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5FE" w:rsidRDefault="00FE65FE" w:rsidP="00FE65FE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Кадыргуловский сельсовет муниципального района Давлекановский район Республики Башкортостан</w:t>
      </w:r>
    </w:p>
    <w:p w:rsidR="00FE65FE" w:rsidRDefault="00FE65FE" w:rsidP="00FE65FE">
      <w:pPr>
        <w:ind w:firstLine="720"/>
        <w:jc w:val="center"/>
        <w:rPr>
          <w:sz w:val="28"/>
          <w:szCs w:val="28"/>
        </w:rPr>
      </w:pPr>
    </w:p>
    <w:p w:rsidR="00FE65FE" w:rsidRDefault="00FE65FE" w:rsidP="00FE65FE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FE65FE" w:rsidRDefault="00FE65FE" w:rsidP="00FE65FE">
      <w:pPr>
        <w:jc w:val="center"/>
        <w:rPr>
          <w:spacing w:val="-20"/>
          <w:sz w:val="28"/>
          <w:szCs w:val="28"/>
          <w:lang w:val="ba-RU"/>
        </w:rPr>
      </w:pPr>
      <w:r>
        <w:rPr>
          <w:spacing w:val="-20"/>
          <w:sz w:val="28"/>
          <w:szCs w:val="28"/>
          <w:lang w:val="ba-RU"/>
        </w:rPr>
        <w:t>№48 от 16 июля 2025 года</w:t>
      </w:r>
    </w:p>
    <w:p w:rsidR="00533848" w:rsidRDefault="00533848" w:rsidP="00A613F8">
      <w:pPr>
        <w:spacing w:line="360" w:lineRule="auto"/>
        <w:jc w:val="both"/>
        <w:rPr>
          <w:szCs w:val="28"/>
        </w:rPr>
      </w:pPr>
    </w:p>
    <w:p w:rsidR="00AD06F2" w:rsidRPr="00AD06F2" w:rsidRDefault="00AD06F2" w:rsidP="00AD06F2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AD06F2">
        <w:rPr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AD06F2">
        <w:rPr>
          <w:bCs/>
          <w:sz w:val="28"/>
          <w:szCs w:val="28"/>
        </w:rPr>
        <w:t>«</w:t>
      </w:r>
      <w:r w:rsidRPr="00AD06F2">
        <w:rPr>
          <w:sz w:val="28"/>
          <w:szCs w:val="28"/>
        </w:rPr>
        <w:t>Признание граждан малоимущими в целях постановки их на учет в качестве нуждающихся в жилых помещениях</w:t>
      </w:r>
      <w:r w:rsidRPr="00AD06F2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</w:t>
      </w:r>
      <w:r w:rsidRPr="00AD06F2">
        <w:rPr>
          <w:bCs/>
          <w:sz w:val="28"/>
          <w:szCs w:val="28"/>
        </w:rPr>
        <w:t>в сельском поселении Кадыргуловский сельсовет муниципального района Давлекановский район Республики Башкортостан</w:t>
      </w:r>
    </w:p>
    <w:p w:rsidR="00AD06F2" w:rsidRDefault="00AD06F2" w:rsidP="00AD06F2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p w:rsidR="00AD06F2" w:rsidRPr="0038603A" w:rsidRDefault="00AD06F2" w:rsidP="00AD06F2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p w:rsidR="00AD06F2" w:rsidRPr="00AD06F2" w:rsidRDefault="00AD06F2" w:rsidP="00723269">
      <w:pPr>
        <w:tabs>
          <w:tab w:val="left" w:pos="2835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В соответствии с Федеральным законом от 27 июля 2010 года № 210-ФЗ «Об организации предоставления государственных и муниципальных услуг» Администрация сельского поселения Кадыргуловский сельсовет муниципального района Давлекановский район Республики Башкортостан</w:t>
      </w:r>
    </w:p>
    <w:p w:rsidR="00AD06F2" w:rsidRPr="00AD06F2" w:rsidRDefault="00AD06F2" w:rsidP="00723269">
      <w:pPr>
        <w:pStyle w:val="30"/>
        <w:spacing w:after="0"/>
        <w:ind w:firstLine="709"/>
        <w:jc w:val="both"/>
        <w:rPr>
          <w:sz w:val="28"/>
          <w:szCs w:val="28"/>
        </w:rPr>
      </w:pPr>
    </w:p>
    <w:p w:rsidR="00AD06F2" w:rsidRPr="00AD06F2" w:rsidRDefault="00AD06F2" w:rsidP="00AD06F2">
      <w:pPr>
        <w:pStyle w:val="30"/>
        <w:spacing w:after="0"/>
        <w:ind w:left="0" w:firstLine="709"/>
        <w:jc w:val="center"/>
        <w:rPr>
          <w:sz w:val="28"/>
          <w:szCs w:val="28"/>
        </w:rPr>
      </w:pPr>
      <w:r w:rsidRPr="00AD06F2">
        <w:rPr>
          <w:sz w:val="28"/>
          <w:szCs w:val="28"/>
        </w:rPr>
        <w:t>ПОСТАНОВЛЯЕТ:</w:t>
      </w:r>
    </w:p>
    <w:p w:rsidR="00AD06F2" w:rsidRPr="00AD06F2" w:rsidRDefault="00AD06F2" w:rsidP="00AD06F2">
      <w:pPr>
        <w:pStyle w:val="30"/>
        <w:spacing w:after="0"/>
        <w:ind w:left="0" w:firstLine="709"/>
        <w:jc w:val="center"/>
        <w:rPr>
          <w:sz w:val="28"/>
          <w:szCs w:val="28"/>
        </w:rPr>
      </w:pPr>
    </w:p>
    <w:p w:rsidR="00AD06F2" w:rsidRPr="00AD06F2" w:rsidRDefault="00AD06F2" w:rsidP="00AD06F2">
      <w:pPr>
        <w:widowControl w:val="0"/>
        <w:tabs>
          <w:tab w:val="left" w:pos="567"/>
        </w:tabs>
        <w:ind w:firstLine="709"/>
        <w:contextualSpacing/>
        <w:jc w:val="both"/>
        <w:rPr>
          <w:bCs/>
          <w:sz w:val="28"/>
          <w:szCs w:val="28"/>
        </w:rPr>
      </w:pPr>
      <w:r w:rsidRPr="00AD06F2">
        <w:rPr>
          <w:sz w:val="28"/>
          <w:szCs w:val="28"/>
        </w:rPr>
        <w:t xml:space="preserve">1.Утвердить Административный регламент предоставления муниципальной услуги </w:t>
      </w:r>
      <w:r w:rsidRPr="00AD06F2">
        <w:rPr>
          <w:bCs/>
          <w:sz w:val="28"/>
          <w:szCs w:val="28"/>
        </w:rPr>
        <w:t>«</w:t>
      </w:r>
      <w:r w:rsidRPr="00AD06F2">
        <w:rPr>
          <w:sz w:val="28"/>
          <w:szCs w:val="28"/>
        </w:rPr>
        <w:t>Признание граждан малоимущими в целях постановки их на учет в качестве нуждающихся в жилых помещениях</w:t>
      </w:r>
      <w:r w:rsidRPr="00AD06F2">
        <w:rPr>
          <w:bCs/>
          <w:sz w:val="28"/>
          <w:szCs w:val="28"/>
        </w:rPr>
        <w:t>» в  сельском поселении Кадыргуловский сельсовет муниципального района Давлекановский район Республики Башкортостан.</w:t>
      </w:r>
    </w:p>
    <w:p w:rsidR="00AD06F2" w:rsidRPr="00AD06F2" w:rsidRDefault="00AD06F2" w:rsidP="00AD06F2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AD06F2">
        <w:rPr>
          <w:sz w:val="28"/>
          <w:szCs w:val="28"/>
        </w:rPr>
        <w:t xml:space="preserve">2. Постановление администрации сельского поселения Кадыргуловский сельсовет муниципального района Давлекановский район Республики Башкортостан  от </w:t>
      </w:r>
      <w:r w:rsidRPr="00723269">
        <w:rPr>
          <w:sz w:val="28"/>
          <w:szCs w:val="28"/>
        </w:rPr>
        <w:t>29.12.2021 г. №</w:t>
      </w:r>
      <w:r w:rsidR="00723269" w:rsidRPr="00723269">
        <w:rPr>
          <w:sz w:val="28"/>
          <w:szCs w:val="28"/>
        </w:rPr>
        <w:t>63</w:t>
      </w:r>
      <w:r w:rsidRPr="00AD06F2">
        <w:rPr>
          <w:sz w:val="28"/>
          <w:szCs w:val="28"/>
        </w:rPr>
        <w:t xml:space="preserve"> «Об утверждении Административного регламента предоставления муниципальной услуги «Признание граждан малоимущими в целях постановки их на учет в качестве нуждающихся в жилых помещениях» в сельском поселении Кадыргуловский сельсовет муниципального района Давлекановский район Республики Башкортостан»,  признать утратившим силу.</w:t>
      </w:r>
      <w:r w:rsidRPr="00AD06F2">
        <w:rPr>
          <w:sz w:val="28"/>
          <w:szCs w:val="28"/>
        </w:rPr>
        <w:cr/>
        <w:t xml:space="preserve">    </w:t>
      </w:r>
      <w:r w:rsidRPr="00AD06F2">
        <w:rPr>
          <w:sz w:val="28"/>
          <w:szCs w:val="28"/>
        </w:rPr>
        <w:tab/>
        <w:t>3. Настоящее постановление вступает в силу после обнародования в установленном порядке и подлежит размещению на официальном сайте администрации сельского поселения Кадыргуловский сельсовет муниципального района Давлекановский район Республики Башкортостан в сети Интернет.</w:t>
      </w:r>
    </w:p>
    <w:p w:rsidR="00AD06F2" w:rsidRPr="00AD06F2" w:rsidRDefault="00AD06F2" w:rsidP="00AD06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D06F2">
        <w:rPr>
          <w:sz w:val="28"/>
          <w:szCs w:val="28"/>
        </w:rPr>
        <w:t xml:space="preserve">4. </w:t>
      </w:r>
      <w:r w:rsidRPr="00AD06F2">
        <w:rPr>
          <w:rFonts w:hint="eastAsia"/>
          <w:sz w:val="28"/>
          <w:szCs w:val="28"/>
        </w:rPr>
        <w:t>Контроль</w:t>
      </w:r>
      <w:r w:rsidRPr="00AD06F2">
        <w:rPr>
          <w:sz w:val="28"/>
          <w:szCs w:val="28"/>
        </w:rPr>
        <w:t xml:space="preserve"> </w:t>
      </w:r>
      <w:r w:rsidRPr="00AD06F2">
        <w:rPr>
          <w:rFonts w:hint="eastAsia"/>
          <w:sz w:val="28"/>
          <w:szCs w:val="28"/>
        </w:rPr>
        <w:t>за</w:t>
      </w:r>
      <w:r w:rsidRPr="00AD06F2">
        <w:rPr>
          <w:sz w:val="28"/>
          <w:szCs w:val="28"/>
        </w:rPr>
        <w:t xml:space="preserve"> </w:t>
      </w:r>
      <w:r w:rsidRPr="00AD06F2">
        <w:rPr>
          <w:rFonts w:hint="eastAsia"/>
          <w:sz w:val="28"/>
          <w:szCs w:val="28"/>
        </w:rPr>
        <w:t>исполнением</w:t>
      </w:r>
      <w:r w:rsidRPr="00AD06F2">
        <w:rPr>
          <w:sz w:val="28"/>
          <w:szCs w:val="28"/>
        </w:rPr>
        <w:t xml:space="preserve"> </w:t>
      </w:r>
      <w:r w:rsidRPr="00AD06F2">
        <w:rPr>
          <w:rFonts w:hint="eastAsia"/>
          <w:sz w:val="28"/>
          <w:szCs w:val="28"/>
        </w:rPr>
        <w:t>настоящего</w:t>
      </w:r>
      <w:r w:rsidRPr="00AD06F2">
        <w:rPr>
          <w:sz w:val="28"/>
          <w:szCs w:val="28"/>
        </w:rPr>
        <w:t xml:space="preserve"> </w:t>
      </w:r>
      <w:r w:rsidRPr="00AD06F2">
        <w:rPr>
          <w:rFonts w:hint="eastAsia"/>
          <w:sz w:val="28"/>
          <w:szCs w:val="28"/>
        </w:rPr>
        <w:t>постановления</w:t>
      </w:r>
      <w:r w:rsidRPr="00AD06F2">
        <w:rPr>
          <w:sz w:val="28"/>
          <w:szCs w:val="28"/>
        </w:rPr>
        <w:t xml:space="preserve"> оставляю за собой.</w:t>
      </w:r>
    </w:p>
    <w:p w:rsidR="00AD06F2" w:rsidRPr="00AD06F2" w:rsidRDefault="00AD06F2" w:rsidP="00AD06F2">
      <w:pPr>
        <w:ind w:firstLine="567"/>
        <w:jc w:val="both"/>
        <w:rPr>
          <w:sz w:val="28"/>
          <w:szCs w:val="28"/>
        </w:rPr>
      </w:pPr>
    </w:p>
    <w:p w:rsidR="00AD06F2" w:rsidRPr="00AD06F2" w:rsidRDefault="00AD06F2" w:rsidP="00AD06F2">
      <w:pPr>
        <w:ind w:firstLine="567"/>
        <w:jc w:val="both"/>
        <w:rPr>
          <w:sz w:val="28"/>
          <w:szCs w:val="28"/>
        </w:rPr>
      </w:pPr>
    </w:p>
    <w:p w:rsidR="00AD06F2" w:rsidRPr="00AD06F2" w:rsidRDefault="00AD06F2" w:rsidP="00AD06F2">
      <w:pPr>
        <w:ind w:firstLine="567"/>
        <w:jc w:val="both"/>
        <w:rPr>
          <w:sz w:val="28"/>
          <w:szCs w:val="28"/>
        </w:rPr>
      </w:pPr>
    </w:p>
    <w:p w:rsidR="00AD06F2" w:rsidRPr="00AD06F2" w:rsidRDefault="00AD06F2" w:rsidP="00AD06F2">
      <w:pPr>
        <w:tabs>
          <w:tab w:val="left" w:pos="3975"/>
        </w:tabs>
        <w:jc w:val="center"/>
        <w:rPr>
          <w:sz w:val="28"/>
          <w:szCs w:val="28"/>
        </w:rPr>
      </w:pPr>
      <w:r w:rsidRPr="00AD06F2">
        <w:rPr>
          <w:sz w:val="28"/>
          <w:szCs w:val="28"/>
        </w:rPr>
        <w:t>Глава сельского поселения                                                                       И.М. Галин</w:t>
      </w:r>
    </w:p>
    <w:p w:rsidR="00AD06F2" w:rsidRDefault="00AD06F2" w:rsidP="00AD06F2">
      <w:pPr>
        <w:tabs>
          <w:tab w:val="left" w:pos="7425"/>
        </w:tabs>
        <w:ind w:firstLine="567"/>
        <w:jc w:val="right"/>
        <w:rPr>
          <w:sz w:val="20"/>
          <w:szCs w:val="20"/>
        </w:rPr>
      </w:pPr>
    </w:p>
    <w:p w:rsidR="00AD06F2" w:rsidRDefault="00AD06F2" w:rsidP="00AD06F2">
      <w:pPr>
        <w:tabs>
          <w:tab w:val="left" w:pos="7425"/>
        </w:tabs>
        <w:rPr>
          <w:sz w:val="20"/>
          <w:szCs w:val="20"/>
        </w:rPr>
      </w:pPr>
    </w:p>
    <w:p w:rsidR="00AD06F2" w:rsidRDefault="00AD06F2" w:rsidP="00AD06F2">
      <w:pPr>
        <w:tabs>
          <w:tab w:val="left" w:pos="7425"/>
        </w:tabs>
        <w:ind w:firstLine="567"/>
        <w:jc w:val="right"/>
        <w:rPr>
          <w:sz w:val="20"/>
          <w:szCs w:val="20"/>
        </w:rPr>
      </w:pPr>
    </w:p>
    <w:p w:rsidR="00AD06F2" w:rsidRPr="0016033A" w:rsidRDefault="00AD06F2" w:rsidP="00AD06F2">
      <w:pPr>
        <w:tabs>
          <w:tab w:val="left" w:pos="7425"/>
        </w:tabs>
        <w:ind w:firstLine="567"/>
        <w:jc w:val="right"/>
        <w:rPr>
          <w:sz w:val="20"/>
          <w:szCs w:val="20"/>
        </w:rPr>
      </w:pPr>
      <w:r w:rsidRPr="0016033A">
        <w:rPr>
          <w:sz w:val="20"/>
          <w:szCs w:val="20"/>
        </w:rPr>
        <w:t>Утвержден</w:t>
      </w:r>
    </w:p>
    <w:p w:rsidR="00AD06F2" w:rsidRPr="0016033A" w:rsidRDefault="00AD06F2" w:rsidP="00AD06F2">
      <w:pPr>
        <w:widowControl w:val="0"/>
        <w:autoSpaceDE w:val="0"/>
        <w:autoSpaceDN w:val="0"/>
        <w:adjustRightInd w:val="0"/>
        <w:ind w:firstLine="567"/>
        <w:jc w:val="right"/>
        <w:rPr>
          <w:sz w:val="20"/>
          <w:szCs w:val="20"/>
        </w:rPr>
      </w:pPr>
      <w:r w:rsidRPr="0016033A">
        <w:rPr>
          <w:sz w:val="20"/>
          <w:szCs w:val="20"/>
        </w:rPr>
        <w:t>постановлением Администрации</w:t>
      </w:r>
    </w:p>
    <w:p w:rsidR="00AD06F2" w:rsidRDefault="00AD06F2" w:rsidP="00AD06F2">
      <w:pPr>
        <w:widowControl w:val="0"/>
        <w:autoSpaceDE w:val="0"/>
        <w:autoSpaceDN w:val="0"/>
        <w:adjustRightInd w:val="0"/>
        <w:ind w:firstLine="567"/>
        <w:jc w:val="right"/>
        <w:rPr>
          <w:sz w:val="20"/>
          <w:szCs w:val="20"/>
        </w:rPr>
      </w:pPr>
      <w:r>
        <w:rPr>
          <w:sz w:val="20"/>
          <w:szCs w:val="20"/>
        </w:rPr>
        <w:t>сельского поселения Кадыргуловский сельсовет</w:t>
      </w:r>
    </w:p>
    <w:p w:rsidR="00AD06F2" w:rsidRDefault="00AD06F2" w:rsidP="00AD06F2">
      <w:pPr>
        <w:widowControl w:val="0"/>
        <w:autoSpaceDE w:val="0"/>
        <w:autoSpaceDN w:val="0"/>
        <w:adjustRightInd w:val="0"/>
        <w:ind w:firstLine="567"/>
        <w:jc w:val="right"/>
        <w:rPr>
          <w:sz w:val="20"/>
          <w:szCs w:val="20"/>
        </w:rPr>
      </w:pPr>
      <w:r>
        <w:rPr>
          <w:sz w:val="20"/>
          <w:szCs w:val="20"/>
        </w:rPr>
        <w:t>муниципального района Давлекановский район</w:t>
      </w:r>
    </w:p>
    <w:p w:rsidR="00AD06F2" w:rsidRDefault="00AD06F2" w:rsidP="00AD06F2">
      <w:pPr>
        <w:widowControl w:val="0"/>
        <w:autoSpaceDE w:val="0"/>
        <w:autoSpaceDN w:val="0"/>
        <w:adjustRightInd w:val="0"/>
        <w:ind w:firstLine="567"/>
        <w:jc w:val="right"/>
        <w:rPr>
          <w:sz w:val="20"/>
          <w:szCs w:val="20"/>
        </w:rPr>
      </w:pPr>
      <w:r>
        <w:rPr>
          <w:sz w:val="20"/>
          <w:szCs w:val="20"/>
        </w:rPr>
        <w:t>Республики Башкортостан</w:t>
      </w:r>
    </w:p>
    <w:p w:rsidR="00AD06F2" w:rsidRPr="0016033A" w:rsidRDefault="00AD06F2" w:rsidP="00AD06F2">
      <w:pPr>
        <w:widowControl w:val="0"/>
        <w:autoSpaceDE w:val="0"/>
        <w:autoSpaceDN w:val="0"/>
        <w:adjustRightInd w:val="0"/>
        <w:ind w:firstLine="567"/>
        <w:jc w:val="right"/>
        <w:rPr>
          <w:sz w:val="20"/>
          <w:szCs w:val="20"/>
        </w:rPr>
      </w:pPr>
      <w:r w:rsidRPr="006B5F38">
        <w:rPr>
          <w:sz w:val="20"/>
          <w:szCs w:val="20"/>
        </w:rPr>
        <w:t xml:space="preserve">от </w:t>
      </w:r>
      <w:r>
        <w:rPr>
          <w:sz w:val="20"/>
          <w:szCs w:val="20"/>
        </w:rPr>
        <w:t xml:space="preserve">«16» июля </w:t>
      </w:r>
      <w:r w:rsidRPr="006B5F38">
        <w:rPr>
          <w:sz w:val="20"/>
          <w:szCs w:val="20"/>
        </w:rPr>
        <w:t>20</w:t>
      </w:r>
      <w:r>
        <w:rPr>
          <w:sz w:val="20"/>
          <w:szCs w:val="20"/>
        </w:rPr>
        <w:t>25</w:t>
      </w:r>
      <w:r w:rsidRPr="006B5F38">
        <w:rPr>
          <w:sz w:val="20"/>
          <w:szCs w:val="20"/>
        </w:rPr>
        <w:t xml:space="preserve"> года № </w:t>
      </w:r>
      <w:r>
        <w:rPr>
          <w:sz w:val="20"/>
          <w:szCs w:val="20"/>
        </w:rPr>
        <w:t>48</w:t>
      </w:r>
    </w:p>
    <w:p w:rsidR="00AD06F2" w:rsidRPr="0016033A" w:rsidRDefault="00AD06F2" w:rsidP="00AD06F2">
      <w:pPr>
        <w:tabs>
          <w:tab w:val="left" w:pos="7425"/>
        </w:tabs>
        <w:ind w:firstLine="567"/>
        <w:jc w:val="right"/>
        <w:rPr>
          <w:sz w:val="20"/>
          <w:szCs w:val="20"/>
        </w:rPr>
      </w:pPr>
    </w:p>
    <w:p w:rsidR="00AD06F2" w:rsidRPr="00AD06F2" w:rsidRDefault="00AD06F2" w:rsidP="00AD06F2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</w:rPr>
      </w:pPr>
      <w:r w:rsidRPr="00AD06F2">
        <w:rPr>
          <w:sz w:val="28"/>
          <w:szCs w:val="28"/>
        </w:rPr>
        <w:t>Административный ре</w:t>
      </w:r>
      <w:r w:rsidRPr="00AD06F2">
        <w:rPr>
          <w:sz w:val="28"/>
          <w:szCs w:val="28"/>
        </w:rPr>
        <w:t>г</w:t>
      </w:r>
      <w:r w:rsidRPr="00AD06F2">
        <w:rPr>
          <w:sz w:val="28"/>
          <w:szCs w:val="28"/>
        </w:rPr>
        <w:t xml:space="preserve">ламент предоставления муниципальной услуги «Признание граждан малоимущими в целях постановки их на учет в качестве </w:t>
      </w:r>
      <w:r w:rsidRPr="00AD06F2">
        <w:rPr>
          <w:sz w:val="28"/>
          <w:szCs w:val="28"/>
        </w:rPr>
        <w:lastRenderedPageBreak/>
        <w:t>нуждающихся в жилых помещениях»</w:t>
      </w:r>
      <w:r w:rsidRPr="00AD06F2">
        <w:rPr>
          <w:bCs/>
          <w:sz w:val="28"/>
          <w:szCs w:val="28"/>
        </w:rPr>
        <w:t xml:space="preserve"> в сельском поселении Кадыргуловский сельсовет муниципального района Давлекановский район Республики Башкортостан</w:t>
      </w:r>
    </w:p>
    <w:p w:rsidR="00AD06F2" w:rsidRPr="00AD06F2" w:rsidRDefault="00AD06F2" w:rsidP="00AD06F2">
      <w:pPr>
        <w:ind w:firstLine="567"/>
        <w:jc w:val="center"/>
        <w:rPr>
          <w:sz w:val="28"/>
          <w:szCs w:val="28"/>
        </w:rPr>
      </w:pPr>
      <w:r w:rsidRPr="00AD06F2">
        <w:rPr>
          <w:sz w:val="28"/>
          <w:szCs w:val="28"/>
        </w:rPr>
        <w:t>I. Общие положения</w:t>
      </w:r>
    </w:p>
    <w:p w:rsidR="00AD06F2" w:rsidRPr="00AD06F2" w:rsidRDefault="00AD06F2" w:rsidP="00AD06F2">
      <w:pPr>
        <w:ind w:firstLine="567"/>
        <w:jc w:val="both"/>
        <w:rPr>
          <w:sz w:val="28"/>
          <w:szCs w:val="28"/>
        </w:rPr>
      </w:pPr>
    </w:p>
    <w:p w:rsidR="00AD06F2" w:rsidRPr="00AD06F2" w:rsidRDefault="00AD06F2" w:rsidP="00AD06F2">
      <w:pPr>
        <w:pStyle w:val="afd"/>
        <w:widowControl w:val="0"/>
        <w:autoSpaceDE w:val="0"/>
        <w:autoSpaceDN w:val="0"/>
        <w:adjustRightInd w:val="0"/>
        <w:ind w:left="0" w:firstLine="567"/>
        <w:jc w:val="center"/>
        <w:outlineLvl w:val="1"/>
        <w:rPr>
          <w:sz w:val="28"/>
          <w:szCs w:val="28"/>
        </w:rPr>
      </w:pPr>
      <w:r w:rsidRPr="00AD06F2">
        <w:rPr>
          <w:sz w:val="28"/>
          <w:szCs w:val="28"/>
        </w:rPr>
        <w:t>Предмет регулирования Административного регламента</w:t>
      </w:r>
    </w:p>
    <w:p w:rsidR="00AD06F2" w:rsidRPr="00AD06F2" w:rsidRDefault="00AD06F2" w:rsidP="00AD06F2">
      <w:pPr>
        <w:pStyle w:val="afd"/>
        <w:widowControl w:val="0"/>
        <w:autoSpaceDE w:val="0"/>
        <w:autoSpaceDN w:val="0"/>
        <w:adjustRightInd w:val="0"/>
        <w:ind w:left="0" w:firstLine="567"/>
        <w:jc w:val="center"/>
        <w:outlineLvl w:val="1"/>
        <w:rPr>
          <w:sz w:val="28"/>
          <w:szCs w:val="28"/>
        </w:rPr>
      </w:pPr>
    </w:p>
    <w:p w:rsidR="00AD06F2" w:rsidRPr="00AD06F2" w:rsidRDefault="00AD06F2" w:rsidP="00AD06F2">
      <w:pPr>
        <w:widowControl w:val="0"/>
        <w:tabs>
          <w:tab w:val="left" w:pos="567"/>
        </w:tabs>
        <w:ind w:firstLine="567"/>
        <w:contextualSpacing/>
        <w:jc w:val="both"/>
        <w:rPr>
          <w:sz w:val="28"/>
          <w:szCs w:val="28"/>
        </w:rPr>
      </w:pPr>
      <w:r w:rsidRPr="00AD06F2">
        <w:rPr>
          <w:sz w:val="28"/>
          <w:szCs w:val="28"/>
        </w:rPr>
        <w:t>1.1. Административный регламент предоставления муниципальной услуги «Признание граждан малоимущими  в целях постановки их на учет в качестве нуждающихся в жилых помещениях» (далее соответственно – Административный регламент,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принятию решений о признании граждан малоимущими в целях постановки на учет в качестве нуждающихся в жилых помещениях в  сельском поселении Кадыргуловский сельсовет муниципального района Давлекановский район Республики Башкортостан.</w:t>
      </w:r>
    </w:p>
    <w:p w:rsidR="00AD06F2" w:rsidRPr="00AD06F2" w:rsidRDefault="00AD06F2" w:rsidP="00AD06F2">
      <w:pPr>
        <w:ind w:firstLine="567"/>
        <w:jc w:val="center"/>
        <w:rPr>
          <w:sz w:val="28"/>
          <w:szCs w:val="28"/>
        </w:rPr>
      </w:pPr>
      <w:r w:rsidRPr="00AD06F2">
        <w:rPr>
          <w:sz w:val="28"/>
          <w:szCs w:val="28"/>
        </w:rPr>
        <w:t>Круг заявителей</w:t>
      </w:r>
    </w:p>
    <w:p w:rsidR="00AD06F2" w:rsidRPr="00AD06F2" w:rsidRDefault="00AD06F2" w:rsidP="00AD06F2">
      <w:pPr>
        <w:ind w:firstLine="567"/>
        <w:jc w:val="center"/>
        <w:rPr>
          <w:sz w:val="28"/>
          <w:szCs w:val="28"/>
        </w:rPr>
      </w:pP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  <w:r w:rsidRPr="00AD06F2">
        <w:rPr>
          <w:sz w:val="28"/>
          <w:szCs w:val="28"/>
        </w:rPr>
        <w:t>1.2. В целях признания малоимущими в целях постановки на учет в качестве нуждающихся в жилых помещениях, заявителями являются граждане Российской Федерации, проживающие на территории сельского поселения Кадыргуловский сельсовет муниципального района Давлекановский район Республики Башкортостан.</w:t>
      </w:r>
    </w:p>
    <w:p w:rsidR="00AD06F2" w:rsidRPr="00AD06F2" w:rsidRDefault="00AD06F2" w:rsidP="00AD06F2">
      <w:pPr>
        <w:pStyle w:val="afd"/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AD06F2" w:rsidRPr="00AD06F2" w:rsidRDefault="00AD06F2" w:rsidP="00AD06F2">
      <w:pPr>
        <w:pStyle w:val="afd"/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center"/>
        <w:outlineLvl w:val="0"/>
        <w:rPr>
          <w:bCs/>
          <w:sz w:val="28"/>
          <w:szCs w:val="28"/>
        </w:rPr>
      </w:pPr>
      <w:r w:rsidRPr="00AD06F2">
        <w:rPr>
          <w:bCs/>
          <w:sz w:val="28"/>
          <w:szCs w:val="28"/>
        </w:rPr>
        <w:t>Требования к порядку информирования о предоставлении муниципальной услуги</w:t>
      </w:r>
    </w:p>
    <w:p w:rsidR="00AD06F2" w:rsidRPr="00AD06F2" w:rsidRDefault="00AD06F2" w:rsidP="00AD06F2">
      <w:pPr>
        <w:tabs>
          <w:tab w:val="left" w:pos="7425"/>
        </w:tabs>
        <w:ind w:firstLine="567"/>
        <w:jc w:val="both"/>
        <w:rPr>
          <w:sz w:val="28"/>
          <w:szCs w:val="28"/>
        </w:rPr>
      </w:pPr>
    </w:p>
    <w:p w:rsidR="00AD06F2" w:rsidRPr="00AD06F2" w:rsidRDefault="00AD06F2" w:rsidP="00AD06F2">
      <w:pPr>
        <w:tabs>
          <w:tab w:val="left" w:pos="7425"/>
        </w:tabs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1.4. Информирование о порядке предоставления муниципальной услуги осуществляется:</w:t>
      </w:r>
    </w:p>
    <w:p w:rsidR="00AD06F2" w:rsidRPr="00AD06F2" w:rsidRDefault="00AD06F2" w:rsidP="00AD06F2">
      <w:pPr>
        <w:tabs>
          <w:tab w:val="left" w:pos="7425"/>
        </w:tabs>
        <w:ind w:firstLine="567"/>
        <w:jc w:val="both"/>
        <w:rPr>
          <w:sz w:val="28"/>
          <w:szCs w:val="28"/>
        </w:rPr>
      </w:pPr>
      <w:r w:rsidRPr="00AD06F2">
        <w:rPr>
          <w:color w:val="000000"/>
          <w:sz w:val="28"/>
          <w:szCs w:val="28"/>
        </w:rPr>
        <w:t xml:space="preserve">непосредственно при личном приеме заявителя в </w:t>
      </w:r>
      <w:r w:rsidRPr="00AD06F2">
        <w:rPr>
          <w:rFonts w:eastAsia="Calibri"/>
          <w:sz w:val="28"/>
          <w:szCs w:val="28"/>
        </w:rPr>
        <w:t>Администрации сельского поселения Кадыргуловский сельсовет муниципального района Давлекановский район Республики Башкортостан(далее–Администрация)</w:t>
      </w:r>
      <w:r w:rsidRPr="00AD06F2">
        <w:rPr>
          <w:sz w:val="28"/>
          <w:szCs w:val="28"/>
        </w:rPr>
        <w:t xml:space="preserve">, </w:t>
      </w:r>
      <w:r w:rsidRPr="00AD06F2">
        <w:rPr>
          <w:color w:val="000000"/>
          <w:sz w:val="28"/>
          <w:szCs w:val="28"/>
        </w:rPr>
        <w:t xml:space="preserve">или </w:t>
      </w:r>
      <w:r w:rsidRPr="00AD06F2">
        <w:rPr>
          <w:sz w:val="28"/>
          <w:szCs w:val="28"/>
        </w:rPr>
        <w:t>территориальных подразделениях Республиканского государственного автономного учреждения Многофункциональный центр предоставления государственных и муниципальных услуг (далее –</w:t>
      </w:r>
      <w:r w:rsidRPr="00AD06F2">
        <w:rPr>
          <w:color w:val="000000"/>
          <w:sz w:val="28"/>
          <w:szCs w:val="28"/>
        </w:rPr>
        <w:t xml:space="preserve"> РГАУ МФЦ);</w:t>
      </w:r>
    </w:p>
    <w:p w:rsidR="00AD06F2" w:rsidRPr="00AD06F2" w:rsidRDefault="00AD06F2" w:rsidP="00AD06F2">
      <w:pPr>
        <w:widowControl w:val="0"/>
        <w:tabs>
          <w:tab w:val="left" w:pos="851"/>
          <w:tab w:val="left" w:pos="1134"/>
        </w:tabs>
        <w:ind w:firstLine="567"/>
        <w:contextualSpacing/>
        <w:jc w:val="both"/>
        <w:rPr>
          <w:color w:val="000000"/>
          <w:sz w:val="28"/>
          <w:szCs w:val="28"/>
        </w:rPr>
      </w:pPr>
      <w:r w:rsidRPr="00AD06F2">
        <w:rPr>
          <w:color w:val="000000"/>
          <w:sz w:val="28"/>
          <w:szCs w:val="28"/>
        </w:rPr>
        <w:t>по телефону в Администрации или РГАУ МФЦ;</w:t>
      </w:r>
    </w:p>
    <w:p w:rsidR="00AD06F2" w:rsidRPr="00AD06F2" w:rsidRDefault="00AD06F2" w:rsidP="00AD06F2">
      <w:pPr>
        <w:widowControl w:val="0"/>
        <w:tabs>
          <w:tab w:val="left" w:pos="851"/>
          <w:tab w:val="left" w:pos="1134"/>
        </w:tabs>
        <w:ind w:firstLine="567"/>
        <w:contextualSpacing/>
        <w:jc w:val="both"/>
        <w:rPr>
          <w:color w:val="000000"/>
          <w:sz w:val="28"/>
          <w:szCs w:val="28"/>
        </w:rPr>
      </w:pPr>
      <w:r w:rsidRPr="00AD06F2">
        <w:rPr>
          <w:color w:val="000000"/>
          <w:sz w:val="28"/>
          <w:szCs w:val="28"/>
        </w:rPr>
        <w:t>письменно, в том числе посредством электронной почты, факсимильной связи;</w:t>
      </w:r>
    </w:p>
    <w:p w:rsidR="00AD06F2" w:rsidRPr="00AD06F2" w:rsidRDefault="00AD06F2" w:rsidP="00AD06F2">
      <w:pPr>
        <w:widowControl w:val="0"/>
        <w:tabs>
          <w:tab w:val="left" w:pos="851"/>
          <w:tab w:val="left" w:pos="1134"/>
        </w:tabs>
        <w:ind w:firstLine="567"/>
        <w:contextualSpacing/>
        <w:jc w:val="both"/>
        <w:rPr>
          <w:color w:val="000000"/>
          <w:sz w:val="28"/>
          <w:szCs w:val="28"/>
        </w:rPr>
      </w:pPr>
      <w:r w:rsidRPr="00AD06F2">
        <w:rPr>
          <w:color w:val="000000"/>
          <w:sz w:val="28"/>
          <w:szCs w:val="28"/>
        </w:rPr>
        <w:t>посредством размещения в открытой и доступной форме информации:</w:t>
      </w:r>
    </w:p>
    <w:p w:rsidR="00AD06F2" w:rsidRPr="00AD06F2" w:rsidRDefault="00AD06F2" w:rsidP="00AD06F2">
      <w:pPr>
        <w:pStyle w:val="ab"/>
        <w:tabs>
          <w:tab w:val="left" w:pos="7107"/>
        </w:tabs>
        <w:ind w:firstLine="567"/>
        <w:rPr>
          <w:sz w:val="28"/>
          <w:szCs w:val="28"/>
        </w:rPr>
      </w:pPr>
      <w:r w:rsidRPr="00AD06F2">
        <w:rPr>
          <w:sz w:val="28"/>
          <w:szCs w:val="28"/>
        </w:rPr>
        <w:t>в федеральной государственной информационной системе</w:t>
      </w:r>
      <w:r w:rsidRPr="00AD06F2">
        <w:rPr>
          <w:spacing w:val="1"/>
          <w:sz w:val="28"/>
          <w:szCs w:val="28"/>
        </w:rPr>
        <w:t xml:space="preserve"> </w:t>
      </w:r>
      <w:r w:rsidRPr="00AD06F2">
        <w:rPr>
          <w:sz w:val="28"/>
          <w:szCs w:val="28"/>
        </w:rPr>
        <w:t>«Единый портал</w:t>
      </w:r>
      <w:r w:rsidRPr="00AD06F2">
        <w:rPr>
          <w:spacing w:val="1"/>
          <w:sz w:val="28"/>
          <w:szCs w:val="28"/>
        </w:rPr>
        <w:t xml:space="preserve"> </w:t>
      </w:r>
      <w:r w:rsidRPr="00AD06F2">
        <w:rPr>
          <w:sz w:val="28"/>
          <w:szCs w:val="28"/>
        </w:rPr>
        <w:t>государственных</w:t>
      </w:r>
      <w:r w:rsidRPr="00AD06F2">
        <w:rPr>
          <w:spacing w:val="-5"/>
          <w:sz w:val="28"/>
          <w:szCs w:val="28"/>
        </w:rPr>
        <w:t xml:space="preserve"> </w:t>
      </w:r>
      <w:r w:rsidRPr="00AD06F2">
        <w:rPr>
          <w:sz w:val="28"/>
          <w:szCs w:val="28"/>
        </w:rPr>
        <w:t>и</w:t>
      </w:r>
      <w:r w:rsidRPr="00AD06F2">
        <w:rPr>
          <w:spacing w:val="-4"/>
          <w:sz w:val="28"/>
          <w:szCs w:val="28"/>
        </w:rPr>
        <w:t xml:space="preserve"> </w:t>
      </w:r>
      <w:r w:rsidRPr="00AD06F2">
        <w:rPr>
          <w:sz w:val="28"/>
          <w:szCs w:val="28"/>
        </w:rPr>
        <w:t>муниципальных</w:t>
      </w:r>
      <w:r w:rsidRPr="00AD06F2">
        <w:rPr>
          <w:spacing w:val="-4"/>
          <w:sz w:val="28"/>
          <w:szCs w:val="28"/>
        </w:rPr>
        <w:t xml:space="preserve"> </w:t>
      </w:r>
      <w:r w:rsidRPr="00AD06F2">
        <w:rPr>
          <w:sz w:val="28"/>
          <w:szCs w:val="28"/>
        </w:rPr>
        <w:t>услуг</w:t>
      </w:r>
      <w:r w:rsidRPr="00AD06F2">
        <w:rPr>
          <w:spacing w:val="79"/>
          <w:sz w:val="28"/>
          <w:szCs w:val="28"/>
        </w:rPr>
        <w:t xml:space="preserve"> </w:t>
      </w:r>
      <w:r w:rsidRPr="00AD06F2">
        <w:rPr>
          <w:sz w:val="28"/>
          <w:szCs w:val="28"/>
        </w:rPr>
        <w:t xml:space="preserve">(функций)» </w:t>
      </w:r>
      <w:r w:rsidRPr="00AD06F2">
        <w:rPr>
          <w:spacing w:val="-1"/>
          <w:sz w:val="28"/>
          <w:szCs w:val="28"/>
        </w:rPr>
        <w:t>(https://</w:t>
      </w:r>
      <w:hyperlink r:id="rId7" w:history="1">
        <w:r w:rsidRPr="00AD06F2">
          <w:rPr>
            <w:rStyle w:val="a8"/>
            <w:spacing w:val="-1"/>
            <w:sz w:val="28"/>
            <w:szCs w:val="28"/>
          </w:rPr>
          <w:t>www.gosuslugi.ru/)</w:t>
        </w:r>
      </w:hyperlink>
      <w:r w:rsidRPr="00AD06F2">
        <w:rPr>
          <w:spacing w:val="-67"/>
          <w:sz w:val="28"/>
          <w:szCs w:val="28"/>
        </w:rPr>
        <w:t xml:space="preserve"> </w:t>
      </w:r>
      <w:r w:rsidRPr="00AD06F2">
        <w:rPr>
          <w:sz w:val="28"/>
          <w:szCs w:val="28"/>
        </w:rPr>
        <w:t>(далее</w:t>
      </w:r>
      <w:r w:rsidRPr="00AD06F2">
        <w:rPr>
          <w:spacing w:val="-5"/>
          <w:sz w:val="28"/>
          <w:szCs w:val="28"/>
        </w:rPr>
        <w:t xml:space="preserve"> </w:t>
      </w:r>
      <w:r w:rsidRPr="00AD06F2">
        <w:rPr>
          <w:sz w:val="28"/>
          <w:szCs w:val="28"/>
        </w:rPr>
        <w:t>–</w:t>
      </w:r>
      <w:r w:rsidRPr="00AD06F2">
        <w:rPr>
          <w:spacing w:val="1"/>
          <w:sz w:val="28"/>
          <w:szCs w:val="28"/>
        </w:rPr>
        <w:t xml:space="preserve"> </w:t>
      </w:r>
      <w:r w:rsidRPr="00AD06F2">
        <w:rPr>
          <w:sz w:val="28"/>
          <w:szCs w:val="28"/>
        </w:rPr>
        <w:t>ЕПГУ), и в государственной информационной системе «Портал государственных и муниципальных услуг (функций) Республики Башкортостан» (gosuslugi.bashkortostan.ru) (далее – РПГУ);</w:t>
      </w:r>
    </w:p>
    <w:p w:rsidR="00AD06F2" w:rsidRPr="00AD06F2" w:rsidRDefault="00AD06F2" w:rsidP="00AD06F2">
      <w:pPr>
        <w:pStyle w:val="afd"/>
        <w:autoSpaceDE w:val="0"/>
        <w:autoSpaceDN w:val="0"/>
        <w:adjustRightInd w:val="0"/>
        <w:ind w:left="0" w:firstLine="567"/>
        <w:jc w:val="both"/>
        <w:rPr>
          <w:color w:val="000000"/>
          <w:sz w:val="28"/>
          <w:szCs w:val="28"/>
        </w:rPr>
      </w:pPr>
      <w:r w:rsidRPr="00AD06F2">
        <w:rPr>
          <w:color w:val="000000"/>
          <w:sz w:val="28"/>
          <w:szCs w:val="28"/>
        </w:rPr>
        <w:lastRenderedPageBreak/>
        <w:t xml:space="preserve">на официальных сайтах Администрации  в информационно-телекоммуникационной сети Интернет </w:t>
      </w:r>
      <w:r w:rsidRPr="00AD06F2">
        <w:rPr>
          <w:sz w:val="28"/>
          <w:szCs w:val="28"/>
        </w:rPr>
        <w:t>https://sovet-davlekanovo.ru/</w:t>
      </w:r>
      <w:r w:rsidRPr="00AD06F2">
        <w:rPr>
          <w:rStyle w:val="a8"/>
          <w:sz w:val="28"/>
          <w:szCs w:val="28"/>
        </w:rPr>
        <w:t xml:space="preserve"> </w:t>
      </w:r>
      <w:r w:rsidRPr="00AD06F2">
        <w:rPr>
          <w:color w:val="000000"/>
          <w:sz w:val="28"/>
          <w:szCs w:val="28"/>
        </w:rPr>
        <w:t>(далее – официальный сайт);</w:t>
      </w:r>
    </w:p>
    <w:p w:rsidR="00AD06F2" w:rsidRPr="00AD06F2" w:rsidRDefault="00AD06F2" w:rsidP="00AD06F2">
      <w:pPr>
        <w:widowControl w:val="0"/>
        <w:tabs>
          <w:tab w:val="left" w:pos="851"/>
          <w:tab w:val="left" w:pos="1134"/>
        </w:tabs>
        <w:ind w:firstLine="567"/>
        <w:contextualSpacing/>
        <w:jc w:val="both"/>
        <w:rPr>
          <w:color w:val="000000"/>
          <w:sz w:val="28"/>
          <w:szCs w:val="28"/>
        </w:rPr>
      </w:pPr>
      <w:r w:rsidRPr="00AD06F2">
        <w:rPr>
          <w:color w:val="000000"/>
          <w:sz w:val="28"/>
          <w:szCs w:val="28"/>
        </w:rPr>
        <w:t xml:space="preserve">на официальном сайте РГАУ МФЦ в информационно-телекоммуникационной сети Интернет </w:t>
      </w:r>
      <w:r w:rsidRPr="00AD06F2">
        <w:rPr>
          <w:color w:val="000000"/>
          <w:sz w:val="28"/>
          <w:szCs w:val="28"/>
          <w:lang w:val="en-US"/>
        </w:rPr>
        <w:t>htths</w:t>
      </w:r>
      <w:r w:rsidRPr="00AD06F2">
        <w:rPr>
          <w:color w:val="000000"/>
          <w:sz w:val="28"/>
          <w:szCs w:val="28"/>
        </w:rPr>
        <w:t>://</w:t>
      </w:r>
      <w:r w:rsidRPr="00AD06F2">
        <w:rPr>
          <w:color w:val="000000"/>
          <w:sz w:val="28"/>
          <w:szCs w:val="28"/>
          <w:lang w:val="en-US"/>
        </w:rPr>
        <w:t>mfcrb</w:t>
      </w:r>
      <w:r w:rsidRPr="00AD06F2">
        <w:rPr>
          <w:color w:val="000000"/>
          <w:sz w:val="28"/>
          <w:szCs w:val="28"/>
        </w:rPr>
        <w:t>.</w:t>
      </w:r>
      <w:r w:rsidRPr="00AD06F2">
        <w:rPr>
          <w:color w:val="000000"/>
          <w:sz w:val="28"/>
          <w:szCs w:val="28"/>
          <w:lang w:val="en-US"/>
        </w:rPr>
        <w:t>ru</w:t>
      </w:r>
      <w:r w:rsidRPr="00AD06F2">
        <w:rPr>
          <w:color w:val="000000"/>
          <w:sz w:val="28"/>
          <w:szCs w:val="28"/>
        </w:rPr>
        <w:t>/.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1.5. Информирование осуществляется по вопросам, касающимся: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способов подачи заявления о предоставлении муниципальной услуги;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адресов Администрации, РГАУ МФЦ, обращение в которые необходимо для предоставления муниципальной услуги;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справочной информации о работе Администрации (структурного подразделения Администрации);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документов, необходимых для предоставления муниципальной услуги;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порядка и сроков предоставления муниципальной услуги;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 xml:space="preserve">по вопросам предоставления услуг, которые являются необходимыми и обязательными для предоставления муниципальной услуги; 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AD06F2" w:rsidRPr="00AD06F2" w:rsidRDefault="00AD06F2" w:rsidP="00AD06F2">
      <w:pPr>
        <w:tabs>
          <w:tab w:val="left" w:pos="7425"/>
        </w:tabs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1.6. При устном обращении Заявителя (лично или по телефону) должностное лицо Администрации, работник РГАУ МФЦ,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AD06F2" w:rsidRPr="00AD06F2" w:rsidRDefault="00AD06F2" w:rsidP="00AD06F2">
      <w:pPr>
        <w:tabs>
          <w:tab w:val="left" w:pos="7425"/>
        </w:tabs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лица, принявшего телефонный звонок.</w:t>
      </w:r>
    </w:p>
    <w:p w:rsidR="00AD06F2" w:rsidRPr="00AD06F2" w:rsidRDefault="00AD06F2" w:rsidP="00AD06F2">
      <w:pPr>
        <w:tabs>
          <w:tab w:val="left" w:pos="7425"/>
        </w:tabs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Если должностное лицо Администрации, работник РГАУ МФЦ не может самостоятельно дать ответ, телефонный звонок</w:t>
      </w:r>
      <w:r w:rsidRPr="00AD06F2">
        <w:rPr>
          <w:i/>
          <w:sz w:val="28"/>
          <w:szCs w:val="28"/>
        </w:rPr>
        <w:t xml:space="preserve"> </w:t>
      </w:r>
      <w:r w:rsidRPr="00AD06F2">
        <w:rPr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AD06F2" w:rsidRPr="00AD06F2" w:rsidRDefault="00AD06F2" w:rsidP="00AD06F2">
      <w:pPr>
        <w:tabs>
          <w:tab w:val="left" w:pos="7425"/>
        </w:tabs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AD06F2" w:rsidRPr="00AD06F2" w:rsidRDefault="00AD06F2" w:rsidP="00AD06F2">
      <w:pPr>
        <w:tabs>
          <w:tab w:val="left" w:pos="7425"/>
        </w:tabs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 xml:space="preserve">изложить обращение в письменной форме; </w:t>
      </w:r>
    </w:p>
    <w:p w:rsidR="00AD06F2" w:rsidRPr="00AD06F2" w:rsidRDefault="00AD06F2" w:rsidP="00AD06F2">
      <w:pPr>
        <w:tabs>
          <w:tab w:val="left" w:pos="7425"/>
        </w:tabs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назначить другое время для консультаций.</w:t>
      </w:r>
    </w:p>
    <w:p w:rsidR="00AD06F2" w:rsidRPr="00AD06F2" w:rsidRDefault="00AD06F2" w:rsidP="00AD06F2">
      <w:pPr>
        <w:tabs>
          <w:tab w:val="left" w:pos="7425"/>
        </w:tabs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Должностное лицо Администрации, работник РГАУ МФЦ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Продолжительность информирования по телефону не должна превышать 10 минут.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lastRenderedPageBreak/>
        <w:t>Информирование осуществляется в соответствии с графиком приема граждан.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 xml:space="preserve">1.7. По письменному обращению должностное лицо, работник многофункционального центра, ответственные за предоставление муниципальной услуги, подробно в письменной форме разъясняют гражданину сведения по вопросам, указанным в </w:t>
      </w:r>
      <w:hyperlink w:anchor="P71" w:history="1">
        <w:r w:rsidRPr="00AD06F2">
          <w:rPr>
            <w:rFonts w:ascii="Times New Roman" w:hAnsi="Times New Roman" w:cs="Times New Roman"/>
            <w:sz w:val="28"/>
            <w:szCs w:val="28"/>
          </w:rPr>
          <w:t>пункте 1.5</w:t>
        </w:r>
      </w:hyperlink>
      <w:r w:rsidRPr="00AD06F2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в порядке, установленном Федеральным </w:t>
      </w:r>
      <w:hyperlink r:id="rId8" w:history="1">
        <w:r w:rsidRPr="00AD06F2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AD06F2">
        <w:rPr>
          <w:rFonts w:ascii="Times New Roman" w:hAnsi="Times New Roman" w:cs="Times New Roman"/>
          <w:sz w:val="28"/>
          <w:szCs w:val="28"/>
        </w:rPr>
        <w:t xml:space="preserve"> от 2 мая 2006 года № 59-ФЗ «О порядке рассмотрения обращений граждан Российской Федерации».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 xml:space="preserve">1.8. На ЕПГУ размещаются сведения, предусмотренные </w:t>
      </w:r>
      <w:hyperlink r:id="rId9" w:history="1">
        <w:r w:rsidRPr="00AD06F2">
          <w:rPr>
            <w:rFonts w:ascii="Times New Roman" w:hAnsi="Times New Roman" w:cs="Times New Roman"/>
            <w:sz w:val="28"/>
            <w:szCs w:val="28"/>
          </w:rPr>
          <w:t>Положением</w:t>
        </w:r>
      </w:hyperlink>
      <w:r w:rsidRPr="00AD06F2">
        <w:rPr>
          <w:rFonts w:ascii="Times New Roman" w:hAnsi="Times New Roman" w:cs="Times New Roman"/>
          <w:sz w:val="28"/>
          <w:szCs w:val="28"/>
        </w:rPr>
        <w:t xml:space="preserve">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 № 861.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На РПГУ размещаются сведения, предусмотренные Положением о государственной информационной системе «Реестр государственных и муниципальных услуг (функций) Республики Башкортостан», утвержденным постановлением Правительства Республики Башкортостан от 3 марта 2014 года № 84.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 xml:space="preserve">1.9. На </w:t>
      </w:r>
      <w:r w:rsidRPr="00AD06F2">
        <w:rPr>
          <w:color w:val="000000"/>
          <w:sz w:val="28"/>
          <w:szCs w:val="28"/>
        </w:rPr>
        <w:t xml:space="preserve">официальном сайте Администрации </w:t>
      </w:r>
      <w:r w:rsidRPr="00AD06F2">
        <w:rPr>
          <w:sz w:val="28"/>
          <w:szCs w:val="28"/>
        </w:rPr>
        <w:t>наряду со сведениями, указанными в пункте 1.8 Административного регламента, размещаются:</w:t>
      </w:r>
    </w:p>
    <w:p w:rsidR="00AD06F2" w:rsidRPr="00AD06F2" w:rsidRDefault="00AD06F2" w:rsidP="00AD06F2">
      <w:pPr>
        <w:pStyle w:val="afd"/>
        <w:autoSpaceDE w:val="0"/>
        <w:autoSpaceDN w:val="0"/>
        <w:adjustRightInd w:val="0"/>
        <w:ind w:left="0" w:firstLine="567"/>
        <w:contextualSpacing/>
        <w:jc w:val="both"/>
        <w:rPr>
          <w:sz w:val="28"/>
          <w:szCs w:val="28"/>
        </w:rPr>
      </w:pPr>
      <w:r w:rsidRPr="00AD06F2">
        <w:rPr>
          <w:sz w:val="28"/>
          <w:szCs w:val="28"/>
        </w:rPr>
        <w:t xml:space="preserve">порядок и способы подачи заявления о предоставлении муниципальной услуги; </w:t>
      </w:r>
    </w:p>
    <w:p w:rsidR="00AD06F2" w:rsidRPr="00AD06F2" w:rsidRDefault="00AD06F2" w:rsidP="00AD06F2">
      <w:pPr>
        <w:pStyle w:val="afd"/>
        <w:autoSpaceDE w:val="0"/>
        <w:autoSpaceDN w:val="0"/>
        <w:adjustRightInd w:val="0"/>
        <w:ind w:left="0" w:firstLine="567"/>
        <w:contextualSpacing/>
        <w:jc w:val="both"/>
        <w:rPr>
          <w:sz w:val="28"/>
          <w:szCs w:val="28"/>
        </w:rPr>
      </w:pPr>
      <w:r w:rsidRPr="00AD06F2">
        <w:rPr>
          <w:sz w:val="28"/>
          <w:szCs w:val="28"/>
        </w:rPr>
        <w:t xml:space="preserve">порядок и способы предварительной записи на подачу заявления о предоставлении муниципальной услуги; </w:t>
      </w:r>
    </w:p>
    <w:p w:rsidR="00AD06F2" w:rsidRPr="00AD06F2" w:rsidRDefault="00AD06F2" w:rsidP="00AD06F2">
      <w:pPr>
        <w:pStyle w:val="afd"/>
        <w:autoSpaceDE w:val="0"/>
        <w:autoSpaceDN w:val="0"/>
        <w:adjustRightInd w:val="0"/>
        <w:ind w:left="0" w:firstLine="567"/>
        <w:contextualSpacing/>
        <w:jc w:val="both"/>
        <w:rPr>
          <w:sz w:val="28"/>
          <w:szCs w:val="28"/>
        </w:rPr>
      </w:pPr>
      <w:r w:rsidRPr="00AD06F2">
        <w:rPr>
          <w:sz w:val="28"/>
          <w:szCs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AD06F2" w:rsidRPr="00AD06F2" w:rsidRDefault="00AD06F2" w:rsidP="00AD06F2">
      <w:pPr>
        <w:pStyle w:val="afd"/>
        <w:autoSpaceDE w:val="0"/>
        <w:autoSpaceDN w:val="0"/>
        <w:adjustRightInd w:val="0"/>
        <w:ind w:left="0" w:firstLine="567"/>
        <w:contextualSpacing/>
        <w:jc w:val="both"/>
        <w:rPr>
          <w:sz w:val="28"/>
          <w:szCs w:val="28"/>
        </w:rPr>
      </w:pPr>
      <w:r w:rsidRPr="00AD06F2">
        <w:rPr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1.10. На информационных стендах Администрации подлежит размещению информация: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многофункциональных центров;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справочные телефоны структурных подразделений Администрации, предоставляющих муниципальную услугу, участвующих в предоставлении муниципальной услуги;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адреса официального сайта, а также электронной почты и (или) формы обратной связи Администрации;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сроки предоставления муниципальной услуги;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lastRenderedPageBreak/>
        <w:t>образцы заполнения заявления и приложений к заявлениям;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порядок и способы подачи заявления о предоставлении муниципальной услуги;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 xml:space="preserve">порядок и способы получения разъяснений по порядку предоставления муниципальной услуги; 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 xml:space="preserve">порядок получения сведений о ходе рассмотрения заявления о предоставлении муниципальной услуги и о результатах предоставления муниципальной услуги; 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порядок записи на личный прием к должностным лицам;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1.11. В залах ожидания Администрации 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1.12.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Администрацией в порядке, утвержденном постановлением Правительства Российской Федерации от                  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взаимодействии), с учетом требований к информированию, установленных Административным регламентом.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ЕПГУ, РПГУ, а также в соответствующем структурном подразделении Администрации при обращении заявителя лично, по телефону, посредством электронной почты.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AD06F2" w:rsidRPr="00AD06F2" w:rsidRDefault="00AD06F2" w:rsidP="00AD06F2">
      <w:pPr>
        <w:widowControl w:val="0"/>
        <w:autoSpaceDE w:val="0"/>
        <w:autoSpaceDN w:val="0"/>
        <w:adjustRightInd w:val="0"/>
        <w:ind w:firstLine="567"/>
        <w:jc w:val="center"/>
        <w:rPr>
          <w:rFonts w:eastAsia="Calibri"/>
          <w:sz w:val="28"/>
          <w:szCs w:val="28"/>
        </w:rPr>
      </w:pPr>
      <w:r w:rsidRPr="00AD06F2">
        <w:rPr>
          <w:rFonts w:eastAsia="Calibri"/>
          <w:sz w:val="28"/>
          <w:szCs w:val="28"/>
        </w:rPr>
        <w:t xml:space="preserve">Порядок, форма, место размещения и способы </w:t>
      </w:r>
    </w:p>
    <w:p w:rsidR="00AD06F2" w:rsidRPr="00AD06F2" w:rsidRDefault="00AD06F2" w:rsidP="00AD06F2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</w:rPr>
      </w:pPr>
      <w:r w:rsidRPr="00AD06F2">
        <w:rPr>
          <w:rFonts w:eastAsia="Calibri"/>
          <w:sz w:val="28"/>
          <w:szCs w:val="28"/>
        </w:rPr>
        <w:t>получения справочной информации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1.14. Справочная информация об Администрации размещена на: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на информационных стендах Администрации;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на официальном сайте Администрации ;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в государственных информационных системах «Реестр государственных и муниципальных услуг (функций) Республики Башкортостан» и ЕПГУ, РПГУ.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AD06F2">
        <w:rPr>
          <w:bCs/>
          <w:sz w:val="28"/>
          <w:szCs w:val="28"/>
        </w:rPr>
        <w:t>Справочной является информация: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lastRenderedPageBreak/>
        <w:t xml:space="preserve">о месте нахождения и графике работы Администрации, государственных и муниципальных органов и организаций, обращение в которые необходимо для получения муниципальной услуги, а также РГАУ МФЦ;  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 xml:space="preserve">справочные телефоны структурных подразделений Администрации, предоставляющих муниципальную услугу, организаций, участвующих в предоставлении муниципальной услуги, а также РГАУ МФЦ; 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адреса электронной почты и (или) формы обратной связи Администрации, предоставляющего муниципальную услугу.</w:t>
      </w:r>
    </w:p>
    <w:p w:rsidR="00AD06F2" w:rsidRPr="00AD06F2" w:rsidRDefault="00AD06F2" w:rsidP="00AD06F2">
      <w:pPr>
        <w:pStyle w:val="afd"/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</w:p>
    <w:p w:rsidR="00AD06F2" w:rsidRPr="00AD06F2" w:rsidRDefault="00AD06F2" w:rsidP="00AD06F2">
      <w:pPr>
        <w:widowControl w:val="0"/>
        <w:tabs>
          <w:tab w:val="left" w:pos="567"/>
        </w:tabs>
        <w:ind w:firstLine="567"/>
        <w:contextualSpacing/>
        <w:jc w:val="center"/>
        <w:rPr>
          <w:sz w:val="28"/>
          <w:szCs w:val="28"/>
        </w:rPr>
      </w:pPr>
    </w:p>
    <w:p w:rsidR="00AD06F2" w:rsidRPr="00AD06F2" w:rsidRDefault="00AD06F2" w:rsidP="00AD06F2">
      <w:pPr>
        <w:widowControl w:val="0"/>
        <w:tabs>
          <w:tab w:val="left" w:pos="567"/>
        </w:tabs>
        <w:ind w:firstLine="567"/>
        <w:contextualSpacing/>
        <w:jc w:val="center"/>
        <w:rPr>
          <w:sz w:val="28"/>
          <w:szCs w:val="28"/>
        </w:rPr>
      </w:pPr>
    </w:p>
    <w:p w:rsidR="00AD06F2" w:rsidRPr="00AD06F2" w:rsidRDefault="00AD06F2" w:rsidP="00AD06F2">
      <w:pPr>
        <w:widowControl w:val="0"/>
        <w:tabs>
          <w:tab w:val="left" w:pos="567"/>
        </w:tabs>
        <w:ind w:firstLine="567"/>
        <w:contextualSpacing/>
        <w:jc w:val="center"/>
        <w:rPr>
          <w:sz w:val="28"/>
          <w:szCs w:val="28"/>
        </w:rPr>
      </w:pPr>
      <w:r w:rsidRPr="00AD06F2">
        <w:rPr>
          <w:sz w:val="28"/>
          <w:szCs w:val="28"/>
        </w:rPr>
        <w:t>II. Стандарт предоставления муниципальной услуги</w:t>
      </w:r>
    </w:p>
    <w:p w:rsidR="00AD06F2" w:rsidRPr="00AD06F2" w:rsidRDefault="00AD06F2" w:rsidP="00AD06F2">
      <w:pPr>
        <w:widowControl w:val="0"/>
        <w:tabs>
          <w:tab w:val="left" w:pos="567"/>
        </w:tabs>
        <w:ind w:firstLine="567"/>
        <w:contextualSpacing/>
        <w:jc w:val="both"/>
        <w:rPr>
          <w:sz w:val="28"/>
          <w:szCs w:val="28"/>
        </w:rPr>
      </w:pPr>
    </w:p>
    <w:p w:rsidR="00AD06F2" w:rsidRPr="00AD06F2" w:rsidRDefault="00AD06F2" w:rsidP="00AD06F2">
      <w:pPr>
        <w:widowControl w:val="0"/>
        <w:autoSpaceDE w:val="0"/>
        <w:autoSpaceDN w:val="0"/>
        <w:adjustRightInd w:val="0"/>
        <w:ind w:firstLine="567"/>
        <w:jc w:val="center"/>
        <w:outlineLvl w:val="2"/>
        <w:rPr>
          <w:rFonts w:eastAsia="Calibri"/>
          <w:sz w:val="28"/>
          <w:szCs w:val="28"/>
        </w:rPr>
      </w:pPr>
      <w:r w:rsidRPr="00AD06F2">
        <w:rPr>
          <w:rFonts w:eastAsia="Calibri"/>
          <w:sz w:val="28"/>
          <w:szCs w:val="28"/>
        </w:rPr>
        <w:t xml:space="preserve">Наименование </w:t>
      </w:r>
      <w:r w:rsidRPr="00AD06F2">
        <w:rPr>
          <w:sz w:val="28"/>
          <w:szCs w:val="28"/>
        </w:rPr>
        <w:t>муниципальной</w:t>
      </w:r>
      <w:r w:rsidRPr="00AD06F2">
        <w:rPr>
          <w:rFonts w:eastAsia="Calibri"/>
          <w:sz w:val="28"/>
          <w:szCs w:val="28"/>
        </w:rPr>
        <w:t xml:space="preserve"> услуги</w:t>
      </w:r>
    </w:p>
    <w:p w:rsidR="00AD06F2" w:rsidRPr="00AD06F2" w:rsidRDefault="00AD06F2" w:rsidP="00AD06F2">
      <w:pPr>
        <w:widowControl w:val="0"/>
        <w:autoSpaceDE w:val="0"/>
        <w:autoSpaceDN w:val="0"/>
        <w:adjustRightInd w:val="0"/>
        <w:ind w:firstLine="567"/>
        <w:jc w:val="center"/>
        <w:outlineLvl w:val="2"/>
        <w:rPr>
          <w:rFonts w:eastAsia="Calibri"/>
          <w:sz w:val="28"/>
          <w:szCs w:val="28"/>
        </w:rPr>
      </w:pPr>
    </w:p>
    <w:p w:rsidR="00AD06F2" w:rsidRPr="00AD06F2" w:rsidRDefault="00AD06F2" w:rsidP="00AD06F2">
      <w:pPr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2.1 Признание граждан малоимущими в целях постановки их на учет в качестве нуждающихся в жилых помещениях.</w:t>
      </w:r>
    </w:p>
    <w:p w:rsidR="00AD06F2" w:rsidRPr="00AD06F2" w:rsidRDefault="00AD06F2" w:rsidP="00AD06F2">
      <w:pPr>
        <w:widowControl w:val="0"/>
        <w:tabs>
          <w:tab w:val="left" w:pos="567"/>
        </w:tabs>
        <w:ind w:firstLine="567"/>
        <w:jc w:val="both"/>
        <w:rPr>
          <w:sz w:val="28"/>
          <w:szCs w:val="28"/>
        </w:rPr>
      </w:pPr>
    </w:p>
    <w:p w:rsidR="00AD06F2" w:rsidRPr="00AD06F2" w:rsidRDefault="00AD06F2" w:rsidP="00AD06F2">
      <w:pPr>
        <w:widowControl w:val="0"/>
        <w:tabs>
          <w:tab w:val="left" w:pos="567"/>
        </w:tabs>
        <w:ind w:firstLine="567"/>
        <w:contextualSpacing/>
        <w:jc w:val="center"/>
        <w:rPr>
          <w:rFonts w:eastAsia="Calibri"/>
          <w:sz w:val="28"/>
          <w:szCs w:val="28"/>
        </w:rPr>
      </w:pPr>
      <w:r w:rsidRPr="00AD06F2">
        <w:rPr>
          <w:rFonts w:eastAsia="Calibri"/>
          <w:sz w:val="28"/>
          <w:szCs w:val="28"/>
        </w:rPr>
        <w:t>Наименование органа местного самоуправления (организации), предоставляющего(-щей) муниципальную услугу</w:t>
      </w:r>
    </w:p>
    <w:p w:rsidR="00AD06F2" w:rsidRPr="00AD06F2" w:rsidRDefault="00AD06F2" w:rsidP="00AD06F2">
      <w:pPr>
        <w:widowControl w:val="0"/>
        <w:tabs>
          <w:tab w:val="left" w:pos="567"/>
        </w:tabs>
        <w:ind w:firstLine="567"/>
        <w:contextualSpacing/>
        <w:jc w:val="center"/>
        <w:rPr>
          <w:rFonts w:eastAsia="Calibri"/>
          <w:sz w:val="28"/>
          <w:szCs w:val="28"/>
        </w:rPr>
      </w:pP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vertAlign w:val="superscript"/>
          <w:lang w:eastAsia="en-US"/>
        </w:rPr>
      </w:pPr>
      <w:r w:rsidRPr="00AD06F2">
        <w:rPr>
          <w:sz w:val="28"/>
          <w:szCs w:val="28"/>
        </w:rPr>
        <w:t xml:space="preserve">2.2. </w:t>
      </w:r>
      <w:r w:rsidRPr="00AD06F2">
        <w:rPr>
          <w:rFonts w:eastAsia="Calibri"/>
          <w:sz w:val="28"/>
          <w:szCs w:val="28"/>
          <w:lang w:eastAsia="en-US"/>
        </w:rPr>
        <w:t>Муниципальная услуга предоставляется администрацией сельского поселения Кадыргуловский сельсовет муниципального района Давлекановский район Республики Башкортостан.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AD06F2">
        <w:rPr>
          <w:sz w:val="28"/>
          <w:szCs w:val="28"/>
        </w:rPr>
        <w:t xml:space="preserve">2.3. </w:t>
      </w:r>
      <w:r w:rsidRPr="00AD06F2">
        <w:rPr>
          <w:rFonts w:eastAsia="Calibri"/>
          <w:sz w:val="28"/>
          <w:szCs w:val="28"/>
          <w:lang w:eastAsia="en-US"/>
        </w:rPr>
        <w:t>В предоставлении муниципальной услуги принимает участие РГАУ МФЦ при наличии соответствующего соглашения о взаимодействии.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AD06F2">
        <w:rPr>
          <w:rFonts w:eastAsia="Calibri"/>
          <w:sz w:val="28"/>
          <w:szCs w:val="28"/>
          <w:lang w:eastAsia="en-US"/>
        </w:rPr>
        <w:t>При предоставлении муниципальной услуги Администрация взаимодействует с: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AD06F2">
        <w:rPr>
          <w:rFonts w:eastAsia="Calibri"/>
          <w:sz w:val="28"/>
          <w:szCs w:val="28"/>
          <w:lang w:eastAsia="en-US"/>
        </w:rPr>
        <w:t>Федеральной службой государственной регистрации, кадастра и картографии;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AD06F2">
        <w:rPr>
          <w:rFonts w:eastAsia="Calibri"/>
          <w:sz w:val="28"/>
          <w:szCs w:val="28"/>
          <w:lang w:eastAsia="en-US"/>
        </w:rPr>
        <w:t>межрайонной инспекцией Федеральной налоговой службы России по Республике Башкортостан;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AD06F2">
        <w:rPr>
          <w:rFonts w:eastAsia="Calibri"/>
          <w:sz w:val="28"/>
          <w:szCs w:val="28"/>
          <w:lang w:eastAsia="en-US"/>
        </w:rPr>
        <w:t>Фондом пенсионного и социального страхования Российской Федерации;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AD06F2">
        <w:rPr>
          <w:rFonts w:eastAsia="Calibri"/>
          <w:sz w:val="28"/>
          <w:szCs w:val="28"/>
          <w:lang w:eastAsia="en-US"/>
        </w:rPr>
        <w:t>государственным казенным учреждением Республиканский центр социальной поддержки населения;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AD06F2">
        <w:rPr>
          <w:rFonts w:eastAsia="Calibri"/>
          <w:sz w:val="28"/>
          <w:szCs w:val="28"/>
          <w:lang w:eastAsia="en-US"/>
        </w:rPr>
        <w:t>центрами занятости населения Республики Башкортостан.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AD06F2" w:rsidRPr="00AD06F2" w:rsidRDefault="00AD06F2" w:rsidP="00AD06F2">
      <w:pPr>
        <w:widowControl w:val="0"/>
        <w:autoSpaceDE w:val="0"/>
        <w:autoSpaceDN w:val="0"/>
        <w:adjustRightInd w:val="0"/>
        <w:ind w:firstLine="567"/>
        <w:jc w:val="center"/>
        <w:outlineLvl w:val="2"/>
        <w:rPr>
          <w:rFonts w:eastAsia="Calibri"/>
          <w:sz w:val="28"/>
          <w:szCs w:val="28"/>
        </w:rPr>
      </w:pPr>
      <w:r w:rsidRPr="00AD06F2">
        <w:rPr>
          <w:rFonts w:eastAsia="Calibri"/>
          <w:sz w:val="28"/>
          <w:szCs w:val="28"/>
        </w:rPr>
        <w:t xml:space="preserve">Описание результата предоставления </w:t>
      </w:r>
      <w:r w:rsidRPr="00AD06F2">
        <w:rPr>
          <w:sz w:val="28"/>
          <w:szCs w:val="28"/>
        </w:rPr>
        <w:t>муниципальной</w:t>
      </w:r>
      <w:r w:rsidRPr="00AD06F2">
        <w:rPr>
          <w:rFonts w:eastAsia="Calibri"/>
          <w:sz w:val="28"/>
          <w:szCs w:val="28"/>
        </w:rPr>
        <w:t xml:space="preserve"> услуги</w:t>
      </w:r>
    </w:p>
    <w:p w:rsidR="00AD06F2" w:rsidRPr="00AD06F2" w:rsidRDefault="00AD06F2" w:rsidP="00AD06F2">
      <w:pPr>
        <w:widowControl w:val="0"/>
        <w:autoSpaceDE w:val="0"/>
        <w:autoSpaceDN w:val="0"/>
        <w:adjustRightInd w:val="0"/>
        <w:ind w:firstLine="567"/>
        <w:jc w:val="center"/>
        <w:outlineLvl w:val="2"/>
        <w:rPr>
          <w:rFonts w:eastAsia="Calibri"/>
          <w:sz w:val="28"/>
          <w:szCs w:val="28"/>
        </w:rPr>
      </w:pPr>
    </w:p>
    <w:p w:rsidR="00AD06F2" w:rsidRPr="00AD06F2" w:rsidRDefault="00AD06F2" w:rsidP="00AD06F2">
      <w:pPr>
        <w:widowControl w:val="0"/>
        <w:tabs>
          <w:tab w:val="left" w:pos="567"/>
        </w:tabs>
        <w:ind w:firstLine="567"/>
        <w:contextualSpacing/>
        <w:jc w:val="both"/>
        <w:rPr>
          <w:sz w:val="28"/>
          <w:szCs w:val="28"/>
        </w:rPr>
      </w:pPr>
      <w:r w:rsidRPr="00AD06F2">
        <w:rPr>
          <w:sz w:val="28"/>
          <w:szCs w:val="28"/>
        </w:rPr>
        <w:t>2.4. Результатом предоставления муниципальной услуги являются: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решение о признании гражданина малоимущим в целях постановки на учет в качестве нуждающегося в жилом помещение.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Мотивированный отказ в признании гражданина малоимущим в целях постановки на учет в качестве нуждающегося в жилом помещении.</w:t>
      </w:r>
    </w:p>
    <w:p w:rsidR="00AD06F2" w:rsidRPr="00AD06F2" w:rsidRDefault="00AD06F2" w:rsidP="00AD06F2">
      <w:pPr>
        <w:ind w:firstLine="567"/>
        <w:jc w:val="both"/>
        <w:rPr>
          <w:sz w:val="28"/>
          <w:szCs w:val="28"/>
        </w:rPr>
      </w:pPr>
    </w:p>
    <w:p w:rsidR="00AD06F2" w:rsidRPr="00AD06F2" w:rsidRDefault="00AD06F2" w:rsidP="00AD06F2">
      <w:pPr>
        <w:widowControl w:val="0"/>
        <w:autoSpaceDE w:val="0"/>
        <w:autoSpaceDN w:val="0"/>
        <w:adjustRightInd w:val="0"/>
        <w:ind w:firstLine="567"/>
        <w:jc w:val="center"/>
        <w:outlineLvl w:val="2"/>
        <w:rPr>
          <w:rFonts w:eastAsia="Calibri"/>
          <w:sz w:val="28"/>
          <w:szCs w:val="28"/>
        </w:rPr>
      </w:pPr>
      <w:r w:rsidRPr="00AD06F2">
        <w:rPr>
          <w:rFonts w:eastAsia="Calibri"/>
          <w:sz w:val="28"/>
          <w:szCs w:val="28"/>
        </w:rPr>
        <w:t xml:space="preserve">Срок предоставления </w:t>
      </w:r>
      <w:r w:rsidRPr="00AD06F2">
        <w:rPr>
          <w:bCs/>
          <w:sz w:val="28"/>
          <w:szCs w:val="28"/>
        </w:rPr>
        <w:t>муниципальной</w:t>
      </w:r>
      <w:r w:rsidRPr="00AD06F2">
        <w:rPr>
          <w:rFonts w:eastAsia="Calibri"/>
          <w:sz w:val="28"/>
          <w:szCs w:val="28"/>
        </w:rPr>
        <w:t xml:space="preserve"> услуги, в том числе с учетом необходимости обращения в организации, участвующие в предоставлении </w:t>
      </w:r>
      <w:r w:rsidRPr="00AD06F2">
        <w:rPr>
          <w:rFonts w:eastAsia="Calibri"/>
          <w:sz w:val="28"/>
          <w:szCs w:val="28"/>
        </w:rPr>
        <w:lastRenderedPageBreak/>
        <w:t xml:space="preserve">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Республики Башкортостан, срок выдачи (направления) документов, являющихся результатом предоставления муниципальной услуги </w:t>
      </w:r>
    </w:p>
    <w:p w:rsidR="00AD06F2" w:rsidRPr="00AD06F2" w:rsidRDefault="00AD06F2" w:rsidP="00AD06F2">
      <w:pPr>
        <w:widowControl w:val="0"/>
        <w:autoSpaceDE w:val="0"/>
        <w:autoSpaceDN w:val="0"/>
        <w:adjustRightInd w:val="0"/>
        <w:ind w:firstLine="567"/>
        <w:jc w:val="center"/>
        <w:outlineLvl w:val="2"/>
        <w:rPr>
          <w:rFonts w:eastAsia="Calibri"/>
          <w:sz w:val="28"/>
          <w:szCs w:val="28"/>
        </w:rPr>
      </w:pP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2.5. Срок предоставления муниципальной услуги: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направление заявителю информации о перечне документов (копий документов, сведений), которые ему необходимо представить лично в течение 5 рабочих дней со дня получения указанной информации – в день регистрации заявления о признании малоимущим в целях постановки на учет в качестве нуждающегося в жилом помещении (далее – заявление);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принятие решения о признании (об отказе в признании) гражданина малоимущим в целях постановки на учет в качестве нуждающегося в жилом помещении (далее – решение о признании (об отказе в признании) малоимущим) – не позднее 2-го рабочего дня со дня получения всех документов (сведений), предусмотренных пунктами 2.6 и 2.9 Административного регламента.</w:t>
      </w:r>
    </w:p>
    <w:p w:rsidR="00AD06F2" w:rsidRPr="00AD06F2" w:rsidRDefault="00AD06F2" w:rsidP="00AD06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AD06F2">
        <w:rPr>
          <w:sz w:val="28"/>
          <w:szCs w:val="28"/>
        </w:rPr>
        <w:t>приостановление срока принятия решения о признании (об отказе в признании) малоимущим, в случае установления факта наличия в заявлении, и (или) сведениях, указанных в заявлении, представленном заявителем в соответствии с подпунктом 1 пункта    2.6 Административного регламента, недостоверной и (или) неполной информации</w:t>
      </w:r>
      <w:r w:rsidRPr="00AD06F2">
        <w:rPr>
          <w:rFonts w:eastAsia="Calibri"/>
          <w:sz w:val="28"/>
          <w:szCs w:val="28"/>
          <w:lang w:eastAsia="en-US"/>
        </w:rPr>
        <w:t xml:space="preserve"> – не более чем на 5 рабочих дней;</w:t>
      </w:r>
    </w:p>
    <w:p w:rsidR="00AD06F2" w:rsidRPr="00AD06F2" w:rsidRDefault="00AD06F2" w:rsidP="00AD06F2">
      <w:pPr>
        <w:ind w:firstLine="567"/>
        <w:jc w:val="both"/>
        <w:rPr>
          <w:sz w:val="28"/>
          <w:szCs w:val="28"/>
        </w:rPr>
      </w:pPr>
      <w:r w:rsidRPr="00AD06F2">
        <w:rPr>
          <w:rFonts w:eastAsia="Calibri"/>
          <w:sz w:val="28"/>
          <w:szCs w:val="28"/>
          <w:lang w:eastAsia="en-US"/>
        </w:rPr>
        <w:t xml:space="preserve">направление заявителю информации </w:t>
      </w:r>
      <w:r w:rsidRPr="00AD06F2">
        <w:rPr>
          <w:sz w:val="28"/>
          <w:szCs w:val="28"/>
        </w:rPr>
        <w:t>о необходимости доработки заявления в течение 5 рабочих дней со дня ее получения – в день установления факта наличия в заявлении, и (или) сведениях, указанных в заявлении, представленном заявителем недостоверной и (или) неполной информации;</w:t>
      </w:r>
    </w:p>
    <w:p w:rsidR="00AD06F2" w:rsidRPr="00AD06F2" w:rsidRDefault="00AD06F2" w:rsidP="00AD06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AD06F2">
        <w:rPr>
          <w:rFonts w:eastAsia="Calibri"/>
          <w:sz w:val="28"/>
          <w:szCs w:val="28"/>
          <w:lang w:eastAsia="en-US"/>
        </w:rPr>
        <w:t>уведомление заявителя о приостановлении срока принятия решения о признании (об отказе в признании) малоимущим – не позднее 1 рабочего дня со дня приостановления срока принятия решения о признании (об отказе в признании) малоимущим;</w:t>
      </w:r>
    </w:p>
    <w:p w:rsidR="00AD06F2" w:rsidRPr="00AD06F2" w:rsidRDefault="00AD06F2" w:rsidP="00AD06F2">
      <w:pPr>
        <w:ind w:firstLine="567"/>
        <w:jc w:val="both"/>
        <w:rPr>
          <w:sz w:val="28"/>
          <w:szCs w:val="28"/>
        </w:rPr>
      </w:pPr>
      <w:r w:rsidRPr="00AD06F2">
        <w:rPr>
          <w:rFonts w:eastAsia="Calibri"/>
          <w:sz w:val="28"/>
          <w:szCs w:val="28"/>
          <w:lang w:eastAsia="en-US"/>
        </w:rPr>
        <w:t xml:space="preserve"> </w:t>
      </w:r>
      <w:r w:rsidRPr="00AD06F2">
        <w:rPr>
          <w:sz w:val="28"/>
          <w:szCs w:val="28"/>
        </w:rPr>
        <w:t xml:space="preserve">уведомление заявителя о принятом решении о признании (об отказе в признании) малоимущим </w:t>
      </w:r>
      <w:r w:rsidRPr="00AD06F2">
        <w:rPr>
          <w:bCs/>
          <w:iCs/>
          <w:sz w:val="28"/>
          <w:szCs w:val="28"/>
        </w:rPr>
        <w:t>–</w:t>
      </w:r>
      <w:r w:rsidRPr="00AD06F2">
        <w:rPr>
          <w:sz w:val="28"/>
          <w:szCs w:val="28"/>
        </w:rPr>
        <w:t xml:space="preserve"> 3 рабочих дня со дня принятия решения о признании (об отказе в признании) малоимущим (с указанием причин отказа и порядка обжалования принятого решения – в случае отказа);</w:t>
      </w:r>
    </w:p>
    <w:p w:rsidR="00AD06F2" w:rsidRPr="00AD06F2" w:rsidRDefault="00AD06F2" w:rsidP="00AD06F2">
      <w:pPr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Датой подачи заявления считается:</w:t>
      </w:r>
    </w:p>
    <w:p w:rsidR="00AD06F2" w:rsidRPr="00AD06F2" w:rsidRDefault="00AD06F2" w:rsidP="00AD06F2">
      <w:pPr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при личном обращении заявителя (представителя) в Администрацию – день подачи заявления, предусмотренного подпунктом 1 пункта 2.6 Административного регламента с приложением предусмотренных подпунктами 2-8 пункта 2.6 Административного регламента надлежащим образом оформленных документов;</w:t>
      </w:r>
    </w:p>
    <w:p w:rsidR="00AD06F2" w:rsidRPr="00AD06F2" w:rsidRDefault="00AD06F2" w:rsidP="00AD06F2">
      <w:pPr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при обращении заявителя (представителя) в РГАУ МФЦ – дата передачи РГАУ МФЦ в Администрацию  заявления, предусмотренного подпунктом 1 пункта 2.7 Административного регламента, с приложением предусмотренных подпунктами 2-8 пункта 2.6 Административного регламента надлежащим образом оформленных документов;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 xml:space="preserve">при обращении заявителя (представителя) посредством почтового отправления – день поступления в Администрацию  заявления, предусмотренного подпунктом 1 </w:t>
      </w:r>
      <w:r w:rsidRPr="00AD06F2">
        <w:rPr>
          <w:sz w:val="28"/>
          <w:szCs w:val="28"/>
        </w:rPr>
        <w:lastRenderedPageBreak/>
        <w:t>пункта 2.6 Административного регламента, с приложением предусмотренных подпунктами 2-8 пункта 2.6 Административного регламента надлежащим образом оформленных документов;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D06F2">
        <w:rPr>
          <w:rFonts w:ascii="Times New Roman" w:eastAsia="Calibri" w:hAnsi="Times New Roman" w:cs="Times New Roman"/>
          <w:sz w:val="28"/>
          <w:szCs w:val="28"/>
          <w:lang w:eastAsia="en-US"/>
        </w:rPr>
        <w:t>при поступлении заявления в форме электронного документа с использованием ЕПГУ, РГПУ</w:t>
      </w:r>
      <w:r w:rsidRPr="00AD06F2">
        <w:rPr>
          <w:rFonts w:ascii="Times New Roman" w:hAnsi="Times New Roman" w:cs="Times New Roman"/>
          <w:sz w:val="28"/>
          <w:szCs w:val="28"/>
        </w:rPr>
        <w:t xml:space="preserve"> – день направления заявителю (не позднее рабочего дня, следующего за днем поступления заявления), электронного уведомления, содержащего входящий регистрационный номер заявления, дату получения Администрацией, указанного заявления и прилагаемых документов, а также перечень наименований файлов, представленных в форме электронных документов, с указанием их объема</w:t>
      </w:r>
      <w:r w:rsidRPr="00AD06F2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AD06F2" w:rsidRPr="00AD06F2" w:rsidRDefault="00AD06F2" w:rsidP="00AD06F2">
      <w:pPr>
        <w:widowControl w:val="0"/>
        <w:ind w:firstLine="567"/>
        <w:contextualSpacing/>
        <w:jc w:val="center"/>
        <w:rPr>
          <w:sz w:val="28"/>
          <w:szCs w:val="28"/>
        </w:rPr>
      </w:pPr>
      <w:r w:rsidRPr="00AD06F2">
        <w:rPr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AD06F2" w:rsidRPr="00AD06F2" w:rsidRDefault="00AD06F2" w:rsidP="00AD06F2">
      <w:pPr>
        <w:widowControl w:val="0"/>
        <w:ind w:firstLine="567"/>
        <w:contextualSpacing/>
        <w:jc w:val="center"/>
        <w:rPr>
          <w:sz w:val="28"/>
          <w:szCs w:val="28"/>
        </w:rPr>
      </w:pP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D06F2">
        <w:rPr>
          <w:bCs/>
          <w:sz w:val="28"/>
          <w:szCs w:val="28"/>
        </w:rPr>
        <w:t xml:space="preserve">2.6. </w:t>
      </w:r>
      <w:r w:rsidRPr="00AD06F2">
        <w:rPr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1) заявление по форме согласно приложению № 1 к Административному регламенту, поданное в адрес Администрации следующими способами: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а) в форме документа на бумажном носителе – посредством личного обращения в Администрацию либо в РГАУ МФЦ по экстерриториальному принципу (далее – личное обращение);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б)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в) путем заполнения формы запроса через личный кабинет ЕПГУ, РПГУ (далее – отправление ы электронной форме).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2) документы, удостоверяющие личность заявителя (представителя) и каждого члена семьи заявителя для лиц старше 14 лет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В случае направления заявления посредством ЕПГУ, РПГУ сведения из документа, удостоверяющего личность заявителя (представителя) формируются при подтверждении учетной записи в Единой системе идентификации и аутентификации (далее – ЕСИА)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взаимодействия;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3) документ, подтверждающий полномочия представителя заявителя (в случае обращения через представителя) (при отсутствии технической возможности получения сведений, подтверждающих полномочия представителя в порядке межведомственного взаимодействия);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4) свидетельства о государственной регистрации рождения детей, являющихся членами семьи Заявителя, выданные компетентными органами иностранного государства, и их нотариально удостоверенный перевод на русском языке.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lastRenderedPageBreak/>
        <w:t>5) свидетельства о государственной регистрации заключения (расторжения) брака, выданные компетентными органами иностранного государства, и их нотариально удостоверенный перевод на русский язык;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6) свидетельства об усыновлении, выданные органами записи актов гражданского состояния или консульскими учреждениями Российской Федерации;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7)  правоустанавливающие документы на жилые помещения, права на которые не зарегистрированы в Едином государственном реестре недвижимости (договор об отчуждении жилого помещения (купли-продажи, мены, дарения)); акт (свидетельства, договора) о приватизации жилого помещения; вступивший в законную силу акт (решение или определение суда) в отношении права собственности на жилое помещение; свидетельство о праве на наследство по закону или завещанию; иные документы которые в соответствии с законодательством Российской Федерации подтверждают основания владения и пользования жилым помещением);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2.7. В случае личного обращения в Администрацию, РГАУ МФЦ заявитель (представитель) (в случае обращения за получением муниципальной услуги представителя) предъявляет документ, удостоверяющий его личность, предусмотренный законодательством Российской Федерации.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2.8. При личном обращении заявителем (представителем) в Администрацию (Уполномоченный орган) представляются в оригиналах документы, указанные в пункте 2.6 Административного регламента.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При предъявлении заявителем (представителем) оригиналов документов должностное лицо Администрации , ответственное за прием и регистрацию документов, снимает их копии, заверяет надлежащим образом и возвращает оригиналы документов заявителю (представителю).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Документы, указанные в пункте 2.6 Административного регламента, предоставляемые посредством почтового отправления, предоставляются в копиях, верность которых засвидетельствована нотариально, либо заверенных в установленном порядке, выдавшими соответствующий документ органами государственной власти или органами местного самоуправления, а также организациями.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При обращении за предоставлением муниципальной услуги через РГАУ МФЦ документы, указанные в пункте 2.6 Административного регламента представляются в оригиналах или копиях, заверенных в порядке, установленном законодательством.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Работник РГАУ МФЦ, ответственный за прием и регистрацию документов, сканирует представленные заявителем (представителем) документы, заверяет скан-копии усиленной квалифицированной электронной подписью, после чего возвращает документы заявителю.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При обращении посредством ЕПГУ, РПГУ заявителем представляются документы, указанные в подпункте 2 пункта 2.6 (в части документов, удостоверяющих личность членов семьи заявителя), подпунктах 3-8 пункта 2.7 Административного регламента, в электронных образах, подписанных простой электронной подписью при условии, что при выдаче ключа простой электронной подписи личность физического лица установлена при личном приеме.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 xml:space="preserve">Представления копии документа, удостоверяющего личность, не требуется в случае представления заявления через личный кабинет ЕПГУ, РПГУ, а также если </w:t>
      </w:r>
      <w:r w:rsidRPr="00AD06F2">
        <w:rPr>
          <w:rFonts w:ascii="Times New Roman" w:hAnsi="Times New Roman" w:cs="Times New Roman"/>
          <w:sz w:val="28"/>
          <w:szCs w:val="28"/>
        </w:rPr>
        <w:lastRenderedPageBreak/>
        <w:t>заявление подписано усиленной квалифицированной электронной подписью.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При электронном обращении заявителя заявление и прилагаемые документы, указанные в пункте 2.6 Административного регламента, направляются (подаются) в электронной форме путем заполнения формы запроса через личный кабинет на ЕПГУ, РПГУ.</w:t>
      </w:r>
    </w:p>
    <w:p w:rsidR="00AD06F2" w:rsidRPr="00AD06F2" w:rsidRDefault="00AD06F2" w:rsidP="00AD06F2">
      <w:pPr>
        <w:widowControl w:val="0"/>
        <w:autoSpaceDE w:val="0"/>
        <w:autoSpaceDN w:val="0"/>
        <w:adjustRightInd w:val="0"/>
        <w:ind w:firstLine="567"/>
        <w:outlineLvl w:val="2"/>
        <w:rPr>
          <w:rFonts w:eastAsia="Calibri"/>
          <w:sz w:val="28"/>
          <w:szCs w:val="28"/>
        </w:rPr>
      </w:pPr>
    </w:p>
    <w:p w:rsidR="00AD06F2" w:rsidRPr="00AD06F2" w:rsidRDefault="00AD06F2" w:rsidP="00AD06F2">
      <w:pPr>
        <w:widowControl w:val="0"/>
        <w:autoSpaceDE w:val="0"/>
        <w:autoSpaceDN w:val="0"/>
        <w:adjustRightInd w:val="0"/>
        <w:ind w:firstLine="567"/>
        <w:jc w:val="center"/>
        <w:outlineLvl w:val="2"/>
        <w:rPr>
          <w:sz w:val="28"/>
          <w:szCs w:val="28"/>
        </w:rPr>
      </w:pPr>
      <w:r w:rsidRPr="00AD06F2">
        <w:rPr>
          <w:rFonts w:eastAsia="Calibri"/>
          <w:sz w:val="28"/>
          <w:szCs w:val="28"/>
        </w:rPr>
        <w:t xml:space="preserve">Исчерпывающий перечень документов, необходимых в соответствии с нормативными правовыми актами для предоставления муниципальной услуги, которые </w:t>
      </w:r>
      <w:r w:rsidRPr="00AD06F2">
        <w:rPr>
          <w:sz w:val="28"/>
          <w:szCs w:val="28"/>
        </w:rPr>
        <w:t>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AD06F2" w:rsidRPr="00AD06F2" w:rsidRDefault="00AD06F2" w:rsidP="00AD06F2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AD06F2">
        <w:rPr>
          <w:rFonts w:ascii="Times New Roman" w:hAnsi="Times New Roman"/>
          <w:sz w:val="28"/>
          <w:szCs w:val="28"/>
        </w:rPr>
        <w:t xml:space="preserve">2.9. Для предоставления муниципальной услуги </w:t>
      </w:r>
      <w:bookmarkStart w:id="0" w:name="Par196"/>
      <w:bookmarkEnd w:id="0"/>
      <w:r w:rsidRPr="00AD06F2">
        <w:rPr>
          <w:rFonts w:ascii="Times New Roman" w:hAnsi="Times New Roman"/>
          <w:sz w:val="28"/>
          <w:szCs w:val="28"/>
        </w:rPr>
        <w:t>необходимы следующие документы (сведения), которые находятся в распоряжении федеральных органов исполнительной власти, органов государственной власти Республики Башкортостан, органов местного самоуправления, иных организациях:</w:t>
      </w:r>
    </w:p>
    <w:p w:rsidR="00AD06F2" w:rsidRPr="00AD06F2" w:rsidRDefault="00AD06F2" w:rsidP="00AD06F2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AD06F2">
        <w:rPr>
          <w:rFonts w:ascii="Times New Roman" w:hAnsi="Times New Roman"/>
          <w:sz w:val="28"/>
          <w:szCs w:val="28"/>
        </w:rPr>
        <w:t>сведения о государственной регистрации детей, являющихся членами семьи Заявителя, содержащиеся в Едином государственном реестре записей актов гражданского состояния;</w:t>
      </w:r>
    </w:p>
    <w:p w:rsidR="00AD06F2" w:rsidRPr="00AD06F2" w:rsidRDefault="00AD06F2" w:rsidP="00AD06F2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AD06F2">
        <w:rPr>
          <w:rFonts w:ascii="Times New Roman" w:hAnsi="Times New Roman"/>
          <w:sz w:val="28"/>
          <w:szCs w:val="28"/>
        </w:rPr>
        <w:t>сведения о государственной регистрации заключения брака, содержащиеся в Едином государственном реестре записей актов гражданского состояния;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выписки из Единого государственного реестра недвижимости о правах отдельного лица на имевшиеся (имеющиеся) у него объекты недвижимости на заявителя и членов его семьи, содержащие сведения за двенадцать последних календарных месяцев, предшествующих обращению, в том числе на все принадлежащие ранее заявителю и членам его семьи имена (фамилии);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документ о гражданах, зарегистрированных в жилом помещении по месту жительства заявителя;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копию финансового лицевого счета;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AD06F2">
        <w:rPr>
          <w:bCs/>
          <w:sz w:val="28"/>
          <w:szCs w:val="28"/>
        </w:rPr>
        <w:t xml:space="preserve">справку о выплатах, производимых службой занятости населения по месту жительства (в случае, если гражданин является безработным); 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AD06F2">
        <w:rPr>
          <w:sz w:val="28"/>
          <w:szCs w:val="28"/>
        </w:rPr>
        <w:t>справку из Управления государственной инспекции безопасности дорожного движения Министерства внутренних дел по Республике Башкортостан на заявителя и членов его семьи о наличии прав на объекты движимого имущества</w:t>
      </w:r>
      <w:r w:rsidRPr="00AD06F2">
        <w:rPr>
          <w:bCs/>
          <w:sz w:val="28"/>
          <w:szCs w:val="28"/>
        </w:rPr>
        <w:t>;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Справку из Государственного бюджетного учреждения Республики Башкортостан «Государственная кадастровая оценка и техническая инвентаризация» на заявителя и членов семьи о наличии прав на объекты недвижимости в случае отсутствия сведений в Едином государственном реестре недвижимости или иные сведения о недвижимом имуществе (дачах, гаражах и иных строениях, помещениях и сооружениях), земельных участках, находящихся в собственности заявителя и членов его семьи и подлежащих налогообложению, в случае если права на указанные объекты не зарегистрированы в Едином государственном реестре недвижимости;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bCs/>
          <w:color w:val="000000"/>
          <w:sz w:val="28"/>
          <w:szCs w:val="28"/>
        </w:rPr>
      </w:pPr>
      <w:r w:rsidRPr="00AD06F2">
        <w:rPr>
          <w:bCs/>
          <w:color w:val="000000"/>
          <w:sz w:val="28"/>
          <w:szCs w:val="28"/>
        </w:rPr>
        <w:t xml:space="preserve">сведения </w:t>
      </w:r>
      <w:r w:rsidRPr="00AD06F2">
        <w:rPr>
          <w:color w:val="000000"/>
          <w:sz w:val="28"/>
          <w:szCs w:val="28"/>
        </w:rPr>
        <w:t>о трудовой деятельности, предусмотренные статьей 66.1 Трудового кодекса Российской Федерации за периоды после 1 января 2020 года</w:t>
      </w:r>
      <w:r w:rsidRPr="00AD06F2">
        <w:rPr>
          <w:bCs/>
          <w:color w:val="000000"/>
          <w:sz w:val="28"/>
          <w:szCs w:val="28"/>
        </w:rPr>
        <w:t>;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lastRenderedPageBreak/>
        <w:t xml:space="preserve">документы, выданные зарегистрированным лицам в соответствии с Федеральным </w:t>
      </w:r>
      <w:hyperlink r:id="rId10" w:history="1">
        <w:r w:rsidRPr="00AD06F2">
          <w:rPr>
            <w:color w:val="000000"/>
            <w:sz w:val="28"/>
            <w:szCs w:val="28"/>
          </w:rPr>
          <w:t>законом</w:t>
        </w:r>
      </w:hyperlink>
      <w:r w:rsidRPr="00AD06F2">
        <w:rPr>
          <w:sz w:val="28"/>
          <w:szCs w:val="28"/>
        </w:rPr>
        <w:t xml:space="preserve"> от 1 апреля 1996 года № 27-ФЗ «Об индивидуальном (персонифицированном) учете в системе обязательного пенсионного страхования» и содержащие сведения о страховом номере индивидуального лицевого счета на Заявителя и каждого члена семьи;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сведения о доходах заявителя и членов его семьи;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AD06F2">
        <w:rPr>
          <w:sz w:val="28"/>
          <w:szCs w:val="28"/>
        </w:rPr>
        <w:t xml:space="preserve">сведения о выплатах, произведенных плательщиком страховых взносов в пользу заявителя и членов его семьи. 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Срок представления органами и (или) организациями документов и сведений (если они имеются в их распоряжении), необходимых для принятия решения о включении в список, в рамках ответа на межведомственные электронные запросы (с использованием единой системы межведомственного электронного взаимодействия) не должен превышать 48 часов с момента направления соответствующих запросов органами и (или) организациями.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Срок представления органами и (или) организациями документов и сведений (если они имеются в их распоряжении), необходимых для принятия решения о включении в список, в рамках ответа на межведомственные запросы (без использования единой системы межведомственного электронного взаимодействия) не должен превышать 5 рабочих дней со дня получения такого межведомственного запроса.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Заявитель вправе представить указанные документы по собственной инициативе.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spacing w:val="-4"/>
          <w:sz w:val="28"/>
          <w:szCs w:val="28"/>
        </w:rPr>
      </w:pPr>
      <w:r w:rsidRPr="00AD06F2">
        <w:rPr>
          <w:spacing w:val="-4"/>
          <w:sz w:val="28"/>
          <w:szCs w:val="28"/>
        </w:rPr>
        <w:t>Непредставление заявителем указанных документов не является основанием для отказа в предоставлении муниципальной услуги.</w:t>
      </w:r>
    </w:p>
    <w:p w:rsidR="00AD06F2" w:rsidRPr="00AD06F2" w:rsidRDefault="00AD06F2" w:rsidP="00AD06F2">
      <w:pPr>
        <w:widowControl w:val="0"/>
        <w:tabs>
          <w:tab w:val="left" w:pos="567"/>
        </w:tabs>
        <w:ind w:firstLine="567"/>
        <w:contextualSpacing/>
        <w:jc w:val="both"/>
        <w:rPr>
          <w:rFonts w:eastAsia="Calibri"/>
          <w:sz w:val="28"/>
          <w:szCs w:val="28"/>
        </w:rPr>
      </w:pP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center"/>
        <w:rPr>
          <w:rFonts w:eastAsia="Calibri"/>
          <w:sz w:val="28"/>
          <w:szCs w:val="28"/>
        </w:rPr>
      </w:pPr>
      <w:r w:rsidRPr="00AD06F2">
        <w:rPr>
          <w:rFonts w:eastAsia="Calibri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center"/>
        <w:rPr>
          <w:rFonts w:eastAsia="Calibri"/>
          <w:sz w:val="28"/>
          <w:szCs w:val="28"/>
        </w:rPr>
      </w:pP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D06F2">
        <w:rPr>
          <w:rFonts w:eastAsia="Calibri"/>
          <w:sz w:val="28"/>
          <w:szCs w:val="28"/>
          <w:lang w:eastAsia="en-US"/>
        </w:rPr>
        <w:t xml:space="preserve">2.10. </w:t>
      </w:r>
      <w:r w:rsidRPr="00AD06F2">
        <w:rPr>
          <w:sz w:val="28"/>
          <w:szCs w:val="28"/>
        </w:rPr>
        <w:t>Основаниями для отказа в приеме документов, необходимых для предоставления муниципальной услуги, являются:</w:t>
      </w:r>
    </w:p>
    <w:p w:rsidR="00AD06F2" w:rsidRPr="00AD06F2" w:rsidRDefault="00AD06F2" w:rsidP="00AD06F2">
      <w:pPr>
        <w:pStyle w:val="ConsPlusTitle"/>
        <w:ind w:firstLine="567"/>
        <w:jc w:val="both"/>
        <w:outlineLvl w:val="2"/>
        <w:rPr>
          <w:b w:val="0"/>
          <w:sz w:val="28"/>
          <w:szCs w:val="28"/>
        </w:rPr>
      </w:pPr>
      <w:r w:rsidRPr="00AD06F2">
        <w:rPr>
          <w:b w:val="0"/>
          <w:sz w:val="28"/>
          <w:szCs w:val="28"/>
        </w:rPr>
        <w:t>1) неполное заполнение полей в форме заявления, в том числе в интерактивной форме заявления на ЕПГУ, РПГУ;</w:t>
      </w:r>
    </w:p>
    <w:p w:rsidR="00AD06F2" w:rsidRPr="00AD06F2" w:rsidRDefault="00AD06F2" w:rsidP="00AD06F2">
      <w:pPr>
        <w:pStyle w:val="ConsPlusTitle"/>
        <w:ind w:firstLine="567"/>
        <w:jc w:val="both"/>
        <w:outlineLvl w:val="2"/>
        <w:rPr>
          <w:b w:val="0"/>
          <w:sz w:val="28"/>
          <w:szCs w:val="28"/>
        </w:rPr>
      </w:pPr>
      <w:r w:rsidRPr="00AD06F2">
        <w:rPr>
          <w:b w:val="0"/>
          <w:sz w:val="28"/>
          <w:szCs w:val="28"/>
        </w:rPr>
        <w:t>2) подача запроса о предоставлении муниципальной услуги и документов, необходимых для предоставления муниципальной услуги, в электронной форме с нарушением установленных требований;</w:t>
      </w:r>
    </w:p>
    <w:p w:rsidR="00AD06F2" w:rsidRPr="00AD06F2" w:rsidRDefault="00AD06F2" w:rsidP="00AD06F2">
      <w:pPr>
        <w:pStyle w:val="ConsPlusTitle"/>
        <w:ind w:firstLine="567"/>
        <w:jc w:val="both"/>
        <w:outlineLvl w:val="2"/>
        <w:rPr>
          <w:b w:val="0"/>
          <w:sz w:val="28"/>
          <w:szCs w:val="28"/>
        </w:rPr>
      </w:pPr>
      <w:r w:rsidRPr="00AD06F2">
        <w:rPr>
          <w:b w:val="0"/>
          <w:sz w:val="28"/>
          <w:szCs w:val="28"/>
        </w:rPr>
        <w:t>3)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AD06F2" w:rsidRPr="00AD06F2" w:rsidRDefault="00AD06F2" w:rsidP="00AD06F2">
      <w:pPr>
        <w:pStyle w:val="ConsPlusTitle"/>
        <w:ind w:firstLine="567"/>
        <w:jc w:val="both"/>
        <w:outlineLvl w:val="2"/>
        <w:rPr>
          <w:b w:val="0"/>
          <w:sz w:val="28"/>
          <w:szCs w:val="28"/>
        </w:rPr>
      </w:pPr>
      <w:r w:rsidRPr="00AD06F2">
        <w:rPr>
          <w:b w:val="0"/>
          <w:sz w:val="28"/>
          <w:szCs w:val="28"/>
        </w:rPr>
        <w:t>4) 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AD06F2" w:rsidRPr="00AD06F2" w:rsidRDefault="00AD06F2" w:rsidP="00AD06F2">
      <w:pPr>
        <w:pStyle w:val="ConsPlusTitle"/>
        <w:ind w:firstLine="567"/>
        <w:jc w:val="both"/>
        <w:outlineLvl w:val="2"/>
        <w:rPr>
          <w:b w:val="0"/>
          <w:sz w:val="28"/>
          <w:szCs w:val="28"/>
        </w:rPr>
      </w:pPr>
      <w:r w:rsidRPr="00AD06F2">
        <w:rPr>
          <w:b w:val="0"/>
          <w:sz w:val="28"/>
          <w:szCs w:val="28"/>
        </w:rPr>
        <w:t>5) представленные документы утратили силу на момент обращения за муниципальной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AD06F2" w:rsidRPr="00AD06F2" w:rsidRDefault="00AD06F2" w:rsidP="00AD06F2">
      <w:pPr>
        <w:pStyle w:val="ConsPlusTitle"/>
        <w:ind w:firstLine="567"/>
        <w:jc w:val="both"/>
        <w:outlineLvl w:val="2"/>
        <w:rPr>
          <w:b w:val="0"/>
          <w:sz w:val="28"/>
          <w:szCs w:val="28"/>
        </w:rPr>
      </w:pPr>
      <w:r w:rsidRPr="00AD06F2">
        <w:rPr>
          <w:b w:val="0"/>
          <w:sz w:val="28"/>
          <w:szCs w:val="28"/>
        </w:rPr>
        <w:t xml:space="preserve">6) наличие противоречивых сведений в заявлении и приложенных к нему </w:t>
      </w:r>
      <w:r w:rsidRPr="00AD06F2">
        <w:rPr>
          <w:b w:val="0"/>
          <w:sz w:val="28"/>
          <w:szCs w:val="28"/>
        </w:rPr>
        <w:lastRenderedPageBreak/>
        <w:t>документах;</w:t>
      </w:r>
    </w:p>
    <w:p w:rsidR="00AD06F2" w:rsidRPr="00AD06F2" w:rsidRDefault="00AD06F2" w:rsidP="00AD06F2">
      <w:pPr>
        <w:pStyle w:val="ConsPlusTitle"/>
        <w:ind w:firstLine="567"/>
        <w:jc w:val="both"/>
        <w:outlineLvl w:val="2"/>
        <w:rPr>
          <w:b w:val="0"/>
          <w:sz w:val="28"/>
          <w:szCs w:val="28"/>
        </w:rPr>
      </w:pPr>
      <w:r w:rsidRPr="00AD06F2">
        <w:rPr>
          <w:b w:val="0"/>
          <w:sz w:val="28"/>
          <w:szCs w:val="28"/>
        </w:rPr>
        <w:t>7) заявление подано в орган местного самоуправления, в полномочия которых не входит предоставление услуги;</w:t>
      </w:r>
    </w:p>
    <w:p w:rsidR="00AD06F2" w:rsidRPr="00AD06F2" w:rsidRDefault="00AD06F2" w:rsidP="00AD06F2">
      <w:pPr>
        <w:pStyle w:val="ConsPlusTitle"/>
        <w:ind w:firstLine="567"/>
        <w:jc w:val="both"/>
        <w:outlineLvl w:val="2"/>
        <w:rPr>
          <w:b w:val="0"/>
          <w:sz w:val="28"/>
          <w:szCs w:val="28"/>
        </w:rPr>
      </w:pPr>
      <w:r w:rsidRPr="00AD06F2">
        <w:rPr>
          <w:b w:val="0"/>
          <w:sz w:val="28"/>
          <w:szCs w:val="28"/>
        </w:rPr>
        <w:t>8) неустановление личности лица, обратившегося за оказанием муниципальной услуги (непредъявление данным лицом документа, удостоверяющего его личность, отказ данного лица предъявить документ, удостоверяющий личность).</w:t>
      </w:r>
    </w:p>
    <w:p w:rsidR="00AD06F2" w:rsidRPr="00AD06F2" w:rsidRDefault="00AD06F2" w:rsidP="00AD06F2">
      <w:pPr>
        <w:pStyle w:val="ConsPlusTitle"/>
        <w:ind w:firstLine="567"/>
        <w:jc w:val="both"/>
        <w:outlineLvl w:val="2"/>
        <w:rPr>
          <w:b w:val="0"/>
          <w:sz w:val="28"/>
          <w:szCs w:val="28"/>
        </w:rPr>
      </w:pPr>
      <w:r w:rsidRPr="00AD06F2">
        <w:rPr>
          <w:b w:val="0"/>
          <w:sz w:val="28"/>
          <w:szCs w:val="28"/>
        </w:rPr>
        <w:t>2.11. В случае выявления оснований для отказа в приеме документов, необходимых для предоставления муниципальной услуги, заявителю направляется уведомление об отказе в приеме документов, необходимых для предоставления муниципальной услуги в течение одного рабочего дня с момента предоставления необходимых документов.</w:t>
      </w:r>
    </w:p>
    <w:p w:rsidR="00AD06F2" w:rsidRPr="00AD06F2" w:rsidRDefault="00AD06F2" w:rsidP="00AD06F2">
      <w:pPr>
        <w:pStyle w:val="ConsPlusTitle"/>
        <w:ind w:firstLine="567"/>
        <w:jc w:val="both"/>
        <w:outlineLvl w:val="2"/>
        <w:rPr>
          <w:b w:val="0"/>
          <w:sz w:val="28"/>
          <w:szCs w:val="28"/>
        </w:rPr>
      </w:pPr>
      <w:r w:rsidRPr="00AD06F2">
        <w:rPr>
          <w:b w:val="0"/>
          <w:sz w:val="28"/>
          <w:szCs w:val="28"/>
        </w:rPr>
        <w:t>Отказ в приеме документов, необходимых для предоставления муниципальной услуги, не препятствует повторному обращению Заявителя за предоставлением муниципальной услуги.</w:t>
      </w:r>
    </w:p>
    <w:p w:rsidR="00AD06F2" w:rsidRPr="00AD06F2" w:rsidRDefault="00AD06F2" w:rsidP="00AD06F2">
      <w:pPr>
        <w:widowControl w:val="0"/>
        <w:tabs>
          <w:tab w:val="left" w:pos="567"/>
        </w:tabs>
        <w:ind w:firstLine="567"/>
        <w:rPr>
          <w:sz w:val="28"/>
          <w:szCs w:val="28"/>
        </w:rPr>
      </w:pPr>
    </w:p>
    <w:p w:rsidR="00AD06F2" w:rsidRPr="00AD06F2" w:rsidRDefault="00AD06F2" w:rsidP="00AD06F2">
      <w:pPr>
        <w:widowControl w:val="0"/>
        <w:tabs>
          <w:tab w:val="left" w:pos="567"/>
        </w:tabs>
        <w:ind w:firstLine="567"/>
        <w:jc w:val="center"/>
        <w:rPr>
          <w:sz w:val="28"/>
          <w:szCs w:val="28"/>
        </w:rPr>
      </w:pPr>
      <w:r w:rsidRPr="00AD06F2">
        <w:rPr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услуги.</w:t>
      </w:r>
    </w:p>
    <w:p w:rsidR="00AD06F2" w:rsidRPr="00AD06F2" w:rsidRDefault="00AD06F2" w:rsidP="00AD06F2">
      <w:pPr>
        <w:widowControl w:val="0"/>
        <w:tabs>
          <w:tab w:val="left" w:pos="567"/>
        </w:tabs>
        <w:ind w:firstLine="567"/>
        <w:jc w:val="center"/>
        <w:rPr>
          <w:sz w:val="28"/>
          <w:szCs w:val="28"/>
        </w:rPr>
      </w:pPr>
    </w:p>
    <w:p w:rsidR="00AD06F2" w:rsidRPr="00AD06F2" w:rsidRDefault="00AD06F2" w:rsidP="00AD06F2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2.12. Основанием для приостановления предоставления муниципальной услуги является установление факта наличия в заявлении, представленном заявителем в соответствии с подпунктом 1 пункта 2.6 Административного регламента, недостоверной и (или) неполной информации и (или) наличия неполного комплекта документов, предусмотренного пунктом 2.6 Административного регламента.</w:t>
      </w:r>
    </w:p>
    <w:p w:rsidR="00AD06F2" w:rsidRPr="00AD06F2" w:rsidRDefault="00AD06F2" w:rsidP="00AD06F2">
      <w:pPr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2.13. Основаниями для отказа в предоставлении муниципальной услуги являются: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непредставление документов, указанных в подпунктах 2-7 пункта 2.6 Административного регламента, обязанность по предоставлению которых возложена на заявителя по истечении срока, установленного абзацем пятым пункта 2.5 Административного регламента;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предоставление заявителем неполных и (или) недостоверных сведений по истечении срока, установленного абзацем пятым пункта 2.5 Административного регламента;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ответ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(или) информации, необходимых для признания граждан малоимущими,  в соответствии  с пунктом 2.9 Административного регламента, если соответствующий документ не был представлен заявителем по собственной инициативе, за исключением случаев,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быть признанными малоимущими;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 xml:space="preserve">если ежемесячный доход за период, достаточный для накопления гражданами недостающих средств для приобретения жилого помещения, больше величины, полученной в результате исключения из расчетного показателя размеров сумм, предусмотренных пунктом 2 статьи 7 Закона Республики Башкортостан от 2 декабря </w:t>
      </w:r>
      <w:r w:rsidRPr="00AD06F2">
        <w:rPr>
          <w:sz w:val="28"/>
          <w:szCs w:val="28"/>
        </w:rPr>
        <w:lastRenderedPageBreak/>
        <w:t>2015 года № 250-з «О регулировании жилищных отношений в Республике Башкортостан».</w:t>
      </w:r>
    </w:p>
    <w:p w:rsidR="00AD06F2" w:rsidRPr="00AD06F2" w:rsidRDefault="00AD06F2" w:rsidP="00AD06F2">
      <w:pPr>
        <w:widowControl w:val="0"/>
        <w:autoSpaceDE w:val="0"/>
        <w:autoSpaceDN w:val="0"/>
        <w:adjustRightInd w:val="0"/>
        <w:ind w:firstLine="567"/>
        <w:rPr>
          <w:sz w:val="28"/>
          <w:szCs w:val="28"/>
        </w:rPr>
      </w:pPr>
    </w:p>
    <w:p w:rsidR="00AD06F2" w:rsidRPr="00AD06F2" w:rsidRDefault="00AD06F2" w:rsidP="00AD06F2">
      <w:pPr>
        <w:widowControl w:val="0"/>
        <w:autoSpaceDE w:val="0"/>
        <w:autoSpaceDN w:val="0"/>
        <w:adjustRightInd w:val="0"/>
        <w:ind w:firstLine="567"/>
        <w:jc w:val="center"/>
        <w:rPr>
          <w:rFonts w:eastAsia="Calibri"/>
          <w:sz w:val="28"/>
          <w:szCs w:val="28"/>
          <w:lang w:eastAsia="en-US"/>
        </w:rPr>
      </w:pPr>
      <w:r w:rsidRPr="00AD06F2">
        <w:rPr>
          <w:rFonts w:eastAsia="Calibri"/>
          <w:sz w:val="28"/>
          <w:szCs w:val="28"/>
          <w:lang w:eastAsia="en-US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AD06F2" w:rsidRPr="00AD06F2" w:rsidRDefault="00AD06F2" w:rsidP="00AD06F2">
      <w:pPr>
        <w:widowControl w:val="0"/>
        <w:autoSpaceDE w:val="0"/>
        <w:autoSpaceDN w:val="0"/>
        <w:adjustRightInd w:val="0"/>
        <w:ind w:firstLine="567"/>
        <w:jc w:val="center"/>
        <w:rPr>
          <w:rFonts w:eastAsia="Calibri"/>
          <w:sz w:val="28"/>
          <w:szCs w:val="28"/>
          <w:lang w:eastAsia="en-US"/>
        </w:rPr>
      </w:pP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AD06F2">
        <w:rPr>
          <w:rFonts w:eastAsia="Calibri"/>
          <w:sz w:val="28"/>
          <w:szCs w:val="28"/>
          <w:lang w:eastAsia="en-US"/>
        </w:rPr>
        <w:t>2.14.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не предусмотрены.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AD06F2" w:rsidRPr="00AD06F2" w:rsidRDefault="00AD06F2" w:rsidP="00AD06F2">
      <w:pPr>
        <w:widowControl w:val="0"/>
        <w:autoSpaceDE w:val="0"/>
        <w:autoSpaceDN w:val="0"/>
        <w:adjustRightInd w:val="0"/>
        <w:ind w:firstLine="567"/>
        <w:jc w:val="center"/>
        <w:outlineLvl w:val="2"/>
        <w:rPr>
          <w:rFonts w:eastAsia="Calibri"/>
          <w:sz w:val="28"/>
          <w:szCs w:val="28"/>
        </w:rPr>
      </w:pPr>
    </w:p>
    <w:p w:rsidR="00AD06F2" w:rsidRPr="00AD06F2" w:rsidRDefault="00AD06F2" w:rsidP="00AD06F2">
      <w:pPr>
        <w:widowControl w:val="0"/>
        <w:autoSpaceDE w:val="0"/>
        <w:autoSpaceDN w:val="0"/>
        <w:adjustRightInd w:val="0"/>
        <w:ind w:firstLine="567"/>
        <w:jc w:val="center"/>
        <w:outlineLvl w:val="2"/>
        <w:rPr>
          <w:rFonts w:eastAsia="Calibri"/>
          <w:sz w:val="28"/>
          <w:szCs w:val="28"/>
        </w:rPr>
      </w:pPr>
    </w:p>
    <w:p w:rsidR="00AD06F2" w:rsidRPr="00AD06F2" w:rsidRDefault="00AD06F2" w:rsidP="00AD06F2">
      <w:pPr>
        <w:widowControl w:val="0"/>
        <w:autoSpaceDE w:val="0"/>
        <w:autoSpaceDN w:val="0"/>
        <w:adjustRightInd w:val="0"/>
        <w:ind w:firstLine="567"/>
        <w:jc w:val="center"/>
        <w:outlineLvl w:val="2"/>
        <w:rPr>
          <w:rFonts w:eastAsia="Calibri"/>
          <w:sz w:val="28"/>
          <w:szCs w:val="28"/>
        </w:rPr>
      </w:pPr>
      <w:r w:rsidRPr="00AD06F2">
        <w:rPr>
          <w:rFonts w:eastAsia="Calibri"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AD06F2" w:rsidRPr="00AD06F2" w:rsidRDefault="00AD06F2" w:rsidP="00AD06F2">
      <w:pPr>
        <w:widowControl w:val="0"/>
        <w:autoSpaceDE w:val="0"/>
        <w:autoSpaceDN w:val="0"/>
        <w:adjustRightInd w:val="0"/>
        <w:ind w:firstLine="567"/>
        <w:jc w:val="center"/>
        <w:outlineLvl w:val="2"/>
        <w:rPr>
          <w:rFonts w:eastAsia="Calibri"/>
          <w:sz w:val="28"/>
          <w:szCs w:val="28"/>
        </w:rPr>
      </w:pPr>
    </w:p>
    <w:p w:rsidR="00AD06F2" w:rsidRPr="00AD06F2" w:rsidRDefault="00AD06F2" w:rsidP="00AD06F2">
      <w:pPr>
        <w:widowControl w:val="0"/>
        <w:tabs>
          <w:tab w:val="left" w:pos="567"/>
        </w:tabs>
        <w:ind w:firstLine="567"/>
        <w:contextualSpacing/>
        <w:jc w:val="both"/>
        <w:rPr>
          <w:sz w:val="28"/>
          <w:szCs w:val="28"/>
        </w:rPr>
      </w:pPr>
      <w:r w:rsidRPr="00AD06F2">
        <w:rPr>
          <w:sz w:val="28"/>
          <w:szCs w:val="28"/>
        </w:rPr>
        <w:t>2.15. Предоставление муниципальной услуги осуществляется бесплатно.</w:t>
      </w:r>
    </w:p>
    <w:p w:rsidR="00AD06F2" w:rsidRPr="00AD06F2" w:rsidRDefault="00AD06F2" w:rsidP="00AD06F2">
      <w:pPr>
        <w:widowControl w:val="0"/>
        <w:autoSpaceDE w:val="0"/>
        <w:autoSpaceDN w:val="0"/>
        <w:adjustRightInd w:val="0"/>
        <w:ind w:firstLine="567"/>
        <w:outlineLvl w:val="2"/>
        <w:rPr>
          <w:rFonts w:eastAsia="Calibri"/>
          <w:sz w:val="28"/>
          <w:szCs w:val="28"/>
        </w:rPr>
      </w:pPr>
    </w:p>
    <w:p w:rsidR="00AD06F2" w:rsidRPr="00AD06F2" w:rsidRDefault="00AD06F2" w:rsidP="00AD06F2">
      <w:pPr>
        <w:widowControl w:val="0"/>
        <w:autoSpaceDE w:val="0"/>
        <w:autoSpaceDN w:val="0"/>
        <w:adjustRightInd w:val="0"/>
        <w:ind w:firstLine="567"/>
        <w:jc w:val="center"/>
        <w:outlineLvl w:val="2"/>
        <w:rPr>
          <w:rFonts w:eastAsia="Calibri"/>
          <w:sz w:val="28"/>
          <w:szCs w:val="28"/>
        </w:rPr>
      </w:pPr>
      <w:r w:rsidRPr="00AD06F2">
        <w:rPr>
          <w:rFonts w:eastAsia="Calibri"/>
          <w:sz w:val="28"/>
          <w:szCs w:val="28"/>
        </w:rP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муниципальную услугу</w:t>
      </w:r>
    </w:p>
    <w:p w:rsidR="00AD06F2" w:rsidRPr="00AD06F2" w:rsidRDefault="00AD06F2" w:rsidP="00AD06F2">
      <w:pPr>
        <w:widowControl w:val="0"/>
        <w:autoSpaceDE w:val="0"/>
        <w:autoSpaceDN w:val="0"/>
        <w:adjustRightInd w:val="0"/>
        <w:ind w:firstLine="567"/>
        <w:jc w:val="center"/>
        <w:outlineLvl w:val="2"/>
        <w:rPr>
          <w:rFonts w:eastAsia="Calibri"/>
          <w:sz w:val="28"/>
          <w:szCs w:val="28"/>
        </w:rPr>
      </w:pP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AD06F2">
        <w:rPr>
          <w:sz w:val="28"/>
          <w:szCs w:val="28"/>
        </w:rPr>
        <w:t xml:space="preserve">2.16. </w:t>
      </w:r>
      <w:r w:rsidRPr="00AD06F2">
        <w:rPr>
          <w:rFonts w:eastAsia="Calibri"/>
          <w:sz w:val="28"/>
          <w:szCs w:val="28"/>
          <w:lang w:eastAsia="en-US"/>
        </w:rPr>
        <w:t>Прием Заявителей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ЕПГУ, РПГУ.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AD06F2">
        <w:rPr>
          <w:rFonts w:eastAsia="Calibri"/>
          <w:sz w:val="28"/>
          <w:szCs w:val="28"/>
          <w:lang w:eastAsia="en-US"/>
        </w:rPr>
        <w:t>Максимальный срок ожидания в очереди не превышает 15 минут.</w:t>
      </w:r>
    </w:p>
    <w:p w:rsidR="00AD06F2" w:rsidRPr="00AD06F2" w:rsidRDefault="00AD06F2" w:rsidP="00AD06F2">
      <w:pPr>
        <w:widowControl w:val="0"/>
        <w:tabs>
          <w:tab w:val="left" w:pos="567"/>
        </w:tabs>
        <w:ind w:firstLine="567"/>
        <w:contextualSpacing/>
        <w:jc w:val="both"/>
        <w:rPr>
          <w:sz w:val="28"/>
          <w:szCs w:val="28"/>
        </w:rPr>
      </w:pPr>
    </w:p>
    <w:p w:rsidR="00AD06F2" w:rsidRPr="00AD06F2" w:rsidRDefault="00AD06F2" w:rsidP="00AD06F2">
      <w:pPr>
        <w:widowControl w:val="0"/>
        <w:tabs>
          <w:tab w:val="left" w:pos="567"/>
        </w:tabs>
        <w:ind w:firstLine="567"/>
        <w:contextualSpacing/>
        <w:jc w:val="center"/>
        <w:rPr>
          <w:rFonts w:eastAsia="Calibri"/>
          <w:sz w:val="28"/>
          <w:szCs w:val="28"/>
        </w:rPr>
      </w:pPr>
      <w:r w:rsidRPr="00AD06F2">
        <w:rPr>
          <w:rFonts w:eastAsia="Calibri"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AD06F2" w:rsidRPr="00AD06F2" w:rsidRDefault="00AD06F2" w:rsidP="00AD06F2">
      <w:pPr>
        <w:widowControl w:val="0"/>
        <w:tabs>
          <w:tab w:val="left" w:pos="567"/>
        </w:tabs>
        <w:ind w:firstLine="567"/>
        <w:contextualSpacing/>
        <w:jc w:val="center"/>
        <w:rPr>
          <w:rFonts w:eastAsia="Calibri"/>
          <w:sz w:val="28"/>
          <w:szCs w:val="28"/>
        </w:rPr>
      </w:pP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2.17. Все заявления о предоставлении муниципальной услуги, поступившие при личном обращении, в том числе поступившие по почте, в форме электронного документа с использованием ЕПГУ, РПГУ, либо поданные через РГАУ МФЦ, принятые к рассмотрению Администрацией , подлежат регистрации в течение одного рабочего дня.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Заявления, поступившие посредством ЕПГУ, РПГУ в нерабочий или праздничный день, подлежат регистрации в следующий за ним первый рабочий день.</w:t>
      </w:r>
    </w:p>
    <w:p w:rsidR="00AD06F2" w:rsidRPr="00AD06F2" w:rsidRDefault="00AD06F2" w:rsidP="00AD06F2">
      <w:pPr>
        <w:ind w:firstLine="567"/>
        <w:jc w:val="both"/>
        <w:rPr>
          <w:sz w:val="28"/>
          <w:szCs w:val="28"/>
        </w:rPr>
      </w:pP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center"/>
        <w:rPr>
          <w:rFonts w:eastAsia="Calibri"/>
          <w:sz w:val="28"/>
          <w:szCs w:val="28"/>
          <w:lang w:eastAsia="en-US"/>
        </w:rPr>
      </w:pPr>
      <w:r w:rsidRPr="00AD06F2">
        <w:rPr>
          <w:rFonts w:eastAsia="Calibri"/>
          <w:sz w:val="28"/>
          <w:szCs w:val="28"/>
          <w:lang w:eastAsia="en-US"/>
        </w:rPr>
        <w:t>Требования к помещениям, в которых предоставляется муниципальная услуга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center"/>
        <w:rPr>
          <w:rFonts w:eastAsia="Calibri"/>
          <w:sz w:val="28"/>
          <w:szCs w:val="28"/>
          <w:lang w:eastAsia="en-US"/>
        </w:rPr>
      </w:pP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 xml:space="preserve">2.18. Местоположение административных зданий, в которых осуществляется прием заявлений и документов, необходимых для предоставления муниципальной </w:t>
      </w:r>
      <w:r w:rsidRPr="00AD06F2">
        <w:rPr>
          <w:rFonts w:ascii="Times New Roman" w:hAnsi="Times New Roman" w:cs="Times New Roman"/>
          <w:sz w:val="28"/>
          <w:szCs w:val="28"/>
        </w:rPr>
        <w:lastRenderedPageBreak/>
        <w:t>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размещена в государственной информационной системе «Единая централизованная цифровая платформа в социальной сфере».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оборудуется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услуги, должны соответствовать санитарно-эпидемиологическим правилам и нормативам.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услуги, оснащаются: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lastRenderedPageBreak/>
        <w:t>фамилии, имени и отчества (последнее – при наличии), должности ответственного лица за прием документов.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Рабочее место каждого должностного лица Администрации, ответственного за прием и регистрацию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Должностное лицо Администрации , ответственное за прием и регистрацию документов, должны иметь настольную табличку с указанием фамилии, имени, отчества (последнее – при наличии) и должности.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услуги;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допуск сурдопереводчика и тифлосурдопереводчика;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допуск собаки-проводника при наличии документа, подтверждающего ее специальное обучение и выдаваемого по форме и в порядке, которые установлены Приказом Министерства труда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выдачи»;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:rsidR="00AD06F2" w:rsidRPr="00AD06F2" w:rsidRDefault="00AD06F2" w:rsidP="00AD06F2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center"/>
        <w:rPr>
          <w:bCs/>
          <w:sz w:val="28"/>
          <w:szCs w:val="28"/>
        </w:rPr>
      </w:pPr>
      <w:r w:rsidRPr="00AD06F2">
        <w:rPr>
          <w:bCs/>
          <w:sz w:val="28"/>
          <w:szCs w:val="28"/>
        </w:rPr>
        <w:t>Показатели доступности и качества муниципальной услуги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center"/>
        <w:rPr>
          <w:bCs/>
          <w:sz w:val="28"/>
          <w:szCs w:val="28"/>
        </w:rPr>
      </w:pP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2.19. Основными показателями доступности предоставления муниципальной услуги являются: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2.19.1.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заявителей;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2.19.2.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информации;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2.19.3. возможность выбора заявителем формы обращения за предоставлением муниципальной услуги непосредственно в Администрацию , либо в форме электронных документов с использованием ЕПГУ, РПГУ, либо через РГАУ МФЦ;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lastRenderedPageBreak/>
        <w:t>2.19.4. возможность получения заявителем уведомлений о предоставлении муниципальной услуги с помощью ЕПГУ, РПГУ;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2.19.5.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2.20. Основными показателями качества предоставления муниципальной услуги являются: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своевременность предоставления муниципальной услуги в соответствии со стандартом ее предоставления, установленным Административным регламентом;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минимально возможное количество взаимодействий гражданина с должностными лицами, участвующими в предоставлении муниципальной услуги;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отсутствие обоснованных жалоб на действия (бездействие) сотрудников и их некорректное (невнимательное) отношение к заявителям;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отсутствие нарушений установленных сроков в процессе предоставления муниципальной услуги;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отсутствие заявлений об оспаривании решений, действий (бездействия) Администрации,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заявителей.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</w:t>
      </w:r>
    </w:p>
    <w:p w:rsidR="00AD06F2" w:rsidRPr="00AD06F2" w:rsidRDefault="00AD06F2" w:rsidP="00AD06F2">
      <w:pPr>
        <w:widowControl w:val="0"/>
        <w:tabs>
          <w:tab w:val="left" w:pos="567"/>
        </w:tabs>
        <w:ind w:firstLine="567"/>
        <w:contextualSpacing/>
        <w:jc w:val="both"/>
        <w:rPr>
          <w:sz w:val="28"/>
          <w:szCs w:val="28"/>
        </w:rPr>
      </w:pP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center"/>
        <w:rPr>
          <w:bCs/>
          <w:sz w:val="28"/>
          <w:szCs w:val="28"/>
        </w:rPr>
      </w:pPr>
      <w:r w:rsidRPr="00AD06F2">
        <w:rPr>
          <w:bCs/>
          <w:sz w:val="28"/>
          <w:szCs w:val="28"/>
        </w:rPr>
        <w:t>Иные требования, в том числе учитывающие особенности предоставления услуги по экстерриториальному принципу (в случае, если государственная услуга представляется экстерриториальному принципу) и особенности предоставления муниципальной услуги в форме электронного документа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center"/>
        <w:rPr>
          <w:bCs/>
          <w:sz w:val="28"/>
          <w:szCs w:val="28"/>
        </w:rPr>
      </w:pPr>
    </w:p>
    <w:p w:rsidR="00AD06F2" w:rsidRPr="00AD06F2" w:rsidRDefault="00AD06F2" w:rsidP="00AD06F2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2.21. Предоставление муниципальной услуги по экстерриториальному принципу осуществляется в части приема заявлений и документов РГАУ МФЦ. В иных случаях предоставление муниципальной услуги по экстерриториальному принципу не осуществляется.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2.22. Заявителям обеспечивается возможность представления заявления и прилагаемых документов в форме электронных документов посредством ЕПГУ, РПГУ.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В этом случае заявитель или его представитель авторизуется на ЕПГУ, РПГУ посредством подтвержденной учетной записи в ЕСИА, заполняет заявление о предоставлении муниципальной услуги с использованием интерактивной формы в электронном виде.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Заявление и прилагаемые к нему документы в форме электронного документа посредством ЕПГУ, РПГУ направляются в Администрацию в виде файлов в формате PDF, DOC, DOCX, RAR, ZIP, JPG, JPEG, PNG, TIFF, обеспечивающих считывание и контроль представленных данных.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 xml:space="preserve">Результаты предоставления муниципальной услуги, указанные в пункте 2.4 Административного регламента, направляются заявителю, представителю в личный </w:t>
      </w:r>
      <w:r w:rsidRPr="00AD06F2">
        <w:rPr>
          <w:rFonts w:ascii="Times New Roman" w:hAnsi="Times New Roman" w:cs="Times New Roman"/>
          <w:sz w:val="28"/>
          <w:szCs w:val="28"/>
        </w:rPr>
        <w:lastRenderedPageBreak/>
        <w:t>кабинет на ЕПГУ, РПГУ в форме электронного документа, подписанного усиленной квалифицированной электронной подписью уполномоченного должностного лица в случае направления заявления посредством ЕПГУ, РПГУ.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Электронные документы (электронные образы документов), прилагаемые к заявлению, в том числе доверенности, направляются в виде файлов в форматах PDF, TIFF.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В случае направления заявления посредством ЕПГУ, РПГУ результат предоставления муниципальной услуги также может быть выдан заявителю на бумажном носителе в РГАУ МФЦ в порядке, предусмотренном пунктом 4.7 Административного регламента.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2.23. Заявление в форме электронного документа подписывается простой электронной подписью, ключ которой получен в соответствии с Правилами использования простой электронной подписи при оказании государственных и муниципальных услуг, утвержденными постановлением Правительства российской федерации от 25 января 2013 года № 33 «Об использовании простой электронной подписи при оказании государственных и муниципальных услуг».</w:t>
      </w:r>
    </w:p>
    <w:p w:rsidR="00AD06F2" w:rsidRPr="00AD06F2" w:rsidRDefault="00AD06F2" w:rsidP="00AD06F2">
      <w:pPr>
        <w:ind w:firstLine="567"/>
        <w:rPr>
          <w:sz w:val="28"/>
          <w:szCs w:val="28"/>
        </w:rPr>
      </w:pPr>
    </w:p>
    <w:p w:rsidR="00AD06F2" w:rsidRPr="00AD06F2" w:rsidRDefault="00AD06F2" w:rsidP="00AD06F2">
      <w:pPr>
        <w:ind w:firstLine="567"/>
        <w:jc w:val="center"/>
        <w:rPr>
          <w:sz w:val="28"/>
          <w:szCs w:val="28"/>
        </w:rPr>
      </w:pPr>
      <w:r w:rsidRPr="00AD06F2">
        <w:rPr>
          <w:sz w:val="28"/>
          <w:szCs w:val="28"/>
        </w:rPr>
        <w:t>III.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РГАУ МФЦ</w:t>
      </w:r>
    </w:p>
    <w:p w:rsidR="00AD06F2" w:rsidRPr="00AD06F2" w:rsidRDefault="00AD06F2" w:rsidP="00AD06F2">
      <w:pPr>
        <w:ind w:firstLine="567"/>
        <w:jc w:val="center"/>
        <w:rPr>
          <w:sz w:val="28"/>
          <w:szCs w:val="28"/>
        </w:rPr>
      </w:pPr>
    </w:p>
    <w:p w:rsidR="00AD06F2" w:rsidRPr="00AD06F2" w:rsidRDefault="00AD06F2" w:rsidP="00AD06F2">
      <w:pPr>
        <w:ind w:firstLine="567"/>
        <w:jc w:val="center"/>
        <w:rPr>
          <w:sz w:val="28"/>
          <w:szCs w:val="28"/>
        </w:rPr>
      </w:pPr>
      <w:r w:rsidRPr="00AD06F2">
        <w:rPr>
          <w:sz w:val="28"/>
          <w:szCs w:val="28"/>
        </w:rPr>
        <w:t xml:space="preserve">Исчерпывающий перечень административных процедур </w:t>
      </w:r>
    </w:p>
    <w:p w:rsidR="00AD06F2" w:rsidRPr="00AD06F2" w:rsidRDefault="00AD06F2" w:rsidP="00AD06F2">
      <w:pPr>
        <w:ind w:firstLine="567"/>
        <w:jc w:val="both"/>
        <w:rPr>
          <w:sz w:val="28"/>
          <w:szCs w:val="28"/>
        </w:rPr>
      </w:pPr>
    </w:p>
    <w:p w:rsidR="00AD06F2" w:rsidRPr="00AD06F2" w:rsidRDefault="00AD06F2" w:rsidP="00AD06F2">
      <w:pPr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3.1 Предоставление муниципальной услуги включает в себя следующие административные процедуры:</w:t>
      </w:r>
    </w:p>
    <w:p w:rsidR="00AD06F2" w:rsidRPr="00AD06F2" w:rsidRDefault="00AD06F2" w:rsidP="00AD06F2">
      <w:pPr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прием и регистрация заявления и необходимых документов;</w:t>
      </w:r>
    </w:p>
    <w:p w:rsidR="00AD06F2" w:rsidRPr="00AD06F2" w:rsidRDefault="00AD06F2" w:rsidP="00AD06F2">
      <w:pPr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 xml:space="preserve">рассмотрение заявления и представленных документов, направление межведомственных запросов </w:t>
      </w:r>
      <w:r w:rsidRPr="00AD06F2">
        <w:rPr>
          <w:rFonts w:eastAsia="Calibri"/>
          <w:sz w:val="28"/>
          <w:szCs w:val="28"/>
        </w:rPr>
        <w:t>о предоставлении документов и информации</w:t>
      </w:r>
      <w:r w:rsidRPr="00AD06F2">
        <w:rPr>
          <w:sz w:val="28"/>
          <w:szCs w:val="28"/>
        </w:rPr>
        <w:t>;</w:t>
      </w:r>
    </w:p>
    <w:p w:rsidR="00AD06F2" w:rsidRPr="00AD06F2" w:rsidRDefault="00AD06F2" w:rsidP="00AD06F2">
      <w:pPr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расчет размера дохода, приходящегося на каждого члена семьи (одиноко проживающего гражданина) и определение стоимости имущества гражданина-заявителя, в целях признания его малоимущим;</w:t>
      </w:r>
    </w:p>
    <w:p w:rsidR="00AD06F2" w:rsidRPr="00AD06F2" w:rsidRDefault="00AD06F2" w:rsidP="00AD06F2">
      <w:pPr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принятие решения о признании (отказе в признании) гражданина-заявителя малоимущим в целях постановки на учет в качестве нуждающегося в жилом помещении либо об отказе в предоставлении услуги</w:t>
      </w:r>
    </w:p>
    <w:p w:rsidR="00AD06F2" w:rsidRPr="00AD06F2" w:rsidRDefault="00AD06F2" w:rsidP="00AD06F2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AD06F2">
        <w:rPr>
          <w:rFonts w:ascii="Times New Roman" w:hAnsi="Times New Roman"/>
          <w:sz w:val="28"/>
          <w:szCs w:val="28"/>
        </w:rPr>
        <w:t xml:space="preserve">Описание состава и последовательности, а также сроки выполнения административных процедур (действий) представлены в приложении № 3 к Административному регламенту. 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rPr>
          <w:sz w:val="28"/>
          <w:szCs w:val="28"/>
        </w:rPr>
      </w:pP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center"/>
        <w:rPr>
          <w:sz w:val="28"/>
          <w:szCs w:val="28"/>
        </w:rPr>
      </w:pPr>
      <w:r w:rsidRPr="00AD06F2">
        <w:rPr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center"/>
        <w:rPr>
          <w:sz w:val="28"/>
          <w:szCs w:val="28"/>
        </w:rPr>
      </w:pP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3.2. При предоставлении муниципальной услуги в электронной форме заявителю обеспечиваются: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 xml:space="preserve">получение информации о порядке и сроках предоставления муниципальной </w:t>
      </w:r>
      <w:r w:rsidRPr="00AD06F2">
        <w:rPr>
          <w:rFonts w:ascii="Times New Roman" w:hAnsi="Times New Roman" w:cs="Times New Roman"/>
          <w:sz w:val="28"/>
          <w:szCs w:val="28"/>
        </w:rPr>
        <w:lastRenderedPageBreak/>
        <w:t>услуги;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запись на прием в РГАУ МФЦ для подачи запроса о предоставлении муниципальной услуги.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формирование заявления;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прием и регистрация Администрацией  запроса и иных документов, необходимых для предоставления муниципальной услуги;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получение сведений о ходе рассмотрения заявления;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досудебное (внесудебное) обжалование решений и действий (бездействия) должностных лиц Администрации , предоставляющих муниципальную услугу.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D06F2" w:rsidRPr="00AD06F2" w:rsidRDefault="00AD06F2" w:rsidP="00AD06F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Порядок осуществления административных процедур (действий) в электронной форме</w:t>
      </w:r>
    </w:p>
    <w:p w:rsidR="00AD06F2" w:rsidRPr="00AD06F2" w:rsidRDefault="00AD06F2" w:rsidP="00AD06F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3.3. При организации записи на прием в РГАУ МФЦ заявителю обеспечивается возможность: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а) ознакомления с расписанием работы РГАУ МФЦ, а также с доступными для записи на прием датами и интервалами времени приема;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б) записи в любые свободные для приема дату и время в пределах установленного в РГАУ МФЦ графика приема заявителей.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Порядок осуществления административных процедур (действий) в электронной форме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3.4.</w:t>
      </w:r>
      <w:r w:rsidRPr="00AD06F2">
        <w:rPr>
          <w:rFonts w:ascii="Times New Roman" w:hAnsi="Times New Roman" w:cs="Times New Roman"/>
          <w:sz w:val="28"/>
          <w:szCs w:val="28"/>
        </w:rPr>
        <w:tab/>
        <w:t>Формирование заявления.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Формирование заявления осуществляется посредством заполнения интерактивной формы заявления на ЕПГУ, РПГУ без необходимости дополнительной подачи заявления в какой-либо иной форме.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При формировании заявления заявителю обеспечивается: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а) возможность копирования и сохранения заявления и иных документов, указанных в пункте 2.6 Административного регламента, необходимых для предоставления муниципальной услуги;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б) возможность печати на бумажном носителе копии электронной формы заявления;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 xml:space="preserve">в)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</w:t>
      </w:r>
      <w:r w:rsidRPr="00AD06F2">
        <w:rPr>
          <w:rFonts w:ascii="Times New Roman" w:hAnsi="Times New Roman" w:cs="Times New Roman"/>
          <w:sz w:val="28"/>
          <w:szCs w:val="28"/>
        </w:rPr>
        <w:lastRenderedPageBreak/>
        <w:t>возврате для повторного ввода значений в электронную форму заявления;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г) 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ЕПГУ, РПГУ, в части, касающейся сведений, отсутствующих в ЕСИА;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д) возможность вернуться на любой из этапов заполнения электронной формы заявления без потери ранее введенной информации;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е) возможность доступа заявителя на ЕПГУ, РПГУ к ранее поданным им заявлениям в течение не менее одного года, а также частично сформированных заявлений – в течение не менее 3 месяцев.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Сформированное и подписанное заявление и иные документы, необходимые для предоставления муниципальной услуги, направляются в Администрацию посредством ЕПГУ, РПГУ.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3.5. Администрация  в срок не позднее 1 рабочего дня, следующего за днем поступления запроса посредством РПГУ, ЕПГУ, а в случае поступления в нерабочий или праздничный день, – в следующий за ним первый рабочий день, обеспечивает: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а) прием документов, необходимых для предоставления муниципальной услуги, без необходимости повторного представления на бумажном носителе;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б) оценку комплектности и правильности представленных документов на соответствие требованиям, предусмотренным пунктом 2.6 Административного регламента;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в) проверку правильности оформления и полноты заполнения запроса;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г) сверку данных, содержащихся в представленных документах;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д) регистрацию заявления на предоставление муниципальной услуги;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е) формирование и направление заявителю в электронной форме в личный кабинет на РПГУ, ЕПГУ уведомления о приеме заявления.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Предоставление муниципальной услуги начинается со дня направления заявителю электронного уведомления о приеме заявления.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3.6. Электронное заявление становится доступным для должностного лица Администрации , ответственного за прием и регистрацию заявления, в государственной информационной системе, используемой Администрацией для предоставления муниципальной услуги.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Ответственное должностное лицо Администрации: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проверяет наличие электронных заявлений, поступивших с ЕПГУ, РПГУ, с периодом не реже 2 раз в день;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рассматривает поступившие заявления и приложенные образы документов (документы);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производит действия в соответствии с пунктом 3.5 Административного регламента.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 xml:space="preserve">3.7. Заявителю в качестве результата предоставления муниципальной услуги обеспечивается возможность получения документа: 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в форме электронного документа, подписанного усиленной квалифицированной электронной подписью уполномоченного должностного лица Администрации, направленного заявителю в личный кабинет на ЕПГУ, РПГУ;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 xml:space="preserve">в виде бумажного документа, подтверждающего содержание электронного </w:t>
      </w:r>
      <w:r w:rsidRPr="00AD06F2">
        <w:rPr>
          <w:rFonts w:ascii="Times New Roman" w:hAnsi="Times New Roman" w:cs="Times New Roman"/>
          <w:sz w:val="28"/>
          <w:szCs w:val="28"/>
        </w:rPr>
        <w:lastRenderedPageBreak/>
        <w:t>документа, который заявитель получает при личном обращении в многофункциональном центре.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3.8. Получение информации о ходе рассмотрения запроса и о результате предоставления муниципальной услуги производится в личном кабинете на ЕПГУ,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 в любое время.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в электронной форме посредством ЕПГУ заявителю направляются следующие виды статусов о ходе ее предоставления: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заявление (запрос) зарегистрировано;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заявление (запрос) возвращено без рассмотрения;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муниципальная услуга предоставлена;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в предоставлении муниципальной услуги отказано.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в электронной форме посредством РПГУ заявителю направляется: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уведомление о записи на прием в многофункциональный центр, содержащее сведения о дате, времени и месте приема;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отказ в предоставлении муниципальной услуги.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3.9. Оценка качества предоставления муниципальной услуги.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 xml:space="preserve"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муниципальных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муниципальных услуг, руководителей многофункциональных центров предоставления муниципальных услуг с учетом качества организации предоставления муниципальных услуг, а также о применении результатов указанной оценки как основания для принятия решений о досрочном прекращении исполнения </w:t>
      </w:r>
      <w:r w:rsidRPr="00AD06F2">
        <w:rPr>
          <w:rFonts w:ascii="Times New Roman" w:hAnsi="Times New Roman" w:cs="Times New Roman"/>
          <w:sz w:val="28"/>
          <w:szCs w:val="28"/>
        </w:rPr>
        <w:lastRenderedPageBreak/>
        <w:t>соответствующими руководителями своих должностных обязанностей».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3.10. Заявителю обеспечивается возможность направления жалобы на решения, действия или бездействие должностного лица Администрации, в соответствии со статьей 11.2 Федерального закона № 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AD06F2" w:rsidRPr="00AD06F2" w:rsidRDefault="00AD06F2" w:rsidP="00AD06F2">
      <w:pPr>
        <w:ind w:firstLine="567"/>
        <w:jc w:val="center"/>
        <w:rPr>
          <w:bCs/>
          <w:sz w:val="28"/>
          <w:szCs w:val="28"/>
        </w:rPr>
      </w:pPr>
      <w:r w:rsidRPr="00AD06F2">
        <w:rPr>
          <w:bCs/>
          <w:sz w:val="28"/>
          <w:szCs w:val="28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AD06F2" w:rsidRPr="00AD06F2" w:rsidRDefault="00AD06F2" w:rsidP="00AD06F2">
      <w:pPr>
        <w:ind w:firstLine="567"/>
        <w:jc w:val="center"/>
        <w:rPr>
          <w:bCs/>
          <w:sz w:val="28"/>
          <w:szCs w:val="28"/>
        </w:rPr>
      </w:pPr>
    </w:p>
    <w:p w:rsidR="00AD06F2" w:rsidRPr="00AD06F2" w:rsidRDefault="00AD06F2" w:rsidP="00AD06F2">
      <w:pPr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3.11. В случае выявления опечаток и ошибок в документах, выданных в результате предоставления муниципальной услуги, заявитель вправе обратиться в Администрацию  с заявлением об исправлении допущенных опечаток по форме согласно приложению № 2 к Административному регламенту.</w:t>
      </w:r>
    </w:p>
    <w:p w:rsidR="00AD06F2" w:rsidRPr="00AD06F2" w:rsidRDefault="00AD06F2" w:rsidP="00AD06F2">
      <w:pPr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:rsidR="00AD06F2" w:rsidRPr="00AD06F2" w:rsidRDefault="00AD06F2" w:rsidP="00AD06F2">
      <w:pPr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1) наименование Администрации, в который подается заявление об исправление опечаток;</w:t>
      </w:r>
    </w:p>
    <w:p w:rsidR="00AD06F2" w:rsidRPr="00AD06F2" w:rsidRDefault="00AD06F2" w:rsidP="00AD06F2">
      <w:pPr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2) вид, дата, номер выдачи (регистрации) документа, выданного в результате предоставления муниципальной услуги;</w:t>
      </w:r>
    </w:p>
    <w:p w:rsidR="00AD06F2" w:rsidRPr="00AD06F2" w:rsidRDefault="00AD06F2" w:rsidP="00AD06F2">
      <w:pPr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3)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</w:p>
    <w:p w:rsidR="00AD06F2" w:rsidRPr="00AD06F2" w:rsidRDefault="00AD06F2" w:rsidP="00AD06F2">
      <w:pPr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 xml:space="preserve">4) реквизиты документа (-ов), обосновывающих доводы заявителя о наличии опечатки, а также содержащих правильные сведения. </w:t>
      </w:r>
    </w:p>
    <w:p w:rsidR="00AD06F2" w:rsidRPr="00AD06F2" w:rsidRDefault="00AD06F2" w:rsidP="00AD06F2">
      <w:pPr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3.11.1. К заявлению должен быть приложен оригинал документа, выданного по результатам предоставления муниципальной услуги.</w:t>
      </w:r>
    </w:p>
    <w:p w:rsidR="00AD06F2" w:rsidRPr="00AD06F2" w:rsidRDefault="00AD06F2" w:rsidP="00AD06F2">
      <w:pPr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AD06F2" w:rsidRPr="00AD06F2" w:rsidRDefault="00AD06F2" w:rsidP="00AD06F2">
      <w:pPr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3.11.2 Заявление об исправлении опечаток и ошибок представляются следующими способами:</w:t>
      </w:r>
    </w:p>
    <w:p w:rsidR="00AD06F2" w:rsidRPr="00AD06F2" w:rsidRDefault="00AD06F2" w:rsidP="00AD06F2">
      <w:pPr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sym w:font="Symbol" w:char="F02D"/>
      </w:r>
      <w:r w:rsidRPr="00AD06F2">
        <w:rPr>
          <w:sz w:val="28"/>
          <w:szCs w:val="28"/>
        </w:rPr>
        <w:t xml:space="preserve"> лично в Администрацию;</w:t>
      </w:r>
    </w:p>
    <w:p w:rsidR="00AD06F2" w:rsidRPr="00AD06F2" w:rsidRDefault="00AD06F2" w:rsidP="00AD06F2">
      <w:pPr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sym w:font="Symbol" w:char="F02D"/>
      </w:r>
      <w:r w:rsidRPr="00AD06F2">
        <w:rPr>
          <w:sz w:val="28"/>
          <w:szCs w:val="28"/>
        </w:rPr>
        <w:t xml:space="preserve"> почтовым отправлением.</w:t>
      </w:r>
    </w:p>
    <w:p w:rsidR="00AD06F2" w:rsidRPr="00AD06F2" w:rsidRDefault="00AD06F2" w:rsidP="00AD06F2">
      <w:pPr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3.12. Основаниями для отказа в приеме заявления об исправлении опечаток и ошибок являются:</w:t>
      </w:r>
    </w:p>
    <w:p w:rsidR="00AD06F2" w:rsidRPr="00AD06F2" w:rsidRDefault="00AD06F2" w:rsidP="00AD06F2">
      <w:pPr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1) представленные документы по составу и содержанию не соответствуют требованиям пунктов 3.11 и 3.11.1 Административного регламента;</w:t>
      </w:r>
    </w:p>
    <w:p w:rsidR="00AD06F2" w:rsidRPr="00AD06F2" w:rsidRDefault="00AD06F2" w:rsidP="00AD06F2">
      <w:pPr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2) заявитель не является получателем муниципальной услуги.</w:t>
      </w:r>
    </w:p>
    <w:p w:rsidR="00AD06F2" w:rsidRPr="00AD06F2" w:rsidRDefault="00AD06F2" w:rsidP="00AD06F2">
      <w:pPr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3.12.1. Отказ в приеме заявления об исправлении опечаток и ошибок по иным основаниям не допускается.</w:t>
      </w:r>
    </w:p>
    <w:p w:rsidR="00AD06F2" w:rsidRPr="00AD06F2" w:rsidRDefault="00AD06F2" w:rsidP="00AD06F2">
      <w:pPr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lastRenderedPageBreak/>
        <w:t>Заявитель имеет право повторно обратиться с заявлением об исправлении опечаток и ошибок после устранения оснований для отказа в приеме заявления об исправлении опечаток и ошибок, предусмотренных пунктом 3.12 Административного регламента.</w:t>
      </w:r>
    </w:p>
    <w:p w:rsidR="00AD06F2" w:rsidRPr="00AD06F2" w:rsidRDefault="00AD06F2" w:rsidP="00AD06F2">
      <w:pPr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3.12.2. Основаниями для отказа в исправлении опечаток и ошибок являются:</w:t>
      </w:r>
    </w:p>
    <w:p w:rsidR="00AD06F2" w:rsidRPr="00AD06F2" w:rsidRDefault="00AD06F2" w:rsidP="00AD06F2">
      <w:pPr>
        <w:ind w:firstLine="567"/>
        <w:jc w:val="both"/>
        <w:rPr>
          <w:sz w:val="28"/>
          <w:szCs w:val="28"/>
        </w:rPr>
      </w:pPr>
      <w:hyperlink r:id="rId11" w:history="1">
        <w:r w:rsidRPr="00AD06F2">
          <w:rPr>
            <w:rStyle w:val="frgu-content-accordeon"/>
            <w:sz w:val="28"/>
            <w:szCs w:val="2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Pr="00AD06F2">
        <w:rPr>
          <w:sz w:val="28"/>
          <w:szCs w:val="28"/>
        </w:rPr>
        <w:t>представленных заявителем самостоятельно и (или) по собственной инициативе, а также находящихся в распоряжении Администрации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AD06F2" w:rsidRPr="00AD06F2" w:rsidRDefault="00AD06F2" w:rsidP="00AD06F2">
      <w:pPr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документы, представленные заявителем в соответствии с пунктом 3.11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AD06F2" w:rsidRPr="00AD06F2" w:rsidRDefault="00AD06F2" w:rsidP="00AD06F2">
      <w:pPr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 xml:space="preserve">документов, указанных в подпункте 4 пункта 3.11 Административного регламента, недостаточно для начала процедуры исправлении опечаток и ошибок. </w:t>
      </w:r>
    </w:p>
    <w:p w:rsidR="00AD06F2" w:rsidRPr="00AD06F2" w:rsidRDefault="00AD06F2" w:rsidP="00AD06F2">
      <w:pPr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3.12.3. Отказ в исправлении опечаток и ошибок по иным основаниям не допускается.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 xml:space="preserve"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</w:t>
      </w:r>
      <w:hyperlink w:anchor="P446" w:history="1">
        <w:r w:rsidRPr="00AD06F2">
          <w:rPr>
            <w:rFonts w:ascii="Times New Roman" w:hAnsi="Times New Roman" w:cs="Times New Roman"/>
            <w:sz w:val="28"/>
            <w:szCs w:val="28"/>
          </w:rPr>
          <w:t>пунктом 3.12</w:t>
        </w:r>
      </w:hyperlink>
      <w:r w:rsidRPr="00AD06F2">
        <w:rPr>
          <w:rFonts w:ascii="Times New Roman" w:hAnsi="Times New Roman" w:cs="Times New Roman"/>
          <w:sz w:val="28"/>
          <w:szCs w:val="28"/>
        </w:rPr>
        <w:t>.2 Административного регламента.</w:t>
      </w:r>
    </w:p>
    <w:p w:rsidR="00AD06F2" w:rsidRPr="00AD06F2" w:rsidRDefault="00AD06F2" w:rsidP="00AD06F2">
      <w:pPr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3.12.4 Заявление об исправлении опечаток и ошибок регистрируется Администрацией,  в течение одного рабочего дня с момента получения заявления об исправлении опечаток и ошибок и документов приложенных к нему.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3.13. Исправление допущенных опечаток и ошибок в выданных в результате предоставления муниципальной услуги документах осуществляется в следующем порядке.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3.13.1. Заявитель при обнаружении опечаток и ошибок в документах, выданных в результате предоставления муниципальной услуги, обращается лично в Администрацию  с заявлением о необходимости исправления опечаток и ошибок, в котором содержится указание на их описание.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3.13.2. Заявление об исправлении опечаток и ошибок в течение трех рабочих дней с момента регистрации в Администрации  такого заявления рассматривается на предмет соответствия требованиям, предусмотренным настоящим Административным регламентом.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3.13.3. По результатам рассмотрения заявления об исправлении опечаток и ошибок в Администрацию: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1) в случае отсутствия оснований для отказа в исправлении опечаток и ошибок, предусмотренных пунктом 3.12.2 Административного регламента, принимает решение об исправлении опечаток и ошибок;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 xml:space="preserve">2) в случае наличия хотя бы одного из оснований для отказа в исправлении опечаток, предусмотренных пунктом 3.12.2 Административного регламента, </w:t>
      </w:r>
      <w:r w:rsidRPr="00AD06F2">
        <w:rPr>
          <w:rFonts w:ascii="Times New Roman" w:hAnsi="Times New Roman" w:cs="Times New Roman"/>
          <w:sz w:val="28"/>
          <w:szCs w:val="28"/>
        </w:rPr>
        <w:lastRenderedPageBreak/>
        <w:t>принимает решение об отсутствии необходимости исправления опечаток и ошибок.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3.13.4. В случае принятия решения об отсутствии необходимости исправления опечаток и ошибок Администрацией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 xml:space="preserve"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услуги. 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3.13.5. Исправление опечаток и ошибок осуществляется Администрацией  в течение трех рабочих дней с момента принятия решения.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Результатом исправления опечаток и ошибок является подготовленный в двух экземплярах документ о предоставлении муниципальной услуги.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3.13.6. При исправлении опечаток и ошибок не допускается: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изменение содержания документов, являющихся результатом предоставления муниципальной услуги;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3.13.7. Заявитель уведомляется должностным лицом, ответственным за предоставление муниципальной услуги, о дате, времени, месте и способе выдачи документов, предусмотренных пунктом 3.13.4 и абзацем вторым пункта 3.13.5 Административного регламента.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Максимальный срок уведомления заявителя не превышает одного рабочего дня с момента подписания документов.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ошибки, хранится в Администрации .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услуги.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3.13.8. Внесение изменений в выданный по результатам предоставления муниципальной услуги документ на предмет исправления ошибок осуществляется без взимания платы с заявителя.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center"/>
        <w:outlineLvl w:val="1"/>
        <w:rPr>
          <w:bCs/>
          <w:sz w:val="28"/>
          <w:szCs w:val="28"/>
        </w:rPr>
      </w:pPr>
      <w:r w:rsidRPr="00AD06F2">
        <w:rPr>
          <w:bCs/>
          <w:sz w:val="28"/>
          <w:szCs w:val="28"/>
        </w:rPr>
        <w:t>Исчерпывающий перечень административных процедур (действий)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center"/>
        <w:rPr>
          <w:sz w:val="28"/>
          <w:szCs w:val="28"/>
        </w:rPr>
      </w:pPr>
      <w:r w:rsidRPr="00AD06F2">
        <w:rPr>
          <w:bCs/>
          <w:sz w:val="28"/>
          <w:szCs w:val="28"/>
        </w:rPr>
        <w:t xml:space="preserve">при предоставлении муниципальной услуги, выполняемых </w:t>
      </w:r>
      <w:r w:rsidRPr="00AD06F2">
        <w:rPr>
          <w:sz w:val="28"/>
          <w:szCs w:val="28"/>
        </w:rPr>
        <w:t xml:space="preserve">РГАУ МФЦ 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center"/>
        <w:rPr>
          <w:bCs/>
          <w:sz w:val="28"/>
          <w:szCs w:val="28"/>
        </w:rPr>
      </w:pPr>
    </w:p>
    <w:p w:rsidR="00AD06F2" w:rsidRPr="00AD06F2" w:rsidRDefault="00AD06F2" w:rsidP="00AD06F2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AD06F2">
        <w:rPr>
          <w:rFonts w:ascii="Times New Roman" w:hAnsi="Times New Roman"/>
          <w:sz w:val="28"/>
          <w:szCs w:val="28"/>
        </w:rPr>
        <w:t>3.14. РГАУ МФЦ осуществляет:</w:t>
      </w:r>
    </w:p>
    <w:p w:rsidR="00AD06F2" w:rsidRPr="00AD06F2" w:rsidRDefault="00AD06F2" w:rsidP="00AD06F2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AD06F2">
        <w:rPr>
          <w:rFonts w:ascii="Times New Roman" w:hAnsi="Times New Roman"/>
          <w:sz w:val="28"/>
          <w:szCs w:val="28"/>
        </w:rPr>
        <w:t>информирование заявителей и (или) членов его семьи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:rsidR="00AD06F2" w:rsidRPr="00AD06F2" w:rsidRDefault="00AD06F2" w:rsidP="00AD06F2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AD06F2">
        <w:rPr>
          <w:rFonts w:ascii="Times New Roman" w:hAnsi="Times New Roman"/>
          <w:sz w:val="28"/>
          <w:szCs w:val="28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AD06F2" w:rsidRPr="00AD06F2" w:rsidRDefault="00AD06F2" w:rsidP="00AD06F2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AD06F2">
        <w:rPr>
          <w:rFonts w:ascii="Times New Roman" w:hAnsi="Times New Roman"/>
          <w:sz w:val="28"/>
          <w:szCs w:val="28"/>
        </w:rPr>
        <w:lastRenderedPageBreak/>
        <w:t>выдачу заявителю результата предоставления муниципальной услуги, в том числе выдачу документов на бумажном носителе, подтверждающих содержание электронных документов, направленных в РГАУ МФЦ по результатам предоставления государственных услуг органами, предоставляющими муниципальные услуги, а также выдачу документов, включая составление на бумажном носителе и заверение выписок из информационных систем органов, предоставляющих государственные услуги;</w:t>
      </w:r>
    </w:p>
    <w:p w:rsidR="00AD06F2" w:rsidRPr="00AD06F2" w:rsidRDefault="00AD06F2" w:rsidP="00AD06F2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AD06F2">
        <w:rPr>
          <w:rFonts w:ascii="Times New Roman" w:hAnsi="Times New Roman"/>
          <w:sz w:val="28"/>
          <w:szCs w:val="28"/>
        </w:rPr>
        <w:t>иные процедуры и действия, предусмотренные Федеральным законом № 210-ФЗ.</w:t>
      </w:r>
    </w:p>
    <w:p w:rsidR="00AD06F2" w:rsidRPr="00AD06F2" w:rsidRDefault="00AD06F2" w:rsidP="00AD06F2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AD06F2">
        <w:rPr>
          <w:rFonts w:ascii="Times New Roman" w:hAnsi="Times New Roman"/>
          <w:sz w:val="28"/>
          <w:szCs w:val="28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:rsidR="00AD06F2" w:rsidRPr="00AD06F2" w:rsidRDefault="00AD06F2" w:rsidP="00AD06F2">
      <w:pPr>
        <w:pStyle w:val="a6"/>
        <w:ind w:firstLine="567"/>
        <w:rPr>
          <w:rFonts w:ascii="Times New Roman" w:hAnsi="Times New Roman"/>
          <w:bCs/>
          <w:sz w:val="28"/>
          <w:szCs w:val="28"/>
        </w:rPr>
      </w:pPr>
    </w:p>
    <w:p w:rsidR="00AD06F2" w:rsidRPr="00AD06F2" w:rsidRDefault="00AD06F2" w:rsidP="00AD06F2">
      <w:pPr>
        <w:pStyle w:val="a6"/>
        <w:ind w:firstLine="567"/>
        <w:jc w:val="center"/>
        <w:rPr>
          <w:rFonts w:ascii="Times New Roman" w:hAnsi="Times New Roman"/>
          <w:bCs/>
          <w:sz w:val="28"/>
          <w:szCs w:val="28"/>
        </w:rPr>
      </w:pPr>
      <w:r w:rsidRPr="00AD06F2">
        <w:rPr>
          <w:rFonts w:ascii="Times New Roman" w:hAnsi="Times New Roman"/>
          <w:bCs/>
          <w:sz w:val="28"/>
          <w:szCs w:val="28"/>
        </w:rPr>
        <w:t>Информирование заявителей</w:t>
      </w:r>
    </w:p>
    <w:p w:rsidR="00AD06F2" w:rsidRPr="00AD06F2" w:rsidRDefault="00AD06F2" w:rsidP="00AD06F2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AD06F2" w:rsidRPr="00AD06F2" w:rsidRDefault="00AD06F2" w:rsidP="00AD06F2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AD06F2">
        <w:rPr>
          <w:rFonts w:ascii="Times New Roman" w:hAnsi="Times New Roman"/>
          <w:sz w:val="28"/>
          <w:szCs w:val="28"/>
        </w:rPr>
        <w:t>3.15. Информирование заявителя РГАУ МФЦ осуществляется следующими способами:</w:t>
      </w:r>
    </w:p>
    <w:p w:rsidR="00AD06F2" w:rsidRPr="00AD06F2" w:rsidRDefault="00AD06F2" w:rsidP="00AD06F2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AD06F2">
        <w:rPr>
          <w:rFonts w:ascii="Times New Roman" w:hAnsi="Times New Roman"/>
          <w:sz w:val="28"/>
          <w:szCs w:val="28"/>
        </w:rPr>
        <w:t>а) посредством привлечения средств массовой информации, а также путем размещения информации на официальном сайте РГАУ МФЦ в сети Интернет (https://mfcrb.ru/) и информационных стендах РГАУ МФЦ;</w:t>
      </w:r>
    </w:p>
    <w:p w:rsidR="00AD06F2" w:rsidRPr="00AD06F2" w:rsidRDefault="00AD06F2" w:rsidP="00AD06F2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AD06F2">
        <w:rPr>
          <w:rFonts w:ascii="Times New Roman" w:hAnsi="Times New Roman"/>
          <w:sz w:val="28"/>
          <w:szCs w:val="28"/>
        </w:rPr>
        <w:t>б) при обращении заявителя в РГАУ МФЦ лично, по телефону, посредством почтовых отправлений либо по электронной почте.</w:t>
      </w:r>
    </w:p>
    <w:p w:rsidR="00AD06F2" w:rsidRPr="00AD06F2" w:rsidRDefault="00AD06F2" w:rsidP="00AD06F2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AD06F2">
        <w:rPr>
          <w:rFonts w:ascii="Times New Roman" w:hAnsi="Times New Roman"/>
          <w:sz w:val="28"/>
          <w:szCs w:val="28"/>
        </w:rPr>
        <w:t>При личном обращении работник РГАУ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- не более 15 минут, время ожидания в очереди в секторе информирования для получения информации о государственных услугах не может превышать 15 минут.</w:t>
      </w:r>
    </w:p>
    <w:p w:rsidR="00AD06F2" w:rsidRPr="00AD06F2" w:rsidRDefault="00AD06F2" w:rsidP="00AD06F2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AD06F2">
        <w:rPr>
          <w:rFonts w:ascii="Times New Roman" w:hAnsi="Times New Roman"/>
          <w:sz w:val="28"/>
          <w:szCs w:val="28"/>
        </w:rPr>
        <w:t>Ответ на телефонный звонок должен начинаться с информации о наименовании организации, фамилии, имени, отчестве (последнее - при наличии) и должности работника РГАУ МФЦ, принявшего телефонный звонок. Индивидуальное устное консультирование при обращении заявителя по телефону работник РГАУ МФЦ осуществляет не более 10 минут.</w:t>
      </w:r>
    </w:p>
    <w:p w:rsidR="00AD06F2" w:rsidRPr="00AD06F2" w:rsidRDefault="00AD06F2" w:rsidP="00AD06F2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AD06F2">
        <w:rPr>
          <w:rFonts w:ascii="Times New Roman" w:hAnsi="Times New Roman"/>
          <w:sz w:val="28"/>
          <w:szCs w:val="28"/>
        </w:rPr>
        <w:t>В случае если для подготовки ответа требуется более продолжительное время, работник РГАУ МФЦ, осуществляющий индивидуальное устное консультирование по телефону, может предложить заявителю:</w:t>
      </w:r>
    </w:p>
    <w:p w:rsidR="00AD06F2" w:rsidRPr="00AD06F2" w:rsidRDefault="00AD06F2" w:rsidP="00AD06F2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AD06F2">
        <w:rPr>
          <w:rFonts w:ascii="Times New Roman" w:hAnsi="Times New Roman"/>
          <w:sz w:val="28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AD06F2" w:rsidRPr="00AD06F2" w:rsidRDefault="00AD06F2" w:rsidP="00AD06F2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AD06F2">
        <w:rPr>
          <w:rFonts w:ascii="Times New Roman" w:hAnsi="Times New Roman"/>
          <w:sz w:val="28"/>
          <w:szCs w:val="28"/>
        </w:rPr>
        <w:t>назначить другое время для консультаций.</w:t>
      </w:r>
    </w:p>
    <w:p w:rsidR="00AD06F2" w:rsidRPr="00AD06F2" w:rsidRDefault="00AD06F2" w:rsidP="00AD06F2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AD06F2">
        <w:rPr>
          <w:rFonts w:ascii="Times New Roman" w:hAnsi="Times New Roman"/>
          <w:sz w:val="28"/>
          <w:szCs w:val="28"/>
        </w:rPr>
        <w:t xml:space="preserve">При консультировании по письменным обращениям заявителей ответ направляется в письменном виде в течение 30 календарных дней с момента регистрации обращения в форме электронного документа по адресу электронной почты, указанному в обращении, поступившем в многофункциональный центр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</w:p>
    <w:p w:rsidR="00AD06F2" w:rsidRPr="00AD06F2" w:rsidRDefault="00AD06F2" w:rsidP="00AD06F2">
      <w:pPr>
        <w:pStyle w:val="a6"/>
        <w:ind w:firstLine="567"/>
        <w:rPr>
          <w:rFonts w:ascii="Times New Roman" w:hAnsi="Times New Roman"/>
          <w:bCs/>
          <w:sz w:val="28"/>
          <w:szCs w:val="28"/>
        </w:rPr>
      </w:pPr>
    </w:p>
    <w:p w:rsidR="00AD06F2" w:rsidRPr="00AD06F2" w:rsidRDefault="00AD06F2" w:rsidP="00AD06F2">
      <w:pPr>
        <w:pStyle w:val="a6"/>
        <w:ind w:firstLine="567"/>
        <w:jc w:val="center"/>
        <w:rPr>
          <w:rFonts w:ascii="Times New Roman" w:hAnsi="Times New Roman"/>
          <w:bCs/>
          <w:sz w:val="28"/>
          <w:szCs w:val="28"/>
        </w:rPr>
      </w:pPr>
      <w:r w:rsidRPr="00AD06F2">
        <w:rPr>
          <w:rFonts w:ascii="Times New Roman" w:hAnsi="Times New Roman"/>
          <w:bCs/>
          <w:sz w:val="28"/>
          <w:szCs w:val="28"/>
        </w:rPr>
        <w:t>Прием запросов заявителей о предоставлении муниципальной</w:t>
      </w:r>
    </w:p>
    <w:p w:rsidR="00AD06F2" w:rsidRPr="00AD06F2" w:rsidRDefault="00AD06F2" w:rsidP="00AD06F2">
      <w:pPr>
        <w:pStyle w:val="a6"/>
        <w:ind w:firstLine="567"/>
        <w:jc w:val="center"/>
        <w:rPr>
          <w:rFonts w:ascii="Times New Roman" w:hAnsi="Times New Roman"/>
          <w:bCs/>
          <w:sz w:val="28"/>
          <w:szCs w:val="28"/>
        </w:rPr>
      </w:pPr>
      <w:r w:rsidRPr="00AD06F2">
        <w:rPr>
          <w:rFonts w:ascii="Times New Roman" w:hAnsi="Times New Roman"/>
          <w:bCs/>
          <w:sz w:val="28"/>
          <w:szCs w:val="28"/>
        </w:rPr>
        <w:t>услуги и иных документов, необходимых для предоставления</w:t>
      </w:r>
    </w:p>
    <w:p w:rsidR="00AD06F2" w:rsidRPr="00AD06F2" w:rsidRDefault="00AD06F2" w:rsidP="00AD06F2">
      <w:pPr>
        <w:pStyle w:val="a6"/>
        <w:ind w:firstLine="567"/>
        <w:jc w:val="center"/>
        <w:rPr>
          <w:rFonts w:ascii="Times New Roman" w:hAnsi="Times New Roman"/>
          <w:bCs/>
          <w:sz w:val="28"/>
          <w:szCs w:val="28"/>
        </w:rPr>
      </w:pPr>
      <w:r w:rsidRPr="00AD06F2">
        <w:rPr>
          <w:rFonts w:ascii="Times New Roman" w:hAnsi="Times New Roman"/>
          <w:bCs/>
          <w:sz w:val="28"/>
          <w:szCs w:val="28"/>
        </w:rPr>
        <w:lastRenderedPageBreak/>
        <w:t>муниципальной услуги</w:t>
      </w:r>
    </w:p>
    <w:p w:rsidR="00AD06F2" w:rsidRPr="00AD06F2" w:rsidRDefault="00AD06F2" w:rsidP="00AD06F2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AD06F2" w:rsidRPr="00AD06F2" w:rsidRDefault="00AD06F2" w:rsidP="00AD06F2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AD06F2">
        <w:rPr>
          <w:rFonts w:ascii="Times New Roman" w:hAnsi="Times New Roman"/>
          <w:sz w:val="28"/>
          <w:szCs w:val="28"/>
        </w:rPr>
        <w:t>3.16. Прием заявителей для получения муниципальных услуг осуществляется работниками РГАУ МФЦ при личном присутствии заявителя (представителя заявителя)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AD06F2" w:rsidRPr="00AD06F2" w:rsidRDefault="00AD06F2" w:rsidP="00AD06F2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AD06F2">
        <w:rPr>
          <w:rFonts w:ascii="Times New Roman" w:hAnsi="Times New Roman"/>
          <w:sz w:val="28"/>
          <w:szCs w:val="28"/>
        </w:rPr>
        <w:t>При обращении за предоставлением двух и более муниципальных услуг заявителю предлагается получить мультиталон электронной очереди.</w:t>
      </w:r>
    </w:p>
    <w:p w:rsidR="00AD06F2" w:rsidRPr="00AD06F2" w:rsidRDefault="00AD06F2" w:rsidP="00AD06F2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AD06F2">
        <w:rPr>
          <w:rFonts w:ascii="Times New Roman" w:hAnsi="Times New Roman"/>
          <w:sz w:val="28"/>
          <w:szCs w:val="28"/>
        </w:rPr>
        <w:t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</w:t>
      </w:r>
    </w:p>
    <w:p w:rsidR="00AD06F2" w:rsidRPr="00AD06F2" w:rsidRDefault="00AD06F2" w:rsidP="00AD06F2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AD06F2">
        <w:rPr>
          <w:rFonts w:ascii="Times New Roman" w:hAnsi="Times New Roman"/>
          <w:sz w:val="28"/>
          <w:szCs w:val="28"/>
        </w:rPr>
        <w:t>Работник РГАУ МФЦ осуществляет следующие действия:</w:t>
      </w:r>
    </w:p>
    <w:p w:rsidR="00AD06F2" w:rsidRPr="00AD06F2" w:rsidRDefault="00AD06F2" w:rsidP="00AD06F2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AD06F2">
        <w:rPr>
          <w:rFonts w:ascii="Times New Roman" w:hAnsi="Times New Roman"/>
          <w:sz w:val="28"/>
          <w:szCs w:val="28"/>
        </w:rPr>
        <w:t>устанавливает личность на основании документов, удостоверяющих личность в соответствии с законодательством Российской Федерации;</w:t>
      </w:r>
    </w:p>
    <w:p w:rsidR="00AD06F2" w:rsidRPr="00AD06F2" w:rsidRDefault="00AD06F2" w:rsidP="00AD06F2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AD06F2">
        <w:rPr>
          <w:rFonts w:ascii="Times New Roman" w:hAnsi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:rsidR="00AD06F2" w:rsidRPr="00AD06F2" w:rsidRDefault="00AD06F2" w:rsidP="00AD06F2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AD06F2">
        <w:rPr>
          <w:rFonts w:ascii="Times New Roman" w:hAnsi="Times New Roman"/>
          <w:sz w:val="28"/>
          <w:szCs w:val="28"/>
        </w:rPr>
        <w:t>принимает от заявителей заявление на предоставление муниципальной услуги;</w:t>
      </w:r>
    </w:p>
    <w:p w:rsidR="00AD06F2" w:rsidRPr="00AD06F2" w:rsidRDefault="00AD06F2" w:rsidP="00AD06F2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AD06F2">
        <w:rPr>
          <w:rFonts w:ascii="Times New Roman" w:hAnsi="Times New Roman"/>
          <w:sz w:val="28"/>
          <w:szCs w:val="28"/>
        </w:rPr>
        <w:t>принимает от заявителей документы, необходимые для получения муниципальной услуги;</w:t>
      </w:r>
    </w:p>
    <w:p w:rsidR="00AD06F2" w:rsidRPr="00AD06F2" w:rsidRDefault="00AD06F2" w:rsidP="00AD06F2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AD06F2">
        <w:rPr>
          <w:rFonts w:ascii="Times New Roman" w:hAnsi="Times New Roman"/>
          <w:sz w:val="28"/>
          <w:szCs w:val="28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Административного регламента;</w:t>
      </w:r>
    </w:p>
    <w:p w:rsidR="00AD06F2" w:rsidRPr="00AD06F2" w:rsidRDefault="00AD06F2" w:rsidP="00AD06F2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AD06F2">
        <w:rPr>
          <w:rFonts w:ascii="Times New Roman" w:hAnsi="Times New Roman"/>
          <w:sz w:val="28"/>
          <w:szCs w:val="28"/>
        </w:rPr>
        <w:t>сканирует оригиналы представленных документов либо копии, удостоверенные в установленном законодательством РФ порядке, после чего возвращает оригиналы документов заявителю;</w:t>
      </w:r>
    </w:p>
    <w:p w:rsidR="00AD06F2" w:rsidRPr="00AD06F2" w:rsidRDefault="00AD06F2" w:rsidP="00AD06F2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AD06F2">
        <w:rPr>
          <w:rFonts w:ascii="Times New Roman" w:hAnsi="Times New Roman"/>
          <w:sz w:val="28"/>
          <w:szCs w:val="28"/>
        </w:rPr>
        <w:t>в случае отсутствия необходимых документов, либо их несоответствия установленным формам и бланкам, сообщает о данных фактах заявителю;</w:t>
      </w:r>
    </w:p>
    <w:p w:rsidR="00AD06F2" w:rsidRPr="00AD06F2" w:rsidRDefault="00AD06F2" w:rsidP="00AD06F2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AD06F2">
        <w:rPr>
          <w:rFonts w:ascii="Times New Roman" w:hAnsi="Times New Roman"/>
          <w:sz w:val="28"/>
          <w:szCs w:val="28"/>
        </w:rPr>
        <w:t>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 еще раз в удобное для заявителя время с полным пакетом документов;</w:t>
      </w:r>
    </w:p>
    <w:p w:rsidR="00AD06F2" w:rsidRPr="00AD06F2" w:rsidRDefault="00AD06F2" w:rsidP="00AD06F2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AD06F2">
        <w:rPr>
          <w:rFonts w:ascii="Times New Roman" w:hAnsi="Times New Roman"/>
          <w:sz w:val="28"/>
          <w:szCs w:val="28"/>
        </w:rPr>
        <w:t>в случае требования заявителя направить неполный пакет документов в Администрацию  информирует заявителя о возможности получения отказа в предоставлении муниципальной услуги, о чем делается соответствующая запись в расписке в приеме документов;</w:t>
      </w:r>
    </w:p>
    <w:p w:rsidR="00AD06F2" w:rsidRPr="00AD06F2" w:rsidRDefault="00AD06F2" w:rsidP="00AD06F2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AD06F2">
        <w:rPr>
          <w:rFonts w:ascii="Times New Roman" w:hAnsi="Times New Roman"/>
          <w:sz w:val="28"/>
          <w:szCs w:val="28"/>
        </w:rPr>
        <w:t>регистрирует представленные заявителем заявление, а также иные документы в автоматизированной информационной системе «Многофункциональный центр» (далее – АИС МФЦ), если иное не предусмотрено соглашением о взаимодействии;</w:t>
      </w:r>
    </w:p>
    <w:p w:rsidR="00AD06F2" w:rsidRPr="00AD06F2" w:rsidRDefault="00AD06F2" w:rsidP="00AD06F2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AD06F2">
        <w:rPr>
          <w:rFonts w:ascii="Times New Roman" w:hAnsi="Times New Roman"/>
          <w:sz w:val="28"/>
          <w:szCs w:val="28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государственную услугу), а также примерный срок хранения результата услуги в многофункциональном центре (если </w:t>
      </w:r>
      <w:r w:rsidRPr="00AD06F2">
        <w:rPr>
          <w:rFonts w:ascii="Times New Roman" w:hAnsi="Times New Roman"/>
          <w:sz w:val="28"/>
          <w:szCs w:val="28"/>
        </w:rPr>
        <w:lastRenderedPageBreak/>
        <w:t>выбран способ получения результата услуги лично в многофункциональном центре), режим работы и номер телефона единого контакт-центра РГАУ МФЦ. Получение заявителем указанного документа подтверждает факт принятия документов от заявителя.</w:t>
      </w:r>
    </w:p>
    <w:p w:rsidR="00AD06F2" w:rsidRPr="00AD06F2" w:rsidRDefault="00AD06F2" w:rsidP="00AD06F2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AD06F2">
        <w:rPr>
          <w:rFonts w:ascii="Times New Roman" w:hAnsi="Times New Roman"/>
          <w:sz w:val="28"/>
          <w:szCs w:val="28"/>
        </w:rPr>
        <w:t>3.17. Работник РГАУ МФЦ не вправе требовать от заявителя:</w:t>
      </w:r>
    </w:p>
    <w:p w:rsidR="00AD06F2" w:rsidRPr="00AD06F2" w:rsidRDefault="00AD06F2" w:rsidP="00AD06F2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AD06F2">
        <w:rPr>
          <w:rFonts w:ascii="Times New Roman" w:hAnsi="Times New Roman"/>
          <w:sz w:val="28"/>
          <w:szCs w:val="28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AD06F2" w:rsidRPr="00AD06F2" w:rsidRDefault="00AD06F2" w:rsidP="00AD06F2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AD06F2">
        <w:rPr>
          <w:rFonts w:ascii="Times New Roman" w:hAnsi="Times New Roman"/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подлежащих обязательному представлению заявителем в соответствии с </w:t>
      </w:r>
      <w:hyperlink r:id="rId12" w:history="1">
        <w:r w:rsidRPr="00AD06F2">
          <w:rPr>
            <w:rFonts w:ascii="Times New Roman" w:hAnsi="Times New Roman"/>
            <w:color w:val="000000"/>
            <w:sz w:val="28"/>
            <w:szCs w:val="28"/>
          </w:rPr>
          <w:t>частью 6 статьи 7</w:t>
        </w:r>
      </w:hyperlink>
      <w:r w:rsidRPr="00AD06F2">
        <w:rPr>
          <w:rFonts w:ascii="Times New Roman" w:hAnsi="Times New Roman"/>
          <w:sz w:val="28"/>
          <w:szCs w:val="28"/>
        </w:rPr>
        <w:t xml:space="preserve"> Федерального закона № 210-ФЗ. Заявитель вправе представить указанные документы и информацию по собственной инициативе;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 xml:space="preserve"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</w:t>
      </w:r>
      <w:hyperlink r:id="rId13" w:history="1">
        <w:r w:rsidRPr="00AD06F2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AD06F2">
        <w:rPr>
          <w:rFonts w:ascii="Times New Roman" w:hAnsi="Times New Roman" w:cs="Times New Roman"/>
          <w:sz w:val="28"/>
          <w:szCs w:val="28"/>
        </w:rPr>
        <w:t xml:space="preserve"> услуг, которые являются необходимыми и обязательными для предоставления органами местного самоуправления Республики Башкортостан муниципальных услуг и предоставляются организациями, участвующими в предоставлении муниципальных услуг, утвержденный постановлением Правительства Республики Башкортостан от 2 декабря 2011 года № 438.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3.18.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работника многофункционального центра, направляются в Администрацию с использованием АИС МФЦ и защищенных каналов связи, обеспечивающих защиту передаваемой в Администрацию информации и сведений от неправомерного доступа, уничтожения, модификации, блокирования, копирования, распространения, иных неправомерных действий.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>Срок передачи многофункциональным центром принятых им заявлений и прилагаемых документов в форме электронного документа и (или) электронных образов документов в Администрацию  не должен превышать один рабочий день.</w:t>
      </w:r>
    </w:p>
    <w:p w:rsidR="00AD06F2" w:rsidRPr="00AD06F2" w:rsidRDefault="00AD06F2" w:rsidP="00AD06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6F2">
        <w:rPr>
          <w:rFonts w:ascii="Times New Roman" w:hAnsi="Times New Roman" w:cs="Times New Roman"/>
          <w:sz w:val="28"/>
          <w:szCs w:val="28"/>
        </w:rPr>
        <w:t xml:space="preserve">Порядок и сроки передачи многофункциональным центром принятых им заявлений и прилагаемых документов в форме документов на бумажном носителе в </w:t>
      </w:r>
      <w:r w:rsidRPr="00AD06F2">
        <w:rPr>
          <w:rFonts w:ascii="Times New Roman" w:hAnsi="Times New Roman" w:cs="Times New Roman"/>
          <w:sz w:val="28"/>
          <w:szCs w:val="28"/>
        </w:rPr>
        <w:lastRenderedPageBreak/>
        <w:t>Администрацию определяются Соглашением о взаимодействии.</w:t>
      </w:r>
    </w:p>
    <w:p w:rsidR="00AD06F2" w:rsidRPr="00AD06F2" w:rsidRDefault="00AD06F2" w:rsidP="00AD06F2">
      <w:pPr>
        <w:pStyle w:val="a6"/>
        <w:ind w:firstLine="567"/>
        <w:jc w:val="center"/>
        <w:rPr>
          <w:rFonts w:ascii="Times New Roman" w:hAnsi="Times New Roman"/>
          <w:bCs/>
          <w:sz w:val="28"/>
          <w:szCs w:val="28"/>
        </w:rPr>
      </w:pPr>
    </w:p>
    <w:p w:rsidR="00AD06F2" w:rsidRPr="00AD06F2" w:rsidRDefault="00AD06F2" w:rsidP="00AD06F2">
      <w:pPr>
        <w:pStyle w:val="a6"/>
        <w:ind w:firstLine="567"/>
        <w:jc w:val="center"/>
        <w:rPr>
          <w:rFonts w:ascii="Times New Roman" w:hAnsi="Times New Roman"/>
          <w:bCs/>
          <w:sz w:val="28"/>
          <w:szCs w:val="28"/>
        </w:rPr>
      </w:pPr>
      <w:r w:rsidRPr="00AD06F2">
        <w:rPr>
          <w:rFonts w:ascii="Times New Roman" w:hAnsi="Times New Roman"/>
          <w:bCs/>
          <w:sz w:val="28"/>
          <w:szCs w:val="28"/>
        </w:rPr>
        <w:t>Формирование и направление многофункциональным центром</w:t>
      </w:r>
    </w:p>
    <w:p w:rsidR="00AD06F2" w:rsidRPr="00AD06F2" w:rsidRDefault="00AD06F2" w:rsidP="00AD06F2">
      <w:pPr>
        <w:pStyle w:val="a6"/>
        <w:ind w:firstLine="567"/>
        <w:jc w:val="center"/>
        <w:rPr>
          <w:rFonts w:ascii="Times New Roman" w:hAnsi="Times New Roman"/>
          <w:bCs/>
          <w:sz w:val="28"/>
          <w:szCs w:val="28"/>
        </w:rPr>
      </w:pPr>
      <w:r w:rsidRPr="00AD06F2">
        <w:rPr>
          <w:rFonts w:ascii="Times New Roman" w:hAnsi="Times New Roman"/>
          <w:bCs/>
          <w:sz w:val="28"/>
          <w:szCs w:val="28"/>
        </w:rPr>
        <w:t>предоставления межведомственного запроса</w:t>
      </w:r>
    </w:p>
    <w:p w:rsidR="00AD06F2" w:rsidRPr="00AD06F2" w:rsidRDefault="00AD06F2" w:rsidP="00AD06F2">
      <w:pPr>
        <w:pStyle w:val="a6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AD06F2" w:rsidRPr="00AD06F2" w:rsidRDefault="00AD06F2" w:rsidP="00AD06F2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AD06F2">
        <w:rPr>
          <w:rFonts w:ascii="Times New Roman" w:hAnsi="Times New Roman"/>
          <w:sz w:val="28"/>
          <w:szCs w:val="28"/>
        </w:rPr>
        <w:t>3.19. В случае если документы, предусмотренные</w:t>
      </w:r>
      <w:r w:rsidRPr="00AD06F2">
        <w:rPr>
          <w:rFonts w:ascii="Times New Roman" w:hAnsi="Times New Roman"/>
          <w:color w:val="000000"/>
          <w:sz w:val="28"/>
          <w:szCs w:val="28"/>
        </w:rPr>
        <w:t xml:space="preserve"> пунктом 2.9</w:t>
      </w:r>
      <w:hyperlink r:id="rId14" w:history="1"/>
      <w:r w:rsidRPr="00AD06F2">
        <w:rPr>
          <w:rFonts w:ascii="Times New Roman" w:hAnsi="Times New Roman"/>
          <w:sz w:val="28"/>
          <w:szCs w:val="28"/>
        </w:rPr>
        <w:t xml:space="preserve"> Административного регламента, не представлены заявителем по собственной инициативе, такие документы в порядке, определенном Соглашением, запрашиваются РГАУ МФЦ самостоятельно в порядке межведомственного взаимодействия.</w:t>
      </w:r>
    </w:p>
    <w:p w:rsidR="00AD06F2" w:rsidRPr="00AD06F2" w:rsidRDefault="00AD06F2" w:rsidP="00AD06F2">
      <w:pPr>
        <w:pStyle w:val="a6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AD06F2" w:rsidRPr="00AD06F2" w:rsidRDefault="00AD06F2" w:rsidP="00AD06F2">
      <w:pPr>
        <w:pStyle w:val="a6"/>
        <w:ind w:firstLine="567"/>
        <w:jc w:val="center"/>
        <w:rPr>
          <w:rFonts w:ascii="Times New Roman" w:hAnsi="Times New Roman"/>
          <w:bCs/>
          <w:sz w:val="28"/>
          <w:szCs w:val="28"/>
        </w:rPr>
      </w:pPr>
      <w:r w:rsidRPr="00AD06F2">
        <w:rPr>
          <w:rFonts w:ascii="Times New Roman" w:hAnsi="Times New Roman"/>
          <w:bCs/>
          <w:sz w:val="28"/>
          <w:szCs w:val="28"/>
        </w:rPr>
        <w:t>Выдача заявителю результата предоставления</w:t>
      </w:r>
    </w:p>
    <w:p w:rsidR="00AD06F2" w:rsidRPr="00AD06F2" w:rsidRDefault="00AD06F2" w:rsidP="00AD06F2">
      <w:pPr>
        <w:pStyle w:val="a6"/>
        <w:ind w:firstLine="567"/>
        <w:jc w:val="center"/>
        <w:rPr>
          <w:rFonts w:ascii="Times New Roman" w:hAnsi="Times New Roman"/>
          <w:bCs/>
          <w:sz w:val="28"/>
          <w:szCs w:val="28"/>
        </w:rPr>
      </w:pPr>
      <w:r w:rsidRPr="00AD06F2">
        <w:rPr>
          <w:rFonts w:ascii="Times New Roman" w:hAnsi="Times New Roman"/>
          <w:bCs/>
          <w:sz w:val="28"/>
          <w:szCs w:val="28"/>
        </w:rPr>
        <w:t>муниципальной услуги</w:t>
      </w:r>
    </w:p>
    <w:p w:rsidR="00AD06F2" w:rsidRPr="00AD06F2" w:rsidRDefault="00AD06F2" w:rsidP="00AD06F2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AD06F2" w:rsidRPr="00AD06F2" w:rsidRDefault="00AD06F2" w:rsidP="00AD06F2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AD06F2">
        <w:rPr>
          <w:rFonts w:ascii="Times New Roman" w:hAnsi="Times New Roman"/>
          <w:sz w:val="28"/>
          <w:szCs w:val="28"/>
        </w:rPr>
        <w:t>3.20. При наличии в заявлении о предоставлении муниципальной услуги указания о выдаче результатов оказания услуги через РГАУ МФЦ, Администрация  передает документы в структурное подразделение РГАУ МФЦ для последующей выдачи заявителю (представителю).</w:t>
      </w:r>
    </w:p>
    <w:p w:rsidR="00AD06F2" w:rsidRPr="00AD06F2" w:rsidRDefault="00AD06F2" w:rsidP="00AD06F2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AD06F2">
        <w:rPr>
          <w:rFonts w:ascii="Times New Roman" w:hAnsi="Times New Roman"/>
          <w:sz w:val="28"/>
          <w:szCs w:val="28"/>
        </w:rPr>
        <w:t>Порядок и сроки передачи Администрацией таких документов в РГАУ МФЦ определяются Соглашением.</w:t>
      </w:r>
    </w:p>
    <w:p w:rsidR="00AD06F2" w:rsidRPr="00AD06F2" w:rsidRDefault="00AD06F2" w:rsidP="00AD06F2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AD06F2">
        <w:rPr>
          <w:rFonts w:ascii="Times New Roman" w:hAnsi="Times New Roman"/>
          <w:sz w:val="28"/>
          <w:szCs w:val="28"/>
        </w:rPr>
        <w:t>3.21. 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AD06F2" w:rsidRPr="00AD06F2" w:rsidRDefault="00AD06F2" w:rsidP="00AD06F2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AD06F2">
        <w:rPr>
          <w:rFonts w:ascii="Times New Roman" w:hAnsi="Times New Roman"/>
          <w:sz w:val="28"/>
          <w:szCs w:val="28"/>
        </w:rPr>
        <w:t>Работник РГАУ МФЦ осуществляет следующие действия:</w:t>
      </w:r>
    </w:p>
    <w:p w:rsidR="00AD06F2" w:rsidRPr="00AD06F2" w:rsidRDefault="00AD06F2" w:rsidP="00AD06F2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AD06F2">
        <w:rPr>
          <w:rFonts w:ascii="Times New Roman" w:hAnsi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AD06F2" w:rsidRPr="00AD06F2" w:rsidRDefault="00AD06F2" w:rsidP="00AD06F2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AD06F2">
        <w:rPr>
          <w:rFonts w:ascii="Times New Roman" w:hAnsi="Times New Roman"/>
          <w:sz w:val="28"/>
          <w:szCs w:val="28"/>
        </w:rPr>
        <w:t>проверяет полномочия представителя (в случае обращения представителя заявителя);</w:t>
      </w:r>
    </w:p>
    <w:p w:rsidR="00AD06F2" w:rsidRPr="00AD06F2" w:rsidRDefault="00AD06F2" w:rsidP="00AD06F2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AD06F2">
        <w:rPr>
          <w:rFonts w:ascii="Times New Roman" w:hAnsi="Times New Roman"/>
          <w:sz w:val="28"/>
          <w:szCs w:val="28"/>
        </w:rPr>
        <w:t>определяет статус исполнения запроса заявителя в АИС МФЦ;</w:t>
      </w:r>
    </w:p>
    <w:p w:rsidR="00AD06F2" w:rsidRPr="00AD06F2" w:rsidRDefault="00AD06F2" w:rsidP="00AD06F2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AD06F2">
        <w:rPr>
          <w:rFonts w:ascii="Times New Roman" w:hAnsi="Times New Roman"/>
          <w:sz w:val="28"/>
          <w:szCs w:val="28"/>
        </w:rPr>
        <w:t>выдает документы заявителю, при необходимости запрашивает у заявителя подписи за каждый выданный документ</w:t>
      </w:r>
    </w:p>
    <w:p w:rsidR="00AD06F2" w:rsidRPr="00AD06F2" w:rsidRDefault="00AD06F2" w:rsidP="00AD06F2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AD06F2" w:rsidRPr="00AD06F2" w:rsidRDefault="00AD06F2" w:rsidP="00AD06F2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AD06F2" w:rsidRPr="00AD06F2" w:rsidRDefault="00AD06F2" w:rsidP="00AD06F2">
      <w:pPr>
        <w:tabs>
          <w:tab w:val="left" w:pos="142"/>
        </w:tabs>
        <w:autoSpaceDE w:val="0"/>
        <w:autoSpaceDN w:val="0"/>
        <w:adjustRightInd w:val="0"/>
        <w:ind w:firstLine="567"/>
        <w:jc w:val="right"/>
        <w:rPr>
          <w:sz w:val="28"/>
          <w:szCs w:val="28"/>
        </w:rPr>
      </w:pPr>
      <w:r w:rsidRPr="00AD06F2">
        <w:rPr>
          <w:sz w:val="28"/>
          <w:szCs w:val="28"/>
        </w:rPr>
        <w:t>Приложение №1</w:t>
      </w:r>
    </w:p>
    <w:p w:rsidR="00AD06F2" w:rsidRPr="00AD06F2" w:rsidRDefault="00AD06F2" w:rsidP="00AD06F2">
      <w:pPr>
        <w:widowControl w:val="0"/>
        <w:tabs>
          <w:tab w:val="left" w:pos="142"/>
          <w:tab w:val="left" w:pos="567"/>
        </w:tabs>
        <w:ind w:firstLine="567"/>
        <w:contextualSpacing/>
        <w:jc w:val="right"/>
        <w:rPr>
          <w:sz w:val="28"/>
          <w:szCs w:val="28"/>
        </w:rPr>
      </w:pPr>
      <w:r w:rsidRPr="00AD06F2">
        <w:rPr>
          <w:sz w:val="28"/>
          <w:szCs w:val="28"/>
        </w:rPr>
        <w:t>к Административному регламенту</w:t>
      </w:r>
    </w:p>
    <w:p w:rsidR="00AD06F2" w:rsidRPr="00AD06F2" w:rsidRDefault="00AD06F2" w:rsidP="00AD06F2">
      <w:pPr>
        <w:widowControl w:val="0"/>
        <w:tabs>
          <w:tab w:val="left" w:pos="142"/>
          <w:tab w:val="left" w:pos="567"/>
        </w:tabs>
        <w:ind w:firstLine="567"/>
        <w:contextualSpacing/>
        <w:jc w:val="right"/>
        <w:rPr>
          <w:sz w:val="28"/>
          <w:szCs w:val="28"/>
        </w:rPr>
      </w:pPr>
      <w:r w:rsidRPr="00AD06F2">
        <w:rPr>
          <w:sz w:val="28"/>
          <w:szCs w:val="28"/>
        </w:rPr>
        <w:t xml:space="preserve">«Признание граждан малоимущими </w:t>
      </w:r>
    </w:p>
    <w:p w:rsidR="00AD06F2" w:rsidRPr="00AD06F2" w:rsidRDefault="00AD06F2" w:rsidP="00AD06F2">
      <w:pPr>
        <w:widowControl w:val="0"/>
        <w:tabs>
          <w:tab w:val="left" w:pos="142"/>
          <w:tab w:val="left" w:pos="567"/>
        </w:tabs>
        <w:ind w:firstLine="567"/>
        <w:contextualSpacing/>
        <w:jc w:val="right"/>
        <w:rPr>
          <w:sz w:val="28"/>
          <w:szCs w:val="28"/>
        </w:rPr>
      </w:pPr>
      <w:r w:rsidRPr="00AD06F2">
        <w:rPr>
          <w:sz w:val="28"/>
          <w:szCs w:val="28"/>
        </w:rPr>
        <w:t>в целях постановки на учет в качеств</w:t>
      </w:r>
    </w:p>
    <w:p w:rsidR="00AD06F2" w:rsidRPr="00AD06F2" w:rsidRDefault="00AD06F2" w:rsidP="00AD06F2">
      <w:pPr>
        <w:widowControl w:val="0"/>
        <w:tabs>
          <w:tab w:val="left" w:pos="142"/>
          <w:tab w:val="left" w:pos="567"/>
        </w:tabs>
        <w:ind w:firstLine="567"/>
        <w:contextualSpacing/>
        <w:jc w:val="right"/>
        <w:rPr>
          <w:sz w:val="28"/>
          <w:szCs w:val="28"/>
        </w:rPr>
      </w:pPr>
      <w:r w:rsidRPr="00AD06F2">
        <w:rPr>
          <w:sz w:val="28"/>
          <w:szCs w:val="28"/>
        </w:rPr>
        <w:t>нуждающихся в жилых помещениях»</w:t>
      </w:r>
    </w:p>
    <w:p w:rsidR="00AD06F2" w:rsidRPr="00AD06F2" w:rsidRDefault="00AD06F2" w:rsidP="00AD06F2">
      <w:pPr>
        <w:widowControl w:val="0"/>
        <w:tabs>
          <w:tab w:val="left" w:pos="142"/>
          <w:tab w:val="left" w:pos="567"/>
          <w:tab w:val="left" w:pos="4820"/>
        </w:tabs>
        <w:ind w:firstLine="567"/>
        <w:contextualSpacing/>
        <w:jc w:val="right"/>
        <w:rPr>
          <w:sz w:val="28"/>
          <w:szCs w:val="28"/>
        </w:rPr>
      </w:pPr>
    </w:p>
    <w:p w:rsidR="00AD06F2" w:rsidRPr="00AD06F2" w:rsidRDefault="00AD06F2" w:rsidP="00AD06F2">
      <w:pPr>
        <w:pStyle w:val="1"/>
        <w:keepNext w:val="0"/>
        <w:tabs>
          <w:tab w:val="left" w:pos="142"/>
        </w:tabs>
        <w:autoSpaceDE w:val="0"/>
        <w:autoSpaceDN w:val="0"/>
        <w:adjustRightInd w:val="0"/>
        <w:spacing w:before="0"/>
        <w:ind w:firstLine="5670"/>
        <w:rPr>
          <w:rFonts w:ascii="Times New Roman" w:hAnsi="Times New Roman"/>
          <w:b w:val="0"/>
          <w:sz w:val="28"/>
          <w:szCs w:val="28"/>
        </w:rPr>
      </w:pPr>
      <w:r w:rsidRPr="00AD06F2">
        <w:rPr>
          <w:rFonts w:ascii="Times New Roman" w:hAnsi="Times New Roman"/>
          <w:b w:val="0"/>
          <w:sz w:val="28"/>
          <w:szCs w:val="28"/>
        </w:rPr>
        <w:t>Главе администрации (руководителю</w:t>
      </w:r>
    </w:p>
    <w:p w:rsidR="00AD06F2" w:rsidRPr="00AD06F2" w:rsidRDefault="00AD06F2" w:rsidP="00AD06F2">
      <w:pPr>
        <w:tabs>
          <w:tab w:val="left" w:pos="142"/>
        </w:tabs>
        <w:ind w:firstLine="5670"/>
        <w:rPr>
          <w:sz w:val="28"/>
          <w:szCs w:val="28"/>
        </w:rPr>
      </w:pPr>
      <w:r w:rsidRPr="00AD06F2">
        <w:rPr>
          <w:sz w:val="28"/>
          <w:szCs w:val="28"/>
        </w:rPr>
        <w:t>Уполномоченного органа)</w:t>
      </w:r>
    </w:p>
    <w:p w:rsidR="00AD06F2" w:rsidRPr="00AD06F2" w:rsidRDefault="00AD06F2" w:rsidP="00AD06F2">
      <w:pPr>
        <w:pStyle w:val="1"/>
        <w:keepNext w:val="0"/>
        <w:tabs>
          <w:tab w:val="left" w:pos="142"/>
        </w:tabs>
        <w:autoSpaceDE w:val="0"/>
        <w:autoSpaceDN w:val="0"/>
        <w:adjustRightInd w:val="0"/>
        <w:spacing w:before="0"/>
        <w:ind w:firstLine="5670"/>
        <w:rPr>
          <w:rFonts w:ascii="Times New Roman" w:hAnsi="Times New Roman"/>
          <w:b w:val="0"/>
          <w:sz w:val="28"/>
          <w:szCs w:val="28"/>
        </w:rPr>
      </w:pPr>
      <w:r w:rsidRPr="00AD06F2">
        <w:rPr>
          <w:rFonts w:ascii="Times New Roman" w:hAnsi="Times New Roman"/>
          <w:b w:val="0"/>
          <w:sz w:val="28"/>
          <w:szCs w:val="28"/>
        </w:rPr>
        <w:t>________________________________</w:t>
      </w:r>
    </w:p>
    <w:p w:rsidR="00AD06F2" w:rsidRPr="00AD06F2" w:rsidRDefault="00AD06F2" w:rsidP="00AD06F2">
      <w:pPr>
        <w:pStyle w:val="1"/>
        <w:keepNext w:val="0"/>
        <w:tabs>
          <w:tab w:val="left" w:pos="142"/>
        </w:tabs>
        <w:autoSpaceDE w:val="0"/>
        <w:autoSpaceDN w:val="0"/>
        <w:adjustRightInd w:val="0"/>
        <w:spacing w:before="0"/>
        <w:ind w:firstLine="5670"/>
        <w:rPr>
          <w:rFonts w:ascii="Times New Roman" w:hAnsi="Times New Roman"/>
          <w:b w:val="0"/>
          <w:sz w:val="28"/>
          <w:szCs w:val="28"/>
        </w:rPr>
      </w:pPr>
      <w:r w:rsidRPr="00AD06F2">
        <w:rPr>
          <w:rFonts w:ascii="Times New Roman" w:hAnsi="Times New Roman"/>
          <w:b w:val="0"/>
          <w:sz w:val="28"/>
          <w:szCs w:val="28"/>
        </w:rPr>
        <w:lastRenderedPageBreak/>
        <w:t>________________________________</w:t>
      </w:r>
    </w:p>
    <w:p w:rsidR="00AD06F2" w:rsidRPr="00AD06F2" w:rsidRDefault="00AD06F2" w:rsidP="00AD06F2">
      <w:pPr>
        <w:pStyle w:val="1"/>
        <w:keepNext w:val="0"/>
        <w:tabs>
          <w:tab w:val="left" w:pos="142"/>
        </w:tabs>
        <w:autoSpaceDE w:val="0"/>
        <w:autoSpaceDN w:val="0"/>
        <w:adjustRightInd w:val="0"/>
        <w:spacing w:before="0"/>
        <w:ind w:firstLine="5670"/>
        <w:rPr>
          <w:rFonts w:ascii="Times New Roman" w:hAnsi="Times New Roman"/>
          <w:b w:val="0"/>
          <w:sz w:val="28"/>
          <w:szCs w:val="28"/>
        </w:rPr>
      </w:pPr>
      <w:r w:rsidRPr="00AD06F2">
        <w:rPr>
          <w:rFonts w:ascii="Times New Roman" w:hAnsi="Times New Roman"/>
          <w:b w:val="0"/>
          <w:sz w:val="28"/>
          <w:szCs w:val="28"/>
        </w:rPr>
        <w:t>от ______________________________,</w:t>
      </w:r>
    </w:p>
    <w:p w:rsidR="00AD06F2" w:rsidRPr="00AD06F2" w:rsidRDefault="00AD06F2" w:rsidP="00AD06F2">
      <w:pPr>
        <w:pStyle w:val="1"/>
        <w:keepNext w:val="0"/>
        <w:tabs>
          <w:tab w:val="left" w:pos="142"/>
        </w:tabs>
        <w:autoSpaceDE w:val="0"/>
        <w:autoSpaceDN w:val="0"/>
        <w:adjustRightInd w:val="0"/>
        <w:spacing w:before="0"/>
        <w:ind w:firstLine="5670"/>
        <w:rPr>
          <w:rFonts w:ascii="Times New Roman" w:hAnsi="Times New Roman"/>
          <w:b w:val="0"/>
          <w:sz w:val="28"/>
          <w:szCs w:val="28"/>
        </w:rPr>
      </w:pPr>
      <w:r w:rsidRPr="00AD06F2">
        <w:rPr>
          <w:rFonts w:ascii="Times New Roman" w:hAnsi="Times New Roman"/>
          <w:b w:val="0"/>
          <w:sz w:val="28"/>
          <w:szCs w:val="28"/>
        </w:rPr>
        <w:t xml:space="preserve">                          (Ф.И.О.)</w:t>
      </w:r>
    </w:p>
    <w:p w:rsidR="00AD06F2" w:rsidRPr="00AD06F2" w:rsidRDefault="00AD06F2" w:rsidP="00AD06F2">
      <w:pPr>
        <w:pStyle w:val="1"/>
        <w:keepNext w:val="0"/>
        <w:tabs>
          <w:tab w:val="left" w:pos="142"/>
        </w:tabs>
        <w:autoSpaceDE w:val="0"/>
        <w:autoSpaceDN w:val="0"/>
        <w:adjustRightInd w:val="0"/>
        <w:spacing w:before="0"/>
        <w:ind w:firstLine="5670"/>
        <w:rPr>
          <w:rFonts w:ascii="Times New Roman" w:hAnsi="Times New Roman"/>
          <w:b w:val="0"/>
          <w:sz w:val="28"/>
          <w:szCs w:val="28"/>
        </w:rPr>
      </w:pPr>
      <w:r w:rsidRPr="00AD06F2">
        <w:rPr>
          <w:rFonts w:ascii="Times New Roman" w:hAnsi="Times New Roman"/>
          <w:b w:val="0"/>
          <w:sz w:val="28"/>
          <w:szCs w:val="28"/>
        </w:rPr>
        <w:t>проживающего(-ей) по адресу:</w:t>
      </w:r>
    </w:p>
    <w:p w:rsidR="00AD06F2" w:rsidRPr="00AD06F2" w:rsidRDefault="00AD06F2" w:rsidP="00AD06F2">
      <w:pPr>
        <w:pStyle w:val="1"/>
        <w:keepNext w:val="0"/>
        <w:tabs>
          <w:tab w:val="left" w:pos="142"/>
        </w:tabs>
        <w:autoSpaceDE w:val="0"/>
        <w:autoSpaceDN w:val="0"/>
        <w:adjustRightInd w:val="0"/>
        <w:spacing w:before="0"/>
        <w:ind w:firstLine="5670"/>
        <w:rPr>
          <w:rFonts w:ascii="Times New Roman" w:hAnsi="Times New Roman"/>
          <w:b w:val="0"/>
          <w:sz w:val="28"/>
          <w:szCs w:val="28"/>
        </w:rPr>
      </w:pPr>
      <w:r w:rsidRPr="00AD06F2">
        <w:rPr>
          <w:rFonts w:ascii="Times New Roman" w:hAnsi="Times New Roman"/>
          <w:b w:val="0"/>
          <w:sz w:val="28"/>
          <w:szCs w:val="28"/>
        </w:rPr>
        <w:t>________________________________</w:t>
      </w:r>
    </w:p>
    <w:p w:rsidR="00AD06F2" w:rsidRPr="00AD06F2" w:rsidRDefault="00AD06F2" w:rsidP="00AD06F2">
      <w:pPr>
        <w:pStyle w:val="1"/>
        <w:keepNext w:val="0"/>
        <w:tabs>
          <w:tab w:val="left" w:pos="142"/>
        </w:tabs>
        <w:autoSpaceDE w:val="0"/>
        <w:autoSpaceDN w:val="0"/>
        <w:adjustRightInd w:val="0"/>
        <w:spacing w:before="0"/>
        <w:ind w:firstLine="5670"/>
        <w:rPr>
          <w:rFonts w:ascii="Times New Roman" w:hAnsi="Times New Roman"/>
          <w:b w:val="0"/>
          <w:sz w:val="28"/>
          <w:szCs w:val="28"/>
        </w:rPr>
      </w:pPr>
      <w:r w:rsidRPr="00AD06F2">
        <w:rPr>
          <w:rFonts w:ascii="Times New Roman" w:hAnsi="Times New Roman"/>
          <w:b w:val="0"/>
          <w:sz w:val="28"/>
          <w:szCs w:val="28"/>
        </w:rPr>
        <w:t>________________________________</w:t>
      </w:r>
    </w:p>
    <w:p w:rsidR="00AD06F2" w:rsidRPr="00AD06F2" w:rsidRDefault="00AD06F2" w:rsidP="00AD06F2">
      <w:pPr>
        <w:pStyle w:val="1"/>
        <w:keepNext w:val="0"/>
        <w:tabs>
          <w:tab w:val="left" w:pos="142"/>
        </w:tabs>
        <w:autoSpaceDE w:val="0"/>
        <w:autoSpaceDN w:val="0"/>
        <w:adjustRightInd w:val="0"/>
        <w:spacing w:before="0"/>
        <w:ind w:firstLine="5670"/>
        <w:rPr>
          <w:rFonts w:ascii="Times New Roman" w:hAnsi="Times New Roman"/>
          <w:b w:val="0"/>
          <w:sz w:val="28"/>
          <w:szCs w:val="28"/>
        </w:rPr>
      </w:pPr>
      <w:r w:rsidRPr="00AD06F2">
        <w:rPr>
          <w:rFonts w:ascii="Times New Roman" w:hAnsi="Times New Roman"/>
          <w:b w:val="0"/>
          <w:sz w:val="28"/>
          <w:szCs w:val="28"/>
        </w:rPr>
        <w:t>(указывается адрес регистрации по месту жительства)</w:t>
      </w:r>
    </w:p>
    <w:p w:rsidR="00AD06F2" w:rsidRPr="00AD06F2" w:rsidRDefault="00AD06F2" w:rsidP="00AD06F2">
      <w:pPr>
        <w:tabs>
          <w:tab w:val="left" w:pos="142"/>
        </w:tabs>
        <w:ind w:firstLine="567"/>
        <w:jc w:val="center"/>
        <w:rPr>
          <w:bCs/>
          <w:sz w:val="28"/>
          <w:szCs w:val="28"/>
        </w:rPr>
      </w:pPr>
    </w:p>
    <w:p w:rsidR="00AD06F2" w:rsidRPr="00AD06F2" w:rsidRDefault="00AD06F2" w:rsidP="00AD06F2">
      <w:pPr>
        <w:tabs>
          <w:tab w:val="left" w:pos="142"/>
        </w:tabs>
        <w:ind w:firstLine="567"/>
        <w:jc w:val="center"/>
        <w:rPr>
          <w:bCs/>
          <w:sz w:val="28"/>
          <w:szCs w:val="28"/>
        </w:rPr>
      </w:pPr>
      <w:r w:rsidRPr="00AD06F2">
        <w:rPr>
          <w:bCs/>
          <w:sz w:val="28"/>
          <w:szCs w:val="28"/>
        </w:rPr>
        <w:t>ЗАЯВЛЕНИЕ</w:t>
      </w:r>
    </w:p>
    <w:p w:rsidR="00AD06F2" w:rsidRPr="00AD06F2" w:rsidRDefault="00AD06F2" w:rsidP="00AD06F2">
      <w:pPr>
        <w:tabs>
          <w:tab w:val="left" w:pos="142"/>
        </w:tabs>
        <w:ind w:firstLine="567"/>
        <w:jc w:val="center"/>
        <w:rPr>
          <w:bCs/>
          <w:sz w:val="28"/>
          <w:szCs w:val="28"/>
        </w:rPr>
      </w:pPr>
      <w:r w:rsidRPr="00AD06F2">
        <w:rPr>
          <w:bCs/>
          <w:sz w:val="28"/>
          <w:szCs w:val="28"/>
        </w:rPr>
        <w:t>о признании гражданина малоимущим в целях постановки на учет в качестве нуждающегося в жилом помещении</w:t>
      </w:r>
    </w:p>
    <w:p w:rsidR="00AD06F2" w:rsidRPr="00AD06F2" w:rsidRDefault="00AD06F2" w:rsidP="00AD06F2">
      <w:pPr>
        <w:pStyle w:val="1"/>
        <w:keepNext w:val="0"/>
        <w:tabs>
          <w:tab w:val="left" w:pos="142"/>
        </w:tabs>
        <w:autoSpaceDE w:val="0"/>
        <w:autoSpaceDN w:val="0"/>
        <w:adjustRightInd w:val="0"/>
        <w:spacing w:before="0"/>
        <w:ind w:firstLine="567"/>
        <w:jc w:val="both"/>
        <w:rPr>
          <w:rFonts w:ascii="Times New Roman" w:hAnsi="Times New Roman"/>
          <w:b w:val="0"/>
          <w:sz w:val="28"/>
          <w:szCs w:val="28"/>
        </w:rPr>
      </w:pPr>
    </w:p>
    <w:p w:rsidR="00AD06F2" w:rsidRPr="00AD06F2" w:rsidRDefault="00AD06F2" w:rsidP="00AD06F2">
      <w:pPr>
        <w:pStyle w:val="1"/>
        <w:keepNext w:val="0"/>
        <w:tabs>
          <w:tab w:val="left" w:pos="142"/>
        </w:tabs>
        <w:autoSpaceDE w:val="0"/>
        <w:autoSpaceDN w:val="0"/>
        <w:adjustRightInd w:val="0"/>
        <w:spacing w:before="0"/>
        <w:ind w:firstLine="567"/>
        <w:jc w:val="both"/>
        <w:rPr>
          <w:rFonts w:ascii="Times New Roman" w:hAnsi="Times New Roman"/>
          <w:b w:val="0"/>
          <w:sz w:val="28"/>
          <w:szCs w:val="28"/>
        </w:rPr>
      </w:pPr>
      <w:r w:rsidRPr="00AD06F2">
        <w:rPr>
          <w:rFonts w:ascii="Times New Roman" w:hAnsi="Times New Roman"/>
          <w:b w:val="0"/>
          <w:sz w:val="28"/>
          <w:szCs w:val="28"/>
        </w:rPr>
        <w:t xml:space="preserve">    Прошу признать меня, _______________________________________________________,</w:t>
      </w:r>
    </w:p>
    <w:p w:rsidR="00AD06F2" w:rsidRPr="00AD06F2" w:rsidRDefault="00AD06F2" w:rsidP="00AD06F2">
      <w:pPr>
        <w:pStyle w:val="1"/>
        <w:keepNext w:val="0"/>
        <w:tabs>
          <w:tab w:val="left" w:pos="142"/>
        </w:tabs>
        <w:autoSpaceDE w:val="0"/>
        <w:autoSpaceDN w:val="0"/>
        <w:adjustRightInd w:val="0"/>
        <w:spacing w:before="0"/>
        <w:ind w:firstLine="567"/>
        <w:jc w:val="both"/>
        <w:rPr>
          <w:rFonts w:ascii="Times New Roman" w:hAnsi="Times New Roman"/>
          <w:b w:val="0"/>
          <w:sz w:val="28"/>
          <w:szCs w:val="28"/>
        </w:rPr>
      </w:pPr>
      <w:r w:rsidRPr="00AD06F2">
        <w:rPr>
          <w:rFonts w:ascii="Times New Roman" w:hAnsi="Times New Roman"/>
          <w:b w:val="0"/>
          <w:sz w:val="28"/>
          <w:szCs w:val="28"/>
        </w:rPr>
        <w:t xml:space="preserve">                                                      (Ф.И.О. (последнее - при наличии))</w:t>
      </w:r>
    </w:p>
    <w:p w:rsidR="00AD06F2" w:rsidRPr="00AD06F2" w:rsidRDefault="00AD06F2" w:rsidP="00AD06F2">
      <w:pPr>
        <w:pStyle w:val="1"/>
        <w:keepNext w:val="0"/>
        <w:tabs>
          <w:tab w:val="left" w:pos="142"/>
        </w:tabs>
        <w:autoSpaceDE w:val="0"/>
        <w:autoSpaceDN w:val="0"/>
        <w:adjustRightInd w:val="0"/>
        <w:spacing w:before="0"/>
        <w:ind w:firstLine="567"/>
        <w:jc w:val="both"/>
        <w:rPr>
          <w:rFonts w:ascii="Times New Roman" w:hAnsi="Times New Roman"/>
          <w:b w:val="0"/>
          <w:sz w:val="28"/>
          <w:szCs w:val="28"/>
        </w:rPr>
      </w:pPr>
      <w:r w:rsidRPr="00AD06F2">
        <w:rPr>
          <w:rFonts w:ascii="Times New Roman" w:hAnsi="Times New Roman"/>
          <w:b w:val="0"/>
          <w:sz w:val="28"/>
          <w:szCs w:val="28"/>
        </w:rPr>
        <w:t>дата рождения: _________________, место рождения: _______________________________</w:t>
      </w:r>
    </w:p>
    <w:p w:rsidR="00AD06F2" w:rsidRPr="00AD06F2" w:rsidRDefault="00AD06F2" w:rsidP="00AD06F2">
      <w:pPr>
        <w:pStyle w:val="1"/>
        <w:keepNext w:val="0"/>
        <w:tabs>
          <w:tab w:val="left" w:pos="142"/>
        </w:tabs>
        <w:autoSpaceDE w:val="0"/>
        <w:autoSpaceDN w:val="0"/>
        <w:adjustRightInd w:val="0"/>
        <w:spacing w:before="0"/>
        <w:ind w:firstLine="567"/>
        <w:jc w:val="both"/>
        <w:rPr>
          <w:rFonts w:ascii="Times New Roman" w:hAnsi="Times New Roman"/>
          <w:b w:val="0"/>
          <w:sz w:val="28"/>
          <w:szCs w:val="28"/>
        </w:rPr>
      </w:pPr>
      <w:r w:rsidRPr="00AD06F2">
        <w:rPr>
          <w:rFonts w:ascii="Times New Roman" w:hAnsi="Times New Roman"/>
          <w:b w:val="0"/>
          <w:sz w:val="28"/>
          <w:szCs w:val="28"/>
        </w:rPr>
        <w:t>_____________________________________________________________________________,</w:t>
      </w:r>
    </w:p>
    <w:p w:rsidR="00AD06F2" w:rsidRPr="00AD06F2" w:rsidRDefault="00AD06F2" w:rsidP="00AD06F2">
      <w:pPr>
        <w:pStyle w:val="1"/>
        <w:keepNext w:val="0"/>
        <w:tabs>
          <w:tab w:val="left" w:pos="142"/>
        </w:tabs>
        <w:autoSpaceDE w:val="0"/>
        <w:autoSpaceDN w:val="0"/>
        <w:adjustRightInd w:val="0"/>
        <w:spacing w:before="0"/>
        <w:ind w:firstLine="567"/>
        <w:jc w:val="both"/>
        <w:rPr>
          <w:rFonts w:ascii="Times New Roman" w:hAnsi="Times New Roman"/>
          <w:b w:val="0"/>
          <w:sz w:val="28"/>
          <w:szCs w:val="28"/>
        </w:rPr>
      </w:pPr>
      <w:r w:rsidRPr="00AD06F2">
        <w:rPr>
          <w:rFonts w:ascii="Times New Roman" w:hAnsi="Times New Roman"/>
          <w:b w:val="0"/>
          <w:sz w:val="28"/>
          <w:szCs w:val="28"/>
        </w:rPr>
        <w:t>документ, удостоверяющий личность: ____________________________________________</w:t>
      </w:r>
    </w:p>
    <w:p w:rsidR="00AD06F2" w:rsidRPr="00AD06F2" w:rsidRDefault="00AD06F2" w:rsidP="00AD06F2">
      <w:pPr>
        <w:pStyle w:val="1"/>
        <w:keepNext w:val="0"/>
        <w:tabs>
          <w:tab w:val="left" w:pos="142"/>
        </w:tabs>
        <w:autoSpaceDE w:val="0"/>
        <w:autoSpaceDN w:val="0"/>
        <w:adjustRightInd w:val="0"/>
        <w:spacing w:before="0"/>
        <w:ind w:firstLine="567"/>
        <w:jc w:val="both"/>
        <w:rPr>
          <w:rFonts w:ascii="Times New Roman" w:hAnsi="Times New Roman"/>
          <w:b w:val="0"/>
          <w:sz w:val="28"/>
          <w:szCs w:val="28"/>
        </w:rPr>
      </w:pPr>
      <w:r w:rsidRPr="00AD06F2">
        <w:rPr>
          <w:rFonts w:ascii="Times New Roman" w:hAnsi="Times New Roman"/>
          <w:b w:val="0"/>
          <w:sz w:val="28"/>
          <w:szCs w:val="28"/>
        </w:rPr>
        <w:t xml:space="preserve">                                                                                     (вид документа)</w:t>
      </w:r>
    </w:p>
    <w:p w:rsidR="00AD06F2" w:rsidRPr="00AD06F2" w:rsidRDefault="00AD06F2" w:rsidP="00AD06F2">
      <w:pPr>
        <w:pStyle w:val="1"/>
        <w:keepNext w:val="0"/>
        <w:tabs>
          <w:tab w:val="left" w:pos="142"/>
        </w:tabs>
        <w:autoSpaceDE w:val="0"/>
        <w:autoSpaceDN w:val="0"/>
        <w:adjustRightInd w:val="0"/>
        <w:spacing w:before="0"/>
        <w:ind w:firstLine="567"/>
        <w:jc w:val="both"/>
        <w:rPr>
          <w:rFonts w:ascii="Times New Roman" w:hAnsi="Times New Roman"/>
          <w:b w:val="0"/>
          <w:sz w:val="28"/>
          <w:szCs w:val="28"/>
        </w:rPr>
      </w:pPr>
      <w:r w:rsidRPr="00AD06F2">
        <w:rPr>
          <w:rFonts w:ascii="Times New Roman" w:hAnsi="Times New Roman"/>
          <w:b w:val="0"/>
          <w:sz w:val="28"/>
          <w:szCs w:val="28"/>
        </w:rPr>
        <w:t>номер ______________, выдан ____________________________________________________,</w:t>
      </w:r>
    </w:p>
    <w:p w:rsidR="00AD06F2" w:rsidRPr="00AD06F2" w:rsidRDefault="00AD06F2" w:rsidP="00AD06F2">
      <w:pPr>
        <w:tabs>
          <w:tab w:val="left" w:pos="142"/>
        </w:tabs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 xml:space="preserve">дата выдачи: ________________________________малоимущим в целях постановки на учет </w:t>
      </w:r>
    </w:p>
    <w:p w:rsidR="00AD06F2" w:rsidRPr="00AD06F2" w:rsidRDefault="00AD06F2" w:rsidP="00AD06F2">
      <w:pPr>
        <w:tabs>
          <w:tab w:val="left" w:pos="142"/>
        </w:tabs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в качестве нуждающегося в жилых помещениях, проживающего по адресу:_______________</w:t>
      </w:r>
    </w:p>
    <w:p w:rsidR="00AD06F2" w:rsidRPr="00AD06F2" w:rsidRDefault="00AD06F2" w:rsidP="00AD06F2">
      <w:pPr>
        <w:tabs>
          <w:tab w:val="left" w:pos="142"/>
        </w:tabs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________________________________________________________________________________.</w:t>
      </w:r>
    </w:p>
    <w:p w:rsidR="00AD06F2" w:rsidRPr="00AD06F2" w:rsidRDefault="00AD06F2" w:rsidP="00AD06F2">
      <w:pPr>
        <w:tabs>
          <w:tab w:val="left" w:pos="142"/>
        </w:tabs>
        <w:ind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Я, с составом семьи из ________человек занимаю по вышеуказанному адресу жилое помещение __________________________, общей площадью____________кв.м.</w:t>
      </w:r>
    </w:p>
    <w:p w:rsidR="00AD06F2" w:rsidRPr="00AD06F2" w:rsidRDefault="00AD06F2" w:rsidP="00AD06F2">
      <w:pPr>
        <w:tabs>
          <w:tab w:val="left" w:pos="142"/>
        </w:tabs>
        <w:ind w:firstLine="567"/>
        <w:rPr>
          <w:sz w:val="28"/>
          <w:szCs w:val="28"/>
        </w:rPr>
      </w:pPr>
      <w:r w:rsidRPr="00AD06F2">
        <w:rPr>
          <w:sz w:val="28"/>
          <w:szCs w:val="28"/>
        </w:rPr>
        <w:t xml:space="preserve">                                                              (указывается вид жилого помещения)</w:t>
      </w: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630"/>
        <w:gridCol w:w="2631"/>
        <w:gridCol w:w="1701"/>
        <w:gridCol w:w="1134"/>
        <w:gridCol w:w="1701"/>
        <w:gridCol w:w="1559"/>
      </w:tblGrid>
      <w:tr w:rsidR="00AD06F2" w:rsidRPr="00AD06F2" w:rsidTr="0066208D">
        <w:tblPrEx>
          <w:tblCellMar>
            <w:top w:w="0" w:type="dxa"/>
            <w:bottom w:w="0" w:type="dxa"/>
          </w:tblCellMar>
        </w:tblPrEx>
        <w:trPr>
          <w:trHeight w:val="394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06F2" w:rsidRPr="00AD06F2" w:rsidRDefault="00AD06F2" w:rsidP="0066208D">
            <w:pPr>
              <w:tabs>
                <w:tab w:val="left" w:pos="142"/>
              </w:tabs>
              <w:ind w:firstLine="567"/>
              <w:jc w:val="center"/>
              <w:rPr>
                <w:sz w:val="28"/>
                <w:szCs w:val="28"/>
              </w:rPr>
            </w:pPr>
            <w:r w:rsidRPr="00AD06F2">
              <w:rPr>
                <w:sz w:val="28"/>
                <w:szCs w:val="28"/>
              </w:rPr>
              <w:t>№ п/п</w:t>
            </w:r>
          </w:p>
        </w:tc>
        <w:tc>
          <w:tcPr>
            <w:tcW w:w="2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06F2" w:rsidRPr="00AD06F2" w:rsidRDefault="00AD06F2" w:rsidP="0066208D">
            <w:pPr>
              <w:tabs>
                <w:tab w:val="left" w:pos="142"/>
              </w:tabs>
              <w:ind w:firstLine="567"/>
              <w:jc w:val="center"/>
              <w:rPr>
                <w:sz w:val="28"/>
                <w:szCs w:val="28"/>
              </w:rPr>
            </w:pPr>
            <w:r w:rsidRPr="00AD06F2">
              <w:rPr>
                <w:sz w:val="28"/>
                <w:szCs w:val="28"/>
              </w:rPr>
              <w:t>Ф.И.О. гражданина-заявителя,</w:t>
            </w:r>
          </w:p>
          <w:p w:rsidR="00AD06F2" w:rsidRPr="00AD06F2" w:rsidRDefault="00AD06F2" w:rsidP="0066208D">
            <w:pPr>
              <w:tabs>
                <w:tab w:val="left" w:pos="142"/>
              </w:tabs>
              <w:ind w:firstLine="567"/>
              <w:jc w:val="center"/>
              <w:rPr>
                <w:sz w:val="28"/>
                <w:szCs w:val="28"/>
              </w:rPr>
            </w:pPr>
            <w:r w:rsidRPr="00AD06F2">
              <w:rPr>
                <w:sz w:val="28"/>
                <w:szCs w:val="28"/>
              </w:rPr>
              <w:t>членов семьи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06F2" w:rsidRPr="00AD06F2" w:rsidRDefault="00AD06F2" w:rsidP="0066208D">
            <w:pPr>
              <w:tabs>
                <w:tab w:val="left" w:pos="142"/>
              </w:tabs>
              <w:ind w:firstLine="567"/>
              <w:jc w:val="center"/>
              <w:rPr>
                <w:sz w:val="28"/>
                <w:szCs w:val="28"/>
              </w:rPr>
            </w:pPr>
            <w:r w:rsidRPr="00AD06F2">
              <w:rPr>
                <w:sz w:val="28"/>
                <w:szCs w:val="28"/>
              </w:rPr>
              <w:t>Родственные отношения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06F2" w:rsidRPr="00AD06F2" w:rsidRDefault="00AD06F2" w:rsidP="0066208D">
            <w:pPr>
              <w:tabs>
                <w:tab w:val="left" w:pos="142"/>
              </w:tabs>
              <w:ind w:firstLine="567"/>
              <w:jc w:val="center"/>
              <w:rPr>
                <w:sz w:val="28"/>
                <w:szCs w:val="28"/>
              </w:rPr>
            </w:pPr>
            <w:r w:rsidRPr="00AD06F2">
              <w:rPr>
                <w:sz w:val="28"/>
                <w:szCs w:val="28"/>
              </w:rPr>
              <w:t>Адрес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06F2" w:rsidRPr="00AD06F2" w:rsidRDefault="00AD06F2" w:rsidP="0066208D">
            <w:pPr>
              <w:tabs>
                <w:tab w:val="left" w:pos="142"/>
              </w:tabs>
              <w:ind w:firstLine="567"/>
              <w:jc w:val="center"/>
              <w:rPr>
                <w:sz w:val="28"/>
                <w:szCs w:val="28"/>
              </w:rPr>
            </w:pPr>
            <w:r w:rsidRPr="00AD06F2">
              <w:rPr>
                <w:sz w:val="28"/>
                <w:szCs w:val="28"/>
              </w:rPr>
              <w:t>ИНН заявителя, членов семьи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06F2" w:rsidRPr="00AD06F2" w:rsidRDefault="00AD06F2" w:rsidP="0066208D">
            <w:pPr>
              <w:tabs>
                <w:tab w:val="left" w:pos="142"/>
              </w:tabs>
              <w:ind w:firstLine="567"/>
              <w:jc w:val="center"/>
              <w:rPr>
                <w:sz w:val="28"/>
                <w:szCs w:val="28"/>
              </w:rPr>
            </w:pPr>
            <w:r w:rsidRPr="00AD06F2">
              <w:rPr>
                <w:sz w:val="28"/>
                <w:szCs w:val="28"/>
              </w:rPr>
              <w:t>Общая площадь</w:t>
            </w:r>
          </w:p>
        </w:tc>
      </w:tr>
      <w:tr w:rsidR="00AD06F2" w:rsidRPr="00AD06F2" w:rsidTr="0066208D">
        <w:tblPrEx>
          <w:tblCellMar>
            <w:top w:w="0" w:type="dxa"/>
            <w:bottom w:w="0" w:type="dxa"/>
          </w:tblCellMar>
        </w:tblPrEx>
        <w:trPr>
          <w:trHeight w:val="226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06F2" w:rsidRPr="00AD06F2" w:rsidRDefault="00AD06F2" w:rsidP="0066208D">
            <w:pPr>
              <w:tabs>
                <w:tab w:val="left" w:pos="142"/>
              </w:tabs>
              <w:ind w:firstLine="567"/>
              <w:rPr>
                <w:sz w:val="28"/>
                <w:szCs w:val="28"/>
              </w:rPr>
            </w:pPr>
          </w:p>
        </w:tc>
        <w:tc>
          <w:tcPr>
            <w:tcW w:w="2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06F2" w:rsidRPr="00AD06F2" w:rsidRDefault="00AD06F2" w:rsidP="0066208D">
            <w:pPr>
              <w:tabs>
                <w:tab w:val="left" w:pos="142"/>
              </w:tabs>
              <w:ind w:firstLine="567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06F2" w:rsidRPr="00AD06F2" w:rsidRDefault="00AD06F2" w:rsidP="0066208D">
            <w:pPr>
              <w:tabs>
                <w:tab w:val="left" w:pos="142"/>
              </w:tabs>
              <w:ind w:firstLine="567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06F2" w:rsidRPr="00AD06F2" w:rsidRDefault="00AD06F2" w:rsidP="0066208D">
            <w:pPr>
              <w:tabs>
                <w:tab w:val="left" w:pos="142"/>
              </w:tabs>
              <w:ind w:firstLine="567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06F2" w:rsidRPr="00AD06F2" w:rsidRDefault="00AD06F2" w:rsidP="0066208D">
            <w:pPr>
              <w:tabs>
                <w:tab w:val="left" w:pos="142"/>
              </w:tabs>
              <w:ind w:firstLine="567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06F2" w:rsidRPr="00AD06F2" w:rsidRDefault="00AD06F2" w:rsidP="0066208D">
            <w:pPr>
              <w:tabs>
                <w:tab w:val="left" w:pos="142"/>
              </w:tabs>
              <w:ind w:firstLine="567"/>
              <w:rPr>
                <w:sz w:val="28"/>
                <w:szCs w:val="28"/>
              </w:rPr>
            </w:pPr>
          </w:p>
        </w:tc>
      </w:tr>
      <w:tr w:rsidR="00AD06F2" w:rsidRPr="00AD06F2" w:rsidTr="0066208D">
        <w:tblPrEx>
          <w:tblCellMar>
            <w:top w:w="0" w:type="dxa"/>
            <w:bottom w:w="0" w:type="dxa"/>
          </w:tblCellMar>
        </w:tblPrEx>
        <w:trPr>
          <w:trHeight w:val="20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06F2" w:rsidRPr="00AD06F2" w:rsidRDefault="00AD06F2" w:rsidP="0066208D">
            <w:pPr>
              <w:tabs>
                <w:tab w:val="left" w:pos="142"/>
              </w:tabs>
              <w:ind w:firstLine="567"/>
              <w:rPr>
                <w:sz w:val="28"/>
                <w:szCs w:val="28"/>
              </w:rPr>
            </w:pPr>
          </w:p>
        </w:tc>
        <w:tc>
          <w:tcPr>
            <w:tcW w:w="2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06F2" w:rsidRPr="00AD06F2" w:rsidRDefault="00AD06F2" w:rsidP="0066208D">
            <w:pPr>
              <w:tabs>
                <w:tab w:val="left" w:pos="142"/>
              </w:tabs>
              <w:ind w:firstLine="567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06F2" w:rsidRPr="00AD06F2" w:rsidRDefault="00AD06F2" w:rsidP="0066208D">
            <w:pPr>
              <w:tabs>
                <w:tab w:val="left" w:pos="142"/>
              </w:tabs>
              <w:ind w:firstLine="567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06F2" w:rsidRPr="00AD06F2" w:rsidRDefault="00AD06F2" w:rsidP="0066208D">
            <w:pPr>
              <w:tabs>
                <w:tab w:val="left" w:pos="142"/>
              </w:tabs>
              <w:ind w:firstLine="567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06F2" w:rsidRPr="00AD06F2" w:rsidRDefault="00AD06F2" w:rsidP="0066208D">
            <w:pPr>
              <w:tabs>
                <w:tab w:val="left" w:pos="142"/>
              </w:tabs>
              <w:ind w:firstLine="567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06F2" w:rsidRPr="00AD06F2" w:rsidRDefault="00AD06F2" w:rsidP="0066208D">
            <w:pPr>
              <w:tabs>
                <w:tab w:val="left" w:pos="142"/>
              </w:tabs>
              <w:ind w:firstLine="567"/>
              <w:rPr>
                <w:sz w:val="28"/>
                <w:szCs w:val="28"/>
              </w:rPr>
            </w:pPr>
          </w:p>
        </w:tc>
      </w:tr>
      <w:tr w:rsidR="00AD06F2" w:rsidRPr="00AD06F2" w:rsidTr="0066208D">
        <w:tblPrEx>
          <w:tblCellMar>
            <w:top w:w="0" w:type="dxa"/>
            <w:bottom w:w="0" w:type="dxa"/>
          </w:tblCellMar>
        </w:tblPrEx>
        <w:trPr>
          <w:trHeight w:val="230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06F2" w:rsidRPr="00AD06F2" w:rsidRDefault="00AD06F2" w:rsidP="0066208D">
            <w:pPr>
              <w:tabs>
                <w:tab w:val="left" w:pos="142"/>
              </w:tabs>
              <w:ind w:firstLine="567"/>
              <w:rPr>
                <w:sz w:val="28"/>
                <w:szCs w:val="28"/>
              </w:rPr>
            </w:pPr>
          </w:p>
        </w:tc>
        <w:tc>
          <w:tcPr>
            <w:tcW w:w="2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06F2" w:rsidRPr="00AD06F2" w:rsidRDefault="00AD06F2" w:rsidP="0066208D">
            <w:pPr>
              <w:tabs>
                <w:tab w:val="left" w:pos="142"/>
              </w:tabs>
              <w:ind w:firstLine="567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06F2" w:rsidRPr="00AD06F2" w:rsidRDefault="00AD06F2" w:rsidP="0066208D">
            <w:pPr>
              <w:tabs>
                <w:tab w:val="left" w:pos="142"/>
              </w:tabs>
              <w:ind w:firstLine="567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06F2" w:rsidRPr="00AD06F2" w:rsidRDefault="00AD06F2" w:rsidP="0066208D">
            <w:pPr>
              <w:tabs>
                <w:tab w:val="left" w:pos="142"/>
              </w:tabs>
              <w:ind w:firstLine="567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06F2" w:rsidRPr="00AD06F2" w:rsidRDefault="00AD06F2" w:rsidP="0066208D">
            <w:pPr>
              <w:tabs>
                <w:tab w:val="left" w:pos="142"/>
              </w:tabs>
              <w:ind w:firstLine="567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06F2" w:rsidRPr="00AD06F2" w:rsidRDefault="00AD06F2" w:rsidP="0066208D">
            <w:pPr>
              <w:tabs>
                <w:tab w:val="left" w:pos="142"/>
              </w:tabs>
              <w:ind w:firstLine="567"/>
              <w:rPr>
                <w:sz w:val="28"/>
                <w:szCs w:val="28"/>
              </w:rPr>
            </w:pPr>
          </w:p>
        </w:tc>
      </w:tr>
    </w:tbl>
    <w:p w:rsidR="00AD06F2" w:rsidRPr="00AD06F2" w:rsidRDefault="00AD06F2" w:rsidP="00AD06F2">
      <w:pPr>
        <w:tabs>
          <w:tab w:val="left" w:pos="142"/>
        </w:tabs>
        <w:ind w:firstLine="567"/>
        <w:rPr>
          <w:sz w:val="28"/>
          <w:szCs w:val="28"/>
        </w:rPr>
      </w:pPr>
      <w:r w:rsidRPr="00AD06F2">
        <w:rPr>
          <w:sz w:val="28"/>
          <w:szCs w:val="28"/>
        </w:rPr>
        <w:t>Кроме того, я и члены моей семьи, являемся владельцами следующего имущества:</w:t>
      </w:r>
    </w:p>
    <w:p w:rsidR="00AD06F2" w:rsidRPr="00AD06F2" w:rsidRDefault="00AD06F2" w:rsidP="00AD06F2">
      <w:pPr>
        <w:tabs>
          <w:tab w:val="left" w:pos="142"/>
        </w:tabs>
        <w:ind w:firstLine="567"/>
        <w:rPr>
          <w:sz w:val="28"/>
          <w:szCs w:val="28"/>
        </w:rPr>
      </w:pPr>
      <w:r w:rsidRPr="00AD06F2">
        <w:rPr>
          <w:sz w:val="28"/>
          <w:szCs w:val="28"/>
        </w:rPr>
        <w:lastRenderedPageBreak/>
        <w:t>1)___________________________________________________________;</w:t>
      </w:r>
    </w:p>
    <w:p w:rsidR="00AD06F2" w:rsidRPr="00AD06F2" w:rsidRDefault="00AD06F2" w:rsidP="00AD06F2">
      <w:pPr>
        <w:tabs>
          <w:tab w:val="left" w:pos="142"/>
        </w:tabs>
        <w:ind w:firstLine="567"/>
        <w:jc w:val="center"/>
        <w:rPr>
          <w:sz w:val="28"/>
          <w:szCs w:val="28"/>
        </w:rPr>
      </w:pPr>
      <w:r w:rsidRPr="00AD06F2">
        <w:rPr>
          <w:sz w:val="28"/>
          <w:szCs w:val="28"/>
        </w:rPr>
        <w:t>(указывается наименование имущества, подлежащего налогообложению)</w:t>
      </w:r>
    </w:p>
    <w:p w:rsidR="00AD06F2" w:rsidRPr="00AD06F2" w:rsidRDefault="00AD06F2" w:rsidP="00AD06F2">
      <w:pPr>
        <w:tabs>
          <w:tab w:val="left" w:pos="142"/>
        </w:tabs>
        <w:ind w:firstLine="567"/>
        <w:rPr>
          <w:sz w:val="28"/>
          <w:szCs w:val="28"/>
        </w:rPr>
      </w:pPr>
      <w:r w:rsidRPr="00AD06F2">
        <w:rPr>
          <w:sz w:val="28"/>
          <w:szCs w:val="28"/>
        </w:rPr>
        <w:t>2)___________________________________________________________;</w:t>
      </w:r>
    </w:p>
    <w:p w:rsidR="00AD06F2" w:rsidRPr="00AD06F2" w:rsidRDefault="00AD06F2" w:rsidP="00AD06F2">
      <w:pPr>
        <w:tabs>
          <w:tab w:val="left" w:pos="142"/>
        </w:tabs>
        <w:ind w:firstLine="567"/>
        <w:jc w:val="center"/>
        <w:rPr>
          <w:sz w:val="28"/>
          <w:szCs w:val="28"/>
        </w:rPr>
      </w:pPr>
      <w:r w:rsidRPr="00AD06F2">
        <w:rPr>
          <w:sz w:val="28"/>
          <w:szCs w:val="28"/>
        </w:rPr>
        <w:t>(указывается наименование имущества, подлежащего налогообложению)</w:t>
      </w:r>
    </w:p>
    <w:p w:rsidR="00AD06F2" w:rsidRPr="00AD06F2" w:rsidRDefault="00AD06F2" w:rsidP="00AD06F2">
      <w:pPr>
        <w:tabs>
          <w:tab w:val="left" w:pos="142"/>
        </w:tabs>
        <w:ind w:firstLine="567"/>
        <w:rPr>
          <w:sz w:val="28"/>
          <w:szCs w:val="28"/>
        </w:rPr>
      </w:pPr>
      <w:r w:rsidRPr="00AD06F2">
        <w:rPr>
          <w:sz w:val="28"/>
          <w:szCs w:val="28"/>
        </w:rPr>
        <w:t>3)___________________________________________________________;</w:t>
      </w:r>
    </w:p>
    <w:p w:rsidR="00AD06F2" w:rsidRPr="00AD06F2" w:rsidRDefault="00AD06F2" w:rsidP="00AD06F2">
      <w:pPr>
        <w:tabs>
          <w:tab w:val="left" w:pos="142"/>
        </w:tabs>
        <w:ind w:firstLine="567"/>
        <w:jc w:val="center"/>
        <w:rPr>
          <w:sz w:val="28"/>
          <w:szCs w:val="28"/>
        </w:rPr>
      </w:pPr>
      <w:r w:rsidRPr="00AD06F2">
        <w:rPr>
          <w:sz w:val="28"/>
          <w:szCs w:val="28"/>
        </w:rPr>
        <w:t>(указывается наименование имущества, подлежащего налогообложению)</w:t>
      </w:r>
    </w:p>
    <w:p w:rsidR="00AD06F2" w:rsidRPr="00AD06F2" w:rsidRDefault="00AD06F2" w:rsidP="00AD06F2">
      <w:pPr>
        <w:tabs>
          <w:tab w:val="left" w:pos="142"/>
        </w:tabs>
        <w:ind w:firstLine="567"/>
        <w:rPr>
          <w:sz w:val="28"/>
          <w:szCs w:val="28"/>
        </w:rPr>
      </w:pPr>
      <w:r w:rsidRPr="00AD06F2">
        <w:rPr>
          <w:sz w:val="28"/>
          <w:szCs w:val="28"/>
        </w:rPr>
        <w:t xml:space="preserve">          …___________________________________________________________.</w:t>
      </w:r>
    </w:p>
    <w:p w:rsidR="00AD06F2" w:rsidRPr="00AD06F2" w:rsidRDefault="00AD06F2" w:rsidP="00AD06F2">
      <w:pPr>
        <w:tabs>
          <w:tab w:val="left" w:pos="142"/>
        </w:tabs>
        <w:ind w:firstLine="567"/>
        <w:jc w:val="center"/>
        <w:rPr>
          <w:sz w:val="28"/>
          <w:szCs w:val="28"/>
        </w:rPr>
      </w:pPr>
      <w:r w:rsidRPr="00AD06F2">
        <w:rPr>
          <w:sz w:val="28"/>
          <w:szCs w:val="28"/>
        </w:rPr>
        <w:t>(указывается наименование имущества, подлежащего налогообложению)</w:t>
      </w:r>
    </w:p>
    <w:p w:rsidR="00AD06F2" w:rsidRPr="00AD06F2" w:rsidRDefault="00AD06F2" w:rsidP="00AD06F2">
      <w:pPr>
        <w:tabs>
          <w:tab w:val="left" w:pos="142"/>
        </w:tabs>
        <w:ind w:firstLine="567"/>
        <w:rPr>
          <w:sz w:val="28"/>
          <w:szCs w:val="28"/>
        </w:rPr>
      </w:pPr>
    </w:p>
    <w:p w:rsidR="00AD06F2" w:rsidRPr="00AD06F2" w:rsidRDefault="00AD06F2" w:rsidP="00AD06F2">
      <w:pPr>
        <w:tabs>
          <w:tab w:val="left" w:pos="142"/>
        </w:tabs>
        <w:ind w:firstLine="567"/>
        <w:jc w:val="both"/>
        <w:rPr>
          <w:sz w:val="28"/>
          <w:szCs w:val="28"/>
        </w:rPr>
      </w:pPr>
    </w:p>
    <w:p w:rsidR="00AD06F2" w:rsidRPr="00AD06F2" w:rsidRDefault="00AD06F2" w:rsidP="00AD06F2">
      <w:pPr>
        <w:pStyle w:val="1"/>
        <w:keepNext w:val="0"/>
        <w:autoSpaceDE w:val="0"/>
        <w:autoSpaceDN w:val="0"/>
        <w:adjustRightInd w:val="0"/>
        <w:spacing w:before="0"/>
        <w:ind w:right="310" w:firstLine="567"/>
        <w:jc w:val="both"/>
        <w:rPr>
          <w:rFonts w:ascii="Times New Roman" w:hAnsi="Times New Roman"/>
          <w:b w:val="0"/>
          <w:sz w:val="28"/>
          <w:szCs w:val="28"/>
        </w:rPr>
      </w:pPr>
      <w:r w:rsidRPr="00AD06F2">
        <w:rPr>
          <w:rFonts w:ascii="Times New Roman" w:hAnsi="Times New Roman"/>
          <w:b w:val="0"/>
          <w:sz w:val="28"/>
          <w:szCs w:val="28"/>
        </w:rPr>
        <w:t xml:space="preserve">    Результат предоставления муниципальной услуги прошу предоставить мне следующим способом:</w:t>
      </w:r>
    </w:p>
    <w:p w:rsidR="00AD06F2" w:rsidRPr="00AD06F2" w:rsidRDefault="00AD06F2" w:rsidP="00AD06F2">
      <w:pPr>
        <w:ind w:right="452"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sym w:font="Wingdings 2" w:char="F030"/>
      </w:r>
      <w:r w:rsidRPr="00AD06F2">
        <w:rPr>
          <w:sz w:val="28"/>
          <w:szCs w:val="28"/>
        </w:rPr>
        <w:t xml:space="preserve"> в виде бумажного документа при личном обращении в Администрацию (Уполномоченный орган);</w:t>
      </w:r>
    </w:p>
    <w:p w:rsidR="00AD06F2" w:rsidRPr="00AD06F2" w:rsidRDefault="00AD06F2" w:rsidP="00AD06F2">
      <w:pPr>
        <w:ind w:right="452"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sym w:font="Wingdings 2" w:char="F030"/>
      </w:r>
      <w:r w:rsidRPr="00AD06F2">
        <w:rPr>
          <w:sz w:val="28"/>
          <w:szCs w:val="28"/>
        </w:rPr>
        <w:t xml:space="preserve"> в виде бумажного документа при личном обращении в многофункциональный центр предоставления государственных и муниципальных услуг;</w:t>
      </w:r>
    </w:p>
    <w:p w:rsidR="00AD06F2" w:rsidRPr="00AD06F2" w:rsidRDefault="00AD06F2" w:rsidP="00AD06F2">
      <w:pPr>
        <w:ind w:right="452"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sym w:font="Wingdings 2" w:char="F030"/>
      </w:r>
      <w:r w:rsidRPr="00AD06F2">
        <w:rPr>
          <w:sz w:val="28"/>
          <w:szCs w:val="28"/>
        </w:rPr>
        <w:t xml:space="preserve"> в виде бумажного документа посредством почтового отправления;</w:t>
      </w:r>
    </w:p>
    <w:p w:rsidR="00AD06F2" w:rsidRPr="00AD06F2" w:rsidRDefault="00AD06F2" w:rsidP="00AD06F2">
      <w:pPr>
        <w:ind w:right="452"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sym w:font="Wingdings 2" w:char="F030"/>
      </w:r>
      <w:r w:rsidRPr="00AD06F2">
        <w:rPr>
          <w:sz w:val="28"/>
          <w:szCs w:val="28"/>
        </w:rPr>
        <w:t xml:space="preserve"> в виде электронного документа в личный кабинет на ЕПГУ, РПГУ;</w:t>
      </w:r>
    </w:p>
    <w:p w:rsidR="00AD06F2" w:rsidRPr="00AD06F2" w:rsidRDefault="00AD06F2" w:rsidP="00AD06F2">
      <w:pPr>
        <w:ind w:right="452"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sym w:font="Wingdings 2" w:char="F030"/>
      </w:r>
      <w:r w:rsidRPr="00AD06F2">
        <w:rPr>
          <w:sz w:val="28"/>
          <w:szCs w:val="28"/>
        </w:rPr>
        <w:t xml:space="preserve"> в виде бумажного документа почтовым отправлением по адресу__________________________________</w:t>
      </w:r>
      <w:r w:rsidR="00723269">
        <w:rPr>
          <w:sz w:val="28"/>
          <w:szCs w:val="28"/>
        </w:rPr>
        <w:t>____________________</w:t>
      </w:r>
      <w:r w:rsidRPr="00AD06F2">
        <w:rPr>
          <w:sz w:val="28"/>
          <w:szCs w:val="28"/>
        </w:rPr>
        <w:t>___________.</w:t>
      </w:r>
    </w:p>
    <w:p w:rsidR="00AD06F2" w:rsidRPr="00AD06F2" w:rsidRDefault="00AD06F2" w:rsidP="00AD06F2">
      <w:pPr>
        <w:ind w:right="452"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 xml:space="preserve">В  соответствии  с Федеральным </w:t>
      </w:r>
      <w:hyperlink r:id="rId15" w:history="1">
        <w:r w:rsidRPr="00AD06F2">
          <w:rPr>
            <w:color w:val="0000FF"/>
            <w:sz w:val="28"/>
            <w:szCs w:val="28"/>
          </w:rPr>
          <w:t>законом</w:t>
        </w:r>
      </w:hyperlink>
      <w:r w:rsidRPr="00AD06F2">
        <w:rPr>
          <w:sz w:val="28"/>
          <w:szCs w:val="28"/>
        </w:rPr>
        <w:t xml:space="preserve"> от 27 июля 2006 года                         № 152-ФЗ "О персональных  данных"  я  даю свое согласие на сбор, обработку, в том числе автоматизированную,   хранение   и   передачу   третьим   лицам  в  системе информационного   обмена   персональных   данных,   указанных  в  настоящем заявлении.</w:t>
      </w:r>
    </w:p>
    <w:p w:rsidR="00AD06F2" w:rsidRPr="00AD06F2" w:rsidRDefault="00AD06F2" w:rsidP="00AD06F2">
      <w:pPr>
        <w:ind w:right="452" w:firstLine="567"/>
        <w:jc w:val="both"/>
        <w:rPr>
          <w:sz w:val="28"/>
          <w:szCs w:val="28"/>
        </w:rPr>
      </w:pPr>
      <w:r w:rsidRPr="00AD06F2">
        <w:rPr>
          <w:sz w:val="28"/>
          <w:szCs w:val="28"/>
        </w:rPr>
        <w:t>К заявлению прилагаю следующие документы:</w:t>
      </w:r>
    </w:p>
    <w:p w:rsidR="00AD06F2" w:rsidRPr="00AD06F2" w:rsidRDefault="00AD06F2" w:rsidP="00AD06F2">
      <w:pPr>
        <w:ind w:firstLine="567"/>
        <w:rPr>
          <w:sz w:val="28"/>
          <w:szCs w:val="28"/>
        </w:rPr>
      </w:pPr>
      <w:r w:rsidRPr="00AD06F2">
        <w:rPr>
          <w:sz w:val="28"/>
          <w:szCs w:val="28"/>
        </w:rPr>
        <w:t>1)___________________________________________________________;</w:t>
      </w:r>
    </w:p>
    <w:p w:rsidR="00AD06F2" w:rsidRPr="00AD06F2" w:rsidRDefault="00AD06F2" w:rsidP="00AD06F2">
      <w:pPr>
        <w:ind w:firstLine="567"/>
        <w:rPr>
          <w:sz w:val="28"/>
          <w:szCs w:val="28"/>
        </w:rPr>
      </w:pPr>
      <w:r w:rsidRPr="00AD06F2">
        <w:rPr>
          <w:sz w:val="28"/>
          <w:szCs w:val="28"/>
        </w:rPr>
        <w:t>2)___________________________________________________________;</w:t>
      </w:r>
    </w:p>
    <w:p w:rsidR="00AD06F2" w:rsidRPr="00AD06F2" w:rsidRDefault="00AD06F2" w:rsidP="00AD06F2">
      <w:pPr>
        <w:ind w:firstLine="567"/>
        <w:rPr>
          <w:sz w:val="28"/>
          <w:szCs w:val="28"/>
        </w:rPr>
      </w:pPr>
      <w:r w:rsidRPr="00AD06F2">
        <w:rPr>
          <w:sz w:val="28"/>
          <w:szCs w:val="28"/>
        </w:rPr>
        <w:t>3)___________________________________________________________;</w:t>
      </w:r>
    </w:p>
    <w:p w:rsidR="00AD06F2" w:rsidRPr="00AD06F2" w:rsidRDefault="00AD06F2" w:rsidP="00723269">
      <w:pPr>
        <w:ind w:firstLine="567"/>
        <w:rPr>
          <w:sz w:val="28"/>
          <w:szCs w:val="28"/>
        </w:rPr>
      </w:pPr>
      <w:r w:rsidRPr="00AD06F2">
        <w:rPr>
          <w:sz w:val="28"/>
          <w:szCs w:val="28"/>
        </w:rPr>
        <w:t xml:space="preserve">          </w:t>
      </w:r>
    </w:p>
    <w:p w:rsidR="00AD06F2" w:rsidRPr="00AD06F2" w:rsidRDefault="00AD06F2" w:rsidP="00AD06F2">
      <w:pPr>
        <w:pStyle w:val="1"/>
        <w:keepNext w:val="0"/>
        <w:autoSpaceDE w:val="0"/>
        <w:autoSpaceDN w:val="0"/>
        <w:adjustRightInd w:val="0"/>
        <w:spacing w:before="0"/>
        <w:ind w:firstLine="567"/>
        <w:jc w:val="both"/>
        <w:rPr>
          <w:rFonts w:ascii="Times New Roman" w:hAnsi="Times New Roman"/>
          <w:b w:val="0"/>
          <w:sz w:val="28"/>
          <w:szCs w:val="28"/>
        </w:rPr>
      </w:pPr>
      <w:r w:rsidRPr="00AD06F2">
        <w:rPr>
          <w:rFonts w:ascii="Times New Roman" w:hAnsi="Times New Roman"/>
          <w:b w:val="0"/>
          <w:sz w:val="28"/>
          <w:szCs w:val="28"/>
        </w:rPr>
        <w:t>__________________________________________ __________ 20__ г.</w:t>
      </w:r>
    </w:p>
    <w:p w:rsidR="00AD06F2" w:rsidRPr="00723269" w:rsidRDefault="00AD06F2" w:rsidP="00723269">
      <w:pPr>
        <w:pStyle w:val="1"/>
        <w:keepNext w:val="0"/>
        <w:autoSpaceDE w:val="0"/>
        <w:autoSpaceDN w:val="0"/>
        <w:adjustRightInd w:val="0"/>
        <w:spacing w:before="0"/>
        <w:ind w:firstLine="567"/>
        <w:jc w:val="both"/>
        <w:rPr>
          <w:rFonts w:ascii="Times New Roman" w:hAnsi="Times New Roman"/>
          <w:b w:val="0"/>
          <w:sz w:val="28"/>
          <w:szCs w:val="28"/>
        </w:rPr>
      </w:pPr>
      <w:r w:rsidRPr="00AD06F2">
        <w:rPr>
          <w:rFonts w:ascii="Times New Roman" w:hAnsi="Times New Roman"/>
          <w:b w:val="0"/>
          <w:sz w:val="28"/>
          <w:szCs w:val="28"/>
        </w:rPr>
        <w:t xml:space="preserve">    </w:t>
      </w:r>
      <w:r w:rsidR="00723269">
        <w:rPr>
          <w:rFonts w:ascii="Times New Roman" w:hAnsi="Times New Roman"/>
          <w:b w:val="0"/>
          <w:sz w:val="28"/>
          <w:szCs w:val="28"/>
        </w:rPr>
        <w:t xml:space="preserve">  (подпись)  </w:t>
      </w:r>
      <w:r w:rsidRPr="00AD06F2">
        <w:rPr>
          <w:rFonts w:ascii="Times New Roman" w:hAnsi="Times New Roman"/>
          <w:b w:val="0"/>
          <w:sz w:val="28"/>
          <w:szCs w:val="28"/>
        </w:rPr>
        <w:t xml:space="preserve"> (расшифровка подписи)   </w:t>
      </w:r>
      <w:r w:rsidR="00723269">
        <w:rPr>
          <w:rFonts w:ascii="Times New Roman" w:hAnsi="Times New Roman"/>
          <w:b w:val="0"/>
          <w:sz w:val="28"/>
          <w:szCs w:val="28"/>
        </w:rPr>
        <w:t xml:space="preserve">                          (дата)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rPr>
          <w:sz w:val="28"/>
          <w:szCs w:val="28"/>
        </w:rPr>
      </w:pPr>
    </w:p>
    <w:p w:rsidR="00AD06F2" w:rsidRPr="00AD06F2" w:rsidRDefault="00AD06F2" w:rsidP="00AD06F2">
      <w:pPr>
        <w:autoSpaceDE w:val="0"/>
        <w:autoSpaceDN w:val="0"/>
        <w:adjustRightInd w:val="0"/>
        <w:ind w:firstLine="567"/>
        <w:rPr>
          <w:sz w:val="28"/>
          <w:szCs w:val="28"/>
        </w:rPr>
      </w:pP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right"/>
        <w:rPr>
          <w:sz w:val="28"/>
          <w:szCs w:val="28"/>
        </w:rPr>
      </w:pPr>
      <w:r w:rsidRPr="00AD06F2">
        <w:rPr>
          <w:sz w:val="28"/>
          <w:szCs w:val="28"/>
        </w:rPr>
        <w:t>Приложение №2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right"/>
        <w:rPr>
          <w:sz w:val="28"/>
          <w:szCs w:val="28"/>
        </w:rPr>
      </w:pPr>
      <w:r w:rsidRPr="00AD06F2">
        <w:rPr>
          <w:sz w:val="28"/>
          <w:szCs w:val="28"/>
        </w:rPr>
        <w:t>к Административному регламенту</w:t>
      </w:r>
    </w:p>
    <w:p w:rsidR="00AD06F2" w:rsidRPr="00AD06F2" w:rsidRDefault="00AD06F2" w:rsidP="00AD06F2">
      <w:pPr>
        <w:widowControl w:val="0"/>
        <w:tabs>
          <w:tab w:val="left" w:pos="567"/>
        </w:tabs>
        <w:ind w:firstLine="567"/>
        <w:contextualSpacing/>
        <w:jc w:val="right"/>
        <w:rPr>
          <w:sz w:val="28"/>
          <w:szCs w:val="28"/>
        </w:rPr>
      </w:pPr>
      <w:r w:rsidRPr="00AD06F2">
        <w:rPr>
          <w:sz w:val="28"/>
          <w:szCs w:val="28"/>
        </w:rPr>
        <w:t xml:space="preserve">«Признание граждан малоимущими </w:t>
      </w:r>
    </w:p>
    <w:p w:rsidR="00AD06F2" w:rsidRPr="00AD06F2" w:rsidRDefault="00AD06F2" w:rsidP="00AD06F2">
      <w:pPr>
        <w:widowControl w:val="0"/>
        <w:tabs>
          <w:tab w:val="left" w:pos="567"/>
        </w:tabs>
        <w:ind w:firstLine="567"/>
        <w:contextualSpacing/>
        <w:jc w:val="right"/>
        <w:rPr>
          <w:sz w:val="28"/>
          <w:szCs w:val="28"/>
        </w:rPr>
      </w:pPr>
      <w:r w:rsidRPr="00AD06F2">
        <w:rPr>
          <w:sz w:val="28"/>
          <w:szCs w:val="28"/>
        </w:rPr>
        <w:t>в целях постановки на учет в качестве</w:t>
      </w:r>
    </w:p>
    <w:p w:rsidR="00AD06F2" w:rsidRPr="00AD06F2" w:rsidRDefault="00AD06F2" w:rsidP="00AD06F2">
      <w:pPr>
        <w:widowControl w:val="0"/>
        <w:tabs>
          <w:tab w:val="left" w:pos="567"/>
        </w:tabs>
        <w:ind w:firstLine="567"/>
        <w:contextualSpacing/>
        <w:jc w:val="right"/>
        <w:rPr>
          <w:sz w:val="28"/>
          <w:szCs w:val="28"/>
        </w:rPr>
      </w:pPr>
      <w:r w:rsidRPr="00AD06F2">
        <w:rPr>
          <w:sz w:val="28"/>
          <w:szCs w:val="28"/>
        </w:rPr>
        <w:t>нуждающихся в жилых помещениях»</w:t>
      </w:r>
    </w:p>
    <w:p w:rsidR="00AD06F2" w:rsidRPr="00AD06F2" w:rsidRDefault="00AD06F2" w:rsidP="00AD06F2">
      <w:pPr>
        <w:widowControl w:val="0"/>
        <w:tabs>
          <w:tab w:val="left" w:pos="567"/>
        </w:tabs>
        <w:ind w:firstLine="567"/>
        <w:contextualSpacing/>
        <w:rPr>
          <w:sz w:val="28"/>
          <w:szCs w:val="28"/>
        </w:rPr>
      </w:pP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center"/>
        <w:rPr>
          <w:rFonts w:eastAsia="Calibri"/>
          <w:sz w:val="28"/>
          <w:szCs w:val="28"/>
          <w:lang w:eastAsia="en-US"/>
        </w:rPr>
      </w:pPr>
      <w:r w:rsidRPr="00AD06F2">
        <w:rPr>
          <w:rFonts w:eastAsia="Calibri"/>
          <w:sz w:val="28"/>
          <w:szCs w:val="28"/>
          <w:lang w:eastAsia="en-US"/>
        </w:rPr>
        <w:t>Рекомендуемая форма заявления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center"/>
        <w:rPr>
          <w:rFonts w:eastAsia="Calibri"/>
          <w:sz w:val="28"/>
          <w:szCs w:val="28"/>
          <w:lang w:eastAsia="en-US"/>
        </w:rPr>
      </w:pPr>
      <w:r w:rsidRPr="00AD06F2">
        <w:rPr>
          <w:rFonts w:eastAsia="Calibri"/>
          <w:sz w:val="28"/>
          <w:szCs w:val="28"/>
          <w:lang w:eastAsia="en-US"/>
        </w:rPr>
        <w:t>об исправлении опечаток и ошибок в выданных в результате предоставления муниципальной услуги документах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center"/>
        <w:rPr>
          <w:rFonts w:eastAsia="Calibri"/>
          <w:sz w:val="28"/>
          <w:szCs w:val="28"/>
          <w:lang w:eastAsia="en-US"/>
        </w:rPr>
      </w:pPr>
      <w:r w:rsidRPr="00AD06F2">
        <w:rPr>
          <w:rFonts w:eastAsia="Calibri"/>
          <w:sz w:val="28"/>
          <w:szCs w:val="28"/>
          <w:lang w:eastAsia="en-US"/>
        </w:rPr>
        <w:lastRenderedPageBreak/>
        <w:t>(для физических лиц)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center"/>
        <w:rPr>
          <w:rFonts w:eastAsia="Calibri"/>
          <w:sz w:val="28"/>
          <w:szCs w:val="28"/>
          <w:lang w:eastAsia="en-US"/>
        </w:rPr>
      </w:pP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AD06F2">
        <w:rPr>
          <w:rFonts w:eastAsia="Calibri"/>
          <w:sz w:val="28"/>
          <w:szCs w:val="28"/>
          <w:lang w:eastAsia="en-US"/>
        </w:rPr>
        <w:t>В _________________________________________________________________________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center"/>
        <w:rPr>
          <w:rFonts w:eastAsia="Calibri"/>
          <w:sz w:val="28"/>
          <w:szCs w:val="28"/>
          <w:lang w:eastAsia="en-US"/>
        </w:rPr>
      </w:pPr>
      <w:r w:rsidRPr="00AD06F2">
        <w:rPr>
          <w:rFonts w:eastAsia="Calibri"/>
          <w:sz w:val="28"/>
          <w:szCs w:val="28"/>
          <w:lang w:eastAsia="en-US"/>
        </w:rPr>
        <w:t>(наименование Администрации, Уполномоченного органа)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AD06F2">
        <w:rPr>
          <w:rFonts w:eastAsia="Calibri"/>
          <w:sz w:val="28"/>
          <w:szCs w:val="28"/>
          <w:lang w:eastAsia="en-US"/>
        </w:rPr>
        <w:t>От ________________________________________________________________________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center"/>
        <w:rPr>
          <w:rFonts w:eastAsia="Calibri"/>
          <w:sz w:val="28"/>
          <w:szCs w:val="28"/>
          <w:lang w:eastAsia="en-US"/>
        </w:rPr>
      </w:pPr>
      <w:r w:rsidRPr="00AD06F2">
        <w:rPr>
          <w:rFonts w:eastAsia="Calibri"/>
          <w:sz w:val="28"/>
          <w:szCs w:val="28"/>
          <w:lang w:eastAsia="en-US"/>
        </w:rPr>
        <w:t>(ФИО физического лица)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AD06F2">
        <w:rPr>
          <w:rFonts w:eastAsia="Calibri"/>
          <w:sz w:val="28"/>
          <w:szCs w:val="28"/>
          <w:lang w:eastAsia="en-US"/>
        </w:rPr>
        <w:t>Реквизиты основного документа, удостоверяющего личность: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AD06F2">
        <w:rPr>
          <w:rFonts w:eastAsia="Calibri"/>
          <w:sz w:val="28"/>
          <w:szCs w:val="28"/>
          <w:lang w:eastAsia="en-US"/>
        </w:rPr>
        <w:t>____________________________________________________________________________________________________________________________________________________________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center"/>
        <w:rPr>
          <w:rFonts w:eastAsia="Calibri"/>
          <w:sz w:val="28"/>
          <w:szCs w:val="28"/>
          <w:lang w:eastAsia="en-US"/>
        </w:rPr>
      </w:pPr>
      <w:r w:rsidRPr="00AD06F2">
        <w:rPr>
          <w:rFonts w:eastAsia="Calibri"/>
          <w:sz w:val="28"/>
          <w:szCs w:val="28"/>
          <w:lang w:eastAsia="en-US"/>
        </w:rPr>
        <w:t>(указывается наименование документы, номер, кем и когда выдан)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AD06F2">
        <w:rPr>
          <w:rFonts w:eastAsia="Calibri"/>
          <w:sz w:val="28"/>
          <w:szCs w:val="28"/>
          <w:lang w:eastAsia="en-US"/>
        </w:rPr>
        <w:t>Адрес места жительства (пребывания):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AD06F2">
        <w:rPr>
          <w:rFonts w:eastAsia="Calibri"/>
          <w:sz w:val="28"/>
          <w:szCs w:val="28"/>
          <w:lang w:eastAsia="en-US"/>
        </w:rPr>
        <w:t>____________________________________________________________________________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AD06F2">
        <w:rPr>
          <w:rFonts w:eastAsia="Calibri"/>
          <w:sz w:val="28"/>
          <w:szCs w:val="28"/>
          <w:lang w:eastAsia="en-US"/>
        </w:rPr>
        <w:t>Адрес электронной почты (при наличии):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AD06F2">
        <w:rPr>
          <w:rFonts w:eastAsia="Calibri"/>
          <w:sz w:val="28"/>
          <w:szCs w:val="28"/>
          <w:lang w:eastAsia="en-US"/>
        </w:rPr>
        <w:t>______________________________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AD06F2">
        <w:rPr>
          <w:rFonts w:eastAsia="Calibri"/>
          <w:sz w:val="28"/>
          <w:szCs w:val="28"/>
          <w:lang w:eastAsia="en-US"/>
        </w:rPr>
        <w:t>Номер контактного телефона: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AD06F2">
        <w:rPr>
          <w:rFonts w:eastAsia="Calibri"/>
          <w:sz w:val="28"/>
          <w:szCs w:val="28"/>
          <w:lang w:eastAsia="en-US"/>
        </w:rPr>
        <w:t>______________________________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center"/>
        <w:rPr>
          <w:rFonts w:eastAsia="Calibri"/>
          <w:sz w:val="28"/>
          <w:szCs w:val="28"/>
          <w:lang w:eastAsia="en-US"/>
        </w:rPr>
      </w:pPr>
      <w:r w:rsidRPr="00AD06F2">
        <w:rPr>
          <w:rFonts w:eastAsia="Calibri"/>
          <w:sz w:val="28"/>
          <w:szCs w:val="28"/>
          <w:lang w:eastAsia="en-US"/>
        </w:rPr>
        <w:t>ЗАЯВЛЕНИЕ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center"/>
        <w:rPr>
          <w:rFonts w:eastAsia="Calibri"/>
          <w:sz w:val="28"/>
          <w:szCs w:val="28"/>
          <w:lang w:eastAsia="en-US"/>
        </w:rPr>
      </w:pP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AD06F2">
        <w:rPr>
          <w:rFonts w:eastAsia="Calibri"/>
          <w:sz w:val="28"/>
          <w:szCs w:val="28"/>
          <w:lang w:eastAsia="en-US"/>
        </w:rPr>
        <w:t>Прошу устранить (исправить) опечатку и (или) ошибку (нужное указать) в ранее принятом (выданном) _____________________________________________________________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AD06F2">
        <w:rPr>
          <w:rFonts w:eastAsia="Calibri"/>
          <w:sz w:val="28"/>
          <w:szCs w:val="28"/>
          <w:lang w:eastAsia="en-US"/>
        </w:rPr>
        <w:t xml:space="preserve">                                       (указывается наименование документа, в котором допущена опечатка или ошибка)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AD06F2">
        <w:rPr>
          <w:rFonts w:eastAsia="Calibri"/>
          <w:sz w:val="28"/>
          <w:szCs w:val="28"/>
          <w:lang w:eastAsia="en-US"/>
        </w:rPr>
        <w:t>от ________________ № _______________________________________________________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center"/>
        <w:rPr>
          <w:rFonts w:eastAsia="Calibri"/>
          <w:sz w:val="28"/>
          <w:szCs w:val="28"/>
          <w:lang w:eastAsia="en-US"/>
        </w:rPr>
      </w:pPr>
      <w:r w:rsidRPr="00AD06F2">
        <w:rPr>
          <w:rFonts w:eastAsia="Calibri"/>
          <w:sz w:val="28"/>
          <w:szCs w:val="28"/>
          <w:lang w:eastAsia="en-US"/>
        </w:rPr>
        <w:t>(указывается дата принятия и номер документа, в котором допущена опечатка или ошибка)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AD06F2">
        <w:rPr>
          <w:rFonts w:eastAsia="Calibri"/>
          <w:sz w:val="28"/>
          <w:szCs w:val="28"/>
          <w:lang w:eastAsia="en-US"/>
        </w:rPr>
        <w:t>в части _____________________________________________________________________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AD06F2">
        <w:rPr>
          <w:rFonts w:eastAsia="Calibri"/>
          <w:sz w:val="28"/>
          <w:szCs w:val="28"/>
          <w:lang w:eastAsia="en-US"/>
        </w:rPr>
        <w:t>____________________________________________________________________________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center"/>
        <w:rPr>
          <w:rFonts w:eastAsia="Calibri"/>
          <w:sz w:val="28"/>
          <w:szCs w:val="28"/>
          <w:lang w:eastAsia="en-US"/>
        </w:rPr>
      </w:pPr>
      <w:r w:rsidRPr="00AD06F2">
        <w:rPr>
          <w:rFonts w:eastAsia="Calibri"/>
          <w:sz w:val="28"/>
          <w:szCs w:val="28"/>
          <w:lang w:eastAsia="en-US"/>
        </w:rPr>
        <w:t>(указывается допущенная опечатка или ошибка)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AD06F2">
        <w:rPr>
          <w:rFonts w:eastAsia="Calibri"/>
          <w:sz w:val="28"/>
          <w:szCs w:val="28"/>
          <w:lang w:eastAsia="en-US"/>
        </w:rPr>
        <w:t>в связи с ____________________________________________________________________</w:t>
      </w:r>
    </w:p>
    <w:p w:rsidR="00AD06F2" w:rsidRPr="00AD06F2" w:rsidRDefault="00AD06F2" w:rsidP="00723269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AD06F2">
        <w:rPr>
          <w:rFonts w:eastAsia="Calibri"/>
          <w:sz w:val="28"/>
          <w:szCs w:val="28"/>
          <w:lang w:eastAsia="en-US"/>
        </w:rPr>
        <w:t>__________________________________________________________________________</w:t>
      </w:r>
    </w:p>
    <w:p w:rsidR="00AD06F2" w:rsidRPr="00AD06F2" w:rsidRDefault="00AD06F2" w:rsidP="00723269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AD06F2">
        <w:rPr>
          <w:rFonts w:eastAsia="Calibri"/>
          <w:sz w:val="28"/>
          <w:szCs w:val="28"/>
          <w:lang w:eastAsia="en-US"/>
        </w:rPr>
        <w:t>____________________________________________________________________________________________________________________________________________________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center"/>
        <w:rPr>
          <w:rFonts w:eastAsia="Calibri"/>
          <w:sz w:val="28"/>
          <w:szCs w:val="28"/>
          <w:lang w:eastAsia="en-US"/>
        </w:rPr>
      </w:pPr>
      <w:r w:rsidRPr="00AD06F2">
        <w:rPr>
          <w:rFonts w:eastAsia="Calibri"/>
          <w:sz w:val="28"/>
          <w:szCs w:val="28"/>
          <w:lang w:eastAsia="en-US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AD06F2">
        <w:rPr>
          <w:rFonts w:eastAsia="Calibri"/>
          <w:sz w:val="28"/>
          <w:szCs w:val="28"/>
          <w:lang w:eastAsia="en-US"/>
        </w:rPr>
        <w:lastRenderedPageBreak/>
        <w:t xml:space="preserve"> К заявлению прилагаются:</w:t>
      </w:r>
    </w:p>
    <w:p w:rsidR="00AD06F2" w:rsidRPr="00AD06F2" w:rsidRDefault="00AD06F2" w:rsidP="00AD06F2">
      <w:pPr>
        <w:autoSpaceDE w:val="0"/>
        <w:autoSpaceDN w:val="0"/>
        <w:adjustRightInd w:val="0"/>
        <w:spacing w:after="200" w:line="276" w:lineRule="auto"/>
        <w:ind w:firstLine="567"/>
        <w:contextualSpacing/>
        <w:rPr>
          <w:rFonts w:eastAsia="Calibri"/>
          <w:sz w:val="28"/>
          <w:szCs w:val="28"/>
          <w:lang w:eastAsia="en-US"/>
        </w:rPr>
      </w:pPr>
      <w:r w:rsidRPr="00AD06F2">
        <w:rPr>
          <w:rFonts w:eastAsia="Calibri"/>
          <w:sz w:val="28"/>
          <w:szCs w:val="28"/>
          <w:lang w:eastAsia="en-US"/>
        </w:rPr>
        <w:t>1) ________________________________________________________________________;</w:t>
      </w:r>
    </w:p>
    <w:p w:rsidR="00AD06F2" w:rsidRPr="00AD06F2" w:rsidRDefault="00AD06F2" w:rsidP="00AD06F2">
      <w:pPr>
        <w:autoSpaceDE w:val="0"/>
        <w:autoSpaceDN w:val="0"/>
        <w:adjustRightInd w:val="0"/>
        <w:spacing w:after="200" w:line="276" w:lineRule="auto"/>
        <w:ind w:firstLine="567"/>
        <w:contextualSpacing/>
        <w:jc w:val="center"/>
        <w:rPr>
          <w:rFonts w:eastAsia="Calibri"/>
          <w:sz w:val="28"/>
          <w:szCs w:val="28"/>
          <w:lang w:eastAsia="en-US"/>
        </w:rPr>
      </w:pPr>
      <w:r w:rsidRPr="00AD06F2">
        <w:rPr>
          <w:rFonts w:eastAsia="Calibri"/>
          <w:sz w:val="28"/>
          <w:szCs w:val="28"/>
          <w:lang w:eastAsia="en-US"/>
        </w:rPr>
        <w:t>документ, подтверждающий полномочия представителя (в случае обращения за получением муниципальной услуги представителя)</w:t>
      </w:r>
    </w:p>
    <w:p w:rsidR="00AD06F2" w:rsidRPr="00AD06F2" w:rsidRDefault="00AD06F2" w:rsidP="00AD06F2">
      <w:pPr>
        <w:autoSpaceDE w:val="0"/>
        <w:autoSpaceDN w:val="0"/>
        <w:adjustRightInd w:val="0"/>
        <w:spacing w:after="200" w:line="276" w:lineRule="auto"/>
        <w:ind w:firstLine="567"/>
        <w:contextualSpacing/>
        <w:rPr>
          <w:rFonts w:eastAsia="Calibri"/>
          <w:sz w:val="28"/>
          <w:szCs w:val="28"/>
          <w:lang w:eastAsia="en-US"/>
        </w:rPr>
      </w:pPr>
      <w:r w:rsidRPr="00AD06F2">
        <w:rPr>
          <w:rFonts w:eastAsia="Calibri"/>
          <w:sz w:val="28"/>
          <w:szCs w:val="28"/>
          <w:lang w:eastAsia="en-US"/>
        </w:rPr>
        <w:t>2) ____________________________________________________________;</w:t>
      </w:r>
    </w:p>
    <w:p w:rsidR="00AD06F2" w:rsidRPr="00AD06F2" w:rsidRDefault="00AD06F2" w:rsidP="00AD06F2">
      <w:pPr>
        <w:autoSpaceDE w:val="0"/>
        <w:autoSpaceDN w:val="0"/>
        <w:adjustRightInd w:val="0"/>
        <w:spacing w:after="200" w:line="276" w:lineRule="auto"/>
        <w:ind w:firstLine="567"/>
        <w:contextualSpacing/>
        <w:rPr>
          <w:rFonts w:eastAsia="Calibri"/>
          <w:sz w:val="28"/>
          <w:szCs w:val="28"/>
          <w:lang w:eastAsia="en-US"/>
        </w:rPr>
      </w:pPr>
      <w:r w:rsidRPr="00AD06F2">
        <w:rPr>
          <w:rFonts w:eastAsia="Calibri"/>
          <w:sz w:val="28"/>
          <w:szCs w:val="28"/>
          <w:lang w:eastAsia="en-US"/>
        </w:rPr>
        <w:t>3) ____________________________________________________________;</w:t>
      </w:r>
    </w:p>
    <w:p w:rsidR="00AD06F2" w:rsidRPr="00AD06F2" w:rsidRDefault="00AD06F2" w:rsidP="00AD06F2">
      <w:pPr>
        <w:autoSpaceDE w:val="0"/>
        <w:autoSpaceDN w:val="0"/>
        <w:adjustRightInd w:val="0"/>
        <w:spacing w:after="200" w:line="276" w:lineRule="auto"/>
        <w:ind w:firstLine="567"/>
        <w:contextualSpacing/>
        <w:rPr>
          <w:rFonts w:eastAsia="Calibri"/>
          <w:sz w:val="28"/>
          <w:szCs w:val="28"/>
          <w:lang w:eastAsia="en-US"/>
        </w:rPr>
      </w:pPr>
      <w:r w:rsidRPr="00AD06F2">
        <w:rPr>
          <w:rFonts w:eastAsia="Calibri"/>
          <w:sz w:val="28"/>
          <w:szCs w:val="28"/>
          <w:lang w:eastAsia="en-US"/>
        </w:rPr>
        <w:t>… ___________________________________________________________.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center"/>
        <w:rPr>
          <w:rFonts w:eastAsia="Calibri"/>
          <w:sz w:val="28"/>
          <w:szCs w:val="28"/>
          <w:lang w:eastAsia="en-US"/>
        </w:rPr>
      </w:pPr>
      <w:r w:rsidRPr="00AD06F2">
        <w:rPr>
          <w:rFonts w:eastAsia="Calibri"/>
          <w:sz w:val="28"/>
          <w:szCs w:val="28"/>
          <w:lang w:eastAsia="en-US"/>
        </w:rPr>
        <w:t xml:space="preserve"> 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AD06F2">
        <w:rPr>
          <w:rFonts w:eastAsia="Calibri"/>
          <w:sz w:val="28"/>
          <w:szCs w:val="28"/>
          <w:lang w:eastAsia="en-US"/>
        </w:rPr>
        <w:t>_______________     ________________________   ________________________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AD06F2">
        <w:rPr>
          <w:rFonts w:eastAsia="Calibri"/>
          <w:sz w:val="28"/>
          <w:szCs w:val="28"/>
          <w:lang w:eastAsia="en-US"/>
        </w:rPr>
        <w:t xml:space="preserve">           (дата)                                                      (подпись)                                          (Ф.И.О. (последнее – при наличии)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rPr>
          <w:rFonts w:eastAsia="Calibri"/>
          <w:sz w:val="28"/>
          <w:szCs w:val="28"/>
          <w:lang w:eastAsia="en-US"/>
        </w:rPr>
      </w:pPr>
    </w:p>
    <w:p w:rsidR="00AD06F2" w:rsidRPr="00AD06F2" w:rsidRDefault="00AD06F2" w:rsidP="00AD06F2">
      <w:pPr>
        <w:spacing w:after="200"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AD06F2">
        <w:rPr>
          <w:rFonts w:eastAsia="Calibri"/>
          <w:sz w:val="28"/>
          <w:szCs w:val="28"/>
          <w:lang w:eastAsia="en-US"/>
        </w:rPr>
        <w:t>Реквизиты документа, удостоверяющего личность представителя_________________________________________.</w:t>
      </w:r>
    </w:p>
    <w:p w:rsidR="00AD06F2" w:rsidRPr="00AD06F2" w:rsidRDefault="00AD06F2" w:rsidP="00AD06F2">
      <w:pPr>
        <w:spacing w:after="200" w:line="276" w:lineRule="auto"/>
        <w:ind w:firstLine="567"/>
        <w:rPr>
          <w:rFonts w:eastAsia="Calibri"/>
          <w:sz w:val="28"/>
          <w:szCs w:val="28"/>
          <w:lang w:eastAsia="en-US"/>
        </w:rPr>
        <w:sectPr w:rsidR="00AD06F2" w:rsidRPr="00AD06F2" w:rsidSect="0066208D">
          <w:headerReference w:type="even" r:id="rId16"/>
          <w:headerReference w:type="default" r:id="rId17"/>
          <w:pgSz w:w="11906" w:h="16838"/>
          <w:pgMar w:top="426" w:right="424" w:bottom="709" w:left="993" w:header="709" w:footer="709" w:gutter="0"/>
          <w:cols w:space="708"/>
          <w:titlePg/>
          <w:docGrid w:linePitch="360"/>
        </w:sectPr>
      </w:pPr>
    </w:p>
    <w:p w:rsidR="00AD06F2" w:rsidRPr="00AD06F2" w:rsidRDefault="00AD06F2" w:rsidP="00AD06F2">
      <w:pPr>
        <w:pStyle w:val="a6"/>
        <w:ind w:firstLine="567"/>
        <w:jc w:val="right"/>
        <w:rPr>
          <w:rFonts w:ascii="Times New Roman" w:hAnsi="Times New Roman"/>
          <w:sz w:val="28"/>
          <w:szCs w:val="28"/>
        </w:rPr>
      </w:pPr>
      <w:r w:rsidRPr="00AD06F2">
        <w:rPr>
          <w:rFonts w:ascii="Times New Roman" w:hAnsi="Times New Roman"/>
          <w:sz w:val="28"/>
          <w:szCs w:val="28"/>
        </w:rPr>
        <w:lastRenderedPageBreak/>
        <w:t>Приложение №3</w:t>
      </w:r>
    </w:p>
    <w:p w:rsidR="00AD06F2" w:rsidRPr="00AD06F2" w:rsidRDefault="00AD06F2" w:rsidP="00AD06F2">
      <w:pPr>
        <w:pStyle w:val="a6"/>
        <w:ind w:firstLine="567"/>
        <w:jc w:val="right"/>
        <w:rPr>
          <w:rFonts w:ascii="Times New Roman" w:hAnsi="Times New Roman"/>
          <w:sz w:val="28"/>
          <w:szCs w:val="28"/>
        </w:rPr>
      </w:pPr>
      <w:r w:rsidRPr="00AD06F2">
        <w:rPr>
          <w:rFonts w:ascii="Times New Roman" w:hAnsi="Times New Roman"/>
          <w:sz w:val="28"/>
          <w:szCs w:val="28"/>
        </w:rPr>
        <w:t>к Административному регламенту</w:t>
      </w:r>
    </w:p>
    <w:p w:rsidR="00AD06F2" w:rsidRPr="00AD06F2" w:rsidRDefault="00AD06F2" w:rsidP="00AD06F2">
      <w:pPr>
        <w:pStyle w:val="a6"/>
        <w:ind w:firstLine="567"/>
        <w:jc w:val="right"/>
        <w:rPr>
          <w:rFonts w:ascii="Times New Roman" w:hAnsi="Times New Roman"/>
          <w:sz w:val="28"/>
          <w:szCs w:val="28"/>
        </w:rPr>
      </w:pPr>
      <w:r w:rsidRPr="00AD06F2">
        <w:rPr>
          <w:rFonts w:ascii="Times New Roman" w:hAnsi="Times New Roman"/>
          <w:sz w:val="28"/>
          <w:szCs w:val="28"/>
        </w:rPr>
        <w:t xml:space="preserve">«Признание граждан малоимущими </w:t>
      </w:r>
    </w:p>
    <w:p w:rsidR="00AD06F2" w:rsidRPr="00AD06F2" w:rsidRDefault="00AD06F2" w:rsidP="00AD06F2">
      <w:pPr>
        <w:pStyle w:val="a6"/>
        <w:ind w:firstLine="567"/>
        <w:jc w:val="right"/>
        <w:rPr>
          <w:rFonts w:ascii="Times New Roman" w:hAnsi="Times New Roman"/>
          <w:sz w:val="28"/>
          <w:szCs w:val="28"/>
        </w:rPr>
      </w:pPr>
      <w:r w:rsidRPr="00AD06F2">
        <w:rPr>
          <w:rFonts w:ascii="Times New Roman" w:hAnsi="Times New Roman"/>
          <w:sz w:val="28"/>
          <w:szCs w:val="28"/>
        </w:rPr>
        <w:t>в целях постановки на учет в качестве</w:t>
      </w:r>
    </w:p>
    <w:p w:rsidR="00AD06F2" w:rsidRPr="00AD06F2" w:rsidRDefault="00AD06F2" w:rsidP="00AD06F2">
      <w:pPr>
        <w:pStyle w:val="a6"/>
        <w:ind w:firstLine="567"/>
        <w:jc w:val="right"/>
        <w:rPr>
          <w:rFonts w:ascii="Times New Roman" w:hAnsi="Times New Roman"/>
          <w:sz w:val="28"/>
          <w:szCs w:val="28"/>
        </w:rPr>
      </w:pPr>
      <w:r w:rsidRPr="00AD06F2">
        <w:rPr>
          <w:rFonts w:ascii="Times New Roman" w:hAnsi="Times New Roman"/>
          <w:sz w:val="28"/>
          <w:szCs w:val="28"/>
        </w:rPr>
        <w:t xml:space="preserve"> нуждающихся в жилых помещениях»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rPr>
          <w:sz w:val="28"/>
          <w:szCs w:val="28"/>
        </w:rPr>
      </w:pP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center"/>
        <w:rPr>
          <w:sz w:val="28"/>
          <w:szCs w:val="28"/>
        </w:rPr>
      </w:pPr>
      <w:r w:rsidRPr="00AD06F2">
        <w:rPr>
          <w:sz w:val="28"/>
          <w:szCs w:val="28"/>
        </w:rPr>
        <w:t>Форма описания состава, последовательности и сроков выполнения административных процедур (действий) предоставления   муниципальной услуги</w:t>
      </w:r>
    </w:p>
    <w:p w:rsidR="00AD06F2" w:rsidRPr="00AD06F2" w:rsidRDefault="00AD06F2" w:rsidP="00AD06F2">
      <w:pPr>
        <w:autoSpaceDE w:val="0"/>
        <w:autoSpaceDN w:val="0"/>
        <w:adjustRightInd w:val="0"/>
        <w:ind w:firstLine="567"/>
        <w:jc w:val="center"/>
        <w:rPr>
          <w:sz w:val="28"/>
          <w:szCs w:val="28"/>
        </w:rPr>
      </w:pPr>
    </w:p>
    <w:tbl>
      <w:tblPr>
        <w:tblW w:w="1488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410"/>
        <w:gridCol w:w="2126"/>
        <w:gridCol w:w="2268"/>
        <w:gridCol w:w="2268"/>
        <w:gridCol w:w="2410"/>
        <w:gridCol w:w="3402"/>
      </w:tblGrid>
      <w:tr w:rsidR="00AD06F2" w:rsidRPr="00AD06F2" w:rsidTr="0066208D">
        <w:trPr>
          <w:trHeight w:val="975"/>
          <w:tblHeader/>
        </w:trPr>
        <w:tc>
          <w:tcPr>
            <w:tcW w:w="2410" w:type="dxa"/>
          </w:tcPr>
          <w:p w:rsidR="00AD06F2" w:rsidRPr="00AD06F2" w:rsidRDefault="00AD06F2" w:rsidP="0066208D">
            <w:pPr>
              <w:jc w:val="center"/>
              <w:rPr>
                <w:sz w:val="28"/>
                <w:szCs w:val="28"/>
              </w:rPr>
            </w:pPr>
            <w:r w:rsidRPr="00AD06F2">
              <w:rPr>
                <w:sz w:val="28"/>
                <w:szCs w:val="28"/>
              </w:rPr>
              <w:t>Основание для начала административной процедуры</w:t>
            </w:r>
          </w:p>
        </w:tc>
        <w:tc>
          <w:tcPr>
            <w:tcW w:w="2126" w:type="dxa"/>
          </w:tcPr>
          <w:p w:rsidR="00AD06F2" w:rsidRPr="00AD06F2" w:rsidRDefault="00AD06F2" w:rsidP="0066208D">
            <w:pPr>
              <w:jc w:val="center"/>
              <w:rPr>
                <w:sz w:val="28"/>
                <w:szCs w:val="28"/>
              </w:rPr>
            </w:pPr>
            <w:r w:rsidRPr="00AD06F2">
              <w:rPr>
                <w:sz w:val="28"/>
                <w:szCs w:val="28"/>
              </w:rPr>
              <w:t>Содержание административных действий</w:t>
            </w:r>
          </w:p>
        </w:tc>
        <w:tc>
          <w:tcPr>
            <w:tcW w:w="2268" w:type="dxa"/>
          </w:tcPr>
          <w:p w:rsidR="00AD06F2" w:rsidRPr="00AD06F2" w:rsidRDefault="00AD06F2" w:rsidP="0066208D">
            <w:pPr>
              <w:jc w:val="center"/>
              <w:rPr>
                <w:sz w:val="28"/>
                <w:szCs w:val="28"/>
              </w:rPr>
            </w:pPr>
            <w:r w:rsidRPr="00AD06F2">
              <w:rPr>
                <w:sz w:val="28"/>
                <w:szCs w:val="28"/>
              </w:rPr>
              <w:t>Срок выполнения административных действий</w:t>
            </w:r>
          </w:p>
        </w:tc>
        <w:tc>
          <w:tcPr>
            <w:tcW w:w="2268" w:type="dxa"/>
          </w:tcPr>
          <w:p w:rsidR="00AD06F2" w:rsidRPr="00AD06F2" w:rsidRDefault="00AD06F2" w:rsidP="0066208D">
            <w:pPr>
              <w:jc w:val="center"/>
              <w:rPr>
                <w:sz w:val="28"/>
                <w:szCs w:val="28"/>
              </w:rPr>
            </w:pPr>
            <w:r w:rsidRPr="00AD06F2">
              <w:rPr>
                <w:sz w:val="28"/>
                <w:szCs w:val="28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410" w:type="dxa"/>
          </w:tcPr>
          <w:p w:rsidR="00AD06F2" w:rsidRPr="00AD06F2" w:rsidRDefault="00AD06F2" w:rsidP="0066208D">
            <w:pPr>
              <w:jc w:val="center"/>
              <w:rPr>
                <w:sz w:val="28"/>
                <w:szCs w:val="28"/>
              </w:rPr>
            </w:pPr>
            <w:r w:rsidRPr="00AD06F2">
              <w:rPr>
                <w:sz w:val="28"/>
                <w:szCs w:val="28"/>
              </w:rPr>
              <w:t>Критерии принятия решения</w:t>
            </w:r>
          </w:p>
        </w:tc>
        <w:tc>
          <w:tcPr>
            <w:tcW w:w="3402" w:type="dxa"/>
          </w:tcPr>
          <w:p w:rsidR="00AD06F2" w:rsidRPr="00AD06F2" w:rsidRDefault="00AD06F2" w:rsidP="0066208D">
            <w:pPr>
              <w:jc w:val="center"/>
              <w:rPr>
                <w:sz w:val="28"/>
                <w:szCs w:val="28"/>
              </w:rPr>
            </w:pPr>
            <w:r w:rsidRPr="00AD06F2">
              <w:rPr>
                <w:sz w:val="28"/>
                <w:szCs w:val="28"/>
              </w:rPr>
              <w:t>Результат административного действия, способ фиксации</w:t>
            </w:r>
          </w:p>
        </w:tc>
      </w:tr>
      <w:tr w:rsidR="00AD06F2" w:rsidRPr="00AD06F2" w:rsidTr="0066208D">
        <w:trPr>
          <w:trHeight w:val="283"/>
        </w:trPr>
        <w:tc>
          <w:tcPr>
            <w:tcW w:w="14884" w:type="dxa"/>
            <w:gridSpan w:val="6"/>
          </w:tcPr>
          <w:p w:rsidR="00AD06F2" w:rsidRPr="00AD06F2" w:rsidRDefault="00AD06F2" w:rsidP="0066208D">
            <w:pPr>
              <w:jc w:val="center"/>
              <w:rPr>
                <w:sz w:val="28"/>
                <w:szCs w:val="28"/>
              </w:rPr>
            </w:pPr>
            <w:r w:rsidRPr="00AD06F2">
              <w:rPr>
                <w:sz w:val="28"/>
                <w:szCs w:val="28"/>
              </w:rPr>
              <w:t xml:space="preserve">1. </w:t>
            </w:r>
            <w:r w:rsidRPr="00AD06F2">
              <w:rPr>
                <w:rFonts w:eastAsia="Calibri"/>
                <w:sz w:val="28"/>
                <w:szCs w:val="28"/>
              </w:rPr>
              <w:t>Прием и регистрация заявления и необходимых документов</w:t>
            </w:r>
          </w:p>
        </w:tc>
      </w:tr>
      <w:tr w:rsidR="00AD06F2" w:rsidRPr="00AD06F2" w:rsidTr="0066208D">
        <w:trPr>
          <w:trHeight w:val="1270"/>
        </w:trPr>
        <w:tc>
          <w:tcPr>
            <w:tcW w:w="2410" w:type="dxa"/>
            <w:vMerge w:val="restart"/>
          </w:tcPr>
          <w:p w:rsidR="00AD06F2" w:rsidRPr="00AD06F2" w:rsidRDefault="00AD06F2" w:rsidP="0066208D">
            <w:pPr>
              <w:ind w:right="-79"/>
              <w:rPr>
                <w:sz w:val="28"/>
                <w:szCs w:val="28"/>
              </w:rPr>
            </w:pPr>
            <w:r w:rsidRPr="00AD06F2">
              <w:rPr>
                <w:sz w:val="28"/>
                <w:szCs w:val="28"/>
              </w:rPr>
              <w:t xml:space="preserve">Поступление в Администрацию </w:t>
            </w:r>
            <w:r w:rsidRPr="00AD06F2">
              <w:rPr>
                <w:rFonts w:eastAsia="Calibri"/>
                <w:sz w:val="28"/>
                <w:szCs w:val="28"/>
              </w:rPr>
              <w:t xml:space="preserve"> заявления о признании малоимущим в целях постановки на учет в качестве нуждающегося в жилом помещении (далее – заявление) с приложением документов, предусмотренных </w:t>
            </w:r>
            <w:r w:rsidRPr="00AD06F2">
              <w:rPr>
                <w:rFonts w:eastAsia="Calibri"/>
                <w:sz w:val="28"/>
                <w:szCs w:val="28"/>
              </w:rPr>
              <w:lastRenderedPageBreak/>
              <w:t>пунктом 2.7 Административного регламента предоставления муниципальной услуги «Признание граждан малоимущими в целях постановки на учет в качестве нуждающихся в жилых помещениях» (далее – Административный регламент</w:t>
            </w:r>
          </w:p>
        </w:tc>
        <w:tc>
          <w:tcPr>
            <w:tcW w:w="2126" w:type="dxa"/>
          </w:tcPr>
          <w:p w:rsidR="00AD06F2" w:rsidRPr="00AD06F2" w:rsidRDefault="00AD06F2" w:rsidP="0066208D">
            <w:pPr>
              <w:autoSpaceDE w:val="0"/>
              <w:autoSpaceDN w:val="0"/>
              <w:adjustRightInd w:val="0"/>
              <w:ind w:right="-7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D06F2">
              <w:rPr>
                <w:rFonts w:eastAsia="Calibri"/>
                <w:sz w:val="28"/>
                <w:szCs w:val="28"/>
                <w:lang w:eastAsia="en-US"/>
              </w:rPr>
              <w:lastRenderedPageBreak/>
              <w:t>Подтверждение личности лица, обратившегося за предоставлением муниципальной услуги;</w:t>
            </w:r>
          </w:p>
          <w:p w:rsidR="00AD06F2" w:rsidRPr="00AD06F2" w:rsidRDefault="00AD06F2" w:rsidP="0066208D">
            <w:pPr>
              <w:autoSpaceDE w:val="0"/>
              <w:autoSpaceDN w:val="0"/>
              <w:adjustRightInd w:val="0"/>
              <w:ind w:right="-7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D06F2">
              <w:rPr>
                <w:rFonts w:eastAsia="Calibri"/>
                <w:sz w:val="28"/>
                <w:szCs w:val="28"/>
                <w:lang w:eastAsia="en-US"/>
              </w:rPr>
              <w:t xml:space="preserve">Подтверждение полномочий представителя заявителя (в случае личного обращения за </w:t>
            </w:r>
            <w:r w:rsidRPr="00AD06F2">
              <w:rPr>
                <w:rFonts w:eastAsia="Calibri"/>
                <w:sz w:val="28"/>
                <w:szCs w:val="28"/>
                <w:lang w:eastAsia="en-US"/>
              </w:rPr>
              <w:lastRenderedPageBreak/>
              <w:t>предоставлением муниципальной услуги в Администрацию.</w:t>
            </w:r>
          </w:p>
          <w:p w:rsidR="00AD06F2" w:rsidRPr="00AD06F2" w:rsidRDefault="00AD06F2" w:rsidP="0066208D">
            <w:pPr>
              <w:autoSpaceDE w:val="0"/>
              <w:autoSpaceDN w:val="0"/>
              <w:adjustRightInd w:val="0"/>
              <w:ind w:right="-7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D06F2">
              <w:rPr>
                <w:rFonts w:eastAsia="Calibri"/>
                <w:sz w:val="28"/>
                <w:szCs w:val="28"/>
                <w:lang w:eastAsia="en-US"/>
              </w:rPr>
              <w:t>Прием заявления и документов</w:t>
            </w:r>
          </w:p>
          <w:p w:rsidR="00AD06F2" w:rsidRPr="00AD06F2" w:rsidRDefault="00AD06F2" w:rsidP="0066208D">
            <w:pPr>
              <w:ind w:right="-79"/>
              <w:rPr>
                <w:sz w:val="28"/>
                <w:szCs w:val="28"/>
              </w:rPr>
            </w:pPr>
          </w:p>
        </w:tc>
        <w:tc>
          <w:tcPr>
            <w:tcW w:w="2268" w:type="dxa"/>
            <w:vMerge w:val="restart"/>
          </w:tcPr>
          <w:p w:rsidR="00AD06F2" w:rsidRPr="00AD06F2" w:rsidRDefault="00AD06F2" w:rsidP="0066208D">
            <w:pPr>
              <w:ind w:right="-79"/>
              <w:jc w:val="both"/>
              <w:rPr>
                <w:sz w:val="28"/>
                <w:szCs w:val="28"/>
              </w:rPr>
            </w:pPr>
            <w:r w:rsidRPr="00AD06F2">
              <w:rPr>
                <w:sz w:val="28"/>
                <w:szCs w:val="28"/>
              </w:rPr>
              <w:lastRenderedPageBreak/>
              <w:t>1 рабочий день с момента поступления заявления</w:t>
            </w:r>
          </w:p>
          <w:p w:rsidR="00AD06F2" w:rsidRPr="00AD06F2" w:rsidRDefault="00AD06F2" w:rsidP="0066208D">
            <w:pPr>
              <w:ind w:right="-79"/>
              <w:rPr>
                <w:sz w:val="28"/>
                <w:szCs w:val="28"/>
              </w:rPr>
            </w:pPr>
          </w:p>
        </w:tc>
        <w:tc>
          <w:tcPr>
            <w:tcW w:w="2268" w:type="dxa"/>
            <w:vMerge w:val="restart"/>
          </w:tcPr>
          <w:p w:rsidR="00AD06F2" w:rsidRPr="00AD06F2" w:rsidRDefault="00AD06F2" w:rsidP="0066208D">
            <w:pPr>
              <w:ind w:right="-79"/>
              <w:rPr>
                <w:sz w:val="28"/>
                <w:szCs w:val="28"/>
              </w:rPr>
            </w:pPr>
            <w:r w:rsidRPr="00AD06F2">
              <w:rPr>
                <w:rFonts w:eastAsia="Calibri"/>
                <w:sz w:val="28"/>
                <w:szCs w:val="28"/>
              </w:rPr>
              <w:t>Должностное лицо Администрации, ответственный за прием и регистрацию входящей корреспонденции</w:t>
            </w:r>
          </w:p>
        </w:tc>
        <w:tc>
          <w:tcPr>
            <w:tcW w:w="2410" w:type="dxa"/>
            <w:vMerge w:val="restart"/>
          </w:tcPr>
          <w:p w:rsidR="00AD06F2" w:rsidRPr="00AD06F2" w:rsidRDefault="00AD06F2" w:rsidP="0066208D">
            <w:pPr>
              <w:ind w:right="-79"/>
              <w:rPr>
                <w:rFonts w:eastAsia="Calibri"/>
                <w:sz w:val="28"/>
                <w:szCs w:val="28"/>
              </w:rPr>
            </w:pPr>
            <w:r w:rsidRPr="00AD06F2">
              <w:rPr>
                <w:rFonts w:eastAsia="Calibri"/>
                <w:sz w:val="28"/>
                <w:szCs w:val="28"/>
              </w:rPr>
              <w:t xml:space="preserve">наличие/отсутствие оснований для отказа в приеме документов, предусмотренных пунктом 2.10 Административного регламента </w:t>
            </w:r>
          </w:p>
          <w:p w:rsidR="00AD06F2" w:rsidRPr="00AD06F2" w:rsidRDefault="00AD06F2" w:rsidP="0066208D">
            <w:pPr>
              <w:ind w:right="-79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AD06F2" w:rsidRPr="00AD06F2" w:rsidRDefault="00AD06F2" w:rsidP="0066208D">
            <w:pPr>
              <w:autoSpaceDE w:val="0"/>
              <w:autoSpaceDN w:val="0"/>
              <w:adjustRightInd w:val="0"/>
              <w:ind w:right="-79"/>
              <w:jc w:val="both"/>
              <w:rPr>
                <w:rFonts w:eastAsia="Calibri"/>
                <w:sz w:val="28"/>
                <w:szCs w:val="28"/>
              </w:rPr>
            </w:pPr>
            <w:r w:rsidRPr="00AD06F2">
              <w:rPr>
                <w:sz w:val="28"/>
                <w:szCs w:val="28"/>
              </w:rPr>
              <w:t xml:space="preserve">1) </w:t>
            </w:r>
            <w:r w:rsidRPr="00AD06F2">
              <w:rPr>
                <w:rFonts w:eastAsia="Calibri"/>
                <w:sz w:val="28"/>
                <w:szCs w:val="28"/>
                <w:lang w:eastAsia="en-US"/>
              </w:rPr>
              <w:t>Прием документов;</w:t>
            </w:r>
          </w:p>
          <w:p w:rsidR="00AD06F2" w:rsidRPr="00AD06F2" w:rsidRDefault="00AD06F2" w:rsidP="0066208D">
            <w:pPr>
              <w:pStyle w:val="ConsPlusNormal"/>
              <w:ind w:right="-7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06F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2) Передача заявления и документов должностному лицу Администрации, ответственному за регистрацию входящей корреспонденции</w:t>
            </w:r>
          </w:p>
          <w:p w:rsidR="00AD06F2" w:rsidRPr="00AD06F2" w:rsidRDefault="00AD06F2" w:rsidP="0066208D">
            <w:pPr>
              <w:pStyle w:val="ConsPlusNormal"/>
              <w:ind w:right="-7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06F2" w:rsidRPr="00AD06F2" w:rsidRDefault="00AD06F2" w:rsidP="0066208D">
            <w:pPr>
              <w:pStyle w:val="ConsPlusNormal"/>
              <w:ind w:right="-7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D06F2" w:rsidRPr="00AD06F2" w:rsidRDefault="00AD06F2" w:rsidP="0066208D">
            <w:pPr>
              <w:ind w:right="-79"/>
              <w:rPr>
                <w:sz w:val="28"/>
                <w:szCs w:val="28"/>
              </w:rPr>
            </w:pPr>
          </w:p>
        </w:tc>
      </w:tr>
      <w:tr w:rsidR="00AD06F2" w:rsidRPr="00AD06F2" w:rsidTr="0066208D">
        <w:trPr>
          <w:trHeight w:val="2160"/>
        </w:trPr>
        <w:tc>
          <w:tcPr>
            <w:tcW w:w="2410" w:type="dxa"/>
            <w:vMerge/>
          </w:tcPr>
          <w:p w:rsidR="00AD06F2" w:rsidRPr="00AD06F2" w:rsidRDefault="00AD06F2" w:rsidP="0066208D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AD06F2" w:rsidRPr="00AD06F2" w:rsidRDefault="00AD06F2" w:rsidP="0066208D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D06F2">
              <w:rPr>
                <w:rFonts w:eastAsia="Calibri"/>
                <w:sz w:val="28"/>
                <w:szCs w:val="28"/>
                <w:lang w:eastAsia="en-US"/>
              </w:rPr>
              <w:t>Регистрация заявления</w:t>
            </w:r>
          </w:p>
          <w:p w:rsidR="00AD06F2" w:rsidRPr="00AD06F2" w:rsidRDefault="00AD06F2" w:rsidP="0066208D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vMerge/>
          </w:tcPr>
          <w:p w:rsidR="00AD06F2" w:rsidRPr="00AD06F2" w:rsidRDefault="00AD06F2" w:rsidP="0066208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AD06F2" w:rsidRPr="00AD06F2" w:rsidRDefault="00AD06F2" w:rsidP="0066208D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AD06F2" w:rsidRPr="00AD06F2" w:rsidRDefault="00AD06F2" w:rsidP="0066208D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3402" w:type="dxa"/>
          </w:tcPr>
          <w:p w:rsidR="00AD06F2" w:rsidRPr="00AD06F2" w:rsidRDefault="00AD06F2" w:rsidP="0066208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06F2">
              <w:rPr>
                <w:rFonts w:ascii="Times New Roman" w:hAnsi="Times New Roman" w:cs="Times New Roman"/>
                <w:sz w:val="28"/>
                <w:szCs w:val="28"/>
              </w:rPr>
              <w:t>Регистрация заявления на платформе межведомственного электронного взаимодействия Республики Башкортостан (</w:t>
            </w:r>
            <w:hyperlink r:id="rId18" w:history="1">
              <w:r w:rsidRPr="00AD06F2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https://vis.bashkortostan.ru</w:t>
              </w:r>
            </w:hyperlink>
            <w:r w:rsidRPr="00AD06F2">
              <w:rPr>
                <w:rFonts w:ascii="Times New Roman" w:hAnsi="Times New Roman" w:cs="Times New Roman"/>
                <w:sz w:val="28"/>
                <w:szCs w:val="28"/>
              </w:rPr>
              <w:t>);</w:t>
            </w:r>
          </w:p>
          <w:p w:rsidR="00AD06F2" w:rsidRPr="00AD06F2" w:rsidRDefault="00AD06F2" w:rsidP="0066208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D06F2">
              <w:rPr>
                <w:rFonts w:eastAsia="Calibri"/>
                <w:sz w:val="28"/>
                <w:szCs w:val="28"/>
                <w:lang w:eastAsia="en-US"/>
              </w:rPr>
              <w:t xml:space="preserve">2) передача заявления и приложенных к нему документов должностному лицу администрации, ответственному за </w:t>
            </w:r>
            <w:r w:rsidRPr="00AD06F2">
              <w:rPr>
                <w:rFonts w:eastAsia="Calibri"/>
                <w:sz w:val="28"/>
                <w:szCs w:val="28"/>
                <w:lang w:eastAsia="en-US"/>
              </w:rPr>
              <w:lastRenderedPageBreak/>
              <w:t>предоставление муниципальной услуги</w:t>
            </w:r>
          </w:p>
        </w:tc>
      </w:tr>
      <w:tr w:rsidR="00AD06F2" w:rsidRPr="00AD06F2" w:rsidTr="0066208D">
        <w:trPr>
          <w:trHeight w:val="999"/>
        </w:trPr>
        <w:tc>
          <w:tcPr>
            <w:tcW w:w="2410" w:type="dxa"/>
            <w:vMerge/>
          </w:tcPr>
          <w:p w:rsidR="00AD06F2" w:rsidRPr="00AD06F2" w:rsidRDefault="00AD06F2" w:rsidP="0066208D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AD06F2" w:rsidRPr="00AD06F2" w:rsidRDefault="00AD06F2" w:rsidP="0066208D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AD06F2">
              <w:rPr>
                <w:rFonts w:eastAsia="Calibri"/>
                <w:sz w:val="28"/>
                <w:szCs w:val="28"/>
                <w:lang w:eastAsia="en-US"/>
              </w:rPr>
              <w:t xml:space="preserve">Направление электронного уведомления о поступлении заявления и документов </w:t>
            </w:r>
          </w:p>
          <w:p w:rsidR="00AD06F2" w:rsidRPr="00AD06F2" w:rsidRDefault="00AD06F2" w:rsidP="0066208D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AD06F2">
              <w:rPr>
                <w:rFonts w:eastAsia="Calibri"/>
                <w:sz w:val="28"/>
                <w:szCs w:val="28"/>
                <w:lang w:eastAsia="en-US"/>
              </w:rPr>
              <w:t>(при поступления заявления и документов в электронной форме)</w:t>
            </w:r>
          </w:p>
        </w:tc>
        <w:tc>
          <w:tcPr>
            <w:tcW w:w="2268" w:type="dxa"/>
          </w:tcPr>
          <w:p w:rsidR="00AD06F2" w:rsidRPr="00AD06F2" w:rsidRDefault="00AD06F2" w:rsidP="0066208D">
            <w:pPr>
              <w:jc w:val="both"/>
              <w:rPr>
                <w:sz w:val="28"/>
                <w:szCs w:val="28"/>
              </w:rPr>
            </w:pPr>
            <w:r w:rsidRPr="00AD06F2">
              <w:rPr>
                <w:sz w:val="28"/>
                <w:szCs w:val="28"/>
              </w:rPr>
              <w:t>1 рабочий день со дня регистрации заявления</w:t>
            </w:r>
          </w:p>
        </w:tc>
        <w:tc>
          <w:tcPr>
            <w:tcW w:w="2268" w:type="dxa"/>
            <w:vMerge/>
          </w:tcPr>
          <w:p w:rsidR="00AD06F2" w:rsidRPr="00AD06F2" w:rsidRDefault="00AD06F2" w:rsidP="0066208D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410" w:type="dxa"/>
          </w:tcPr>
          <w:p w:rsidR="00AD06F2" w:rsidRPr="00AD06F2" w:rsidRDefault="00AD06F2" w:rsidP="0066208D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D06F2">
              <w:rPr>
                <w:rFonts w:eastAsia="Calibri"/>
                <w:sz w:val="28"/>
                <w:szCs w:val="28"/>
                <w:lang w:eastAsia="en-US"/>
              </w:rPr>
              <w:t>Поступление заявления и документов в электронной форме</w:t>
            </w:r>
          </w:p>
          <w:p w:rsidR="00AD06F2" w:rsidRPr="00AD06F2" w:rsidRDefault="00AD06F2" w:rsidP="0066208D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3402" w:type="dxa"/>
          </w:tcPr>
          <w:p w:rsidR="00AD06F2" w:rsidRPr="00AD06F2" w:rsidRDefault="00AD06F2" w:rsidP="0066208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06F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Направленное заявителю уведомление о поступлении заявления и документов с указанием перечня документов (сведений), подлежащих представлению заявителем и срока их представления  </w:t>
            </w:r>
          </w:p>
        </w:tc>
      </w:tr>
      <w:tr w:rsidR="00AD06F2" w:rsidRPr="00AD06F2" w:rsidTr="0066208D">
        <w:trPr>
          <w:trHeight w:val="360"/>
        </w:trPr>
        <w:tc>
          <w:tcPr>
            <w:tcW w:w="14884" w:type="dxa"/>
            <w:gridSpan w:val="6"/>
          </w:tcPr>
          <w:p w:rsidR="00AD06F2" w:rsidRPr="00AD06F2" w:rsidRDefault="00AD06F2" w:rsidP="0066208D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AD06F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2. </w:t>
            </w:r>
            <w:r w:rsidRPr="00AD06F2">
              <w:rPr>
                <w:rFonts w:ascii="Times New Roman" w:eastAsia="Calibri" w:hAnsi="Times New Roman" w:cs="Times New Roman"/>
                <w:sz w:val="28"/>
                <w:szCs w:val="28"/>
              </w:rPr>
              <w:t>Рассмотрение заявления и представленных документов, направление межведомственных запросов о предоставлении                       документов и информации</w:t>
            </w:r>
          </w:p>
        </w:tc>
      </w:tr>
      <w:tr w:rsidR="00AD06F2" w:rsidRPr="00AD06F2" w:rsidTr="0066208D">
        <w:trPr>
          <w:trHeight w:val="1785"/>
        </w:trPr>
        <w:tc>
          <w:tcPr>
            <w:tcW w:w="2410" w:type="dxa"/>
            <w:vMerge w:val="restart"/>
          </w:tcPr>
          <w:p w:rsidR="00AD06F2" w:rsidRPr="00AD06F2" w:rsidRDefault="00AD06F2" w:rsidP="0066208D">
            <w:pPr>
              <w:rPr>
                <w:rFonts w:eastAsia="Calibri"/>
                <w:sz w:val="28"/>
                <w:szCs w:val="28"/>
              </w:rPr>
            </w:pPr>
            <w:r w:rsidRPr="00AD06F2">
              <w:rPr>
                <w:rFonts w:eastAsia="Calibri"/>
                <w:sz w:val="28"/>
                <w:szCs w:val="28"/>
              </w:rPr>
              <w:lastRenderedPageBreak/>
              <w:t>Пакет зарегистрированных документов, поступивших должностному лицу Администрации, ответственному за предоставление муниципальной услуги</w:t>
            </w:r>
          </w:p>
          <w:p w:rsidR="00AD06F2" w:rsidRPr="00AD06F2" w:rsidRDefault="00AD06F2" w:rsidP="0066208D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AD06F2" w:rsidRPr="00AD06F2" w:rsidRDefault="00AD06F2" w:rsidP="0066208D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AD06F2">
              <w:rPr>
                <w:rFonts w:eastAsia="Calibri"/>
                <w:sz w:val="28"/>
                <w:szCs w:val="28"/>
                <w:lang w:eastAsia="en-US"/>
              </w:rPr>
              <w:t>Проверка зарегистрированных документов на предмет комплектности и соответствия пунктам 2.6 и 2.9 Административного регламента</w:t>
            </w:r>
          </w:p>
          <w:p w:rsidR="00AD06F2" w:rsidRPr="00AD06F2" w:rsidRDefault="00AD06F2" w:rsidP="0066208D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vMerge w:val="restart"/>
          </w:tcPr>
          <w:p w:rsidR="00AD06F2" w:rsidRPr="00AD06F2" w:rsidRDefault="00AD06F2" w:rsidP="0066208D">
            <w:pPr>
              <w:jc w:val="both"/>
              <w:rPr>
                <w:sz w:val="28"/>
                <w:szCs w:val="28"/>
              </w:rPr>
            </w:pPr>
            <w:r w:rsidRPr="00AD06F2">
              <w:rPr>
                <w:rFonts w:eastAsia="Calibri"/>
                <w:sz w:val="28"/>
                <w:szCs w:val="28"/>
              </w:rPr>
              <w:t>1 рабочий дней с момента регистрации заявления</w:t>
            </w:r>
          </w:p>
        </w:tc>
        <w:tc>
          <w:tcPr>
            <w:tcW w:w="2268" w:type="dxa"/>
            <w:vMerge w:val="restart"/>
          </w:tcPr>
          <w:p w:rsidR="00AD06F2" w:rsidRPr="00AD06F2" w:rsidRDefault="00AD06F2" w:rsidP="0066208D">
            <w:pPr>
              <w:rPr>
                <w:rFonts w:eastAsia="Calibri"/>
                <w:sz w:val="28"/>
                <w:szCs w:val="28"/>
              </w:rPr>
            </w:pPr>
            <w:r w:rsidRPr="00AD06F2">
              <w:rPr>
                <w:rFonts w:eastAsia="Calibri"/>
                <w:sz w:val="28"/>
                <w:szCs w:val="28"/>
              </w:rPr>
              <w:t>Должностное лицо Администрации , ответственный за предоставление муниципальной услуги</w:t>
            </w:r>
          </w:p>
          <w:p w:rsidR="00AD06F2" w:rsidRPr="00AD06F2" w:rsidRDefault="00AD06F2" w:rsidP="0066208D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410" w:type="dxa"/>
          </w:tcPr>
          <w:p w:rsidR="00AD06F2" w:rsidRPr="00AD06F2" w:rsidRDefault="00AD06F2" w:rsidP="0066208D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D06F2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3402" w:type="dxa"/>
          </w:tcPr>
          <w:p w:rsidR="00AD06F2" w:rsidRPr="00AD06F2" w:rsidRDefault="00AD06F2" w:rsidP="0066208D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AD06F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-</w:t>
            </w:r>
          </w:p>
        </w:tc>
      </w:tr>
      <w:tr w:rsidR="00AD06F2" w:rsidRPr="00AD06F2" w:rsidTr="0066208D">
        <w:trPr>
          <w:trHeight w:val="1283"/>
        </w:trPr>
        <w:tc>
          <w:tcPr>
            <w:tcW w:w="2410" w:type="dxa"/>
            <w:vMerge/>
          </w:tcPr>
          <w:p w:rsidR="00AD06F2" w:rsidRPr="00AD06F2" w:rsidRDefault="00AD06F2" w:rsidP="0066208D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126" w:type="dxa"/>
          </w:tcPr>
          <w:p w:rsidR="00AD06F2" w:rsidRPr="00AD06F2" w:rsidRDefault="00AD06F2" w:rsidP="0066208D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D06F2">
              <w:rPr>
                <w:rFonts w:eastAsia="Calibri"/>
                <w:sz w:val="28"/>
                <w:szCs w:val="28"/>
              </w:rPr>
              <w:t xml:space="preserve">Направление межведомственных запросов о предоставлении документов (сведений), указанных в пункте 2.9 Административного регламента, </w:t>
            </w:r>
            <w:r w:rsidRPr="00AD06F2">
              <w:rPr>
                <w:rFonts w:eastAsia="Calibri"/>
                <w:sz w:val="28"/>
                <w:szCs w:val="28"/>
              </w:rPr>
              <w:lastRenderedPageBreak/>
              <w:t>необходимых для предоставления муниципальной услуги</w:t>
            </w:r>
          </w:p>
        </w:tc>
        <w:tc>
          <w:tcPr>
            <w:tcW w:w="2268" w:type="dxa"/>
            <w:vMerge/>
          </w:tcPr>
          <w:p w:rsidR="00AD06F2" w:rsidRPr="00AD06F2" w:rsidRDefault="00AD06F2" w:rsidP="0066208D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AD06F2" w:rsidRPr="00AD06F2" w:rsidRDefault="00AD06F2" w:rsidP="0066208D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410" w:type="dxa"/>
            <w:vMerge w:val="restart"/>
          </w:tcPr>
          <w:p w:rsidR="00AD06F2" w:rsidRPr="00AD06F2" w:rsidRDefault="00AD06F2" w:rsidP="0066208D">
            <w:pPr>
              <w:pStyle w:val="a6"/>
              <w:spacing w:line="256" w:lineRule="auto"/>
              <w:rPr>
                <w:rFonts w:ascii="Times New Roman" w:hAnsi="Times New Roman"/>
                <w:sz w:val="28"/>
                <w:szCs w:val="28"/>
              </w:rPr>
            </w:pPr>
            <w:r w:rsidRPr="00AD06F2">
              <w:rPr>
                <w:rFonts w:ascii="Times New Roman" w:hAnsi="Times New Roman"/>
                <w:sz w:val="28"/>
                <w:szCs w:val="28"/>
              </w:rPr>
              <w:t>Непоступление документов (сведений), указанных в пункте 2.9 Административного регламента, запрашиваемых в рамках межведомственно</w:t>
            </w:r>
            <w:r w:rsidRPr="00AD06F2">
              <w:rPr>
                <w:rFonts w:ascii="Times New Roman" w:hAnsi="Times New Roman"/>
                <w:sz w:val="28"/>
                <w:szCs w:val="28"/>
              </w:rPr>
              <w:lastRenderedPageBreak/>
              <w:t>го взаимодействия</w:t>
            </w:r>
          </w:p>
          <w:p w:rsidR="00AD06F2" w:rsidRPr="00AD06F2" w:rsidRDefault="00AD06F2" w:rsidP="0066208D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</w:tcPr>
          <w:p w:rsidR="00AD06F2" w:rsidRPr="00AD06F2" w:rsidRDefault="00AD06F2" w:rsidP="0066208D">
            <w:pPr>
              <w:rPr>
                <w:rFonts w:eastAsia="Calibri"/>
                <w:sz w:val="28"/>
                <w:szCs w:val="28"/>
              </w:rPr>
            </w:pPr>
            <w:r w:rsidRPr="00AD06F2">
              <w:rPr>
                <w:rFonts w:eastAsia="Calibri"/>
                <w:sz w:val="28"/>
                <w:szCs w:val="28"/>
              </w:rPr>
              <w:lastRenderedPageBreak/>
              <w:t>Направленные межведомственные запросы о предоставлении документов (сведений), указанных в пункте 2.9 Административного регламента.</w:t>
            </w:r>
          </w:p>
          <w:p w:rsidR="00AD06F2" w:rsidRPr="00AD06F2" w:rsidRDefault="00AD06F2" w:rsidP="0066208D">
            <w:pPr>
              <w:rPr>
                <w:rFonts w:eastAsia="Calibri"/>
                <w:sz w:val="28"/>
                <w:szCs w:val="28"/>
              </w:rPr>
            </w:pPr>
            <w:r w:rsidRPr="00AD06F2">
              <w:rPr>
                <w:rFonts w:eastAsia="Calibri"/>
                <w:sz w:val="28"/>
                <w:szCs w:val="28"/>
              </w:rPr>
              <w:t xml:space="preserve">Внесение записи в Журнал регистрации исходящих межведомственных </w:t>
            </w:r>
            <w:r w:rsidRPr="00AD06F2">
              <w:rPr>
                <w:rFonts w:eastAsia="Calibri"/>
                <w:sz w:val="28"/>
                <w:szCs w:val="28"/>
              </w:rPr>
              <w:lastRenderedPageBreak/>
              <w:t>запросов и поступивших на них ответов</w:t>
            </w:r>
          </w:p>
          <w:p w:rsidR="00AD06F2" w:rsidRPr="00AD06F2" w:rsidRDefault="00AD06F2" w:rsidP="0066208D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AD06F2" w:rsidRPr="00AD06F2" w:rsidTr="0066208D">
        <w:trPr>
          <w:trHeight w:val="4849"/>
        </w:trPr>
        <w:tc>
          <w:tcPr>
            <w:tcW w:w="2410" w:type="dxa"/>
            <w:vMerge/>
          </w:tcPr>
          <w:p w:rsidR="00AD06F2" w:rsidRPr="00AD06F2" w:rsidRDefault="00AD06F2" w:rsidP="0066208D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126" w:type="dxa"/>
          </w:tcPr>
          <w:p w:rsidR="00AD06F2" w:rsidRPr="00AD06F2" w:rsidRDefault="00AD06F2" w:rsidP="0066208D">
            <w:pPr>
              <w:rPr>
                <w:rFonts w:eastAsia="Calibri"/>
                <w:sz w:val="28"/>
                <w:szCs w:val="28"/>
              </w:rPr>
            </w:pPr>
            <w:r w:rsidRPr="00AD06F2">
              <w:rPr>
                <w:rFonts w:eastAsia="Calibri"/>
                <w:sz w:val="28"/>
                <w:szCs w:val="28"/>
              </w:rPr>
              <w:t>Ожидание ответов на межведомственные электронного запросы</w:t>
            </w:r>
          </w:p>
        </w:tc>
        <w:tc>
          <w:tcPr>
            <w:tcW w:w="2268" w:type="dxa"/>
          </w:tcPr>
          <w:p w:rsidR="00AD06F2" w:rsidRPr="00AD06F2" w:rsidRDefault="00AD06F2" w:rsidP="0066208D">
            <w:pPr>
              <w:rPr>
                <w:rFonts w:eastAsia="Calibri"/>
                <w:sz w:val="28"/>
                <w:szCs w:val="28"/>
              </w:rPr>
            </w:pPr>
            <w:r w:rsidRPr="00AD06F2">
              <w:rPr>
                <w:rFonts w:eastAsia="Calibri"/>
                <w:sz w:val="28"/>
                <w:szCs w:val="28"/>
              </w:rPr>
              <w:t>48 часов – в случае направления межведомственного запроса;</w:t>
            </w:r>
          </w:p>
          <w:p w:rsidR="00AD06F2" w:rsidRPr="00AD06F2" w:rsidRDefault="00AD06F2" w:rsidP="0066208D">
            <w:pPr>
              <w:jc w:val="both"/>
              <w:rPr>
                <w:rFonts w:eastAsia="Calibri"/>
                <w:sz w:val="28"/>
                <w:szCs w:val="28"/>
              </w:rPr>
            </w:pPr>
            <w:r w:rsidRPr="00AD06F2">
              <w:rPr>
                <w:rFonts w:eastAsia="Calibri"/>
                <w:sz w:val="28"/>
                <w:szCs w:val="28"/>
              </w:rPr>
              <w:t>5 рабочих дней – в случае направления запросов без использования системы межведомственного электронного взаимодействия</w:t>
            </w:r>
          </w:p>
        </w:tc>
        <w:tc>
          <w:tcPr>
            <w:tcW w:w="2268" w:type="dxa"/>
            <w:vMerge/>
          </w:tcPr>
          <w:p w:rsidR="00AD06F2" w:rsidRPr="00AD06F2" w:rsidRDefault="00AD06F2" w:rsidP="0066208D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AD06F2" w:rsidRPr="00AD06F2" w:rsidRDefault="00AD06F2" w:rsidP="0066208D">
            <w:pPr>
              <w:pStyle w:val="a6"/>
              <w:spacing w:line="25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D06F2" w:rsidRPr="00AD06F2" w:rsidRDefault="00AD06F2" w:rsidP="0066208D">
            <w:pPr>
              <w:rPr>
                <w:rFonts w:eastAsia="Calibri"/>
                <w:sz w:val="28"/>
                <w:szCs w:val="28"/>
              </w:rPr>
            </w:pPr>
            <w:r w:rsidRPr="00AD06F2">
              <w:rPr>
                <w:rFonts w:eastAsia="Calibri"/>
                <w:sz w:val="28"/>
                <w:szCs w:val="28"/>
              </w:rPr>
              <w:t>Получение документов(сведений), необходимых для принятия решения о признании (об отказе в признании) малоимущим в целях постановки на учет в качестве нуждающегося в жилом помещении</w:t>
            </w:r>
          </w:p>
          <w:p w:rsidR="00AD06F2" w:rsidRPr="00AD06F2" w:rsidRDefault="00AD06F2" w:rsidP="0066208D">
            <w:pPr>
              <w:spacing w:line="256" w:lineRule="auto"/>
              <w:rPr>
                <w:rFonts w:eastAsia="Calibri"/>
                <w:sz w:val="28"/>
                <w:szCs w:val="28"/>
              </w:rPr>
            </w:pPr>
          </w:p>
          <w:p w:rsidR="00AD06F2" w:rsidRPr="00AD06F2" w:rsidRDefault="00AD06F2" w:rsidP="0066208D">
            <w:pPr>
              <w:rPr>
                <w:rFonts w:eastAsia="Calibri"/>
                <w:sz w:val="28"/>
                <w:szCs w:val="28"/>
              </w:rPr>
            </w:pPr>
          </w:p>
        </w:tc>
      </w:tr>
      <w:tr w:rsidR="00AD06F2" w:rsidRPr="00AD06F2" w:rsidTr="0066208D">
        <w:trPr>
          <w:trHeight w:val="4849"/>
        </w:trPr>
        <w:tc>
          <w:tcPr>
            <w:tcW w:w="2410" w:type="dxa"/>
            <w:vMerge/>
          </w:tcPr>
          <w:p w:rsidR="00AD06F2" w:rsidRPr="00AD06F2" w:rsidRDefault="00AD06F2" w:rsidP="0066208D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126" w:type="dxa"/>
          </w:tcPr>
          <w:p w:rsidR="00AD06F2" w:rsidRPr="00AD06F2" w:rsidRDefault="00AD06F2" w:rsidP="0066208D">
            <w:pPr>
              <w:rPr>
                <w:rFonts w:eastAsia="Calibri"/>
                <w:sz w:val="28"/>
                <w:szCs w:val="28"/>
              </w:rPr>
            </w:pPr>
            <w:r w:rsidRPr="00AD06F2">
              <w:rPr>
                <w:rFonts w:eastAsia="Calibri"/>
                <w:sz w:val="28"/>
                <w:szCs w:val="28"/>
              </w:rPr>
              <w:t>Направление заявителю информации о необходимости доработки заявления и представления недостающих документов</w:t>
            </w:r>
          </w:p>
        </w:tc>
        <w:tc>
          <w:tcPr>
            <w:tcW w:w="2268" w:type="dxa"/>
          </w:tcPr>
          <w:p w:rsidR="00AD06F2" w:rsidRPr="00AD06F2" w:rsidRDefault="00AD06F2" w:rsidP="0066208D">
            <w:pPr>
              <w:rPr>
                <w:rFonts w:eastAsia="Calibri"/>
                <w:sz w:val="28"/>
                <w:szCs w:val="28"/>
              </w:rPr>
            </w:pPr>
            <w:r w:rsidRPr="00AD06F2">
              <w:rPr>
                <w:rFonts w:eastAsia="Calibri"/>
                <w:sz w:val="28"/>
                <w:szCs w:val="28"/>
              </w:rPr>
              <w:t>В день установления факта наличия в заявлении и (или) сведениях, указанных в заявлении, недостоверной и (или) неполной информации и (или) представления неполного комплекта документов, предусмотренных пунктом 2.6 Административного регламента</w:t>
            </w:r>
          </w:p>
          <w:p w:rsidR="00AD06F2" w:rsidRPr="00AD06F2" w:rsidRDefault="00AD06F2" w:rsidP="0066208D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</w:tcPr>
          <w:p w:rsidR="00AD06F2" w:rsidRPr="00AD06F2" w:rsidRDefault="00AD06F2" w:rsidP="0066208D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410" w:type="dxa"/>
          </w:tcPr>
          <w:p w:rsidR="00AD06F2" w:rsidRPr="00AD06F2" w:rsidRDefault="00AD06F2" w:rsidP="0066208D">
            <w:pPr>
              <w:spacing w:line="256" w:lineRule="auto"/>
              <w:rPr>
                <w:sz w:val="28"/>
                <w:szCs w:val="28"/>
              </w:rPr>
            </w:pPr>
            <w:r w:rsidRPr="00AD06F2">
              <w:rPr>
                <w:sz w:val="28"/>
                <w:szCs w:val="28"/>
              </w:rPr>
              <w:t>Наличие оснований, предусмотренных пунктом 2.12 Административного регламента</w:t>
            </w:r>
          </w:p>
          <w:p w:rsidR="00AD06F2" w:rsidRPr="00AD06F2" w:rsidRDefault="00AD06F2" w:rsidP="0066208D">
            <w:pPr>
              <w:pStyle w:val="a6"/>
              <w:spacing w:line="25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D06F2" w:rsidRPr="00AD06F2" w:rsidRDefault="00AD06F2" w:rsidP="0066208D">
            <w:pPr>
              <w:rPr>
                <w:rFonts w:eastAsia="Calibri"/>
                <w:sz w:val="28"/>
                <w:szCs w:val="28"/>
              </w:rPr>
            </w:pPr>
            <w:r w:rsidRPr="00AD06F2">
              <w:rPr>
                <w:rFonts w:eastAsia="Calibri"/>
                <w:sz w:val="28"/>
                <w:szCs w:val="28"/>
              </w:rPr>
              <w:t>Приостановление срока принятия решения о признании (об отказе в признании) малоимущим в целях постановки на учет в качестве нуждающегося в жилом помещении</w:t>
            </w:r>
          </w:p>
        </w:tc>
      </w:tr>
      <w:tr w:rsidR="00AD06F2" w:rsidRPr="00AD06F2" w:rsidTr="0066208D">
        <w:trPr>
          <w:trHeight w:val="285"/>
        </w:trPr>
        <w:tc>
          <w:tcPr>
            <w:tcW w:w="14884" w:type="dxa"/>
            <w:gridSpan w:val="6"/>
            <w:tcBorders>
              <w:top w:val="nil"/>
            </w:tcBorders>
          </w:tcPr>
          <w:p w:rsidR="00AD06F2" w:rsidRPr="00AD06F2" w:rsidRDefault="00AD06F2" w:rsidP="0066208D">
            <w:pPr>
              <w:jc w:val="center"/>
              <w:rPr>
                <w:rFonts w:eastAsia="Calibri"/>
                <w:sz w:val="28"/>
                <w:szCs w:val="28"/>
              </w:rPr>
            </w:pPr>
            <w:r w:rsidRPr="00AD06F2">
              <w:rPr>
                <w:rFonts w:eastAsia="Calibri"/>
                <w:sz w:val="28"/>
                <w:szCs w:val="28"/>
              </w:rPr>
              <w:t>3. Расчет размера дохода, приходящегося на каждого члена семьи (одиноко проживающего гражданина) и определение стоимости имущества гражданина-заявителя, в целях признания его малоимущим</w:t>
            </w:r>
          </w:p>
        </w:tc>
      </w:tr>
      <w:tr w:rsidR="00AD06F2" w:rsidRPr="00AD06F2" w:rsidTr="0066208D">
        <w:trPr>
          <w:trHeight w:val="1485"/>
        </w:trPr>
        <w:tc>
          <w:tcPr>
            <w:tcW w:w="2410" w:type="dxa"/>
          </w:tcPr>
          <w:p w:rsidR="00AD06F2" w:rsidRPr="00AD06F2" w:rsidRDefault="00AD06F2" w:rsidP="0066208D">
            <w:pPr>
              <w:rPr>
                <w:rFonts w:eastAsia="Calibri"/>
                <w:sz w:val="28"/>
                <w:szCs w:val="28"/>
              </w:rPr>
            </w:pPr>
            <w:r w:rsidRPr="00AD06F2">
              <w:rPr>
                <w:rFonts w:eastAsia="Calibri"/>
                <w:sz w:val="28"/>
                <w:szCs w:val="28"/>
              </w:rPr>
              <w:lastRenderedPageBreak/>
              <w:t>Пакет документов (включая ответы на межведомственные запросы) необходимой для осуществления расчета размера дохода, приходящегося на каждого члена семьи (одиноко проживающего гражданина) и определение стоимости имущества гражданина-заявителя, в целях признания его малоимущим</w:t>
            </w:r>
          </w:p>
        </w:tc>
        <w:tc>
          <w:tcPr>
            <w:tcW w:w="2126" w:type="dxa"/>
          </w:tcPr>
          <w:p w:rsidR="00AD06F2" w:rsidRPr="00AD06F2" w:rsidRDefault="00AD06F2" w:rsidP="0066208D">
            <w:pPr>
              <w:rPr>
                <w:rFonts w:eastAsia="Calibri"/>
                <w:sz w:val="28"/>
                <w:szCs w:val="28"/>
              </w:rPr>
            </w:pPr>
            <w:r w:rsidRPr="00AD06F2">
              <w:rPr>
                <w:rFonts w:eastAsia="Calibri"/>
                <w:sz w:val="28"/>
                <w:szCs w:val="28"/>
              </w:rPr>
              <w:t>1) осуществление расчета размера дохода, приходящегося на каждого члена семьи (одиноко проживающего гражданина) исходя из совокупного дохода семьи, деленного на число всех членов семьи;</w:t>
            </w:r>
          </w:p>
          <w:p w:rsidR="00AD06F2" w:rsidRPr="00AD06F2" w:rsidRDefault="00AD06F2" w:rsidP="0066208D">
            <w:pPr>
              <w:rPr>
                <w:rFonts w:eastAsia="Calibri"/>
                <w:sz w:val="28"/>
                <w:szCs w:val="28"/>
              </w:rPr>
            </w:pPr>
            <w:r w:rsidRPr="00AD06F2">
              <w:rPr>
                <w:rFonts w:eastAsia="Calibri"/>
                <w:sz w:val="28"/>
                <w:szCs w:val="28"/>
              </w:rPr>
              <w:t>2) определение стоимости имущества, принадлежащего на праве собственности и подлежащего налогообложен</w:t>
            </w:r>
            <w:r w:rsidRPr="00AD06F2">
              <w:rPr>
                <w:rFonts w:eastAsia="Calibri"/>
                <w:sz w:val="28"/>
                <w:szCs w:val="28"/>
              </w:rPr>
              <w:lastRenderedPageBreak/>
              <w:t>ию заявителю и членам его семьи, исходя из его рыночной стоимости</w:t>
            </w:r>
          </w:p>
          <w:p w:rsidR="00AD06F2" w:rsidRPr="00AD06F2" w:rsidRDefault="00AD06F2" w:rsidP="0066208D">
            <w:pPr>
              <w:rPr>
                <w:rFonts w:eastAsia="Calibri"/>
                <w:sz w:val="28"/>
                <w:szCs w:val="28"/>
              </w:rPr>
            </w:pPr>
          </w:p>
          <w:p w:rsidR="00AD06F2" w:rsidRPr="00AD06F2" w:rsidRDefault="00AD06F2" w:rsidP="0066208D">
            <w:pPr>
              <w:rPr>
                <w:rFonts w:eastAsia="Calibri"/>
                <w:sz w:val="28"/>
                <w:szCs w:val="28"/>
              </w:rPr>
            </w:pPr>
          </w:p>
          <w:p w:rsidR="00AD06F2" w:rsidRPr="00AD06F2" w:rsidRDefault="00AD06F2" w:rsidP="0066208D">
            <w:pPr>
              <w:rPr>
                <w:rFonts w:eastAsia="Calibri"/>
                <w:sz w:val="28"/>
                <w:szCs w:val="28"/>
              </w:rPr>
            </w:pPr>
          </w:p>
          <w:p w:rsidR="00AD06F2" w:rsidRPr="00AD06F2" w:rsidRDefault="00AD06F2" w:rsidP="0066208D">
            <w:pPr>
              <w:rPr>
                <w:rFonts w:eastAsia="Calibri"/>
                <w:sz w:val="28"/>
                <w:szCs w:val="28"/>
              </w:rPr>
            </w:pPr>
          </w:p>
          <w:p w:rsidR="00AD06F2" w:rsidRPr="00AD06F2" w:rsidRDefault="00AD06F2" w:rsidP="0066208D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</w:tcPr>
          <w:p w:rsidR="00AD06F2" w:rsidRPr="00AD06F2" w:rsidRDefault="00AD06F2" w:rsidP="0066208D">
            <w:pPr>
              <w:rPr>
                <w:rFonts w:eastAsia="Calibri"/>
                <w:sz w:val="28"/>
                <w:szCs w:val="28"/>
              </w:rPr>
            </w:pPr>
            <w:r w:rsidRPr="00AD06F2">
              <w:rPr>
                <w:rFonts w:eastAsia="Calibri"/>
                <w:sz w:val="28"/>
                <w:szCs w:val="28"/>
              </w:rPr>
              <w:lastRenderedPageBreak/>
              <w:t>1 рабочий день со дня поступления всех документов, предусмотренных пунктами 2.6 и 2.9 Административного регламента</w:t>
            </w:r>
          </w:p>
        </w:tc>
        <w:tc>
          <w:tcPr>
            <w:tcW w:w="2268" w:type="dxa"/>
          </w:tcPr>
          <w:p w:rsidR="00AD06F2" w:rsidRPr="00AD06F2" w:rsidRDefault="00AD06F2" w:rsidP="0066208D">
            <w:pPr>
              <w:rPr>
                <w:rFonts w:eastAsia="Calibri"/>
                <w:sz w:val="28"/>
                <w:szCs w:val="28"/>
              </w:rPr>
            </w:pPr>
            <w:r w:rsidRPr="00AD06F2">
              <w:rPr>
                <w:rFonts w:eastAsia="Calibri"/>
                <w:sz w:val="28"/>
                <w:szCs w:val="28"/>
              </w:rPr>
              <w:t>Должностное лицо Администрации,     ответственный за предоставление муниципальной услуги</w:t>
            </w:r>
          </w:p>
          <w:p w:rsidR="00AD06F2" w:rsidRPr="00AD06F2" w:rsidRDefault="00AD06F2" w:rsidP="0066208D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410" w:type="dxa"/>
          </w:tcPr>
          <w:p w:rsidR="00AD06F2" w:rsidRPr="00AD06F2" w:rsidRDefault="00AD06F2" w:rsidP="0066208D">
            <w:pPr>
              <w:pStyle w:val="a6"/>
              <w:spacing w:line="256" w:lineRule="auto"/>
              <w:rPr>
                <w:rFonts w:ascii="Times New Roman" w:hAnsi="Times New Roman"/>
                <w:sz w:val="28"/>
                <w:szCs w:val="28"/>
              </w:rPr>
            </w:pPr>
            <w:r w:rsidRPr="00AD06F2">
              <w:rPr>
                <w:rFonts w:ascii="Times New Roman" w:hAnsi="Times New Roman"/>
                <w:sz w:val="28"/>
                <w:szCs w:val="28"/>
              </w:rPr>
              <w:t xml:space="preserve">ежемесячный доход за период, достаточный для накопления гражданами недостающих средств для приобретения жилого помещения, меньше величины, полученной в результате исключения из расчетного показателя размеров сумм, предусмотренных пунктом 2 статьи 7 Закона Республики </w:t>
            </w:r>
            <w:r w:rsidRPr="00AD06F2">
              <w:rPr>
                <w:rFonts w:ascii="Times New Roman" w:hAnsi="Times New Roman"/>
                <w:sz w:val="28"/>
                <w:szCs w:val="28"/>
              </w:rPr>
              <w:lastRenderedPageBreak/>
              <w:t>Башкортостан от 2 декабря 2015 года № 250-з «О регулировании жилищных отношений в Республике  Башкортостан»</w:t>
            </w:r>
          </w:p>
        </w:tc>
        <w:tc>
          <w:tcPr>
            <w:tcW w:w="3402" w:type="dxa"/>
          </w:tcPr>
          <w:p w:rsidR="00AD06F2" w:rsidRPr="00AD06F2" w:rsidRDefault="00AD06F2" w:rsidP="0066208D">
            <w:pPr>
              <w:rPr>
                <w:rFonts w:eastAsia="Calibri"/>
                <w:sz w:val="28"/>
                <w:szCs w:val="28"/>
              </w:rPr>
            </w:pPr>
            <w:r w:rsidRPr="00AD06F2">
              <w:rPr>
                <w:rFonts w:eastAsia="Calibri"/>
                <w:sz w:val="28"/>
                <w:szCs w:val="28"/>
              </w:rPr>
              <w:lastRenderedPageBreak/>
              <w:t>Сформированный пакет документов необходимый для принятия решения о признании (об отказе в признании) малоимущим в целях постановки на учет в качестве нуждающегося в жилом помещении</w:t>
            </w:r>
          </w:p>
        </w:tc>
      </w:tr>
      <w:tr w:rsidR="00AD06F2" w:rsidRPr="00AD06F2" w:rsidTr="0066208D">
        <w:trPr>
          <w:trHeight w:val="270"/>
        </w:trPr>
        <w:tc>
          <w:tcPr>
            <w:tcW w:w="14884" w:type="dxa"/>
            <w:gridSpan w:val="6"/>
          </w:tcPr>
          <w:p w:rsidR="00AD06F2" w:rsidRPr="00AD06F2" w:rsidRDefault="00AD06F2" w:rsidP="0066208D">
            <w:pPr>
              <w:jc w:val="center"/>
              <w:rPr>
                <w:rFonts w:eastAsia="Calibri"/>
                <w:sz w:val="28"/>
                <w:szCs w:val="28"/>
              </w:rPr>
            </w:pPr>
            <w:r w:rsidRPr="00AD06F2">
              <w:rPr>
                <w:rFonts w:eastAsia="Calibri"/>
                <w:sz w:val="28"/>
                <w:szCs w:val="28"/>
              </w:rPr>
              <w:lastRenderedPageBreak/>
              <w:t>4. Принятие решения о признании (отказе в признании) гражданина-заявителя малоимущим в целях постановки его на учет в качестве нуждающегося  в жилом помещении</w:t>
            </w:r>
          </w:p>
        </w:tc>
      </w:tr>
      <w:tr w:rsidR="00AD06F2" w:rsidRPr="00AD06F2" w:rsidTr="0066208D">
        <w:trPr>
          <w:trHeight w:val="1200"/>
        </w:trPr>
        <w:tc>
          <w:tcPr>
            <w:tcW w:w="2410" w:type="dxa"/>
            <w:vMerge w:val="restart"/>
          </w:tcPr>
          <w:p w:rsidR="00AD06F2" w:rsidRPr="00AD06F2" w:rsidRDefault="00AD06F2" w:rsidP="0066208D">
            <w:pPr>
              <w:rPr>
                <w:rFonts w:eastAsia="Calibri"/>
                <w:sz w:val="28"/>
                <w:szCs w:val="28"/>
              </w:rPr>
            </w:pPr>
            <w:r w:rsidRPr="00AD06F2">
              <w:rPr>
                <w:rFonts w:eastAsia="Calibri"/>
                <w:sz w:val="28"/>
                <w:szCs w:val="28"/>
              </w:rPr>
              <w:t xml:space="preserve">сформированный комплект документов, необходимых для принятия решения о признании (об отказе в признании) малоимущим в целях постановки </w:t>
            </w:r>
            <w:r w:rsidRPr="00AD06F2">
              <w:rPr>
                <w:rFonts w:eastAsia="Calibri"/>
                <w:sz w:val="28"/>
                <w:szCs w:val="28"/>
              </w:rPr>
              <w:lastRenderedPageBreak/>
              <w:t>на учет в качестве нуждающегося в жилом помещении</w:t>
            </w:r>
          </w:p>
        </w:tc>
        <w:tc>
          <w:tcPr>
            <w:tcW w:w="2126" w:type="dxa"/>
          </w:tcPr>
          <w:p w:rsidR="00AD06F2" w:rsidRPr="00AD06F2" w:rsidRDefault="00AD06F2" w:rsidP="0066208D">
            <w:pPr>
              <w:rPr>
                <w:rFonts w:eastAsia="Calibri"/>
                <w:sz w:val="28"/>
                <w:szCs w:val="28"/>
              </w:rPr>
            </w:pPr>
            <w:r w:rsidRPr="00AD06F2">
              <w:rPr>
                <w:rFonts w:eastAsia="Calibri"/>
                <w:sz w:val="28"/>
                <w:szCs w:val="28"/>
              </w:rPr>
              <w:lastRenderedPageBreak/>
              <w:t xml:space="preserve">Подготовка проекта решения о признании (об отказе в признании) малоимущим в целях постановки на учет в качестве нуждающегося </w:t>
            </w:r>
            <w:r w:rsidRPr="00AD06F2">
              <w:rPr>
                <w:rFonts w:eastAsia="Calibri"/>
                <w:sz w:val="28"/>
                <w:szCs w:val="28"/>
              </w:rPr>
              <w:lastRenderedPageBreak/>
              <w:t>в жилом помещении</w:t>
            </w:r>
          </w:p>
        </w:tc>
        <w:tc>
          <w:tcPr>
            <w:tcW w:w="2268" w:type="dxa"/>
          </w:tcPr>
          <w:p w:rsidR="00AD06F2" w:rsidRPr="00AD06F2" w:rsidRDefault="00AD06F2" w:rsidP="0066208D">
            <w:pPr>
              <w:rPr>
                <w:rFonts w:eastAsia="Calibri"/>
                <w:sz w:val="28"/>
                <w:szCs w:val="28"/>
              </w:rPr>
            </w:pPr>
            <w:r w:rsidRPr="00AD06F2">
              <w:rPr>
                <w:rFonts w:eastAsia="Calibri"/>
                <w:sz w:val="28"/>
                <w:szCs w:val="28"/>
              </w:rPr>
              <w:lastRenderedPageBreak/>
              <w:t xml:space="preserve">1 рабочий день со дня формирования комплекта документов, необходимых для принятия решения о признании (об отказе в признании) </w:t>
            </w:r>
            <w:r w:rsidRPr="00AD06F2">
              <w:rPr>
                <w:rFonts w:eastAsia="Calibri"/>
                <w:sz w:val="28"/>
                <w:szCs w:val="28"/>
              </w:rPr>
              <w:lastRenderedPageBreak/>
              <w:t>малоимущим в целях постановки на учет в качестве нуждающегося в жилом помещении</w:t>
            </w:r>
          </w:p>
        </w:tc>
        <w:tc>
          <w:tcPr>
            <w:tcW w:w="2268" w:type="dxa"/>
            <w:vMerge w:val="restart"/>
          </w:tcPr>
          <w:p w:rsidR="00AD06F2" w:rsidRPr="00AD06F2" w:rsidRDefault="00AD06F2" w:rsidP="0066208D">
            <w:pPr>
              <w:rPr>
                <w:rFonts w:eastAsia="Calibri"/>
                <w:sz w:val="28"/>
                <w:szCs w:val="28"/>
              </w:rPr>
            </w:pPr>
            <w:r w:rsidRPr="00AD06F2">
              <w:rPr>
                <w:rFonts w:eastAsia="Calibri"/>
                <w:sz w:val="28"/>
                <w:szCs w:val="28"/>
              </w:rPr>
              <w:lastRenderedPageBreak/>
              <w:t>Должностное лицо Администрации, ответственный за предоставление муниципальной услуги</w:t>
            </w:r>
          </w:p>
          <w:p w:rsidR="00AD06F2" w:rsidRPr="00AD06F2" w:rsidRDefault="00AD06F2" w:rsidP="0066208D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410" w:type="dxa"/>
            <w:vMerge w:val="restart"/>
          </w:tcPr>
          <w:p w:rsidR="00AD06F2" w:rsidRPr="00AD06F2" w:rsidRDefault="00AD06F2" w:rsidP="0066208D">
            <w:pPr>
              <w:pStyle w:val="a6"/>
              <w:spacing w:line="256" w:lineRule="auto"/>
              <w:rPr>
                <w:rFonts w:ascii="Times New Roman" w:hAnsi="Times New Roman"/>
                <w:sz w:val="28"/>
                <w:szCs w:val="28"/>
              </w:rPr>
            </w:pPr>
            <w:r w:rsidRPr="00AD06F2">
              <w:rPr>
                <w:rFonts w:ascii="Times New Roman" w:hAnsi="Times New Roman"/>
                <w:sz w:val="28"/>
                <w:szCs w:val="28"/>
              </w:rPr>
              <w:t>Наличие/отсутствие оснований для отказа в предоставлении муниципальной услуги, предусмотренных пунктом 2.13 Административного регламента</w:t>
            </w:r>
          </w:p>
        </w:tc>
        <w:tc>
          <w:tcPr>
            <w:tcW w:w="3402" w:type="dxa"/>
          </w:tcPr>
          <w:p w:rsidR="00AD06F2" w:rsidRPr="00AD06F2" w:rsidRDefault="00AD06F2" w:rsidP="0066208D">
            <w:pPr>
              <w:rPr>
                <w:rFonts w:eastAsia="Calibri"/>
                <w:sz w:val="28"/>
                <w:szCs w:val="28"/>
              </w:rPr>
            </w:pPr>
            <w:r w:rsidRPr="00AD06F2">
              <w:rPr>
                <w:rFonts w:eastAsia="Calibri"/>
                <w:sz w:val="28"/>
                <w:szCs w:val="28"/>
              </w:rPr>
              <w:t>Подготовлен проект решения о признании (об отказе в признании) малоимущим в целях постановки на учет в качестве нуждающегося в жилом помещении</w:t>
            </w:r>
          </w:p>
        </w:tc>
      </w:tr>
      <w:tr w:rsidR="00AD06F2" w:rsidRPr="00AD06F2" w:rsidTr="0066208D">
        <w:trPr>
          <w:trHeight w:val="1200"/>
        </w:trPr>
        <w:tc>
          <w:tcPr>
            <w:tcW w:w="2410" w:type="dxa"/>
            <w:vMerge/>
          </w:tcPr>
          <w:p w:rsidR="00AD06F2" w:rsidRPr="00AD06F2" w:rsidRDefault="00AD06F2" w:rsidP="0066208D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126" w:type="dxa"/>
          </w:tcPr>
          <w:p w:rsidR="00AD06F2" w:rsidRPr="00AD06F2" w:rsidRDefault="00AD06F2" w:rsidP="0066208D">
            <w:pPr>
              <w:rPr>
                <w:rFonts w:eastAsia="Calibri"/>
                <w:sz w:val="28"/>
                <w:szCs w:val="28"/>
              </w:rPr>
            </w:pPr>
            <w:r w:rsidRPr="00AD06F2">
              <w:rPr>
                <w:rFonts w:eastAsia="Calibri"/>
                <w:sz w:val="28"/>
                <w:szCs w:val="28"/>
              </w:rPr>
              <w:t>Принятие решения о признании (об отказе в признании) малоимущим в целях постановки на учет в качестве нуждающегося в жилом помещении</w:t>
            </w:r>
          </w:p>
        </w:tc>
        <w:tc>
          <w:tcPr>
            <w:tcW w:w="2268" w:type="dxa"/>
          </w:tcPr>
          <w:p w:rsidR="00AD06F2" w:rsidRPr="00AD06F2" w:rsidRDefault="00AD06F2" w:rsidP="0066208D">
            <w:pPr>
              <w:rPr>
                <w:rFonts w:eastAsia="Calibri"/>
                <w:sz w:val="28"/>
                <w:szCs w:val="28"/>
              </w:rPr>
            </w:pPr>
            <w:r w:rsidRPr="00AD06F2">
              <w:rPr>
                <w:rFonts w:eastAsia="Calibri"/>
                <w:sz w:val="28"/>
                <w:szCs w:val="28"/>
              </w:rPr>
              <w:t>Не позднее 2 рабочих дней со дня поступления всех документов, предусмотренных пунктами 2.6 и 2.9 Административного регламента</w:t>
            </w:r>
          </w:p>
        </w:tc>
        <w:tc>
          <w:tcPr>
            <w:tcW w:w="2268" w:type="dxa"/>
            <w:vMerge/>
          </w:tcPr>
          <w:p w:rsidR="00AD06F2" w:rsidRPr="00AD06F2" w:rsidRDefault="00AD06F2" w:rsidP="0066208D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AD06F2" w:rsidRPr="00AD06F2" w:rsidRDefault="00AD06F2" w:rsidP="0066208D">
            <w:pPr>
              <w:pStyle w:val="a6"/>
              <w:spacing w:line="25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D06F2" w:rsidRPr="00AD06F2" w:rsidRDefault="00AD06F2" w:rsidP="0066208D">
            <w:pPr>
              <w:rPr>
                <w:rFonts w:eastAsia="Calibri"/>
                <w:sz w:val="28"/>
                <w:szCs w:val="28"/>
              </w:rPr>
            </w:pPr>
            <w:r w:rsidRPr="00AD06F2">
              <w:rPr>
                <w:rFonts w:eastAsia="Calibri"/>
                <w:sz w:val="28"/>
                <w:szCs w:val="28"/>
              </w:rPr>
              <w:t>Решения о признании (об отказе в признании) малоимущим в целях постановки на учет в качестве нуждающегося в жилом помещении подписанное руководителем Администрации</w:t>
            </w:r>
          </w:p>
        </w:tc>
      </w:tr>
      <w:tr w:rsidR="00AD06F2" w:rsidRPr="00AD06F2" w:rsidTr="0066208D">
        <w:trPr>
          <w:trHeight w:val="1200"/>
        </w:trPr>
        <w:tc>
          <w:tcPr>
            <w:tcW w:w="2410" w:type="dxa"/>
          </w:tcPr>
          <w:p w:rsidR="00AD06F2" w:rsidRPr="00AD06F2" w:rsidRDefault="00AD06F2" w:rsidP="0066208D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126" w:type="dxa"/>
          </w:tcPr>
          <w:p w:rsidR="00AD06F2" w:rsidRPr="00AD06F2" w:rsidRDefault="00AD06F2" w:rsidP="0066208D">
            <w:pPr>
              <w:rPr>
                <w:rFonts w:eastAsia="Calibri"/>
                <w:sz w:val="28"/>
                <w:szCs w:val="28"/>
              </w:rPr>
            </w:pPr>
            <w:r w:rsidRPr="00AD06F2">
              <w:rPr>
                <w:rFonts w:eastAsia="Calibri"/>
                <w:sz w:val="28"/>
                <w:szCs w:val="28"/>
              </w:rPr>
              <w:t xml:space="preserve">Подготовка уведомления о принятом решении о признании (об </w:t>
            </w:r>
            <w:r w:rsidRPr="00AD06F2">
              <w:rPr>
                <w:rFonts w:eastAsia="Calibri"/>
                <w:sz w:val="28"/>
                <w:szCs w:val="28"/>
              </w:rPr>
              <w:lastRenderedPageBreak/>
              <w:t>отказе в признании) малоимущим в целях постановки на учет в качестве нуждающегося в жилом помещении</w:t>
            </w:r>
          </w:p>
        </w:tc>
        <w:tc>
          <w:tcPr>
            <w:tcW w:w="2268" w:type="dxa"/>
          </w:tcPr>
          <w:p w:rsidR="00AD06F2" w:rsidRPr="00AD06F2" w:rsidRDefault="00AD06F2" w:rsidP="0066208D">
            <w:pPr>
              <w:rPr>
                <w:rFonts w:eastAsia="Calibri"/>
                <w:sz w:val="28"/>
                <w:szCs w:val="28"/>
              </w:rPr>
            </w:pPr>
            <w:r w:rsidRPr="00AD06F2">
              <w:rPr>
                <w:rFonts w:eastAsia="Calibri"/>
                <w:sz w:val="28"/>
                <w:szCs w:val="28"/>
              </w:rPr>
              <w:lastRenderedPageBreak/>
              <w:t xml:space="preserve">3 рабочих дня со дня принятия решения о признании (об отказе в </w:t>
            </w:r>
            <w:r w:rsidRPr="00AD06F2">
              <w:rPr>
                <w:rFonts w:eastAsia="Calibri"/>
                <w:sz w:val="28"/>
                <w:szCs w:val="28"/>
              </w:rPr>
              <w:lastRenderedPageBreak/>
              <w:t>признании) малоимущим в целях постановки на учет в качестве нуждающегося в жилом помещении</w:t>
            </w:r>
          </w:p>
        </w:tc>
        <w:tc>
          <w:tcPr>
            <w:tcW w:w="2268" w:type="dxa"/>
          </w:tcPr>
          <w:p w:rsidR="00AD06F2" w:rsidRPr="00AD06F2" w:rsidRDefault="00AD06F2" w:rsidP="0066208D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410" w:type="dxa"/>
          </w:tcPr>
          <w:p w:rsidR="00AD06F2" w:rsidRPr="00AD06F2" w:rsidRDefault="00AD06F2" w:rsidP="0066208D">
            <w:pPr>
              <w:pStyle w:val="a6"/>
              <w:spacing w:line="256" w:lineRule="auto"/>
              <w:rPr>
                <w:rFonts w:ascii="Times New Roman" w:hAnsi="Times New Roman"/>
                <w:sz w:val="28"/>
                <w:szCs w:val="28"/>
              </w:rPr>
            </w:pPr>
            <w:r w:rsidRPr="00AD06F2">
              <w:rPr>
                <w:rFonts w:ascii="Times New Roman" w:hAnsi="Times New Roman"/>
                <w:sz w:val="28"/>
                <w:szCs w:val="28"/>
              </w:rPr>
              <w:t xml:space="preserve">Принятое решение о признании (об отказе в </w:t>
            </w:r>
            <w:r w:rsidRPr="00AD06F2">
              <w:rPr>
                <w:rFonts w:ascii="Times New Roman" w:hAnsi="Times New Roman"/>
                <w:sz w:val="28"/>
                <w:szCs w:val="28"/>
              </w:rPr>
              <w:lastRenderedPageBreak/>
              <w:t>признании) малоимущим в целях постановки на учет в качестве нуждающегося в жилом помещении</w:t>
            </w:r>
          </w:p>
        </w:tc>
        <w:tc>
          <w:tcPr>
            <w:tcW w:w="3402" w:type="dxa"/>
          </w:tcPr>
          <w:p w:rsidR="00AD06F2" w:rsidRPr="00AD06F2" w:rsidRDefault="00AD06F2" w:rsidP="0066208D">
            <w:pPr>
              <w:rPr>
                <w:rFonts w:eastAsia="Calibri"/>
                <w:sz w:val="28"/>
                <w:szCs w:val="28"/>
              </w:rPr>
            </w:pPr>
            <w:r w:rsidRPr="00AD06F2">
              <w:rPr>
                <w:rFonts w:eastAsia="Calibri"/>
                <w:sz w:val="28"/>
                <w:szCs w:val="28"/>
              </w:rPr>
              <w:lastRenderedPageBreak/>
              <w:t xml:space="preserve">Уведомление о принятом решении о признании (об отказе в признании) малоимущим в целях постановки на учет в </w:t>
            </w:r>
            <w:r w:rsidRPr="00AD06F2">
              <w:rPr>
                <w:rFonts w:eastAsia="Calibri"/>
                <w:sz w:val="28"/>
                <w:szCs w:val="28"/>
              </w:rPr>
              <w:lastRenderedPageBreak/>
              <w:t>качестве нуждающегося в жилом помещении направлено заявителю</w:t>
            </w:r>
          </w:p>
          <w:p w:rsidR="00AD06F2" w:rsidRPr="00AD06F2" w:rsidRDefault="00AD06F2" w:rsidP="0066208D">
            <w:pPr>
              <w:rPr>
                <w:rFonts w:eastAsia="Calibri"/>
                <w:sz w:val="28"/>
                <w:szCs w:val="28"/>
              </w:rPr>
            </w:pPr>
            <w:r w:rsidRPr="00AD06F2">
              <w:rPr>
                <w:rFonts w:eastAsia="Calibri"/>
                <w:sz w:val="28"/>
                <w:szCs w:val="28"/>
              </w:rPr>
              <w:t>почтовым отправлением на бумажном носителе по адресу, указанному в заявлении в случае подачи заявления через Республиканское государственное автономное учреждение Многофункциональный центр предоставления государственных и муниципальных услуг;</w:t>
            </w:r>
          </w:p>
          <w:p w:rsidR="00AD06F2" w:rsidRPr="00AD06F2" w:rsidRDefault="00AD06F2" w:rsidP="0066208D">
            <w:pPr>
              <w:rPr>
                <w:rFonts w:eastAsia="Calibri"/>
                <w:sz w:val="28"/>
                <w:szCs w:val="28"/>
              </w:rPr>
            </w:pPr>
            <w:r w:rsidRPr="00AD06F2">
              <w:rPr>
                <w:rFonts w:eastAsia="Calibri"/>
                <w:sz w:val="28"/>
                <w:szCs w:val="28"/>
              </w:rPr>
              <w:t xml:space="preserve">- в электронной форме в личный кабинет на Едином портале государственных и муниципальных услуг (далее  ЕПГУ), на Портале государственных и муниципальных услуг (функций) Республики </w:t>
            </w:r>
            <w:r w:rsidRPr="00AD06F2">
              <w:rPr>
                <w:rFonts w:eastAsia="Calibri"/>
                <w:sz w:val="28"/>
                <w:szCs w:val="28"/>
              </w:rPr>
              <w:lastRenderedPageBreak/>
              <w:t>Башкортостан» (далее – РПГУ) в случае подачи заявления через ЕПГУ, РПГУ</w:t>
            </w:r>
          </w:p>
        </w:tc>
      </w:tr>
    </w:tbl>
    <w:p w:rsidR="00AD06F2" w:rsidRPr="00AD06F2" w:rsidRDefault="00AD06F2" w:rsidP="00AD06F2">
      <w:pPr>
        <w:rPr>
          <w:sz w:val="28"/>
          <w:szCs w:val="28"/>
        </w:rPr>
      </w:pPr>
    </w:p>
    <w:p w:rsidR="00AF2880" w:rsidRPr="00AD06F2" w:rsidRDefault="00AF2880" w:rsidP="00AF2880">
      <w:pPr>
        <w:rPr>
          <w:sz w:val="28"/>
          <w:szCs w:val="28"/>
        </w:rPr>
      </w:pPr>
    </w:p>
    <w:p w:rsidR="00AF2880" w:rsidRPr="00AD06F2" w:rsidRDefault="00AF2880" w:rsidP="00AF2880">
      <w:pPr>
        <w:rPr>
          <w:sz w:val="28"/>
          <w:szCs w:val="28"/>
        </w:rPr>
      </w:pPr>
    </w:p>
    <w:p w:rsidR="00AF2880" w:rsidRPr="00AD06F2" w:rsidRDefault="00AF2880" w:rsidP="00AF2880">
      <w:pPr>
        <w:rPr>
          <w:sz w:val="28"/>
          <w:szCs w:val="28"/>
        </w:rPr>
      </w:pPr>
    </w:p>
    <w:p w:rsidR="00AF2880" w:rsidRPr="00AD06F2" w:rsidRDefault="00AF2880" w:rsidP="00AF2880">
      <w:pPr>
        <w:rPr>
          <w:sz w:val="28"/>
          <w:szCs w:val="28"/>
        </w:rPr>
      </w:pPr>
    </w:p>
    <w:p w:rsidR="00AF2880" w:rsidRPr="00AD06F2" w:rsidRDefault="00AF2880" w:rsidP="00AF2880">
      <w:pPr>
        <w:rPr>
          <w:sz w:val="28"/>
          <w:szCs w:val="28"/>
        </w:rPr>
      </w:pPr>
    </w:p>
    <w:p w:rsidR="00AF2880" w:rsidRPr="00AD06F2" w:rsidRDefault="00AF2880" w:rsidP="00AF2880">
      <w:pPr>
        <w:rPr>
          <w:sz w:val="28"/>
          <w:szCs w:val="28"/>
        </w:rPr>
      </w:pPr>
    </w:p>
    <w:p w:rsidR="00AF2880" w:rsidRPr="00AD06F2" w:rsidRDefault="00AF2880" w:rsidP="00AF2880">
      <w:pPr>
        <w:rPr>
          <w:sz w:val="28"/>
          <w:szCs w:val="28"/>
        </w:rPr>
      </w:pPr>
    </w:p>
    <w:p w:rsidR="00AF2880" w:rsidRPr="00AD06F2" w:rsidRDefault="00AF2880" w:rsidP="00AF2880">
      <w:pPr>
        <w:rPr>
          <w:sz w:val="28"/>
          <w:szCs w:val="28"/>
        </w:rPr>
      </w:pPr>
    </w:p>
    <w:sectPr w:rsidR="00AF2880" w:rsidRPr="00AD06F2" w:rsidSect="00AD06F2">
      <w:pgSz w:w="16838" w:h="11906" w:orient="landscape"/>
      <w:pgMar w:top="851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49C6" w:rsidRDefault="003649C6">
      <w:r>
        <w:separator/>
      </w:r>
    </w:p>
  </w:endnote>
  <w:endnote w:type="continuationSeparator" w:id="1">
    <w:p w:rsidR="003649C6" w:rsidRDefault="003649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49C6" w:rsidRDefault="003649C6">
      <w:r>
        <w:separator/>
      </w:r>
    </w:p>
  </w:footnote>
  <w:footnote w:type="continuationSeparator" w:id="1">
    <w:p w:rsidR="003649C6" w:rsidRDefault="003649C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6F2" w:rsidRDefault="00AD06F2" w:rsidP="0066208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AD06F2" w:rsidRDefault="00AD06F2">
    <w:pPr>
      <w:pStyle w:val="af0"/>
    </w:pPr>
  </w:p>
  <w:p w:rsidR="00AD06F2" w:rsidRDefault="00AD06F2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6F2" w:rsidRPr="00177780" w:rsidRDefault="00AD06F2">
    <w:pPr>
      <w:pStyle w:val="af0"/>
      <w:jc w:val="center"/>
      <w:rPr>
        <w:lang w:val="ru-RU"/>
      </w:rPr>
    </w:pPr>
    <w:fldSimple w:instr="PAGE   \* MERGEFORMAT">
      <w:r w:rsidR="00FE65FE" w:rsidRPr="00FE65FE">
        <w:rPr>
          <w:noProof/>
          <w:lang w:val="ru-RU"/>
        </w:rPr>
        <w:t>31</w:t>
      </w:r>
    </w:fldSimple>
  </w:p>
  <w:p w:rsidR="00AD06F2" w:rsidRDefault="00AD06F2">
    <w:pPr>
      <w:pStyle w:val="af0"/>
    </w:pPr>
  </w:p>
  <w:p w:rsidR="00AD06F2" w:rsidRDefault="00AD06F2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4FA8"/>
    <w:multiLevelType w:val="hybridMultilevel"/>
    <w:tmpl w:val="4CE2F530"/>
    <w:lvl w:ilvl="0" w:tplc="E620E4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10A0AB3"/>
    <w:multiLevelType w:val="hybridMultilevel"/>
    <w:tmpl w:val="401038BE"/>
    <w:lvl w:ilvl="0" w:tplc="172C50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36976D5"/>
    <w:multiLevelType w:val="hybridMultilevel"/>
    <w:tmpl w:val="49084B32"/>
    <w:lvl w:ilvl="0" w:tplc="6E80B03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>
    <w:nsid w:val="11C01DE7"/>
    <w:multiLevelType w:val="hybridMultilevel"/>
    <w:tmpl w:val="3AA65B64"/>
    <w:lvl w:ilvl="0" w:tplc="047A27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BF282E"/>
    <w:multiLevelType w:val="hybridMultilevel"/>
    <w:tmpl w:val="08FAB258"/>
    <w:lvl w:ilvl="0" w:tplc="6E80B03A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1AC23AFF"/>
    <w:multiLevelType w:val="hybridMultilevel"/>
    <w:tmpl w:val="FB9E8096"/>
    <w:lvl w:ilvl="0" w:tplc="0BC26D78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29EC0BD0"/>
    <w:multiLevelType w:val="hybridMultilevel"/>
    <w:tmpl w:val="D80E5456"/>
    <w:lvl w:ilvl="0" w:tplc="44C0F2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D401CCA"/>
    <w:multiLevelType w:val="hybridMultilevel"/>
    <w:tmpl w:val="4A5AEE02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>
    <w:nsid w:val="2E7F6729"/>
    <w:multiLevelType w:val="hybridMultilevel"/>
    <w:tmpl w:val="08E8FDBE"/>
    <w:lvl w:ilvl="0" w:tplc="8990CF1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0">
    <w:nsid w:val="326F0891"/>
    <w:multiLevelType w:val="hybridMultilevel"/>
    <w:tmpl w:val="B772065A"/>
    <w:lvl w:ilvl="0" w:tplc="DA4C458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3443346F"/>
    <w:multiLevelType w:val="hybridMultilevel"/>
    <w:tmpl w:val="E7AC3DC4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A1508BD"/>
    <w:multiLevelType w:val="hybridMultilevel"/>
    <w:tmpl w:val="FFAAD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AAB7397"/>
    <w:multiLevelType w:val="hybridMultilevel"/>
    <w:tmpl w:val="D9EE133C"/>
    <w:lvl w:ilvl="0" w:tplc="749855E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>
    <w:nsid w:val="441064D3"/>
    <w:multiLevelType w:val="hybridMultilevel"/>
    <w:tmpl w:val="9E86EDB4"/>
    <w:lvl w:ilvl="0" w:tplc="0A1A06DA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>
    <w:nsid w:val="488C58B6"/>
    <w:multiLevelType w:val="hybridMultilevel"/>
    <w:tmpl w:val="35544F9A"/>
    <w:lvl w:ilvl="0" w:tplc="6B4480F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6">
    <w:nsid w:val="48C4442C"/>
    <w:multiLevelType w:val="hybridMultilevel"/>
    <w:tmpl w:val="8CD8A7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DDA7088"/>
    <w:multiLevelType w:val="hybridMultilevel"/>
    <w:tmpl w:val="1868CF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DE938F4"/>
    <w:multiLevelType w:val="hybridMultilevel"/>
    <w:tmpl w:val="BA0E3384"/>
    <w:lvl w:ilvl="0" w:tplc="D1CC3996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9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3DB4714"/>
    <w:multiLevelType w:val="hybridMultilevel"/>
    <w:tmpl w:val="AE627D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60A02F53"/>
    <w:multiLevelType w:val="hybridMultilevel"/>
    <w:tmpl w:val="C8227CE0"/>
    <w:lvl w:ilvl="0" w:tplc="2214C8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19E2AED"/>
    <w:multiLevelType w:val="hybridMultilevel"/>
    <w:tmpl w:val="911E8D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5430923"/>
    <w:multiLevelType w:val="hybridMultilevel"/>
    <w:tmpl w:val="9FCCE0AA"/>
    <w:lvl w:ilvl="0" w:tplc="F4F4D5DA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6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7">
    <w:nsid w:val="69970764"/>
    <w:multiLevelType w:val="hybridMultilevel"/>
    <w:tmpl w:val="BD781D00"/>
    <w:lvl w:ilvl="0" w:tplc="908491D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8">
    <w:nsid w:val="6C426B96"/>
    <w:multiLevelType w:val="hybridMultilevel"/>
    <w:tmpl w:val="731A1FE4"/>
    <w:lvl w:ilvl="0" w:tplc="2FC03FA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9">
    <w:nsid w:val="6F6B2D68"/>
    <w:multiLevelType w:val="hybridMultilevel"/>
    <w:tmpl w:val="EBB8A5AA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0">
    <w:nsid w:val="729C1F6C"/>
    <w:multiLevelType w:val="hybridMultilevel"/>
    <w:tmpl w:val="C21C5AEC"/>
    <w:lvl w:ilvl="0" w:tplc="EA1CEF9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1">
    <w:nsid w:val="77A00AEF"/>
    <w:multiLevelType w:val="hybridMultilevel"/>
    <w:tmpl w:val="66EE117A"/>
    <w:lvl w:ilvl="0" w:tplc="763073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2">
    <w:nsid w:val="7A475600"/>
    <w:multiLevelType w:val="hybridMultilevel"/>
    <w:tmpl w:val="8D244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5"/>
  </w:num>
  <w:num w:numId="3">
    <w:abstractNumId w:val="20"/>
  </w:num>
  <w:num w:numId="4">
    <w:abstractNumId w:val="29"/>
  </w:num>
  <w:num w:numId="5">
    <w:abstractNumId w:val="17"/>
  </w:num>
  <w:num w:numId="6">
    <w:abstractNumId w:val="3"/>
  </w:num>
  <w:num w:numId="7">
    <w:abstractNumId w:val="32"/>
  </w:num>
  <w:num w:numId="8">
    <w:abstractNumId w:val="18"/>
  </w:num>
  <w:num w:numId="9">
    <w:abstractNumId w:val="25"/>
  </w:num>
  <w:num w:numId="10">
    <w:abstractNumId w:val="13"/>
  </w:num>
  <w:num w:numId="11">
    <w:abstractNumId w:val="23"/>
  </w:num>
  <w:num w:numId="12">
    <w:abstractNumId w:val="0"/>
  </w:num>
  <w:num w:numId="13">
    <w:abstractNumId w:val="10"/>
  </w:num>
  <w:num w:numId="14">
    <w:abstractNumId w:val="30"/>
  </w:num>
  <w:num w:numId="15">
    <w:abstractNumId w:val="15"/>
  </w:num>
  <w:num w:numId="16">
    <w:abstractNumId w:val="31"/>
  </w:num>
  <w:num w:numId="17">
    <w:abstractNumId w:val="1"/>
  </w:num>
  <w:num w:numId="18">
    <w:abstractNumId w:val="12"/>
  </w:num>
  <w:num w:numId="19">
    <w:abstractNumId w:val="28"/>
  </w:num>
  <w:num w:numId="20">
    <w:abstractNumId w:val="6"/>
  </w:num>
  <w:num w:numId="21">
    <w:abstractNumId w:val="9"/>
  </w:num>
  <w:num w:numId="22">
    <w:abstractNumId w:val="27"/>
  </w:num>
  <w:num w:numId="23">
    <w:abstractNumId w:val="16"/>
  </w:num>
  <w:num w:numId="24">
    <w:abstractNumId w:val="24"/>
  </w:num>
  <w:num w:numId="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7"/>
  </w:num>
  <w:num w:numId="28">
    <w:abstractNumId w:val="26"/>
  </w:num>
  <w:num w:numId="29">
    <w:abstractNumId w:val="2"/>
  </w:num>
  <w:num w:numId="30">
    <w:abstractNumId w:val="19"/>
  </w:num>
  <w:num w:numId="31">
    <w:abstractNumId w:val="22"/>
  </w:num>
  <w:num w:numId="32">
    <w:abstractNumId w:val="21"/>
  </w:num>
  <w:num w:numId="3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450B6"/>
    <w:rsid w:val="00011262"/>
    <w:rsid w:val="0001600D"/>
    <w:rsid w:val="00020129"/>
    <w:rsid w:val="000258AF"/>
    <w:rsid w:val="0004376F"/>
    <w:rsid w:val="00055C8B"/>
    <w:rsid w:val="0007272F"/>
    <w:rsid w:val="00077D90"/>
    <w:rsid w:val="000818F2"/>
    <w:rsid w:val="000914B7"/>
    <w:rsid w:val="0009377F"/>
    <w:rsid w:val="0009455F"/>
    <w:rsid w:val="0009549F"/>
    <w:rsid w:val="000A4481"/>
    <w:rsid w:val="000A56FA"/>
    <w:rsid w:val="000B1DBB"/>
    <w:rsid w:val="000C1196"/>
    <w:rsid w:val="000C5DD7"/>
    <w:rsid w:val="000D28EA"/>
    <w:rsid w:val="000E5134"/>
    <w:rsid w:val="000F0992"/>
    <w:rsid w:val="000F0EB3"/>
    <w:rsid w:val="000F3159"/>
    <w:rsid w:val="000F4D08"/>
    <w:rsid w:val="000F5B64"/>
    <w:rsid w:val="00101544"/>
    <w:rsid w:val="0012329F"/>
    <w:rsid w:val="001235BD"/>
    <w:rsid w:val="00142ED2"/>
    <w:rsid w:val="00144824"/>
    <w:rsid w:val="00155BBC"/>
    <w:rsid w:val="00157D06"/>
    <w:rsid w:val="001743DA"/>
    <w:rsid w:val="00175439"/>
    <w:rsid w:val="001777E1"/>
    <w:rsid w:val="0018406D"/>
    <w:rsid w:val="00186873"/>
    <w:rsid w:val="00193659"/>
    <w:rsid w:val="001936D3"/>
    <w:rsid w:val="00195CDC"/>
    <w:rsid w:val="001974A8"/>
    <w:rsid w:val="001B06C4"/>
    <w:rsid w:val="001B2385"/>
    <w:rsid w:val="001B3548"/>
    <w:rsid w:val="001B64C2"/>
    <w:rsid w:val="001D2EE2"/>
    <w:rsid w:val="001D7831"/>
    <w:rsid w:val="001E3A19"/>
    <w:rsid w:val="001E4525"/>
    <w:rsid w:val="001E4A0E"/>
    <w:rsid w:val="00206E74"/>
    <w:rsid w:val="00221A8E"/>
    <w:rsid w:val="0022314B"/>
    <w:rsid w:val="00230F51"/>
    <w:rsid w:val="00234D54"/>
    <w:rsid w:val="00252313"/>
    <w:rsid w:val="0025592D"/>
    <w:rsid w:val="002768FE"/>
    <w:rsid w:val="0029750F"/>
    <w:rsid w:val="002A400E"/>
    <w:rsid w:val="002B0A2B"/>
    <w:rsid w:val="002C2977"/>
    <w:rsid w:val="002C2E9E"/>
    <w:rsid w:val="002D2539"/>
    <w:rsid w:val="002D7BE7"/>
    <w:rsid w:val="002F35E9"/>
    <w:rsid w:val="003005D1"/>
    <w:rsid w:val="003044D3"/>
    <w:rsid w:val="003109B4"/>
    <w:rsid w:val="0031285E"/>
    <w:rsid w:val="00312C55"/>
    <w:rsid w:val="00330599"/>
    <w:rsid w:val="00333E9D"/>
    <w:rsid w:val="003417E2"/>
    <w:rsid w:val="00344B64"/>
    <w:rsid w:val="003450B6"/>
    <w:rsid w:val="00346CD1"/>
    <w:rsid w:val="003516B4"/>
    <w:rsid w:val="003518F8"/>
    <w:rsid w:val="0036297D"/>
    <w:rsid w:val="0036455C"/>
    <w:rsid w:val="003649C6"/>
    <w:rsid w:val="00367816"/>
    <w:rsid w:val="00370410"/>
    <w:rsid w:val="00370E85"/>
    <w:rsid w:val="00377864"/>
    <w:rsid w:val="00380FFC"/>
    <w:rsid w:val="0039296C"/>
    <w:rsid w:val="00392DA7"/>
    <w:rsid w:val="003B557A"/>
    <w:rsid w:val="003C075F"/>
    <w:rsid w:val="003D5878"/>
    <w:rsid w:val="003E1238"/>
    <w:rsid w:val="003E204A"/>
    <w:rsid w:val="003E3907"/>
    <w:rsid w:val="003F0BC8"/>
    <w:rsid w:val="003F265B"/>
    <w:rsid w:val="003F7A80"/>
    <w:rsid w:val="004119F8"/>
    <w:rsid w:val="00416A7D"/>
    <w:rsid w:val="00417CEC"/>
    <w:rsid w:val="004241F7"/>
    <w:rsid w:val="00431679"/>
    <w:rsid w:val="00434B93"/>
    <w:rsid w:val="00457CBB"/>
    <w:rsid w:val="004664D6"/>
    <w:rsid w:val="00477D4A"/>
    <w:rsid w:val="004819DC"/>
    <w:rsid w:val="00484695"/>
    <w:rsid w:val="00492A1E"/>
    <w:rsid w:val="00493BD2"/>
    <w:rsid w:val="00494F56"/>
    <w:rsid w:val="00495CB3"/>
    <w:rsid w:val="004A5324"/>
    <w:rsid w:val="004B1AD2"/>
    <w:rsid w:val="004B5019"/>
    <w:rsid w:val="004C1F7B"/>
    <w:rsid w:val="004D72E1"/>
    <w:rsid w:val="004F0E56"/>
    <w:rsid w:val="004F3C94"/>
    <w:rsid w:val="00503F68"/>
    <w:rsid w:val="00507669"/>
    <w:rsid w:val="00516297"/>
    <w:rsid w:val="00525A01"/>
    <w:rsid w:val="0053174C"/>
    <w:rsid w:val="00533848"/>
    <w:rsid w:val="00536DBF"/>
    <w:rsid w:val="005460E5"/>
    <w:rsid w:val="0055069B"/>
    <w:rsid w:val="00553F25"/>
    <w:rsid w:val="005612B5"/>
    <w:rsid w:val="0056157F"/>
    <w:rsid w:val="00570A17"/>
    <w:rsid w:val="00570D77"/>
    <w:rsid w:val="005723DC"/>
    <w:rsid w:val="00591060"/>
    <w:rsid w:val="00596F51"/>
    <w:rsid w:val="005A01AC"/>
    <w:rsid w:val="005A5A20"/>
    <w:rsid w:val="005B2E19"/>
    <w:rsid w:val="005C018A"/>
    <w:rsid w:val="005C5993"/>
    <w:rsid w:val="005E3712"/>
    <w:rsid w:val="005F3279"/>
    <w:rsid w:val="00603BCB"/>
    <w:rsid w:val="00605649"/>
    <w:rsid w:val="006071D0"/>
    <w:rsid w:val="00610A5C"/>
    <w:rsid w:val="00611A48"/>
    <w:rsid w:val="00625CE4"/>
    <w:rsid w:val="00627A63"/>
    <w:rsid w:val="006440F5"/>
    <w:rsid w:val="006450B7"/>
    <w:rsid w:val="00657539"/>
    <w:rsid w:val="00661654"/>
    <w:rsid w:val="0066208D"/>
    <w:rsid w:val="00685510"/>
    <w:rsid w:val="00685F86"/>
    <w:rsid w:val="00686FF0"/>
    <w:rsid w:val="00691198"/>
    <w:rsid w:val="006946CA"/>
    <w:rsid w:val="00695C42"/>
    <w:rsid w:val="006A1D25"/>
    <w:rsid w:val="006A3130"/>
    <w:rsid w:val="006A4C58"/>
    <w:rsid w:val="006B407E"/>
    <w:rsid w:val="006B4FA4"/>
    <w:rsid w:val="006B5A36"/>
    <w:rsid w:val="006B6B0D"/>
    <w:rsid w:val="006E3954"/>
    <w:rsid w:val="006E703D"/>
    <w:rsid w:val="006F2B40"/>
    <w:rsid w:val="006F3531"/>
    <w:rsid w:val="006F6E1C"/>
    <w:rsid w:val="0070199B"/>
    <w:rsid w:val="00703F23"/>
    <w:rsid w:val="007121E4"/>
    <w:rsid w:val="00722237"/>
    <w:rsid w:val="00723269"/>
    <w:rsid w:val="00731A10"/>
    <w:rsid w:val="007375C7"/>
    <w:rsid w:val="0073792F"/>
    <w:rsid w:val="00742542"/>
    <w:rsid w:val="00747104"/>
    <w:rsid w:val="00752A3A"/>
    <w:rsid w:val="00753ACF"/>
    <w:rsid w:val="00767259"/>
    <w:rsid w:val="00792321"/>
    <w:rsid w:val="007A0719"/>
    <w:rsid w:val="007A4DF2"/>
    <w:rsid w:val="007D0149"/>
    <w:rsid w:val="007D09D8"/>
    <w:rsid w:val="007D3000"/>
    <w:rsid w:val="007D4486"/>
    <w:rsid w:val="007D5EC0"/>
    <w:rsid w:val="007E2EAC"/>
    <w:rsid w:val="007F4F3C"/>
    <w:rsid w:val="007F67F3"/>
    <w:rsid w:val="00810CAC"/>
    <w:rsid w:val="0081671C"/>
    <w:rsid w:val="008176CC"/>
    <w:rsid w:val="008200BB"/>
    <w:rsid w:val="00821758"/>
    <w:rsid w:val="00825331"/>
    <w:rsid w:val="008277B5"/>
    <w:rsid w:val="00830710"/>
    <w:rsid w:val="00830FAC"/>
    <w:rsid w:val="00831552"/>
    <w:rsid w:val="00836822"/>
    <w:rsid w:val="00843217"/>
    <w:rsid w:val="00843B48"/>
    <w:rsid w:val="00844747"/>
    <w:rsid w:val="00847FEF"/>
    <w:rsid w:val="00850C84"/>
    <w:rsid w:val="00863FF8"/>
    <w:rsid w:val="00871CE7"/>
    <w:rsid w:val="00892C73"/>
    <w:rsid w:val="008972B2"/>
    <w:rsid w:val="008A19BF"/>
    <w:rsid w:val="008A2A1F"/>
    <w:rsid w:val="008B157C"/>
    <w:rsid w:val="008B5045"/>
    <w:rsid w:val="008B615B"/>
    <w:rsid w:val="008B6C87"/>
    <w:rsid w:val="008B7642"/>
    <w:rsid w:val="008C121F"/>
    <w:rsid w:val="008D633E"/>
    <w:rsid w:val="008E35D5"/>
    <w:rsid w:val="008E4A3E"/>
    <w:rsid w:val="008E5400"/>
    <w:rsid w:val="008E5B9F"/>
    <w:rsid w:val="008E64B5"/>
    <w:rsid w:val="008F04C6"/>
    <w:rsid w:val="008F5E21"/>
    <w:rsid w:val="008F754B"/>
    <w:rsid w:val="009104A8"/>
    <w:rsid w:val="0091132E"/>
    <w:rsid w:val="00923718"/>
    <w:rsid w:val="009241F0"/>
    <w:rsid w:val="0094107E"/>
    <w:rsid w:val="009428F4"/>
    <w:rsid w:val="009452B6"/>
    <w:rsid w:val="009470B3"/>
    <w:rsid w:val="00947E50"/>
    <w:rsid w:val="009502C9"/>
    <w:rsid w:val="0095716B"/>
    <w:rsid w:val="00960FCE"/>
    <w:rsid w:val="00974E95"/>
    <w:rsid w:val="00981ECD"/>
    <w:rsid w:val="0098652A"/>
    <w:rsid w:val="009918FB"/>
    <w:rsid w:val="00994E3D"/>
    <w:rsid w:val="009B01F7"/>
    <w:rsid w:val="009B2F33"/>
    <w:rsid w:val="009B3ECA"/>
    <w:rsid w:val="009B4D82"/>
    <w:rsid w:val="009C3C7B"/>
    <w:rsid w:val="009D1159"/>
    <w:rsid w:val="009D16E4"/>
    <w:rsid w:val="009E2E25"/>
    <w:rsid w:val="00A00953"/>
    <w:rsid w:val="00A03222"/>
    <w:rsid w:val="00A13D95"/>
    <w:rsid w:val="00A14482"/>
    <w:rsid w:val="00A1544E"/>
    <w:rsid w:val="00A2095E"/>
    <w:rsid w:val="00A32EA3"/>
    <w:rsid w:val="00A34B89"/>
    <w:rsid w:val="00A352F8"/>
    <w:rsid w:val="00A47EB0"/>
    <w:rsid w:val="00A54DED"/>
    <w:rsid w:val="00A56ED0"/>
    <w:rsid w:val="00A57C9B"/>
    <w:rsid w:val="00A613F8"/>
    <w:rsid w:val="00A83A87"/>
    <w:rsid w:val="00A93831"/>
    <w:rsid w:val="00A93A03"/>
    <w:rsid w:val="00A96169"/>
    <w:rsid w:val="00A97A7E"/>
    <w:rsid w:val="00AA6C08"/>
    <w:rsid w:val="00AB1A92"/>
    <w:rsid w:val="00AC0638"/>
    <w:rsid w:val="00AC06C5"/>
    <w:rsid w:val="00AC451F"/>
    <w:rsid w:val="00AD06F2"/>
    <w:rsid w:val="00AD0DC5"/>
    <w:rsid w:val="00AD3585"/>
    <w:rsid w:val="00AE020F"/>
    <w:rsid w:val="00AE4923"/>
    <w:rsid w:val="00AE5EDB"/>
    <w:rsid w:val="00AE6200"/>
    <w:rsid w:val="00AF2880"/>
    <w:rsid w:val="00AF44D9"/>
    <w:rsid w:val="00AF452F"/>
    <w:rsid w:val="00B029BE"/>
    <w:rsid w:val="00B0713A"/>
    <w:rsid w:val="00B07852"/>
    <w:rsid w:val="00B11EC4"/>
    <w:rsid w:val="00B15366"/>
    <w:rsid w:val="00B23EE9"/>
    <w:rsid w:val="00B26CC9"/>
    <w:rsid w:val="00B35E99"/>
    <w:rsid w:val="00B3765C"/>
    <w:rsid w:val="00B4114F"/>
    <w:rsid w:val="00B42123"/>
    <w:rsid w:val="00B43D75"/>
    <w:rsid w:val="00B501F1"/>
    <w:rsid w:val="00B52D1D"/>
    <w:rsid w:val="00B6573E"/>
    <w:rsid w:val="00B66FCA"/>
    <w:rsid w:val="00B674A9"/>
    <w:rsid w:val="00B67C38"/>
    <w:rsid w:val="00B72413"/>
    <w:rsid w:val="00B728F7"/>
    <w:rsid w:val="00B82BDD"/>
    <w:rsid w:val="00B871EF"/>
    <w:rsid w:val="00B90094"/>
    <w:rsid w:val="00BB57B9"/>
    <w:rsid w:val="00BE5A42"/>
    <w:rsid w:val="00BE5F95"/>
    <w:rsid w:val="00BE6AAC"/>
    <w:rsid w:val="00BE748F"/>
    <w:rsid w:val="00BF13DF"/>
    <w:rsid w:val="00BF4D2D"/>
    <w:rsid w:val="00C06B22"/>
    <w:rsid w:val="00C07CC4"/>
    <w:rsid w:val="00C15627"/>
    <w:rsid w:val="00C2046C"/>
    <w:rsid w:val="00C21C87"/>
    <w:rsid w:val="00C2289A"/>
    <w:rsid w:val="00C22BA3"/>
    <w:rsid w:val="00C42A0A"/>
    <w:rsid w:val="00C43B56"/>
    <w:rsid w:val="00C45B41"/>
    <w:rsid w:val="00C57B7F"/>
    <w:rsid w:val="00C60A25"/>
    <w:rsid w:val="00C92992"/>
    <w:rsid w:val="00C93EE2"/>
    <w:rsid w:val="00C9471A"/>
    <w:rsid w:val="00C97448"/>
    <w:rsid w:val="00CA548F"/>
    <w:rsid w:val="00CC1B95"/>
    <w:rsid w:val="00CC4328"/>
    <w:rsid w:val="00CC591A"/>
    <w:rsid w:val="00CE0A82"/>
    <w:rsid w:val="00CE15EB"/>
    <w:rsid w:val="00CE6CCA"/>
    <w:rsid w:val="00CF2A41"/>
    <w:rsid w:val="00CF4C56"/>
    <w:rsid w:val="00D005EF"/>
    <w:rsid w:val="00D02CCA"/>
    <w:rsid w:val="00D04CE2"/>
    <w:rsid w:val="00D40DB6"/>
    <w:rsid w:val="00D46AAA"/>
    <w:rsid w:val="00D50EAE"/>
    <w:rsid w:val="00D56D43"/>
    <w:rsid w:val="00D613E2"/>
    <w:rsid w:val="00D73C5E"/>
    <w:rsid w:val="00D767FE"/>
    <w:rsid w:val="00D84CF4"/>
    <w:rsid w:val="00D90225"/>
    <w:rsid w:val="00D93A21"/>
    <w:rsid w:val="00DA4FCD"/>
    <w:rsid w:val="00DB2117"/>
    <w:rsid w:val="00DC4A6F"/>
    <w:rsid w:val="00DC68C8"/>
    <w:rsid w:val="00DD2797"/>
    <w:rsid w:val="00DD48AA"/>
    <w:rsid w:val="00DD605E"/>
    <w:rsid w:val="00DE08AC"/>
    <w:rsid w:val="00DF2CB9"/>
    <w:rsid w:val="00E078E0"/>
    <w:rsid w:val="00E225EC"/>
    <w:rsid w:val="00E2666C"/>
    <w:rsid w:val="00E26F20"/>
    <w:rsid w:val="00E32AE4"/>
    <w:rsid w:val="00E34139"/>
    <w:rsid w:val="00E35EA1"/>
    <w:rsid w:val="00E45097"/>
    <w:rsid w:val="00E57FCA"/>
    <w:rsid w:val="00E83245"/>
    <w:rsid w:val="00E8525E"/>
    <w:rsid w:val="00EB4249"/>
    <w:rsid w:val="00EB45B2"/>
    <w:rsid w:val="00EB48DF"/>
    <w:rsid w:val="00EB53BA"/>
    <w:rsid w:val="00EB78AA"/>
    <w:rsid w:val="00EC4F9A"/>
    <w:rsid w:val="00ED3E08"/>
    <w:rsid w:val="00ED5C43"/>
    <w:rsid w:val="00F027C5"/>
    <w:rsid w:val="00F10E2D"/>
    <w:rsid w:val="00F15428"/>
    <w:rsid w:val="00F17C62"/>
    <w:rsid w:val="00F22108"/>
    <w:rsid w:val="00F36086"/>
    <w:rsid w:val="00F512A3"/>
    <w:rsid w:val="00F5782E"/>
    <w:rsid w:val="00F633DD"/>
    <w:rsid w:val="00F660FF"/>
    <w:rsid w:val="00F67E67"/>
    <w:rsid w:val="00F72636"/>
    <w:rsid w:val="00F75096"/>
    <w:rsid w:val="00F76E2E"/>
    <w:rsid w:val="00F9211B"/>
    <w:rsid w:val="00FA56A9"/>
    <w:rsid w:val="00FB16DF"/>
    <w:rsid w:val="00FC0E3D"/>
    <w:rsid w:val="00FC2C08"/>
    <w:rsid w:val="00FC3980"/>
    <w:rsid w:val="00FC6373"/>
    <w:rsid w:val="00FD2975"/>
    <w:rsid w:val="00FD3642"/>
    <w:rsid w:val="00FD3D07"/>
    <w:rsid w:val="00FD58FE"/>
    <w:rsid w:val="00FE0126"/>
    <w:rsid w:val="00FE6419"/>
    <w:rsid w:val="00FE65FE"/>
    <w:rsid w:val="00FF2D9E"/>
    <w:rsid w:val="00FF3352"/>
    <w:rsid w:val="00FF591F"/>
    <w:rsid w:val="00FF59C4"/>
    <w:rsid w:val="00FF5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page number" w:uiPriority="99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Normal (Web)" w:uiPriority="99"/>
    <w:lsdException w:name="HTML Preformatted" w:uiPriority="99"/>
    <w:lsdException w:name="annotation subject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455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D06F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"/>
    <w:qFormat/>
    <w:rsid w:val="00AD06F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table" w:styleId="a3">
    <w:name w:val="Table Grid"/>
    <w:basedOn w:val="a1"/>
    <w:uiPriority w:val="59"/>
    <w:rsid w:val="003450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rsid w:val="000F0992"/>
    <w:pPr>
      <w:jc w:val="both"/>
    </w:pPr>
    <w:rPr>
      <w:b/>
      <w:sz w:val="32"/>
    </w:rPr>
  </w:style>
  <w:style w:type="paragraph" w:styleId="a4">
    <w:name w:val="Balloon Text"/>
    <w:basedOn w:val="a"/>
    <w:link w:val="a5"/>
    <w:uiPriority w:val="99"/>
    <w:semiHidden/>
    <w:rsid w:val="00923718"/>
    <w:rPr>
      <w:rFonts w:ascii="Tahoma" w:hAnsi="Tahoma"/>
      <w:sz w:val="16"/>
      <w:szCs w:val="16"/>
      <w:lang/>
    </w:rPr>
  </w:style>
  <w:style w:type="paragraph" w:customStyle="1" w:styleId="Style4">
    <w:name w:val="Style4"/>
    <w:basedOn w:val="a"/>
    <w:rsid w:val="003E204A"/>
    <w:pPr>
      <w:widowControl w:val="0"/>
      <w:autoSpaceDE w:val="0"/>
      <w:autoSpaceDN w:val="0"/>
      <w:adjustRightInd w:val="0"/>
      <w:spacing w:line="370" w:lineRule="exact"/>
      <w:ind w:firstLine="691"/>
    </w:pPr>
  </w:style>
  <w:style w:type="character" w:customStyle="1" w:styleId="FontStyle13">
    <w:name w:val="Font Style13"/>
    <w:rsid w:val="003E204A"/>
    <w:rPr>
      <w:rFonts w:ascii="Times New Roman" w:hAnsi="Times New Roman" w:cs="Times New Roman" w:hint="default"/>
      <w:sz w:val="28"/>
      <w:szCs w:val="28"/>
    </w:rPr>
  </w:style>
  <w:style w:type="paragraph" w:customStyle="1" w:styleId="CharCharCharChar">
    <w:name w:val="Char Char Char Char"/>
    <w:basedOn w:val="a"/>
    <w:next w:val="a"/>
    <w:semiHidden/>
    <w:rsid w:val="008E5B9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6">
    <w:name w:val="No Spacing"/>
    <w:uiPriority w:val="1"/>
    <w:qFormat/>
    <w:rsid w:val="00DC4A6F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 Знак"/>
    <w:basedOn w:val="a"/>
    <w:rsid w:val="00DC4A6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customStyle="1" w:styleId="ConsPlusNormal">
    <w:name w:val="ConsPlusNormal"/>
    <w:link w:val="ConsPlusNormal0"/>
    <w:rsid w:val="00DC4A6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1">
    <w:name w:val="Основной текст (2)_"/>
    <w:link w:val="210"/>
    <w:locked/>
    <w:rsid w:val="00144824"/>
    <w:rPr>
      <w:rFonts w:ascii="Arial" w:hAnsi="Arial" w:cs="Arial"/>
      <w:sz w:val="26"/>
      <w:szCs w:val="26"/>
      <w:lang w:bidi="ar-SA"/>
    </w:rPr>
  </w:style>
  <w:style w:type="paragraph" w:customStyle="1" w:styleId="210">
    <w:name w:val="Основной текст (2)1"/>
    <w:basedOn w:val="a"/>
    <w:link w:val="21"/>
    <w:rsid w:val="00144824"/>
    <w:pPr>
      <w:widowControl w:val="0"/>
      <w:shd w:val="clear" w:color="auto" w:fill="FFFFFF"/>
      <w:spacing w:after="120" w:line="317" w:lineRule="exact"/>
      <w:jc w:val="center"/>
    </w:pPr>
    <w:rPr>
      <w:rFonts w:ascii="Arial" w:hAnsi="Arial" w:cs="Arial"/>
      <w:sz w:val="26"/>
      <w:szCs w:val="26"/>
      <w:lang/>
    </w:rPr>
  </w:style>
  <w:style w:type="character" w:customStyle="1" w:styleId="4">
    <w:name w:val="Основной текст (4)_"/>
    <w:link w:val="41"/>
    <w:locked/>
    <w:rsid w:val="00144824"/>
    <w:rPr>
      <w:sz w:val="27"/>
      <w:szCs w:val="27"/>
      <w:lang w:bidi="ar-SA"/>
    </w:rPr>
  </w:style>
  <w:style w:type="paragraph" w:customStyle="1" w:styleId="41">
    <w:name w:val="Основной текст (4)1"/>
    <w:basedOn w:val="a"/>
    <w:link w:val="4"/>
    <w:rsid w:val="00144824"/>
    <w:pPr>
      <w:widowControl w:val="0"/>
      <w:shd w:val="clear" w:color="auto" w:fill="FFFFFF"/>
      <w:spacing w:before="60" w:after="300" w:line="328" w:lineRule="exact"/>
    </w:pPr>
    <w:rPr>
      <w:sz w:val="27"/>
      <w:szCs w:val="27"/>
      <w:lang/>
    </w:rPr>
  </w:style>
  <w:style w:type="character" w:customStyle="1" w:styleId="28pt">
    <w:name w:val="Основной текст (2) + 8 pt"/>
    <w:aliases w:val="Малые прописные,Основной текст + 9 pt1"/>
    <w:rsid w:val="00144824"/>
    <w:rPr>
      <w:rFonts w:ascii="Arial" w:hAnsi="Arial" w:cs="Arial"/>
      <w:smallCaps/>
      <w:sz w:val="16"/>
      <w:szCs w:val="16"/>
      <w:lang w:bidi="ar-SA"/>
    </w:rPr>
  </w:style>
  <w:style w:type="character" w:styleId="a8">
    <w:name w:val="Hyperlink"/>
    <w:rsid w:val="004F3C94"/>
    <w:rPr>
      <w:color w:val="0000FF"/>
      <w:u w:val="single"/>
    </w:rPr>
  </w:style>
  <w:style w:type="paragraph" w:styleId="a9">
    <w:name w:val="Body Text Indent"/>
    <w:basedOn w:val="a"/>
    <w:link w:val="aa"/>
    <w:rsid w:val="00AF2880"/>
    <w:pPr>
      <w:spacing w:after="120"/>
      <w:ind w:left="283"/>
    </w:pPr>
    <w:rPr>
      <w:lang/>
    </w:rPr>
  </w:style>
  <w:style w:type="character" w:customStyle="1" w:styleId="aa">
    <w:name w:val="Основной текст с отступом Знак"/>
    <w:link w:val="a9"/>
    <w:rsid w:val="00AF2880"/>
    <w:rPr>
      <w:sz w:val="24"/>
      <w:szCs w:val="24"/>
    </w:rPr>
  </w:style>
  <w:style w:type="paragraph" w:customStyle="1" w:styleId="ConsPlusNonformat">
    <w:name w:val="ConsPlusNonformat"/>
    <w:rsid w:val="00AF288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Body Text"/>
    <w:basedOn w:val="a"/>
    <w:link w:val="ac"/>
    <w:rsid w:val="00AD06F2"/>
    <w:pPr>
      <w:spacing w:after="120"/>
    </w:pPr>
  </w:style>
  <w:style w:type="character" w:customStyle="1" w:styleId="ac">
    <w:name w:val="Основной текст Знак"/>
    <w:basedOn w:val="a0"/>
    <w:link w:val="ab"/>
    <w:rsid w:val="00AD06F2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AD06F2"/>
    <w:rPr>
      <w:rFonts w:ascii="Cambria" w:hAnsi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AD06F2"/>
    <w:rPr>
      <w:b/>
      <w:bCs/>
      <w:sz w:val="36"/>
      <w:szCs w:val="36"/>
    </w:rPr>
  </w:style>
  <w:style w:type="paragraph" w:styleId="ad">
    <w:name w:val="footnote text"/>
    <w:basedOn w:val="a"/>
    <w:link w:val="ae"/>
    <w:uiPriority w:val="99"/>
    <w:rsid w:val="00AD06F2"/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rsid w:val="00AD06F2"/>
  </w:style>
  <w:style w:type="character" w:styleId="af">
    <w:name w:val="footnote reference"/>
    <w:uiPriority w:val="99"/>
    <w:rsid w:val="00AD06F2"/>
    <w:rPr>
      <w:vertAlign w:val="superscript"/>
    </w:rPr>
  </w:style>
  <w:style w:type="paragraph" w:styleId="af0">
    <w:name w:val="header"/>
    <w:basedOn w:val="a"/>
    <w:link w:val="af1"/>
    <w:uiPriority w:val="99"/>
    <w:rsid w:val="00AD06F2"/>
    <w:pPr>
      <w:tabs>
        <w:tab w:val="center" w:pos="4677"/>
        <w:tab w:val="right" w:pos="9355"/>
      </w:tabs>
    </w:pPr>
    <w:rPr>
      <w:lang/>
    </w:rPr>
  </w:style>
  <w:style w:type="character" w:customStyle="1" w:styleId="af1">
    <w:name w:val="Верхний колонтитул Знак"/>
    <w:basedOn w:val="a0"/>
    <w:link w:val="af0"/>
    <w:uiPriority w:val="99"/>
    <w:rsid w:val="00AD06F2"/>
    <w:rPr>
      <w:sz w:val="24"/>
      <w:szCs w:val="24"/>
      <w:lang/>
    </w:rPr>
  </w:style>
  <w:style w:type="character" w:styleId="af2">
    <w:name w:val="page number"/>
    <w:basedOn w:val="a0"/>
    <w:uiPriority w:val="99"/>
    <w:rsid w:val="00AD06F2"/>
  </w:style>
  <w:style w:type="character" w:customStyle="1" w:styleId="a5">
    <w:name w:val="Текст выноски Знак"/>
    <w:link w:val="a4"/>
    <w:uiPriority w:val="99"/>
    <w:semiHidden/>
    <w:locked/>
    <w:rsid w:val="00AD06F2"/>
    <w:rPr>
      <w:rFonts w:ascii="Tahoma" w:hAnsi="Tahoma" w:cs="Tahoma"/>
      <w:sz w:val="16"/>
      <w:szCs w:val="16"/>
    </w:rPr>
  </w:style>
  <w:style w:type="paragraph" w:styleId="af3">
    <w:name w:val="Normal (Web)"/>
    <w:aliases w:val="_а_Е’__ (дќа) И’ц_1,_а_Е’__ (дќа) И’ц_ И’ц_,___С¬__ (_x_) ÷¬__1,___С¬__ (_x_) ÷¬__ ÷¬__"/>
    <w:basedOn w:val="a"/>
    <w:link w:val="af4"/>
    <w:uiPriority w:val="99"/>
    <w:unhideWhenUsed/>
    <w:rsid w:val="00AD06F2"/>
    <w:pPr>
      <w:spacing w:before="100" w:beforeAutospacing="1" w:after="100" w:afterAutospacing="1"/>
    </w:pPr>
    <w:rPr>
      <w:color w:val="000000"/>
      <w:lang/>
    </w:rPr>
  </w:style>
  <w:style w:type="character" w:customStyle="1" w:styleId="af4">
    <w:name w:val="Обычный (веб) Знак"/>
    <w:aliases w:val="_а_Е’__ (дќа) И’ц_1 Знак,_а_Е’__ (дќа) И’ц_ И’ц_ Знак,___С¬__ (_x_) ÷¬__1 Знак,___С¬__ (_x_) ÷¬__ ÷¬__ Знак"/>
    <w:link w:val="af3"/>
    <w:uiPriority w:val="99"/>
    <w:locked/>
    <w:rsid w:val="00AD06F2"/>
    <w:rPr>
      <w:color w:val="000000"/>
      <w:sz w:val="24"/>
      <w:szCs w:val="24"/>
      <w:lang/>
    </w:rPr>
  </w:style>
  <w:style w:type="character" w:styleId="af5">
    <w:name w:val="annotation reference"/>
    <w:uiPriority w:val="99"/>
    <w:rsid w:val="00AD06F2"/>
    <w:rPr>
      <w:sz w:val="18"/>
      <w:szCs w:val="18"/>
    </w:rPr>
  </w:style>
  <w:style w:type="paragraph" w:styleId="af6">
    <w:name w:val="annotation text"/>
    <w:basedOn w:val="a"/>
    <w:link w:val="af7"/>
    <w:uiPriority w:val="99"/>
    <w:rsid w:val="00AD06F2"/>
    <w:rPr>
      <w:lang/>
    </w:rPr>
  </w:style>
  <w:style w:type="character" w:customStyle="1" w:styleId="af7">
    <w:name w:val="Текст примечания Знак"/>
    <w:basedOn w:val="a0"/>
    <w:link w:val="af6"/>
    <w:uiPriority w:val="99"/>
    <w:rsid w:val="00AD06F2"/>
    <w:rPr>
      <w:sz w:val="24"/>
      <w:szCs w:val="24"/>
      <w:lang/>
    </w:rPr>
  </w:style>
  <w:style w:type="paragraph" w:styleId="af8">
    <w:name w:val="annotation subject"/>
    <w:basedOn w:val="af6"/>
    <w:next w:val="af6"/>
    <w:link w:val="af9"/>
    <w:uiPriority w:val="99"/>
    <w:rsid w:val="00AD06F2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rsid w:val="00AD06F2"/>
    <w:rPr>
      <w:b/>
      <w:bCs/>
    </w:rPr>
  </w:style>
  <w:style w:type="character" w:styleId="afa">
    <w:name w:val="FollowedHyperlink"/>
    <w:uiPriority w:val="99"/>
    <w:rsid w:val="00AD06F2"/>
    <w:rPr>
      <w:color w:val="800080"/>
      <w:u w:val="single"/>
    </w:rPr>
  </w:style>
  <w:style w:type="paragraph" w:customStyle="1" w:styleId="afb">
    <w:name w:val=" Знак Знак Знак Знак"/>
    <w:basedOn w:val="a"/>
    <w:rsid w:val="00AD06F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ListParagraph">
    <w:name w:val="List Paragraph"/>
    <w:basedOn w:val="a"/>
    <w:rsid w:val="00AD06F2"/>
    <w:pPr>
      <w:ind w:left="720"/>
    </w:pPr>
    <w:rPr>
      <w:szCs w:val="20"/>
    </w:rPr>
  </w:style>
  <w:style w:type="character" w:customStyle="1" w:styleId="11">
    <w:name w:val="Тема примечания Знак1"/>
    <w:uiPriority w:val="99"/>
    <w:locked/>
    <w:rsid w:val="00AD06F2"/>
    <w:rPr>
      <w:rFonts w:cs="Times New Roman"/>
      <w:b/>
      <w:bCs/>
      <w:sz w:val="24"/>
      <w:szCs w:val="24"/>
    </w:rPr>
  </w:style>
  <w:style w:type="paragraph" w:customStyle="1" w:styleId="afc">
    <w:name w:val="÷¬__ ÷¬__ ÷¬__ ÷¬__"/>
    <w:basedOn w:val="a"/>
    <w:rsid w:val="00AD06F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22">
    <w:name w:val="Body Text Indent 2"/>
    <w:basedOn w:val="a"/>
    <w:link w:val="23"/>
    <w:rsid w:val="00AD06F2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AD06F2"/>
    <w:rPr>
      <w:sz w:val="24"/>
      <w:szCs w:val="24"/>
    </w:rPr>
  </w:style>
  <w:style w:type="paragraph" w:styleId="afd">
    <w:name w:val="List Paragraph"/>
    <w:basedOn w:val="a"/>
    <w:uiPriority w:val="34"/>
    <w:qFormat/>
    <w:rsid w:val="00AD06F2"/>
    <w:pPr>
      <w:ind w:left="708"/>
    </w:pPr>
  </w:style>
  <w:style w:type="character" w:customStyle="1" w:styleId="ConsPlusNormal0">
    <w:name w:val="ConsPlusNormal Знак"/>
    <w:link w:val="ConsPlusNormal"/>
    <w:locked/>
    <w:rsid w:val="00AD06F2"/>
    <w:rPr>
      <w:rFonts w:ascii="Arial" w:hAnsi="Arial" w:cs="Arial"/>
      <w:lang w:val="ru-RU" w:eastAsia="ru-RU" w:bidi="ar-SA"/>
    </w:rPr>
  </w:style>
  <w:style w:type="paragraph" w:customStyle="1" w:styleId="ConsPlusCell">
    <w:name w:val="ConsPlusCell"/>
    <w:uiPriority w:val="99"/>
    <w:rsid w:val="00AD06F2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fe">
    <w:name w:val="footer"/>
    <w:basedOn w:val="a"/>
    <w:link w:val="aff"/>
    <w:rsid w:val="00AD06F2"/>
    <w:pPr>
      <w:tabs>
        <w:tab w:val="center" w:pos="4677"/>
        <w:tab w:val="right" w:pos="9355"/>
      </w:tabs>
    </w:pPr>
  </w:style>
  <w:style w:type="character" w:customStyle="1" w:styleId="aff">
    <w:name w:val="Нижний колонтитул Знак"/>
    <w:basedOn w:val="a0"/>
    <w:link w:val="afe"/>
    <w:rsid w:val="00AD06F2"/>
    <w:rPr>
      <w:sz w:val="24"/>
      <w:szCs w:val="24"/>
    </w:rPr>
  </w:style>
  <w:style w:type="paragraph" w:styleId="aff0">
    <w:name w:val="endnote text"/>
    <w:basedOn w:val="a"/>
    <w:link w:val="aff1"/>
    <w:rsid w:val="00AD06F2"/>
    <w:rPr>
      <w:sz w:val="20"/>
      <w:szCs w:val="20"/>
    </w:rPr>
  </w:style>
  <w:style w:type="character" w:customStyle="1" w:styleId="aff1">
    <w:name w:val="Текст концевой сноски Знак"/>
    <w:basedOn w:val="a0"/>
    <w:link w:val="aff0"/>
    <w:rsid w:val="00AD06F2"/>
  </w:style>
  <w:style w:type="character" w:styleId="aff2">
    <w:name w:val="endnote reference"/>
    <w:rsid w:val="00AD06F2"/>
    <w:rPr>
      <w:vertAlign w:val="superscript"/>
    </w:rPr>
  </w:style>
  <w:style w:type="paragraph" w:customStyle="1" w:styleId="ConsPlusTitle">
    <w:name w:val="ConsPlusTitle"/>
    <w:rsid w:val="00AD06F2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Default">
    <w:name w:val="Default"/>
    <w:rsid w:val="00AD06F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formattext">
    <w:name w:val="formattext"/>
    <w:basedOn w:val="a"/>
    <w:rsid w:val="00AD06F2"/>
    <w:pPr>
      <w:spacing w:before="100" w:beforeAutospacing="1" w:after="100" w:afterAutospacing="1"/>
    </w:pPr>
  </w:style>
  <w:style w:type="paragraph" w:styleId="30">
    <w:name w:val="Body Text Indent 3"/>
    <w:basedOn w:val="a"/>
    <w:link w:val="31"/>
    <w:rsid w:val="00AD06F2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rsid w:val="00AD06F2"/>
    <w:rPr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AD06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AD06F2"/>
    <w:rPr>
      <w:rFonts w:ascii="Courier New" w:hAnsi="Courier New" w:cs="Courier New"/>
    </w:rPr>
  </w:style>
  <w:style w:type="character" w:customStyle="1" w:styleId="cfs">
    <w:name w:val="cfs"/>
    <w:rsid w:val="00AD06F2"/>
  </w:style>
  <w:style w:type="character" w:customStyle="1" w:styleId="frgu-content-accordeon">
    <w:name w:val="frgu-content-accordeon"/>
    <w:rsid w:val="00AD06F2"/>
  </w:style>
  <w:style w:type="character" w:styleId="aff3">
    <w:name w:val="line number"/>
    <w:rsid w:val="00AD06F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8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2343ACD25204622897A0627E129E2FF9D6F6B04FCE089AD6BA2F1A5576009A5D77BBA75CA90C1CC48E2C50815BF905C7152BB9F8E658EE6t73AF" TargetMode="External"/><Relationship Id="rId13" Type="http://schemas.openxmlformats.org/officeDocument/2006/relationships/hyperlink" Target="consultantplus://offline/ref=12343ACD25204622897A182AF745BDF69E653101FFE281FA3FF7F7F208300FF0973BBC2089D4CCC849E9915850E1C90C3719B79F92798FE5653848D9t03EF" TargetMode="External"/><Relationship Id="rId18" Type="http://schemas.openxmlformats.org/officeDocument/2006/relationships/hyperlink" Target="https://vis.bashkortostan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gosuslugi.ru/)" TargetMode="External"/><Relationship Id="rId12" Type="http://schemas.openxmlformats.org/officeDocument/2006/relationships/hyperlink" Target="consultantplus://offline/ref=D7B3A3BC42D659721900CE7FB32F5E5BA2DF7F428C9C1F0BA648AE13DAFDE24FBE62F94D288235087080072279C62336E11A53DC1CTBG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gosuslugi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482686&amp;dst=100278" TargetMode="External"/><Relationship Id="rId10" Type="http://schemas.openxmlformats.org/officeDocument/2006/relationships/hyperlink" Target="consultantplus://offline/ref=89ED925C6D3F52801D9F6B91F87A9BDB9CA9CD21353ADAC2BCF4C556B106102FA211253FAADFD323B4C6B71C2146Y6H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2343ACD25204622897A182AF745BDF69E653101FFE48AFD32F3F7F208300FF0973BBC2089D4CCC849E9915F59E1C90C3719B79F92798FE5653848D9t03EF" TargetMode="External"/><Relationship Id="rId14" Type="http://schemas.openxmlformats.org/officeDocument/2006/relationships/hyperlink" Target="consultantplus://offline/ref=D7B3A3BC42D659721900D072A5430152A1D12447859F175EFF1CA84485ADE41AFE22FF1D68CD6C5834D50B2672D37765BB4D5EDFC84BEB69151F6E3A16TF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42</Pages>
  <Words>13021</Words>
  <Characters>74223</Characters>
  <Application>Microsoft Office Word</Application>
  <DocSecurity>0</DocSecurity>
  <Lines>618</Lines>
  <Paragraphs>174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Шестаевский сельский Совет</vt:lpstr>
    </vt:vector>
  </TitlesOfParts>
  <Company>Шестаевский сельсовет</Company>
  <LinksUpToDate>false</LinksUpToDate>
  <CharactersWithSpaces>87070</CharactersWithSpaces>
  <SharedDoc>false</SharedDoc>
  <HLinks>
    <vt:vector size="72" baseType="variant">
      <vt:variant>
        <vt:i4>852042</vt:i4>
      </vt:variant>
      <vt:variant>
        <vt:i4>33</vt:i4>
      </vt:variant>
      <vt:variant>
        <vt:i4>0</vt:i4>
      </vt:variant>
      <vt:variant>
        <vt:i4>5</vt:i4>
      </vt:variant>
      <vt:variant>
        <vt:lpwstr>https://vis.bashkortostan.ru/</vt:lpwstr>
      </vt:variant>
      <vt:variant>
        <vt:lpwstr/>
      </vt:variant>
      <vt:variant>
        <vt:i4>3145853</vt:i4>
      </vt:variant>
      <vt:variant>
        <vt:i4>30</vt:i4>
      </vt:variant>
      <vt:variant>
        <vt:i4>0</vt:i4>
      </vt:variant>
      <vt:variant>
        <vt:i4>5</vt:i4>
      </vt:variant>
      <vt:variant>
        <vt:lpwstr>https://login.consultant.ru/link/?req=doc&amp;base=LAW&amp;n=482686&amp;dst=100278</vt:lpwstr>
      </vt:variant>
      <vt:variant>
        <vt:lpwstr/>
      </vt:variant>
      <vt:variant>
        <vt:i4>7209020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consultantplus://offline/ref=D7B3A3BC42D659721900D072A5430152A1D12447859F175EFF1CA84485ADE41AFE22FF1D68CD6C5834D50B2672D37765BB4D5EDFC84BEB69151F6E3A16TFG</vt:lpwstr>
      </vt:variant>
      <vt:variant>
        <vt:lpwstr/>
      </vt:variant>
      <vt:variant>
        <vt:i4>3997744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consultantplus://offline/ref=12343ACD25204622897A182AF745BDF69E653101FFE281FA3FF7F7F208300FF0973BBC2089D4CCC849E9915850E1C90C3719B79F92798FE5653848D9t03EF</vt:lpwstr>
      </vt:variant>
      <vt:variant>
        <vt:lpwstr/>
      </vt:variant>
      <vt:variant>
        <vt:i4>3539052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consultantplus://offline/ref=D7B3A3BC42D659721900CE7FB32F5E5BA2DF7F428C9C1F0BA648AE13DAFDE24FBE62F94D288235087080072279C62336E11A53DC1CTBG</vt:lpwstr>
      </vt:variant>
      <vt:variant>
        <vt:lpwstr/>
      </vt:variant>
      <vt:variant>
        <vt:i4>131140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P446</vt:lpwstr>
      </vt:variant>
      <vt:variant>
        <vt:i4>131145</vt:i4>
      </vt:variant>
      <vt:variant>
        <vt:i4>15</vt:i4>
      </vt:variant>
      <vt:variant>
        <vt:i4>0</vt:i4>
      </vt:variant>
      <vt:variant>
        <vt:i4>5</vt:i4>
      </vt:variant>
      <vt:variant>
        <vt:lpwstr>https://www.gosuslugi.ru/</vt:lpwstr>
      </vt:variant>
      <vt:variant>
        <vt:lpwstr/>
      </vt:variant>
      <vt:variant>
        <vt:i4>6029400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consultantplus://offline/ref=89ED925C6D3F52801D9F6B91F87A9BDB9CA9CD21353ADAC2BCF4C556B106102FA211253FAADFD323B4C6B71C2146Y6H</vt:lpwstr>
      </vt:variant>
      <vt:variant>
        <vt:lpwstr/>
      </vt:variant>
      <vt:variant>
        <vt:i4>3997796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consultantplus://offline/ref=12343ACD25204622897A182AF745BDF69E653101FFE48AFD32F3F7F208300FF0973BBC2089D4CCC849E9915F59E1C90C3719B79F92798FE5653848D9t03EF</vt:lpwstr>
      </vt:variant>
      <vt:variant>
        <vt:lpwstr/>
      </vt:variant>
      <vt:variant>
        <vt:i4>3276852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consultantplus://offline/ref=12343ACD25204622897A0627E129E2FF9D6F6B04FCE089AD6BA2F1A5576009A5D77BBA75CA90C1CC48E2C50815BF905C7152BB9F8E658EE6t73AF</vt:lpwstr>
      </vt:variant>
      <vt:variant>
        <vt:lpwstr/>
      </vt:variant>
      <vt:variant>
        <vt:i4>3604592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P71</vt:lpwstr>
      </vt:variant>
      <vt:variant>
        <vt:i4>851994</vt:i4>
      </vt:variant>
      <vt:variant>
        <vt:i4>0</vt:i4>
      </vt:variant>
      <vt:variant>
        <vt:i4>0</vt:i4>
      </vt:variant>
      <vt:variant>
        <vt:i4>5</vt:i4>
      </vt:variant>
      <vt:variant>
        <vt:lpwstr>http://www.gosuslugi.ru/)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Шестаевский сельский Совет</dc:title>
  <dc:creator>1</dc:creator>
  <cp:lastModifiedBy>Пользователь Windows</cp:lastModifiedBy>
  <cp:revision>2</cp:revision>
  <cp:lastPrinted>2025-07-17T04:32:00Z</cp:lastPrinted>
  <dcterms:created xsi:type="dcterms:W3CDTF">2025-07-21T07:32:00Z</dcterms:created>
  <dcterms:modified xsi:type="dcterms:W3CDTF">2025-07-21T07:32:00Z</dcterms:modified>
</cp:coreProperties>
</file>