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7651" w:rsidRDefault="00381992" w:rsidP="006A79A9">
      <w:pPr>
        <w:pStyle w:val="a3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Совет </w:t>
      </w:r>
      <w:r w:rsidR="006A79A9">
        <w:rPr>
          <w:sz w:val="28"/>
          <w:szCs w:val="28"/>
          <w:shd w:val="clear" w:color="auto" w:fill="FFFFFF"/>
        </w:rPr>
        <w:t xml:space="preserve">сельского поселения </w:t>
      </w:r>
      <w:r w:rsidR="00E841A2">
        <w:rPr>
          <w:sz w:val="28"/>
          <w:szCs w:val="28"/>
          <w:shd w:val="clear" w:color="auto" w:fill="FFFFFF"/>
        </w:rPr>
        <w:t xml:space="preserve">Поляковский </w:t>
      </w:r>
      <w:r w:rsidR="006A79A9">
        <w:rPr>
          <w:sz w:val="28"/>
          <w:szCs w:val="28"/>
          <w:shd w:val="clear" w:color="auto" w:fill="FFFFFF"/>
        </w:rPr>
        <w:t xml:space="preserve">сельсовет </w:t>
      </w:r>
      <w:r>
        <w:rPr>
          <w:sz w:val="28"/>
          <w:szCs w:val="28"/>
          <w:shd w:val="clear" w:color="auto" w:fill="FFFFFF"/>
        </w:rPr>
        <w:t>муниципального района Давлекановский район</w:t>
      </w:r>
      <w:r w:rsidR="006A79A9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Республики Башкортостан</w:t>
      </w:r>
    </w:p>
    <w:p w:rsidR="00717651" w:rsidRDefault="00717651">
      <w:pPr>
        <w:pStyle w:val="a3"/>
        <w:jc w:val="center"/>
        <w:rPr>
          <w:sz w:val="28"/>
          <w:szCs w:val="28"/>
          <w:shd w:val="clear" w:color="auto" w:fill="FFFFFF"/>
        </w:rPr>
      </w:pPr>
    </w:p>
    <w:p w:rsidR="00B25768" w:rsidRDefault="00B25768">
      <w:pPr>
        <w:pStyle w:val="a3"/>
        <w:jc w:val="center"/>
        <w:rPr>
          <w:sz w:val="28"/>
          <w:szCs w:val="28"/>
          <w:shd w:val="clear" w:color="auto" w:fill="FFFFFF"/>
        </w:rPr>
      </w:pPr>
    </w:p>
    <w:p w:rsidR="00717651" w:rsidRDefault="00381992">
      <w:pPr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РЕШЕНИЕ</w:t>
      </w:r>
    </w:p>
    <w:p w:rsidR="00B25768" w:rsidRDefault="00B25768">
      <w:pPr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07 июля 2022 года № 32</w:t>
      </w:r>
      <w:bookmarkStart w:id="0" w:name="_GoBack"/>
      <w:bookmarkEnd w:id="0"/>
    </w:p>
    <w:p w:rsidR="00717651" w:rsidRDefault="00717651">
      <w:pPr>
        <w:jc w:val="center"/>
        <w:rPr>
          <w:color w:val="000000"/>
          <w:sz w:val="28"/>
          <w:szCs w:val="28"/>
          <w:shd w:val="clear" w:color="auto" w:fill="FFFFFF"/>
        </w:rPr>
      </w:pPr>
    </w:p>
    <w:p w:rsidR="006A79A9" w:rsidRPr="00425359" w:rsidRDefault="00381992" w:rsidP="006A79A9">
      <w:pPr>
        <w:pStyle w:val="a3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и дополнений в </w:t>
      </w:r>
      <w:r w:rsidR="006A79A9" w:rsidRPr="00425359">
        <w:rPr>
          <w:sz w:val="28"/>
          <w:szCs w:val="28"/>
        </w:rPr>
        <w:t xml:space="preserve">Положение о порядке организации и проведения публичных слушаний </w:t>
      </w:r>
    </w:p>
    <w:p w:rsidR="006A79A9" w:rsidRPr="00425359" w:rsidRDefault="006A79A9" w:rsidP="006A79A9">
      <w:pPr>
        <w:pStyle w:val="a3"/>
        <w:ind w:firstLine="709"/>
        <w:jc w:val="center"/>
        <w:rPr>
          <w:sz w:val="28"/>
          <w:szCs w:val="28"/>
        </w:rPr>
      </w:pPr>
      <w:r w:rsidRPr="00425359">
        <w:rPr>
          <w:sz w:val="28"/>
          <w:szCs w:val="28"/>
        </w:rPr>
        <w:t xml:space="preserve">в сельском поселении </w:t>
      </w:r>
      <w:r w:rsidR="00E841A2">
        <w:rPr>
          <w:sz w:val="28"/>
          <w:szCs w:val="28"/>
        </w:rPr>
        <w:t>Поляковский</w:t>
      </w:r>
      <w:r>
        <w:rPr>
          <w:sz w:val="28"/>
          <w:szCs w:val="28"/>
        </w:rPr>
        <w:t xml:space="preserve"> </w:t>
      </w:r>
      <w:r w:rsidRPr="00425359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717651" w:rsidRDefault="00717651">
      <w:pPr>
        <w:jc w:val="center"/>
        <w:rPr>
          <w:sz w:val="28"/>
          <w:szCs w:val="28"/>
        </w:rPr>
      </w:pPr>
    </w:p>
    <w:p w:rsidR="00717651" w:rsidRDefault="00717651">
      <w:pPr>
        <w:jc w:val="both"/>
        <w:rPr>
          <w:sz w:val="28"/>
          <w:szCs w:val="28"/>
        </w:rPr>
      </w:pPr>
    </w:p>
    <w:p w:rsidR="00717651" w:rsidRDefault="0038199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 № 131-ФЗ      «Об общих принципах организации местного самоуправления в Российской Федерации», статьей 13 Устава муниципального района Давлекановский район Республики Башкортостан, в целях приведения нормативных правовых актов в соответствии с действующим законодательством, Совет </w:t>
      </w:r>
      <w:r w:rsidR="006A79A9">
        <w:rPr>
          <w:sz w:val="28"/>
          <w:szCs w:val="28"/>
          <w:shd w:val="clear" w:color="auto" w:fill="FFFFFF"/>
        </w:rPr>
        <w:t xml:space="preserve">сельского поселения </w:t>
      </w:r>
      <w:r w:rsidR="00E841A2">
        <w:rPr>
          <w:sz w:val="28"/>
          <w:szCs w:val="28"/>
          <w:shd w:val="clear" w:color="auto" w:fill="FFFFFF"/>
        </w:rPr>
        <w:t xml:space="preserve">Поляковский </w:t>
      </w:r>
      <w:r w:rsidR="006A79A9">
        <w:rPr>
          <w:sz w:val="28"/>
          <w:szCs w:val="28"/>
          <w:shd w:val="clear" w:color="auto" w:fill="FFFFFF"/>
        </w:rPr>
        <w:t xml:space="preserve">сельсовет </w:t>
      </w:r>
      <w:r>
        <w:rPr>
          <w:sz w:val="28"/>
          <w:szCs w:val="28"/>
        </w:rPr>
        <w:t xml:space="preserve">муниципального района Давлекановский </w:t>
      </w:r>
      <w:r w:rsidR="006A79A9">
        <w:rPr>
          <w:sz w:val="28"/>
          <w:szCs w:val="28"/>
        </w:rPr>
        <w:t xml:space="preserve">район  Республики  Башкортостан </w:t>
      </w:r>
      <w:r>
        <w:rPr>
          <w:sz w:val="28"/>
          <w:szCs w:val="28"/>
        </w:rPr>
        <w:t>р е ш и л:</w:t>
      </w:r>
    </w:p>
    <w:p w:rsidR="00717651" w:rsidRPr="006A79A9" w:rsidRDefault="00381992" w:rsidP="006A79A9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в </w:t>
      </w:r>
      <w:r w:rsidR="006A79A9" w:rsidRPr="00425359">
        <w:rPr>
          <w:sz w:val="28"/>
          <w:szCs w:val="28"/>
        </w:rPr>
        <w:t xml:space="preserve">Положение о порядке организации и проведения публичных слушаний в сельском поселении </w:t>
      </w:r>
      <w:r w:rsidR="00E841A2">
        <w:rPr>
          <w:sz w:val="28"/>
          <w:szCs w:val="28"/>
        </w:rPr>
        <w:t>Поляковский</w:t>
      </w:r>
      <w:r w:rsidR="006A79A9">
        <w:rPr>
          <w:sz w:val="28"/>
          <w:szCs w:val="28"/>
        </w:rPr>
        <w:t xml:space="preserve"> </w:t>
      </w:r>
      <w:r w:rsidR="006A79A9" w:rsidRPr="00425359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sz w:val="28"/>
          <w:szCs w:val="28"/>
        </w:rPr>
        <w:t>, утвержденное решением Совета</w:t>
      </w:r>
      <w:r w:rsidR="006A79A9">
        <w:rPr>
          <w:sz w:val="28"/>
          <w:szCs w:val="28"/>
        </w:rPr>
        <w:t xml:space="preserve"> </w:t>
      </w:r>
      <w:r w:rsidR="006A79A9">
        <w:rPr>
          <w:sz w:val="28"/>
          <w:szCs w:val="28"/>
          <w:shd w:val="clear" w:color="auto" w:fill="FFFFFF"/>
        </w:rPr>
        <w:t xml:space="preserve">сельского поселения </w:t>
      </w:r>
      <w:r w:rsidR="00E841A2">
        <w:rPr>
          <w:sz w:val="28"/>
          <w:szCs w:val="28"/>
          <w:shd w:val="clear" w:color="auto" w:fill="FFFFFF"/>
        </w:rPr>
        <w:t xml:space="preserve">Поляковский </w:t>
      </w:r>
      <w:r w:rsidR="006A79A9">
        <w:rPr>
          <w:sz w:val="28"/>
          <w:szCs w:val="28"/>
          <w:shd w:val="clear" w:color="auto" w:fill="FFFFFF"/>
        </w:rPr>
        <w:t>сельсовет</w:t>
      </w:r>
      <w:r>
        <w:rPr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муниципального района Давлекановский  район  Ре</w:t>
      </w:r>
      <w:r w:rsidR="006A79A9">
        <w:rPr>
          <w:color w:val="000000" w:themeColor="text1"/>
          <w:sz w:val="28"/>
          <w:szCs w:val="28"/>
        </w:rPr>
        <w:t xml:space="preserve">спублики  Башкортостан от  </w:t>
      </w:r>
      <w:r w:rsidR="00E841A2">
        <w:rPr>
          <w:color w:val="000000" w:themeColor="text1"/>
          <w:sz w:val="28"/>
          <w:szCs w:val="28"/>
        </w:rPr>
        <w:t>14.09.2018 № 41</w:t>
      </w:r>
      <w:r w:rsidR="006A79A9" w:rsidRPr="006A79A9">
        <w:rPr>
          <w:color w:val="FF0000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(далее - Положение), следующие изменения и дополнения:             </w:t>
      </w:r>
    </w:p>
    <w:p w:rsidR="00F91546" w:rsidRPr="00540CCE" w:rsidRDefault="00540CCE" w:rsidP="00540CCE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1.1. </w:t>
      </w:r>
      <w:r w:rsidR="00381992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пункт 3.5 </w:t>
      </w:r>
      <w:r w:rsidR="00381992">
        <w:rPr>
          <w:color w:val="000000" w:themeColor="text1"/>
          <w:sz w:val="28"/>
          <w:szCs w:val="28"/>
        </w:rPr>
        <w:t xml:space="preserve">части </w:t>
      </w:r>
      <w:r w:rsidR="00D17C80">
        <w:rPr>
          <w:color w:val="000000" w:themeColor="text1"/>
          <w:sz w:val="28"/>
          <w:szCs w:val="28"/>
        </w:rPr>
        <w:t>3</w:t>
      </w:r>
      <w:r>
        <w:rPr>
          <w:color w:val="000000" w:themeColor="text1"/>
          <w:sz w:val="28"/>
          <w:szCs w:val="28"/>
        </w:rPr>
        <w:t xml:space="preserve"> Положения </w:t>
      </w:r>
      <w:r w:rsidR="00381992">
        <w:rPr>
          <w:sz w:val="28"/>
          <w:szCs w:val="28"/>
        </w:rPr>
        <w:t>после слов:</w:t>
      </w:r>
      <w:r w:rsidR="00F91546">
        <w:rPr>
          <w:sz w:val="28"/>
          <w:szCs w:val="28"/>
        </w:rPr>
        <w:t xml:space="preserve"> «проведения </w:t>
      </w:r>
      <w:r w:rsidR="00381992">
        <w:rPr>
          <w:sz w:val="28"/>
          <w:szCs w:val="28"/>
        </w:rPr>
        <w:t>публичны</w:t>
      </w:r>
      <w:r w:rsidR="00F91546">
        <w:rPr>
          <w:sz w:val="28"/>
          <w:szCs w:val="28"/>
        </w:rPr>
        <w:t>х</w:t>
      </w:r>
      <w:r w:rsidR="00381992">
        <w:rPr>
          <w:sz w:val="28"/>
          <w:szCs w:val="28"/>
        </w:rPr>
        <w:t xml:space="preserve"> слушани</w:t>
      </w:r>
      <w:r w:rsidR="00F91546">
        <w:rPr>
          <w:sz w:val="28"/>
          <w:szCs w:val="28"/>
        </w:rPr>
        <w:t>й</w:t>
      </w:r>
      <w:r w:rsidR="00381992">
        <w:rPr>
          <w:sz w:val="28"/>
          <w:szCs w:val="28"/>
        </w:rPr>
        <w:t xml:space="preserve">.» дополнить словами: «, </w:t>
      </w:r>
      <w:r w:rsidR="00381992">
        <w:rPr>
          <w:rFonts w:eastAsiaTheme="minorHAnsi"/>
          <w:sz w:val="28"/>
          <w:szCs w:val="28"/>
          <w:lang w:eastAsia="en-US"/>
        </w:rPr>
        <w:t xml:space="preserve">в том числе посредством его размещения в информационно-телекоммуникационной сети «Интернет» </w:t>
      </w:r>
      <w:r w:rsidR="00F91546" w:rsidRPr="00B56CAB">
        <w:rPr>
          <w:noProof/>
          <w:sz w:val="28"/>
          <w:szCs w:val="28"/>
        </w:rPr>
        <w:t xml:space="preserve">на </w:t>
      </w:r>
      <w:r w:rsidR="00F91546" w:rsidRPr="00BF3E9D">
        <w:rPr>
          <w:noProof/>
          <w:sz w:val="28"/>
          <w:szCs w:val="28"/>
        </w:rPr>
        <w:t xml:space="preserve">официальном сайте </w:t>
      </w:r>
      <w:r w:rsidR="00F91546">
        <w:rPr>
          <w:noProof/>
          <w:sz w:val="28"/>
          <w:szCs w:val="28"/>
        </w:rPr>
        <w:t xml:space="preserve">Совета </w:t>
      </w:r>
      <w:r w:rsidR="00F91546" w:rsidRPr="00BF3E9D">
        <w:rPr>
          <w:noProof/>
          <w:sz w:val="28"/>
          <w:szCs w:val="28"/>
        </w:rPr>
        <w:t>Давлекановский район Республики Башкортостан в сети Интернет</w:t>
      </w:r>
      <w:r w:rsidR="00F91546">
        <w:rPr>
          <w:noProof/>
          <w:sz w:val="28"/>
          <w:szCs w:val="28"/>
        </w:rPr>
        <w:t xml:space="preserve"> (раздел «Поселения муниципального района»)</w:t>
      </w:r>
      <w:r w:rsidR="00F91546" w:rsidRPr="00BF3E9D">
        <w:rPr>
          <w:noProof/>
          <w:sz w:val="28"/>
          <w:szCs w:val="28"/>
        </w:rPr>
        <w:t>.</w:t>
      </w:r>
      <w:r w:rsidR="00F91546">
        <w:rPr>
          <w:noProof/>
          <w:sz w:val="28"/>
          <w:szCs w:val="28"/>
        </w:rPr>
        <w:t>».</w:t>
      </w:r>
    </w:p>
    <w:p w:rsidR="00540CCE" w:rsidRDefault="00540CCE" w:rsidP="00540CC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D3EB9">
        <w:rPr>
          <w:sz w:val="28"/>
          <w:szCs w:val="28"/>
        </w:rPr>
        <w:t xml:space="preserve"> </w:t>
      </w:r>
      <w:r w:rsidR="00381992" w:rsidRPr="00CD3EB9">
        <w:rPr>
          <w:rFonts w:eastAsiaTheme="minorHAnsi"/>
          <w:sz w:val="28"/>
          <w:szCs w:val="28"/>
          <w:lang w:eastAsia="en-US"/>
        </w:rPr>
        <w:t>1.</w:t>
      </w:r>
      <w:r w:rsidR="00F91546">
        <w:rPr>
          <w:rFonts w:eastAsiaTheme="minorHAnsi"/>
          <w:sz w:val="28"/>
          <w:szCs w:val="28"/>
          <w:lang w:eastAsia="en-US"/>
        </w:rPr>
        <w:t>2</w:t>
      </w:r>
      <w:r w:rsidR="00381992" w:rsidRPr="00CD3EB9">
        <w:rPr>
          <w:rFonts w:eastAsiaTheme="minorHAnsi"/>
          <w:sz w:val="28"/>
          <w:szCs w:val="28"/>
          <w:lang w:eastAsia="en-US"/>
        </w:rPr>
        <w:t>.</w:t>
      </w:r>
      <w:r w:rsidR="003B09E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CD3EB9">
        <w:rPr>
          <w:sz w:val="28"/>
          <w:szCs w:val="28"/>
        </w:rPr>
        <w:t>части 4 Положения</w:t>
      </w:r>
      <w:r>
        <w:rPr>
          <w:sz w:val="28"/>
          <w:szCs w:val="28"/>
        </w:rPr>
        <w:t>:</w:t>
      </w:r>
    </w:p>
    <w:p w:rsidR="00717651" w:rsidRDefault="00540CCE" w:rsidP="00540CCE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а) </w:t>
      </w:r>
      <w:r w:rsidR="003B09E5" w:rsidRPr="00CD3EB9">
        <w:rPr>
          <w:sz w:val="28"/>
          <w:szCs w:val="28"/>
        </w:rPr>
        <w:t>пункт 4.</w:t>
      </w:r>
      <w:r w:rsidR="003B09E5">
        <w:rPr>
          <w:sz w:val="28"/>
          <w:szCs w:val="28"/>
        </w:rPr>
        <w:t>4.</w:t>
      </w:r>
      <w:r w:rsidR="003B09E5" w:rsidRPr="00CD3EB9">
        <w:rPr>
          <w:sz w:val="28"/>
          <w:szCs w:val="28"/>
        </w:rPr>
        <w:t xml:space="preserve"> </w:t>
      </w:r>
      <w:r w:rsidR="00381992" w:rsidRPr="00CD3EB9">
        <w:rPr>
          <w:sz w:val="28"/>
          <w:szCs w:val="28"/>
        </w:rPr>
        <w:t>после слов: «</w:t>
      </w:r>
      <w:r w:rsidR="00F91546">
        <w:rPr>
          <w:sz w:val="28"/>
          <w:szCs w:val="28"/>
        </w:rPr>
        <w:t>главе</w:t>
      </w:r>
      <w:r w:rsidR="00402AA3">
        <w:rPr>
          <w:sz w:val="28"/>
          <w:szCs w:val="28"/>
        </w:rPr>
        <w:t xml:space="preserve"> сельского поселения.</w:t>
      </w:r>
      <w:r w:rsidR="00381992" w:rsidRPr="00CD3EB9">
        <w:rPr>
          <w:sz w:val="28"/>
          <w:szCs w:val="28"/>
        </w:rPr>
        <w:t xml:space="preserve">» дополнить словами: «, </w:t>
      </w:r>
      <w:r w:rsidR="00381992" w:rsidRPr="00CD3EB9">
        <w:rPr>
          <w:rFonts w:eastAsiaTheme="minorHAnsi"/>
          <w:sz w:val="28"/>
          <w:szCs w:val="28"/>
          <w:lang w:eastAsia="en-US"/>
        </w:rPr>
        <w:t xml:space="preserve">в том числе посредством их размещения в информационно-телекоммуникационной сети "Интернет" на </w:t>
      </w:r>
      <w:r w:rsidR="00F91546" w:rsidRPr="00B56CAB">
        <w:rPr>
          <w:noProof/>
          <w:sz w:val="28"/>
          <w:szCs w:val="28"/>
        </w:rPr>
        <w:t xml:space="preserve">на </w:t>
      </w:r>
      <w:r w:rsidR="00F91546" w:rsidRPr="00BF3E9D">
        <w:rPr>
          <w:noProof/>
          <w:sz w:val="28"/>
          <w:szCs w:val="28"/>
        </w:rPr>
        <w:t xml:space="preserve">официальном сайте </w:t>
      </w:r>
      <w:r w:rsidR="00F91546">
        <w:rPr>
          <w:noProof/>
          <w:sz w:val="28"/>
          <w:szCs w:val="28"/>
        </w:rPr>
        <w:t xml:space="preserve">Совета </w:t>
      </w:r>
      <w:r w:rsidR="00F91546" w:rsidRPr="00BF3E9D">
        <w:rPr>
          <w:noProof/>
          <w:sz w:val="28"/>
          <w:szCs w:val="28"/>
        </w:rPr>
        <w:t>Давлекановский район Республики Башкортостан в сети Интернет</w:t>
      </w:r>
      <w:r w:rsidR="00F91546">
        <w:rPr>
          <w:noProof/>
          <w:sz w:val="28"/>
          <w:szCs w:val="28"/>
        </w:rPr>
        <w:t xml:space="preserve"> (раздел «Поселения муниципального района»)</w:t>
      </w:r>
      <w:r w:rsidR="00381992" w:rsidRPr="00CD3EB9">
        <w:rPr>
          <w:rFonts w:eastAsiaTheme="minorHAnsi"/>
          <w:sz w:val="28"/>
          <w:szCs w:val="28"/>
          <w:lang w:eastAsia="en-US"/>
        </w:rPr>
        <w:t>.».</w:t>
      </w:r>
    </w:p>
    <w:p w:rsidR="00540CCE" w:rsidRDefault="00540CCE" w:rsidP="00540CC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б) </w:t>
      </w:r>
      <w:r w:rsidRPr="00CD3EB9">
        <w:rPr>
          <w:sz w:val="28"/>
          <w:szCs w:val="28"/>
        </w:rPr>
        <w:t>пункт 4.</w:t>
      </w:r>
      <w:r>
        <w:rPr>
          <w:sz w:val="28"/>
          <w:szCs w:val="28"/>
        </w:rPr>
        <w:t>4.</w:t>
      </w:r>
      <w:r w:rsidRPr="00CD3EB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дополнить абзацем следующего содержания: </w:t>
      </w:r>
    </w:p>
    <w:p w:rsidR="00540CCE" w:rsidRPr="00F91546" w:rsidRDefault="00540CCE" w:rsidP="00540CC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D3EB9">
        <w:rPr>
          <w:sz w:val="28"/>
          <w:szCs w:val="28"/>
        </w:rPr>
        <w:t>«</w:t>
      </w:r>
      <w:r w:rsidRPr="00E942C0">
        <w:rPr>
          <w:bCs/>
          <w:iCs/>
          <w:sz w:val="28"/>
          <w:szCs w:val="28"/>
        </w:rPr>
        <w:t>Для размещения материалов и информации, указанных в</w:t>
      </w:r>
      <w:r>
        <w:rPr>
          <w:bCs/>
          <w:iCs/>
          <w:sz w:val="28"/>
          <w:szCs w:val="28"/>
        </w:rPr>
        <w:t xml:space="preserve"> пункте 3.5   и</w:t>
      </w:r>
      <w:r w:rsidRPr="00E942C0">
        <w:rPr>
          <w:bCs/>
          <w:iCs/>
          <w:sz w:val="28"/>
          <w:szCs w:val="28"/>
        </w:rPr>
        <w:t xml:space="preserve"> </w:t>
      </w:r>
      <w:hyperlink r:id="rId7" w:history="1">
        <w:r w:rsidRPr="00E942C0">
          <w:rPr>
            <w:bCs/>
            <w:iCs/>
            <w:color w:val="000000" w:themeColor="text1"/>
            <w:sz w:val="28"/>
            <w:szCs w:val="28"/>
          </w:rPr>
          <w:t>абзаце первом</w:t>
        </w:r>
      </w:hyperlink>
      <w:r w:rsidRPr="00E942C0">
        <w:rPr>
          <w:bCs/>
          <w:iCs/>
          <w:sz w:val="28"/>
          <w:szCs w:val="28"/>
        </w:rPr>
        <w:t xml:space="preserve"> настоящей части, обеспечения возможности представления жителями Сельского поселения своих замечаний и предложений по проекту муниципального правового акта, а также для участия жителей Сельского поселения в публичных слушаниях с соблюдением требований </w:t>
      </w:r>
      <w:r>
        <w:rPr>
          <w:bCs/>
          <w:iCs/>
          <w:sz w:val="28"/>
          <w:szCs w:val="28"/>
        </w:rPr>
        <w:br/>
      </w:r>
      <w:r w:rsidRPr="00E942C0">
        <w:rPr>
          <w:bCs/>
          <w:iCs/>
          <w:sz w:val="28"/>
          <w:szCs w:val="28"/>
        </w:rPr>
        <w:t xml:space="preserve">об обязательном использовании для таких целей официального сайта может </w:t>
      </w:r>
      <w:r w:rsidRPr="00E942C0">
        <w:rPr>
          <w:bCs/>
          <w:iCs/>
          <w:sz w:val="28"/>
          <w:szCs w:val="28"/>
        </w:rPr>
        <w:lastRenderedPageBreak/>
        <w:t>использоваться федеральная государственная информационная система «Единый портал государственных и муниципальных услуг (функций)», порядок использования которой для целей настоящей статьи устанавливается Прав</w:t>
      </w:r>
      <w:r>
        <w:rPr>
          <w:bCs/>
          <w:iCs/>
          <w:sz w:val="28"/>
          <w:szCs w:val="28"/>
        </w:rPr>
        <w:t>ительством Российской Федерации</w:t>
      </w:r>
      <w:r w:rsidRPr="00CD3EB9">
        <w:rPr>
          <w:bCs/>
          <w:iCs/>
          <w:sz w:val="28"/>
          <w:szCs w:val="28"/>
        </w:rPr>
        <w:t>.</w:t>
      </w:r>
      <w:r w:rsidRPr="00CD3EB9">
        <w:rPr>
          <w:sz w:val="28"/>
          <w:szCs w:val="28"/>
        </w:rPr>
        <w:t>».</w:t>
      </w:r>
    </w:p>
    <w:p w:rsidR="00717651" w:rsidRDefault="0038199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6A79A9" w:rsidRPr="00B56CAB">
        <w:rPr>
          <w:noProof/>
          <w:sz w:val="28"/>
          <w:szCs w:val="28"/>
        </w:rPr>
        <w:t xml:space="preserve">Настоящее решение подлежит обнародованию в установленном порядке, размещению на </w:t>
      </w:r>
      <w:r w:rsidR="006A79A9" w:rsidRPr="00BF3E9D">
        <w:rPr>
          <w:noProof/>
          <w:sz w:val="28"/>
          <w:szCs w:val="28"/>
        </w:rPr>
        <w:t xml:space="preserve">официальном сайте </w:t>
      </w:r>
      <w:r w:rsidR="006A79A9">
        <w:rPr>
          <w:noProof/>
          <w:sz w:val="28"/>
          <w:szCs w:val="28"/>
        </w:rPr>
        <w:t xml:space="preserve">Совета </w:t>
      </w:r>
      <w:r w:rsidR="006A79A9" w:rsidRPr="00BF3E9D">
        <w:rPr>
          <w:noProof/>
          <w:sz w:val="28"/>
          <w:szCs w:val="28"/>
        </w:rPr>
        <w:t>Давлекановский район Республики Башкортостан в сети Интернет</w:t>
      </w:r>
      <w:r w:rsidR="006A79A9">
        <w:rPr>
          <w:noProof/>
          <w:sz w:val="28"/>
          <w:szCs w:val="28"/>
        </w:rPr>
        <w:t xml:space="preserve"> (раздел «Поселения муниципального района»)</w:t>
      </w:r>
      <w:r w:rsidR="006A79A9" w:rsidRPr="00BF3E9D">
        <w:rPr>
          <w:noProof/>
          <w:sz w:val="28"/>
          <w:szCs w:val="28"/>
        </w:rPr>
        <w:t>.</w:t>
      </w:r>
    </w:p>
    <w:p w:rsidR="00717651" w:rsidRDefault="0038199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выполнением настоящего решения оставляю за собой.</w:t>
      </w:r>
    </w:p>
    <w:p w:rsidR="00717651" w:rsidRDefault="00717651">
      <w:pPr>
        <w:ind w:firstLine="708"/>
        <w:jc w:val="both"/>
        <w:rPr>
          <w:color w:val="000000"/>
          <w:sz w:val="28"/>
          <w:szCs w:val="28"/>
        </w:rPr>
      </w:pPr>
    </w:p>
    <w:p w:rsidR="00717651" w:rsidRDefault="00717651">
      <w:pPr>
        <w:jc w:val="right"/>
        <w:rPr>
          <w:sz w:val="28"/>
          <w:szCs w:val="28"/>
        </w:rPr>
      </w:pPr>
    </w:p>
    <w:p w:rsidR="00717651" w:rsidRDefault="00717651">
      <w:pPr>
        <w:jc w:val="right"/>
        <w:rPr>
          <w:sz w:val="28"/>
          <w:szCs w:val="28"/>
        </w:rPr>
      </w:pPr>
    </w:p>
    <w:p w:rsidR="00717651" w:rsidRDefault="006A79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</w:p>
    <w:p w:rsidR="00E841A2" w:rsidRDefault="00E841A2">
      <w:pPr>
        <w:jc w:val="both"/>
        <w:rPr>
          <w:sz w:val="28"/>
          <w:szCs w:val="28"/>
        </w:rPr>
      </w:pPr>
      <w:r>
        <w:rPr>
          <w:sz w:val="28"/>
          <w:szCs w:val="28"/>
        </w:rPr>
        <w:t>Поляковский сельсовет                                                     Е.Е. Гладышев</w:t>
      </w:r>
    </w:p>
    <w:p w:rsidR="00717651" w:rsidRDefault="00717651">
      <w:pPr>
        <w:jc w:val="right"/>
        <w:rPr>
          <w:sz w:val="28"/>
          <w:szCs w:val="28"/>
        </w:rPr>
      </w:pPr>
    </w:p>
    <w:p w:rsidR="00717651" w:rsidRDefault="00717651">
      <w:pPr>
        <w:jc w:val="right"/>
        <w:rPr>
          <w:sz w:val="28"/>
          <w:szCs w:val="28"/>
        </w:rPr>
      </w:pPr>
    </w:p>
    <w:sectPr w:rsidR="007176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68F8" w:rsidRDefault="00FE68F8">
      <w:r>
        <w:separator/>
      </w:r>
    </w:p>
  </w:endnote>
  <w:endnote w:type="continuationSeparator" w:id="0">
    <w:p w:rsidR="00FE68F8" w:rsidRDefault="00FE6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68F8" w:rsidRDefault="00FE68F8">
      <w:r>
        <w:separator/>
      </w:r>
    </w:p>
  </w:footnote>
  <w:footnote w:type="continuationSeparator" w:id="0">
    <w:p w:rsidR="00FE68F8" w:rsidRDefault="00FE68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F34"/>
    <w:rsid w:val="000F1F34"/>
    <w:rsid w:val="00105EE1"/>
    <w:rsid w:val="002223CF"/>
    <w:rsid w:val="0032790A"/>
    <w:rsid w:val="00330404"/>
    <w:rsid w:val="00353B7D"/>
    <w:rsid w:val="00381992"/>
    <w:rsid w:val="003B09E5"/>
    <w:rsid w:val="00402AA3"/>
    <w:rsid w:val="00487E37"/>
    <w:rsid w:val="004B76F1"/>
    <w:rsid w:val="00540CCE"/>
    <w:rsid w:val="00592A3F"/>
    <w:rsid w:val="0063658B"/>
    <w:rsid w:val="00642EE1"/>
    <w:rsid w:val="00697AE8"/>
    <w:rsid w:val="006A79A9"/>
    <w:rsid w:val="006C1B09"/>
    <w:rsid w:val="00717651"/>
    <w:rsid w:val="00773F12"/>
    <w:rsid w:val="00781552"/>
    <w:rsid w:val="007A2600"/>
    <w:rsid w:val="007B00CC"/>
    <w:rsid w:val="00816585"/>
    <w:rsid w:val="00920F89"/>
    <w:rsid w:val="009B6603"/>
    <w:rsid w:val="00AB5E08"/>
    <w:rsid w:val="00AF2F10"/>
    <w:rsid w:val="00B05678"/>
    <w:rsid w:val="00B25768"/>
    <w:rsid w:val="00B27F3D"/>
    <w:rsid w:val="00B37451"/>
    <w:rsid w:val="00BC2F29"/>
    <w:rsid w:val="00C43A7C"/>
    <w:rsid w:val="00C64D38"/>
    <w:rsid w:val="00CD3EB9"/>
    <w:rsid w:val="00D17C80"/>
    <w:rsid w:val="00D400CA"/>
    <w:rsid w:val="00E53AA7"/>
    <w:rsid w:val="00E841A2"/>
    <w:rsid w:val="00EC69C6"/>
    <w:rsid w:val="00F3233A"/>
    <w:rsid w:val="00F91546"/>
    <w:rsid w:val="00FD41CE"/>
    <w:rsid w:val="00FE68F8"/>
    <w:rsid w:val="0AA8284B"/>
    <w:rsid w:val="299731B2"/>
    <w:rsid w:val="35F71B71"/>
    <w:rsid w:val="62D6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A2735"/>
  <w15:docId w15:val="{EEA809DD-9E5F-4947-B08F-006AB1F20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703F02D2949CE2FB8DE52ACC1EEDF7482058D682FDB4B8D419F5A0B769BA7D5C53AAEDE63BC0C069670AD021DDFD273A39531185A89FFuDI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Пользователь Windows</cp:lastModifiedBy>
  <cp:revision>9</cp:revision>
  <cp:lastPrinted>2021-12-23T04:23:00Z</cp:lastPrinted>
  <dcterms:created xsi:type="dcterms:W3CDTF">2021-12-02T05:42:00Z</dcterms:created>
  <dcterms:modified xsi:type="dcterms:W3CDTF">2022-07-08T06:08:00Z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57380271EDAB4C839F34A4093B6CA82A</vt:lpwstr>
  </property>
</Properties>
</file>