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D9" w:rsidRDefault="003558D9" w:rsidP="008C539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595B0E" w:rsidRDefault="00AF0F4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Совет сельского поселения </w:t>
      </w:r>
      <w:proofErr w:type="spellStart"/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сельсовет муниципального района Давлекановский район Республики Башкортостан</w:t>
      </w:r>
    </w:p>
    <w:p w:rsidR="00970146" w:rsidRDefault="0097014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595B0E" w:rsidRDefault="00AF0F4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РЕШЕНИЕ</w:t>
      </w:r>
    </w:p>
    <w:p w:rsidR="00EE5229" w:rsidRDefault="008C539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18</w:t>
      </w:r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марта 2016 года №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12</w:t>
      </w:r>
    </w:p>
    <w:p w:rsidR="00A45ADB" w:rsidRDefault="00A45AD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595B0E" w:rsidRDefault="00AF0F42">
      <w:pPr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Комиссии по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достоверностью сведений о доходах, </w:t>
      </w:r>
      <w:r w:rsidR="00432198">
        <w:rPr>
          <w:rFonts w:ascii="Times New Roman" w:eastAsia="Times New Roman" w:hAnsi="Times New Roman" w:cs="Times New Roman"/>
          <w:sz w:val="28"/>
        </w:rPr>
        <w:t xml:space="preserve">расходах, </w:t>
      </w:r>
      <w:r>
        <w:rPr>
          <w:rFonts w:ascii="Times New Roman" w:eastAsia="Times New Roman" w:hAnsi="Times New Roman" w:cs="Times New Roman"/>
          <w:sz w:val="28"/>
        </w:rPr>
        <w:t xml:space="preserve">об имуществе и обязательствах имущественного характера, представляемых депутатами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Совета  сельского поселения   </w:t>
      </w:r>
      <w:proofErr w:type="spellStart"/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сельсовет муниципального района </w:t>
      </w:r>
      <w:r>
        <w:rPr>
          <w:rFonts w:ascii="Times New Roman" w:eastAsia="Times New Roman" w:hAnsi="Times New Roman" w:cs="Times New Roman"/>
          <w:sz w:val="28"/>
        </w:rPr>
        <w:t xml:space="preserve">Давлекановский </w:t>
      </w:r>
      <w:r>
        <w:rPr>
          <w:rFonts w:ascii="Times New Roman" w:eastAsia="Times New Roman" w:hAnsi="Times New Roman" w:cs="Times New Roman"/>
          <w:color w:val="000000"/>
          <w:sz w:val="28"/>
        </w:rPr>
        <w:t>район Республики Башкортостан</w:t>
      </w:r>
    </w:p>
    <w:p w:rsidR="00595B0E" w:rsidRDefault="0059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95B0E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 Федеральным законом от 6 октября 2003 г</w:t>
      </w:r>
      <w:r w:rsidR="00A45ADB">
        <w:rPr>
          <w:rFonts w:ascii="Times New Roman" w:eastAsia="Times New Roman" w:hAnsi="Times New Roman" w:cs="Times New Roman"/>
          <w:sz w:val="28"/>
        </w:rPr>
        <w:t xml:space="preserve">ода N </w:t>
      </w:r>
      <w:r>
        <w:rPr>
          <w:rFonts w:ascii="Times New Roman" w:eastAsia="Times New Roman" w:hAnsi="Times New Roman" w:cs="Times New Roman"/>
          <w:sz w:val="28"/>
        </w:rPr>
        <w:t xml:space="preserve">131-ФЗ «Об общих принципах организации местного самоуправления в Российской Федерации» Совет сельского поселения </w:t>
      </w:r>
      <w:proofErr w:type="spellStart"/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 муниципального района Давлекановский  район  Республики  Башкортостан 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 ш и л:</w:t>
      </w:r>
    </w:p>
    <w:p w:rsidR="00595B0E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прилагаемое Положение о  Комиссии по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достоверностью сведений о доходах, </w:t>
      </w:r>
      <w:r w:rsidR="00432198">
        <w:rPr>
          <w:rFonts w:ascii="Times New Roman" w:eastAsia="Times New Roman" w:hAnsi="Times New Roman" w:cs="Times New Roman"/>
          <w:sz w:val="28"/>
        </w:rPr>
        <w:t xml:space="preserve">расходах, </w:t>
      </w:r>
      <w:r>
        <w:rPr>
          <w:rFonts w:ascii="Times New Roman" w:eastAsia="Times New Roman" w:hAnsi="Times New Roman" w:cs="Times New Roman"/>
          <w:sz w:val="28"/>
        </w:rPr>
        <w:t xml:space="preserve">об имуществе и обязательствах имущественного характера, представляемых депутатами Совета  сельского поселения   </w:t>
      </w:r>
      <w:proofErr w:type="spellStart"/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муниципального района Давлекановский район Республики Башкортостан.</w:t>
      </w:r>
    </w:p>
    <w:p w:rsidR="00595B0E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Утвердить комиссию по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контролю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достоверностью сведений о доходах,</w:t>
      </w:r>
      <w:r w:rsidR="00432198" w:rsidRPr="00432198">
        <w:rPr>
          <w:rFonts w:ascii="Times New Roman" w:eastAsia="Times New Roman" w:hAnsi="Times New Roman" w:cs="Times New Roman"/>
          <w:sz w:val="28"/>
        </w:rPr>
        <w:t xml:space="preserve"> </w:t>
      </w:r>
      <w:r w:rsidR="00432198">
        <w:rPr>
          <w:rFonts w:ascii="Times New Roman" w:eastAsia="Times New Roman" w:hAnsi="Times New Roman" w:cs="Times New Roman"/>
          <w:sz w:val="28"/>
        </w:rPr>
        <w:t xml:space="preserve">расходах, </w:t>
      </w:r>
      <w:r>
        <w:rPr>
          <w:rFonts w:ascii="Times New Roman" w:eastAsia="Times New Roman" w:hAnsi="Times New Roman" w:cs="Times New Roman"/>
          <w:sz w:val="28"/>
        </w:rPr>
        <w:t xml:space="preserve"> об имуществе и обязательствах имущественного характера, представляемых депутатами Совета  сельского поселения   </w:t>
      </w:r>
      <w:proofErr w:type="spellStart"/>
      <w:r w:rsidR="00EE5229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сельсовет муниципального района Давлекановский район Республики Башкортостан в следующем составе:</w:t>
      </w:r>
    </w:p>
    <w:p w:rsidR="00595B0E" w:rsidRDefault="00EE5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Лукманов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О.Р.</w:t>
      </w:r>
      <w:r w:rsidR="00AF0F42">
        <w:rPr>
          <w:rFonts w:ascii="Times New Roman" w:eastAsia="Times New Roman" w:hAnsi="Times New Roman" w:cs="Times New Roman"/>
          <w:sz w:val="28"/>
        </w:rPr>
        <w:t>- глава сельского поселения, председатель комиссии;</w:t>
      </w:r>
    </w:p>
    <w:p w:rsidR="00595B0E" w:rsidRDefault="00EE5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Юсупова С.А.</w:t>
      </w:r>
      <w:r w:rsidR="00AF0F42">
        <w:rPr>
          <w:rFonts w:ascii="Times New Roman" w:eastAsia="Times New Roman" w:hAnsi="Times New Roman" w:cs="Times New Roman"/>
          <w:sz w:val="28"/>
        </w:rPr>
        <w:t xml:space="preserve">- депутат Совета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 w:rsidR="00AF0F42">
        <w:rPr>
          <w:rFonts w:ascii="Times New Roman" w:eastAsia="Times New Roman" w:hAnsi="Times New Roman" w:cs="Times New Roman"/>
          <w:sz w:val="28"/>
        </w:rPr>
        <w:t xml:space="preserve"> сельсовет, заместитель председателя комиссии;</w:t>
      </w:r>
    </w:p>
    <w:p w:rsidR="00595B0E" w:rsidRDefault="00EE5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Хамитова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А.А.</w:t>
      </w:r>
      <w:r w:rsidR="00AF0F42">
        <w:rPr>
          <w:rFonts w:ascii="Times New Roman" w:eastAsia="Times New Roman" w:hAnsi="Times New Roman" w:cs="Times New Roman"/>
          <w:sz w:val="28"/>
        </w:rPr>
        <w:t xml:space="preserve">- управляющий делами администрации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 w:rsidR="00AF0F42">
        <w:rPr>
          <w:rFonts w:ascii="Times New Roman" w:eastAsia="Times New Roman" w:hAnsi="Times New Roman" w:cs="Times New Roman"/>
          <w:sz w:val="28"/>
        </w:rPr>
        <w:t xml:space="preserve"> сельсовет, секретарь комиссии;</w:t>
      </w:r>
    </w:p>
    <w:p w:rsidR="00595B0E" w:rsidRDefault="00EE5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Юнусов Н.М.</w:t>
      </w:r>
      <w:r w:rsidR="00AF0F42">
        <w:rPr>
          <w:rFonts w:ascii="Times New Roman" w:eastAsia="Times New Roman" w:hAnsi="Times New Roman" w:cs="Times New Roman"/>
          <w:sz w:val="28"/>
        </w:rPr>
        <w:t xml:space="preserve">-  депутат Совета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Бик-Кармалинский</w:t>
      </w:r>
      <w:proofErr w:type="spellEnd"/>
      <w:r w:rsidR="00AF0F42">
        <w:rPr>
          <w:rFonts w:ascii="Times New Roman" w:eastAsia="Times New Roman" w:hAnsi="Times New Roman" w:cs="Times New Roman"/>
          <w:sz w:val="28"/>
        </w:rPr>
        <w:t xml:space="preserve"> сельсовет, член комиссии.</w:t>
      </w:r>
    </w:p>
    <w:p w:rsidR="00595B0E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A45ADB">
        <w:rPr>
          <w:rFonts w:ascii="Times New Roman" w:eastAsia="Times New Roman" w:hAnsi="Times New Roman" w:cs="Times New Roman"/>
          <w:sz w:val="28"/>
        </w:rPr>
        <w:t xml:space="preserve"> в сети «Интернет»</w:t>
      </w:r>
      <w:r>
        <w:rPr>
          <w:rFonts w:ascii="Times New Roman" w:eastAsia="Times New Roman" w:hAnsi="Times New Roman" w:cs="Times New Roman"/>
          <w:sz w:val="28"/>
        </w:rPr>
        <w:t xml:space="preserve"> (раздел «Поселения муниципального района»).</w:t>
      </w:r>
    </w:p>
    <w:p w:rsidR="00595B0E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решения оставляю за собой.</w:t>
      </w:r>
    </w:p>
    <w:p w:rsidR="00595B0E" w:rsidRDefault="00595B0E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70146" w:rsidRDefault="00AF0F42" w:rsidP="00A45ADB">
      <w:pPr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Глава сельского поселения                                                 </w:t>
      </w:r>
      <w:proofErr w:type="spellStart"/>
      <w:r w:rsidR="00EE5229">
        <w:rPr>
          <w:rFonts w:ascii="Times New Roman" w:eastAsia="Times New Roman" w:hAnsi="Times New Roman" w:cs="Times New Roman"/>
          <w:sz w:val="28"/>
        </w:rPr>
        <w:t>О.Р.Лукманов</w:t>
      </w:r>
      <w:proofErr w:type="spellEnd"/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>к решению Совета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</w:p>
    <w:p w:rsidR="00595B0E" w:rsidRPr="00970146" w:rsidRDefault="00EE522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595B0E" w:rsidRPr="00970146" w:rsidRDefault="00AF0F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595B0E" w:rsidRPr="00970146" w:rsidRDefault="008C539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146" w:rsidRPr="00970146">
        <w:rPr>
          <w:rFonts w:ascii="Times New Roman" w:eastAsia="Times New Roman" w:hAnsi="Times New Roman" w:cs="Times New Roman"/>
          <w:sz w:val="24"/>
          <w:szCs w:val="24"/>
        </w:rPr>
        <w:t xml:space="preserve">марта 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>2016 года №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595B0E" w:rsidRPr="00970146" w:rsidRDefault="00595B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595B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595B0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Положение</w:t>
      </w:r>
    </w:p>
    <w:p w:rsidR="00595B0E" w:rsidRPr="00970146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о  Комиссии по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контролю за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достоверностью сведений о доходах, </w:t>
      </w:r>
    </w:p>
    <w:p w:rsidR="00595B0E" w:rsidRPr="00970146" w:rsidRDefault="00432198" w:rsidP="00A45AD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расходах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об имуществе и обязательствах имущественного характера, представляемых депутатами Совета  сельского поселения   </w:t>
      </w:r>
      <w:proofErr w:type="spellStart"/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5B0E" w:rsidRPr="00970146" w:rsidRDefault="00595B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</w:t>
      </w:r>
      <w:proofErr w:type="spellStart"/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по контролю за достоверностью сведений о доходах,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 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характера, представляемых депутатами Совета  сельского поселения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="00EE5229" w:rsidRPr="009701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595B0E" w:rsidRPr="00970146" w:rsidRDefault="00595B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1. Образование и состав комиссии</w:t>
      </w:r>
    </w:p>
    <w:p w:rsidR="00595B0E" w:rsidRPr="00970146" w:rsidRDefault="00595B0E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Комиссия по контролю за достоверностью сведений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об имуществе и обязательствах имущественного характера, представляемых депутатами Совета  сельского поселения   </w:t>
      </w:r>
      <w:proofErr w:type="spellStart"/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комиссия), образуется Советом сельского поселения </w:t>
      </w:r>
      <w:proofErr w:type="spellStart"/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proofErr w:type="spell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</w:t>
      </w:r>
      <w:r w:rsidR="00A45ADB">
        <w:rPr>
          <w:rFonts w:ascii="Times New Roman" w:eastAsia="Times New Roman" w:hAnsi="Times New Roman" w:cs="Times New Roman"/>
          <w:sz w:val="24"/>
          <w:szCs w:val="24"/>
        </w:rPr>
        <w:t xml:space="preserve"> и работника администрации</w:t>
      </w:r>
      <w:proofErr w:type="gramEnd"/>
      <w:r w:rsidR="00A45ADB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bookmarkStart w:id="0" w:name="_GoBack"/>
      <w:bookmarkEnd w:id="0"/>
      <w:r w:rsidRPr="009701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1.2. В состав комиссии входят председатель комиссии, заместитель председателя, секретарь и  член комиссии.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95B0E" w:rsidRPr="00970146" w:rsidRDefault="00595B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2. Основная задача комиссии</w:t>
      </w:r>
    </w:p>
    <w:p w:rsidR="00595B0E" w:rsidRPr="00970146" w:rsidRDefault="00595B0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Основной задачей комиссии является проведение в порядке, определяемом настоящим Положением, проверки: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до</w:t>
      </w:r>
      <w:r w:rsidR="00157FDB" w:rsidRPr="00970146">
        <w:rPr>
          <w:rFonts w:ascii="Times New Roman" w:eastAsia="Times New Roman" w:hAnsi="Times New Roman" w:cs="Times New Roman"/>
          <w:sz w:val="24"/>
          <w:szCs w:val="24"/>
        </w:rPr>
        <w:t xml:space="preserve">стоверности и полноты сведений о доходах, расходах, об имуществе и обязательствах имущественного характера,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57FDB" w:rsidRPr="00970146">
        <w:rPr>
          <w:rFonts w:ascii="Times New Roman" w:eastAsia="Times New Roman" w:hAnsi="Times New Roman" w:cs="Times New Roman"/>
          <w:sz w:val="24"/>
          <w:szCs w:val="24"/>
        </w:rPr>
        <w:t>редставляемых депутатами Совета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  </w:t>
      </w:r>
      <w:r w:rsidR="00EE5229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б) соблюдения депутатами Совета сельского поселения ограничений и запретов, </w:t>
      </w:r>
      <w:r w:rsidR="00157FDB" w:rsidRPr="00970146">
        <w:rPr>
          <w:rFonts w:ascii="Times New Roman" w:eastAsia="Times New Roman" w:hAnsi="Times New Roman" w:cs="Times New Roman"/>
          <w:sz w:val="24"/>
          <w:szCs w:val="24"/>
        </w:rPr>
        <w:t>другими федеральными законами и законами Республики Башкортостан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5B0E" w:rsidRPr="00970146" w:rsidRDefault="0059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7C18CA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Порядок проведения заседаний комиссии</w:t>
      </w:r>
    </w:p>
    <w:p w:rsidR="00595B0E" w:rsidRPr="00970146" w:rsidRDefault="00595B0E">
      <w:pPr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3.1. Заседания комиссии проводятся по мере необходимости.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3.2. Заседание комиссии считается правомочным, если на нем присутствуют </w:t>
      </w:r>
      <w:r w:rsidR="00243F0C" w:rsidRPr="00970146">
        <w:rPr>
          <w:rFonts w:ascii="Times New Roman" w:eastAsia="Times New Roman" w:hAnsi="Times New Roman" w:cs="Times New Roman"/>
          <w:sz w:val="24"/>
          <w:szCs w:val="24"/>
        </w:rPr>
        <w:t xml:space="preserve">более половины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от</w:t>
      </w:r>
      <w:r w:rsidR="00243F0C" w:rsidRPr="00970146">
        <w:rPr>
          <w:rFonts w:ascii="Times New Roman" w:eastAsia="Times New Roman" w:hAnsi="Times New Roman" w:cs="Times New Roman"/>
          <w:sz w:val="24"/>
          <w:szCs w:val="24"/>
        </w:rPr>
        <w:t xml:space="preserve"> установленного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числа членов комиссии.</w:t>
      </w:r>
    </w:p>
    <w:p w:rsidR="00595B0E" w:rsidRPr="00970146" w:rsidRDefault="00595B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7C18CA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Основания для проведения проверки</w:t>
      </w:r>
    </w:p>
    <w:p w:rsidR="00595B0E" w:rsidRPr="00970146" w:rsidRDefault="00595B0E">
      <w:pPr>
        <w:spacing w:after="0" w:line="240" w:lineRule="auto"/>
        <w:ind w:left="1068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правоохранительными и другими государственными органами;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в) Общественной палатой Российской Федерации и Общественной палатой Республики Башкортостан;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г) общероссийскими и региональными средствами массовой информации;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4.2. Информация анонимного характера не может служить основанием для проведения проверки.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4.3. Решение о проверке принимается на заседании комиссии отдельно в отношении каждого депутата сельского пос</w:t>
      </w:r>
      <w:r w:rsidR="007C18CA" w:rsidRPr="00970146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ления и оформляется в письменной форме.</w:t>
      </w:r>
    </w:p>
    <w:p w:rsidR="00595B0E" w:rsidRPr="00970146" w:rsidRDefault="00595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F901F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Основные права и обязанности комиссии</w:t>
      </w:r>
    </w:p>
    <w:p w:rsidR="00F901F3" w:rsidRPr="00970146" w:rsidRDefault="00F901F3" w:rsidP="00F901F3">
      <w:pPr>
        <w:pStyle w:val="a3"/>
        <w:spacing w:after="0" w:line="240" w:lineRule="auto"/>
        <w:ind w:left="1428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5.1. При осуществлении проверки, предусмотренной разделом 2 настоящего Положения, комиссия вправе:</w:t>
      </w:r>
    </w:p>
    <w:p w:rsidR="00F901F3" w:rsidRPr="00970146" w:rsidRDefault="00F901F3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  <w:proofErr w:type="gramEnd"/>
    </w:p>
    <w:p w:rsidR="00F901F3" w:rsidRPr="00970146" w:rsidRDefault="00F901F3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F901F3" w:rsidRPr="00970146" w:rsidRDefault="00F901F3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в) получать от депутата сельского поселения пояснения по представленным им материалам;</w:t>
      </w:r>
    </w:p>
    <w:p w:rsidR="00F901F3" w:rsidRPr="00970146" w:rsidRDefault="00F901F3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595B0E" w:rsidRPr="00970146" w:rsidRDefault="00F901F3" w:rsidP="00F901F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) проводить беседу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с депутатом сельского поселения.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5.2. В запросе, предусмотренном подпунктом "г" пункта 5.1, указываются: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нормативный правовой акт, на основании которого направляется запрос;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 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об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>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  <w:proofErr w:type="gramEnd"/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г) содержание и объем сведений, подлежащих проверке;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д) срок предоставления запрашиваемых сведений;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е) фамилия, инициалы и номер телефона члена комиссии, подготовившего запрос;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ж) другие необходимые сведения.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5.3. Комиссия обеспечивает: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  <w:proofErr w:type="gramEnd"/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595B0E" w:rsidRPr="00970146" w:rsidRDefault="00595B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6. Права депутата сельского поселения при осуществлении</w:t>
      </w:r>
    </w:p>
    <w:p w:rsidR="00595B0E" w:rsidRPr="00970146" w:rsidRDefault="00AF0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проверки достоверности и полноты представленных им сведений</w:t>
      </w:r>
    </w:p>
    <w:p w:rsidR="00595B0E" w:rsidRPr="00970146" w:rsidRDefault="00AF0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об имуществе и обязательствах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имущественного</w:t>
      </w:r>
      <w:proofErr w:type="gramEnd"/>
    </w:p>
    <w:p w:rsidR="00595B0E" w:rsidRPr="00970146" w:rsidRDefault="00AF0F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характера, соблюдения установленных ограничений и запретов</w:t>
      </w:r>
    </w:p>
    <w:p w:rsidR="00595B0E" w:rsidRPr="00970146" w:rsidRDefault="00595B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6.1. Депутат сельского поселения при осуществлении проверки достоверности и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полноты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представленных им сведений о доходах,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 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характера, соблюдения установленных ограничений и запретов вправе:</w:t>
      </w:r>
    </w:p>
    <w:p w:rsidR="00595B0E" w:rsidRPr="00970146" w:rsidRDefault="00AF0F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243F0C" w:rsidRPr="00970146" w:rsidRDefault="00243F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знакомиться с материалами проверки;</w:t>
      </w:r>
    </w:p>
    <w:p w:rsidR="00243F0C" w:rsidRPr="00970146" w:rsidRDefault="00243F0C" w:rsidP="00243F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>) представлять дополнительные материалы и давать по н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им пояснения в письменной форме.</w:t>
      </w:r>
    </w:p>
    <w:p w:rsidR="00595B0E" w:rsidRPr="00970146" w:rsidRDefault="00AF0F42" w:rsidP="00243F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6.2. Пояснения, указанные в пункте 6.1 настоящего Положения, приобщаются к материалам проверки.</w:t>
      </w:r>
    </w:p>
    <w:p w:rsidR="00595B0E" w:rsidRPr="00970146" w:rsidRDefault="00595B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7C18CA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Решения комиссии и порядок их принятия</w:t>
      </w:r>
    </w:p>
    <w:p w:rsidR="00595B0E" w:rsidRPr="00970146" w:rsidRDefault="00595B0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7.1. Результаты проверки рассматриваются на открытом заседании комиссии.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7.2. Представители средств массовой информации могут присутствовать на открытом заседании комиссии при наличии письменного согласия депутата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а) установить, что сведения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б) установить, что сведения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7.5. Информация о представлении депутатом сельского поселения заведомо недостоверных или неполных сведений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характера, выявленных комиссией, подлежит размещ</w:t>
      </w:r>
      <w:r w:rsidR="0039528F" w:rsidRPr="00970146">
        <w:rPr>
          <w:rFonts w:ascii="Times New Roman" w:eastAsia="Times New Roman" w:hAnsi="Times New Roman" w:cs="Times New Roman"/>
          <w:sz w:val="24"/>
          <w:szCs w:val="24"/>
        </w:rPr>
        <w:t>ению на официальном сайте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595B0E" w:rsidRPr="00970146" w:rsidRDefault="0039528F" w:rsidP="0039528F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7</w:t>
      </w:r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.13. </w:t>
      </w:r>
      <w:proofErr w:type="gramStart"/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>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</w:t>
      </w:r>
      <w:proofErr w:type="gramEnd"/>
      <w:r w:rsidR="00AF0F42" w:rsidRPr="00970146">
        <w:rPr>
          <w:rFonts w:ascii="Times New Roman" w:eastAsia="Times New Roman" w:hAnsi="Times New Roman" w:cs="Times New Roman"/>
          <w:sz w:val="24"/>
          <w:szCs w:val="24"/>
        </w:rPr>
        <w:t xml:space="preserve"> проверки, с соблюдением законодательства Российской Федерации о персональных данных и государственной тайне.</w:t>
      </w:r>
    </w:p>
    <w:p w:rsidR="0039528F" w:rsidRPr="00970146" w:rsidRDefault="0039528F" w:rsidP="0039528F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7.14.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В случае установления по результатам проверки основания для досрочного прекращения полномочий депутата в связи с несоблюдением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39528F" w:rsidRPr="00970146" w:rsidRDefault="0039528F" w:rsidP="003952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 w:rsidP="007C18CA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Организационно-техническое и документационное обеспечение деятельности комиссии</w:t>
      </w:r>
    </w:p>
    <w:p w:rsidR="00595B0E" w:rsidRPr="00970146" w:rsidRDefault="00595B0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595B0E" w:rsidRPr="00970146" w:rsidRDefault="00595B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9. Порядок размещения на официальном сайте 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сведений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имущественного характера, </w:t>
      </w: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>представляемых</w:t>
      </w:r>
      <w:proofErr w:type="gramEnd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депутатами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сельского поселения, и порядок предоставления этих сведений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средствам массовой информации для опубликования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 связи с их запросами</w:t>
      </w:r>
    </w:p>
    <w:p w:rsidR="00595B0E" w:rsidRPr="00970146" w:rsidRDefault="00595B0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9.1. На официальном сайте размещаются и предоставляются средствам массовой информации по их запросам для опубликования следующие сведения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характера: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в) декларированный годовой доход депутата сельского поселения, его супруги (супр</w:t>
      </w:r>
      <w:r w:rsidR="000E2C23" w:rsidRPr="00970146">
        <w:rPr>
          <w:rFonts w:ascii="Times New Roman" w:eastAsia="Times New Roman" w:hAnsi="Times New Roman" w:cs="Times New Roman"/>
          <w:sz w:val="24"/>
          <w:szCs w:val="24"/>
        </w:rPr>
        <w:t>уга) и несовершеннолетних детей;</w:t>
      </w:r>
    </w:p>
    <w:p w:rsidR="000E2C23" w:rsidRPr="00970146" w:rsidRDefault="000E2C23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hAnsi="Times New Roman" w:cs="Times New Roman"/>
          <w:sz w:val="24"/>
          <w:szCs w:val="24"/>
        </w:rPr>
        <w:t xml:space="preserve">г) сведения об источниках получения средств, за счет которых  </w:t>
      </w:r>
      <w:r w:rsidR="00970146">
        <w:rPr>
          <w:rFonts w:ascii="Times New Roman" w:hAnsi="Times New Roman" w:cs="Times New Roman"/>
          <w:sz w:val="24"/>
          <w:szCs w:val="24"/>
        </w:rPr>
        <w:t>депутатом сельского поселения</w:t>
      </w:r>
      <w:r w:rsidRPr="00970146">
        <w:rPr>
          <w:rFonts w:ascii="Times New Roman" w:hAnsi="Times New Roman" w:cs="Times New Roman"/>
          <w:sz w:val="24"/>
          <w:szCs w:val="24"/>
        </w:rPr>
        <w:t>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</w:t>
      </w:r>
      <w:proofErr w:type="gramEnd"/>
      <w:r w:rsidRPr="00970146">
        <w:rPr>
          <w:rFonts w:ascii="Times New Roman" w:hAnsi="Times New Roman" w:cs="Times New Roman"/>
          <w:sz w:val="24"/>
          <w:szCs w:val="24"/>
        </w:rPr>
        <w:t xml:space="preserve"> и его супруги (супруга) за три последних года, предшествующих отчетному периоду.</w:t>
      </w:r>
    </w:p>
    <w:p w:rsidR="00595B0E" w:rsidRPr="00970146" w:rsidRDefault="00AF0F4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9.2. В размещаемых на официальном сайте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предоставляемых средствам массовой информации по их запросам для опубликования сведения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 запрещается указывать: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а) иные сведения, кроме указанных в пункте 9.1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настоящего Положения, о доходах и расходах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  <w:proofErr w:type="gramEnd"/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персональные данные супруги (супруга), детей и иных членов семьи депутата сельского поселения;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г) данные, позволяющие определить местонахождение объектов недвижимого имущества, п</w:t>
      </w:r>
      <w:r w:rsidR="00970146">
        <w:rPr>
          <w:rFonts w:ascii="Times New Roman" w:eastAsia="Times New Roman" w:hAnsi="Times New Roman" w:cs="Times New Roman"/>
          <w:sz w:val="24"/>
          <w:szCs w:val="24"/>
        </w:rPr>
        <w:t>ринадлежащих депутату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д) информацию, отнесенную к государственной тайне или являющуюся конфиденциальной.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9.3. Сведения о доходах,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9.4. Размещение на официальном сайте сведений о доходах,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 xml:space="preserve"> расходах, 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>управляющим делами администрации сельского поселения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по представлению комиссии.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9.5. Комиссия: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а) в 3-дневный срок со дня</w:t>
      </w:r>
      <w:r w:rsidR="000E2C23" w:rsidRPr="00970146">
        <w:rPr>
          <w:rFonts w:ascii="Times New Roman" w:eastAsia="Times New Roman" w:hAnsi="Times New Roman" w:cs="Times New Roman"/>
          <w:sz w:val="24"/>
          <w:szCs w:val="24"/>
        </w:rPr>
        <w:t xml:space="preserve"> поступления запроса от средств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массовой информации сообщает о нем депутату сельского поселения, в отношении которого поступил запрос;</w:t>
      </w: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б) в 7-дневный срок со дня поступления запр</w:t>
      </w:r>
      <w:r w:rsidR="000E2C23" w:rsidRPr="00970146">
        <w:rPr>
          <w:rFonts w:ascii="Times New Roman" w:eastAsia="Times New Roman" w:hAnsi="Times New Roman" w:cs="Times New Roman"/>
          <w:sz w:val="24"/>
          <w:szCs w:val="24"/>
        </w:rPr>
        <w:t>оса от средств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 xml:space="preserve">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</w:t>
      </w:r>
      <w:r w:rsidR="00432198" w:rsidRPr="00970146">
        <w:rPr>
          <w:rFonts w:ascii="Times New Roman" w:eastAsia="Times New Roman" w:hAnsi="Times New Roman" w:cs="Times New Roman"/>
          <w:sz w:val="24"/>
          <w:szCs w:val="24"/>
        </w:rPr>
        <w:t>вуют на официальном сайте</w:t>
      </w:r>
      <w:r w:rsidRPr="009701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5B0E" w:rsidRPr="00970146" w:rsidRDefault="00595B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10. Ответственность членов комиссии, работников</w:t>
      </w:r>
    </w:p>
    <w:p w:rsidR="00595B0E" w:rsidRPr="00970146" w:rsidRDefault="00AF0F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администрации сельского поселения</w:t>
      </w:r>
    </w:p>
    <w:p w:rsidR="00595B0E" w:rsidRPr="00970146" w:rsidRDefault="00595B0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AF0F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0146">
        <w:rPr>
          <w:rFonts w:ascii="Times New Roman" w:eastAsia="Times New Roman" w:hAnsi="Times New Roman" w:cs="Times New Roman"/>
          <w:sz w:val="24"/>
          <w:szCs w:val="24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595B0E" w:rsidRPr="00970146" w:rsidRDefault="00595B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B0E" w:rsidRPr="00970146" w:rsidRDefault="00595B0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95B0E" w:rsidRPr="00970146" w:rsidSect="00EE522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95B0E"/>
    <w:rsid w:val="000E2C23"/>
    <w:rsid w:val="00157FDB"/>
    <w:rsid w:val="00243F0C"/>
    <w:rsid w:val="003558D9"/>
    <w:rsid w:val="0039528F"/>
    <w:rsid w:val="003B7926"/>
    <w:rsid w:val="00432198"/>
    <w:rsid w:val="00595B0E"/>
    <w:rsid w:val="0060424F"/>
    <w:rsid w:val="007C18CA"/>
    <w:rsid w:val="00826F29"/>
    <w:rsid w:val="008C5398"/>
    <w:rsid w:val="00970146"/>
    <w:rsid w:val="009A1A6B"/>
    <w:rsid w:val="00A45ADB"/>
    <w:rsid w:val="00AF0F42"/>
    <w:rsid w:val="00E5365F"/>
    <w:rsid w:val="00EE5229"/>
    <w:rsid w:val="00F9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18CA"/>
    <w:pPr>
      <w:ind w:left="720"/>
      <w:contextualSpacing/>
    </w:pPr>
  </w:style>
  <w:style w:type="paragraph" w:styleId="a4">
    <w:name w:val="No Spacing"/>
    <w:uiPriority w:val="1"/>
    <w:qFormat/>
    <w:rsid w:val="00F901F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7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17</cp:revision>
  <dcterms:created xsi:type="dcterms:W3CDTF">2016-02-03T04:50:00Z</dcterms:created>
  <dcterms:modified xsi:type="dcterms:W3CDTF">2016-04-04T11:48:00Z</dcterms:modified>
</cp:coreProperties>
</file>