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27104A" w:rsidRDefault="0027104A" w:rsidP="009F25FC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14 марта 2023 №12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</w:p>
    <w:p w:rsidR="001D72D6" w:rsidRPr="006862D9" w:rsidRDefault="001D72D6" w:rsidP="001D72D6">
      <w:pPr>
        <w:jc w:val="center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>О проекте решения Совета</w:t>
      </w:r>
      <w:r w:rsidRPr="000F1205">
        <w:rPr>
          <w:rFonts w:ascii="Times New Roman" w:eastAsia="Calibri" w:hAnsi="Times New Roman"/>
          <w:szCs w:val="28"/>
        </w:rPr>
        <w:t xml:space="preserve">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</w:t>
      </w:r>
      <w:r w:rsidRPr="006862D9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               </w:t>
      </w:r>
      <w:proofErr w:type="gramStart"/>
      <w:r>
        <w:rPr>
          <w:rFonts w:ascii="Times New Roman" w:hAnsi="Times New Roman"/>
          <w:szCs w:val="28"/>
        </w:rPr>
        <w:t xml:space="preserve">  </w:t>
      </w:r>
      <w:r w:rsidRPr="006862D9">
        <w:rPr>
          <w:rFonts w:ascii="Times New Roman" w:hAnsi="Times New Roman"/>
          <w:szCs w:val="28"/>
        </w:rPr>
        <w:t xml:space="preserve"> «</w:t>
      </w:r>
      <w:proofErr w:type="gramEnd"/>
      <w:r w:rsidRPr="006862D9">
        <w:rPr>
          <w:rFonts w:ascii="Times New Roman" w:hAnsi="Times New Roman"/>
          <w:szCs w:val="28"/>
        </w:rPr>
        <w:t xml:space="preserve">О внесении изменений и дополнений в Устав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 </w:t>
      </w:r>
      <w:r w:rsidRPr="006862D9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Башкортостан» </w:t>
      </w:r>
    </w:p>
    <w:p w:rsidR="001D72D6" w:rsidRPr="006862D9" w:rsidRDefault="001D72D6" w:rsidP="001D72D6">
      <w:pPr>
        <w:jc w:val="center"/>
        <w:rPr>
          <w:rFonts w:ascii="Times New Roman" w:hAnsi="Times New Roman"/>
          <w:szCs w:val="28"/>
        </w:rPr>
      </w:pPr>
    </w:p>
    <w:p w:rsidR="001D72D6" w:rsidRPr="006862D9" w:rsidRDefault="001D72D6" w:rsidP="001D72D6">
      <w:pPr>
        <w:ind w:firstLine="720"/>
        <w:jc w:val="both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 </w:t>
      </w:r>
      <w:r w:rsidRPr="006862D9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</w:t>
      </w:r>
      <w:r w:rsidRPr="006862D9">
        <w:rPr>
          <w:rFonts w:ascii="Times New Roman" w:hAnsi="Times New Roman"/>
          <w:szCs w:val="28"/>
        </w:rPr>
        <w:t>р е ш и л:</w:t>
      </w:r>
    </w:p>
    <w:p w:rsidR="001D72D6" w:rsidRPr="006862D9" w:rsidRDefault="001D72D6" w:rsidP="001D72D6">
      <w:pPr>
        <w:ind w:firstLine="720"/>
        <w:jc w:val="both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 xml:space="preserve">1. Утвердить проект решения Совета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</w:t>
      </w:r>
      <w:r w:rsidRPr="006862D9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</w:t>
      </w:r>
      <w:r>
        <w:rPr>
          <w:rFonts w:ascii="Times New Roman" w:hAnsi="Times New Roman"/>
          <w:szCs w:val="28"/>
        </w:rPr>
        <w:t xml:space="preserve">кортостан «О внесении изменений </w:t>
      </w:r>
      <w:r w:rsidRPr="006862D9">
        <w:rPr>
          <w:rFonts w:ascii="Times New Roman" w:hAnsi="Times New Roman"/>
          <w:szCs w:val="28"/>
        </w:rPr>
        <w:t>и дополнений в Устав</w:t>
      </w:r>
      <w:r>
        <w:rPr>
          <w:rFonts w:ascii="Times New Roman" w:hAnsi="Times New Roman"/>
          <w:szCs w:val="28"/>
        </w:rPr>
        <w:t xml:space="preserve"> </w:t>
      </w:r>
      <w:r w:rsidRPr="004012A2">
        <w:rPr>
          <w:rFonts w:ascii="Times New Roman" w:hAnsi="Times New Roman"/>
          <w:szCs w:val="28"/>
        </w:rPr>
        <w:t>сельского</w:t>
      </w:r>
      <w:r>
        <w:rPr>
          <w:rFonts w:ascii="Times New Roman" w:hAnsi="Times New Roman"/>
          <w:szCs w:val="28"/>
        </w:rPr>
        <w:t xml:space="preserve"> поселения Рассветовский сельсовет</w:t>
      </w:r>
      <w:r w:rsidRPr="006862D9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Башкортостан» (прилагается).</w:t>
      </w:r>
    </w:p>
    <w:p w:rsidR="001D72D6" w:rsidRPr="006862D9" w:rsidRDefault="001D72D6" w:rsidP="001D72D6">
      <w:pPr>
        <w:ind w:firstLine="720"/>
        <w:jc w:val="both"/>
        <w:rPr>
          <w:rFonts w:ascii="Times New Roman" w:hAnsi="Times New Roman"/>
          <w:szCs w:val="28"/>
        </w:rPr>
      </w:pPr>
      <w:r w:rsidRPr="006862D9">
        <w:rPr>
          <w:rFonts w:ascii="Times New Roman" w:hAnsi="Times New Roman"/>
          <w:szCs w:val="28"/>
        </w:rPr>
        <w:t xml:space="preserve">2. </w:t>
      </w:r>
      <w:r>
        <w:rPr>
          <w:rFonts w:ascii="Times New Roman" w:eastAsia="Calibri" w:hAnsi="Times New Roman"/>
          <w:szCs w:val="28"/>
        </w:rPr>
        <w:t xml:space="preserve">Обнародовать проект решения Совета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>
        <w:rPr>
          <w:rFonts w:ascii="Times New Roman" w:hAnsi="Times New Roman"/>
          <w:szCs w:val="28"/>
        </w:rPr>
        <w:t>Рассветовский</w:t>
      </w:r>
      <w:r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Башкортостан» в установленном </w:t>
      </w:r>
      <w:proofErr w:type="gramStart"/>
      <w:r>
        <w:rPr>
          <w:rFonts w:ascii="Times New Roman" w:eastAsia="Calibri" w:hAnsi="Times New Roman"/>
          <w:szCs w:val="28"/>
        </w:rPr>
        <w:t>порядке.</w:t>
      </w:r>
      <w:r w:rsidRPr="006862D9">
        <w:rPr>
          <w:rFonts w:ascii="Times New Roman" w:hAnsi="Times New Roman"/>
          <w:szCs w:val="28"/>
        </w:rPr>
        <w:t>.</w:t>
      </w:r>
      <w:proofErr w:type="gramEnd"/>
    </w:p>
    <w:p w:rsidR="001D72D6" w:rsidRPr="00D3707A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1D72D6" w:rsidRPr="00A31F2D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3D47E3" w:rsidRDefault="001D72D6" w:rsidP="001D72D6">
      <w:pPr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1D72D6" w:rsidRPr="003D47E3" w:rsidRDefault="001D72D6" w:rsidP="001D72D6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              </w:t>
      </w:r>
      <w:r>
        <w:rPr>
          <w:rFonts w:ascii="Times New Roman" w:hAnsi="Times New Roman"/>
          <w:szCs w:val="28"/>
        </w:rPr>
        <w:t xml:space="preserve">                 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Pr="006862D9" w:rsidRDefault="001D72D6" w:rsidP="001D72D6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  <w:r w:rsidRPr="006862D9">
        <w:rPr>
          <w:rFonts w:ascii="Times New Roman" w:hAnsi="Times New Roman"/>
          <w:sz w:val="28"/>
          <w:szCs w:val="28"/>
          <w:lang w:val="ba-RU"/>
        </w:rPr>
        <w:lastRenderedPageBreak/>
        <w:t xml:space="preserve">Проект </w:t>
      </w:r>
    </w:p>
    <w:p w:rsidR="001D72D6" w:rsidRDefault="001D72D6" w:rsidP="001D72D6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D72D6" w:rsidRPr="004012A2" w:rsidRDefault="001D72D6" w:rsidP="001D72D6">
      <w:pPr>
        <w:pStyle w:val="a5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D72D6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</w:p>
    <w:p w:rsidR="001D72D6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Рассветовский сельсовет</w:t>
      </w:r>
    </w:p>
    <w:p w:rsidR="001D72D6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</w:p>
    <w:p w:rsidR="001D72D6" w:rsidRPr="004012A2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>Республики Башкортостан</w:t>
      </w:r>
    </w:p>
    <w:p w:rsidR="001D72D6" w:rsidRPr="004012A2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D72D6" w:rsidRPr="004012A2" w:rsidRDefault="001D72D6" w:rsidP="001D72D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D72D6" w:rsidRDefault="001D72D6" w:rsidP="001D72D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Рассветовский сельсовет муниципального района Давлекановский район</w:t>
      </w:r>
      <w:r w:rsidRPr="004012A2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72D6" w:rsidRPr="004012A2" w:rsidRDefault="001D72D6" w:rsidP="001D72D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Pr="004012A2">
        <w:rPr>
          <w:rFonts w:ascii="Times New Roman" w:hAnsi="Times New Roman"/>
          <w:sz w:val="28"/>
          <w:szCs w:val="28"/>
        </w:rPr>
        <w:t>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Внести в </w:t>
      </w:r>
      <w:hyperlink r:id="rId5" w:history="1">
        <w:r w:rsidRPr="008B3816">
          <w:rPr>
            <w:rFonts w:ascii="Times New Roman" w:hAnsi="Times New Roman"/>
            <w:color w:val="000000"/>
            <w:szCs w:val="28"/>
          </w:rPr>
          <w:t>Устав</w:t>
        </w:r>
      </w:hyperlink>
      <w:r w:rsidRPr="008B3816"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сельского поселения Рассветовский сельсовет муниципального района Давлекановский район  Республики Башкортостан следующие изменения: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В </w:t>
      </w:r>
      <w:r w:rsidRPr="008E1AF0">
        <w:rPr>
          <w:rFonts w:ascii="Times New Roman" w:hAnsi="Times New Roman"/>
          <w:szCs w:val="28"/>
        </w:rPr>
        <w:t xml:space="preserve">пункте </w:t>
      </w:r>
      <w:r>
        <w:rPr>
          <w:rFonts w:ascii="Times New Roman" w:hAnsi="Times New Roman"/>
          <w:szCs w:val="28"/>
        </w:rPr>
        <w:t>38</w:t>
      </w:r>
      <w:r w:rsidRPr="008E1AF0">
        <w:rPr>
          <w:rFonts w:ascii="Times New Roman" w:hAnsi="Times New Roman"/>
          <w:szCs w:val="28"/>
        </w:rPr>
        <w:t xml:space="preserve"> части 1 статьи</w:t>
      </w:r>
      <w:r>
        <w:rPr>
          <w:rFonts w:ascii="Times New Roman" w:hAnsi="Times New Roman"/>
          <w:szCs w:val="28"/>
        </w:rPr>
        <w:t xml:space="preserve"> 3</w:t>
      </w:r>
      <w:r w:rsidRPr="008E1AF0">
        <w:rPr>
          <w:rFonts w:ascii="Times New Roman" w:hAnsi="Times New Roman"/>
          <w:i/>
          <w:szCs w:val="28"/>
        </w:rPr>
        <w:t xml:space="preserve"> «</w:t>
      </w:r>
      <w:r w:rsidRPr="00B260A0">
        <w:rPr>
          <w:rFonts w:ascii="Times New Roman" w:hAnsi="Times New Roman"/>
          <w:i/>
          <w:szCs w:val="28"/>
        </w:rPr>
        <w:t>Вопросы местного значения»</w:t>
      </w:r>
      <w:r>
        <w:rPr>
          <w:rFonts w:ascii="Times New Roman" w:hAnsi="Times New Roman"/>
          <w:szCs w:val="28"/>
        </w:rPr>
        <w:t xml:space="preserve"> слова «</w:t>
      </w:r>
      <w:r w:rsidRPr="008B3816">
        <w:rPr>
          <w:rFonts w:ascii="Times New Roman" w:hAnsi="Times New Roman"/>
          <w:color w:val="000000"/>
          <w:szCs w:val="28"/>
        </w:rPr>
        <w:t>,</w:t>
      </w:r>
      <w:r>
        <w:rPr>
          <w:rFonts w:ascii="Times New Roman" w:hAnsi="Times New Roman"/>
          <w:b/>
          <w:color w:val="FF0000"/>
          <w:szCs w:val="28"/>
        </w:rPr>
        <w:t xml:space="preserve"> </w:t>
      </w:r>
      <w:r>
        <w:rPr>
          <w:rFonts w:ascii="Times New Roman" w:hAnsi="Times New Roman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В </w:t>
      </w:r>
      <w:r w:rsidRPr="008E1AF0">
        <w:rPr>
          <w:rFonts w:ascii="Times New Roman" w:hAnsi="Times New Roman"/>
          <w:szCs w:val="28"/>
        </w:rPr>
        <w:t xml:space="preserve">статье </w:t>
      </w:r>
      <w:r>
        <w:rPr>
          <w:rFonts w:ascii="Times New Roman" w:hAnsi="Times New Roman"/>
          <w:szCs w:val="28"/>
        </w:rPr>
        <w:t xml:space="preserve">6 </w:t>
      </w:r>
      <w:r w:rsidRPr="00B260A0">
        <w:rPr>
          <w:rFonts w:ascii="Times New Roman" w:hAnsi="Times New Roman"/>
          <w:i/>
          <w:szCs w:val="28"/>
        </w:rPr>
        <w:t>«Местный референдум»</w:t>
      </w:r>
      <w:r>
        <w:rPr>
          <w:rFonts w:ascii="Times New Roman" w:hAnsi="Times New Roman"/>
          <w:szCs w:val="28"/>
        </w:rPr>
        <w:t>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1.2.1. часть 2 изложить в следующей редакции: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/>
          <w:szCs w:val="28"/>
        </w:rPr>
        <w:br/>
        <w:t>в органы местного самоуправления, местного референдума.»;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1.2.2. в части 5: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абзаце четвертом слова «</w:t>
      </w:r>
      <w:r w:rsidRPr="008B3816">
        <w:rPr>
          <w:rFonts w:ascii="Times New Roman" w:hAnsi="Times New Roman"/>
          <w:color w:val="000000"/>
          <w:szCs w:val="28"/>
        </w:rPr>
        <w:t xml:space="preserve">избирательную комиссию </w:t>
      </w:r>
      <w:r>
        <w:rPr>
          <w:rFonts w:ascii="Times New Roman" w:hAnsi="Times New Roman"/>
          <w:szCs w:val="28"/>
        </w:rPr>
        <w:t>сельского поселения» заменить словами «</w:t>
      </w:r>
      <w:r w:rsidRPr="008B3816">
        <w:rPr>
          <w:rFonts w:ascii="Times New Roman" w:hAnsi="Times New Roman"/>
          <w:color w:val="000000"/>
          <w:szCs w:val="28"/>
        </w:rPr>
        <w:t>избирательную комиссию</w:t>
      </w:r>
      <w:r>
        <w:rPr>
          <w:rFonts w:ascii="Times New Roman" w:hAnsi="Times New Roman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местного самоуправления, местного референдума»;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в абзаце седьмом слова «Комиссия </w:t>
      </w:r>
      <w:r>
        <w:rPr>
          <w:rFonts w:ascii="Times New Roman" w:hAnsi="Times New Roman"/>
          <w:szCs w:val="28"/>
        </w:rPr>
        <w:t>сельского поселения</w:t>
      </w:r>
      <w:r w:rsidRPr="008B3816">
        <w:rPr>
          <w:rFonts w:ascii="Times New Roman" w:hAnsi="Times New Roman"/>
          <w:color w:val="000000"/>
          <w:szCs w:val="28"/>
        </w:rPr>
        <w:t xml:space="preserve">» заменить словами «Избирательная комиссия, организующая подготовку </w:t>
      </w:r>
      <w:r w:rsidRPr="008B3816">
        <w:rPr>
          <w:rFonts w:ascii="Times New Roman" w:hAnsi="Times New Roman"/>
          <w:color w:val="000000"/>
          <w:szCs w:val="28"/>
        </w:rPr>
        <w:br/>
        <w:t>и проведение выборов в органы местного самоуправления, местного референдума,»;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1.3. В абзаце третьем части 3 </w:t>
      </w:r>
      <w:r w:rsidRPr="008E1AF0">
        <w:rPr>
          <w:rFonts w:ascii="Times New Roman" w:hAnsi="Times New Roman"/>
          <w:szCs w:val="28"/>
        </w:rPr>
        <w:t xml:space="preserve">статьи </w:t>
      </w:r>
      <w:r>
        <w:rPr>
          <w:rFonts w:ascii="Times New Roman" w:hAnsi="Times New Roman"/>
          <w:szCs w:val="28"/>
        </w:rPr>
        <w:t>7</w:t>
      </w:r>
      <w:r w:rsidRPr="008E1AF0">
        <w:rPr>
          <w:rFonts w:ascii="Times New Roman" w:hAnsi="Times New Roman"/>
          <w:i/>
          <w:szCs w:val="28"/>
        </w:rPr>
        <w:t xml:space="preserve"> «Муниципальные выборы»</w:t>
      </w:r>
      <w:r>
        <w:rPr>
          <w:rFonts w:ascii="Times New Roman" w:hAnsi="Times New Roman"/>
          <w:szCs w:val="28"/>
        </w:rPr>
        <w:t xml:space="preserve"> слова «</w:t>
      </w:r>
      <w:r w:rsidRPr="008B3816">
        <w:rPr>
          <w:rFonts w:ascii="Times New Roman" w:hAnsi="Times New Roman"/>
          <w:color w:val="000000"/>
          <w:szCs w:val="28"/>
        </w:rPr>
        <w:t xml:space="preserve">избирательной комиссией </w:t>
      </w:r>
      <w:r>
        <w:rPr>
          <w:rFonts w:ascii="Times New Roman" w:hAnsi="Times New Roman"/>
          <w:szCs w:val="28"/>
        </w:rPr>
        <w:t>сельского поселения» заменить словами «</w:t>
      </w:r>
      <w:r w:rsidRPr="008B3816">
        <w:rPr>
          <w:rFonts w:ascii="Times New Roman" w:hAnsi="Times New Roman"/>
          <w:color w:val="000000"/>
          <w:szCs w:val="28"/>
        </w:rPr>
        <w:t>избирательной комиссией</w:t>
      </w:r>
      <w:r>
        <w:rPr>
          <w:rFonts w:ascii="Times New Roman" w:hAnsi="Times New Roman"/>
          <w:szCs w:val="28"/>
        </w:rPr>
        <w:t>, организующ</w:t>
      </w:r>
      <w:r w:rsidRPr="008B3816">
        <w:rPr>
          <w:rFonts w:ascii="Times New Roman" w:hAnsi="Times New Roman"/>
          <w:color w:val="000000"/>
          <w:szCs w:val="28"/>
        </w:rPr>
        <w:t>ей</w:t>
      </w:r>
      <w:r>
        <w:rPr>
          <w:rFonts w:ascii="Times New Roman" w:hAnsi="Times New Roman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местного самоуправления, местного референдума,»;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1.4. Статью 17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«Органы местного самоуправления» </w:t>
      </w:r>
      <w:r w:rsidRPr="008B3816">
        <w:rPr>
          <w:rFonts w:ascii="Times New Roman" w:hAnsi="Times New Roman"/>
          <w:color w:val="000000"/>
          <w:szCs w:val="28"/>
        </w:rPr>
        <w:t xml:space="preserve">дополнить </w:t>
      </w:r>
      <w:r w:rsidRPr="008B3816">
        <w:rPr>
          <w:rFonts w:ascii="Times New Roman" w:hAnsi="Times New Roman"/>
          <w:color w:val="000000"/>
          <w:szCs w:val="28"/>
        </w:rPr>
        <w:br/>
        <w:t>частью 6 следующего содержания: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«6.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</w:t>
      </w:r>
      <w:r w:rsidRPr="008B3816">
        <w:rPr>
          <w:rFonts w:ascii="Times New Roman" w:hAnsi="Times New Roman"/>
          <w:color w:val="000000"/>
          <w:szCs w:val="28"/>
        </w:rPr>
        <w:lastRenderedPageBreak/>
        <w:t xml:space="preserve">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/>
          <w:szCs w:val="28"/>
        </w:rPr>
        <w:t>сельского поселения</w:t>
      </w:r>
      <w:r w:rsidRPr="008B3816">
        <w:rPr>
          <w:rFonts w:ascii="Times New Roman" w:hAnsi="Times New Roman"/>
          <w:color w:val="000000"/>
          <w:szCs w:val="28"/>
        </w:rPr>
        <w:t>.»;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1.5. Статью 21 </w:t>
      </w:r>
      <w:r>
        <w:rPr>
          <w:rFonts w:ascii="Times New Roman" w:hAnsi="Times New Roman"/>
          <w:i/>
          <w:szCs w:val="28"/>
        </w:rPr>
        <w:t>«Избирательная комиссия сельского</w:t>
      </w:r>
      <w:r w:rsidRPr="00A00687">
        <w:rPr>
          <w:rFonts w:ascii="Times New Roman" w:hAnsi="Times New Roman"/>
          <w:i/>
          <w:szCs w:val="28"/>
        </w:rPr>
        <w:t xml:space="preserve"> поселения</w:t>
      </w:r>
      <w:r>
        <w:rPr>
          <w:rFonts w:ascii="Times New Roman" w:hAnsi="Times New Roman"/>
          <w:i/>
          <w:szCs w:val="28"/>
        </w:rPr>
        <w:t xml:space="preserve">» </w:t>
      </w:r>
      <w:r>
        <w:rPr>
          <w:rFonts w:ascii="Times New Roman" w:hAnsi="Times New Roman"/>
          <w:szCs w:val="28"/>
        </w:rPr>
        <w:t>признать утратившей силу;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1.6. В статье 57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«Назначение голосования по вопросу об отзыве депутата Совета» </w:t>
      </w:r>
      <w:r w:rsidRPr="008B3816">
        <w:rPr>
          <w:rFonts w:ascii="Times New Roman" w:hAnsi="Times New Roman"/>
          <w:color w:val="000000"/>
          <w:szCs w:val="28"/>
        </w:rPr>
        <w:t xml:space="preserve">слова «избирательная комиссия сельского поселения» </w:t>
      </w:r>
      <w:r w:rsidRPr="008B3816">
        <w:rPr>
          <w:rFonts w:ascii="Times New Roman" w:hAnsi="Times New Roman"/>
          <w:color w:val="000000"/>
          <w:szCs w:val="28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референдума,» в соответствующем падеже;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1.7. В абзаце первом статьи 58 </w:t>
      </w:r>
      <w:r w:rsidRPr="008B3816">
        <w:rPr>
          <w:rFonts w:ascii="Times New Roman" w:hAnsi="Times New Roman"/>
          <w:i/>
          <w:color w:val="000000"/>
          <w:szCs w:val="28"/>
        </w:rPr>
        <w:t>«Агитация «за» или «против» отзыва депутата Совета»</w:t>
      </w:r>
      <w:r w:rsidRPr="008B3816">
        <w:rPr>
          <w:rFonts w:ascii="Times New Roman" w:hAnsi="Times New Roman"/>
          <w:color w:val="000000"/>
          <w:szCs w:val="28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8B3816">
        <w:rPr>
          <w:rFonts w:ascii="Times New Roman" w:hAnsi="Times New Roman"/>
          <w:color w:val="000000"/>
          <w:szCs w:val="28"/>
        </w:rPr>
        <w:br/>
        <w:t>и проведение выборов в органы местного самоуправления, местного референдума,»;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1.8. В абзаце первом статьи 59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«Комиссии и участки для проведения голосования» </w:t>
      </w:r>
      <w:r w:rsidRPr="008B3816">
        <w:rPr>
          <w:rFonts w:ascii="Times New Roman" w:hAnsi="Times New Roman"/>
          <w:color w:val="000000"/>
          <w:szCs w:val="28"/>
        </w:rPr>
        <w:t xml:space="preserve"> слова  «избирательную комиссию </w:t>
      </w:r>
      <w:r>
        <w:rPr>
          <w:rFonts w:ascii="Times New Roman" w:hAnsi="Times New Roman"/>
          <w:szCs w:val="28"/>
        </w:rPr>
        <w:t>сельского поселения</w:t>
      </w:r>
      <w:r w:rsidRPr="008B3816">
        <w:rPr>
          <w:rFonts w:ascii="Times New Roman" w:hAnsi="Times New Roman"/>
          <w:color w:val="000000"/>
          <w:szCs w:val="28"/>
        </w:rPr>
        <w:t xml:space="preserve">» заменить словами «избирательную комиссию, организующую подготовку </w:t>
      </w:r>
      <w:r w:rsidRPr="008B3816">
        <w:rPr>
          <w:rFonts w:ascii="Times New Roman" w:hAnsi="Times New Roman"/>
          <w:color w:val="000000"/>
          <w:szCs w:val="28"/>
        </w:rPr>
        <w:br/>
        <w:t>и проведение выборов в органы местного самоуправления, местного референдума»;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1.9. В статье 61 </w:t>
      </w:r>
      <w:r w:rsidRPr="008B3816">
        <w:rPr>
          <w:rFonts w:ascii="Times New Roman" w:hAnsi="Times New Roman"/>
          <w:i/>
          <w:color w:val="000000"/>
          <w:szCs w:val="28"/>
        </w:rPr>
        <w:t>«Голосование и установление его результатов»</w:t>
      </w:r>
      <w:r w:rsidRPr="008B3816">
        <w:rPr>
          <w:rFonts w:ascii="Times New Roman" w:hAnsi="Times New Roman"/>
          <w:color w:val="000000"/>
          <w:szCs w:val="28"/>
        </w:rPr>
        <w:t>: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>1.9.1.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>1.9.2.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референдума,»;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B3816">
        <w:rPr>
          <w:rFonts w:ascii="Times New Roman" w:hAnsi="Times New Roman"/>
          <w:color w:val="000000"/>
          <w:szCs w:val="28"/>
        </w:rPr>
        <w:t xml:space="preserve">1.10. В статье 63 </w:t>
      </w:r>
      <w:r w:rsidRPr="008B3816">
        <w:rPr>
          <w:rFonts w:ascii="Times New Roman" w:hAnsi="Times New Roman"/>
          <w:i/>
          <w:color w:val="000000"/>
          <w:szCs w:val="28"/>
        </w:rPr>
        <w:t xml:space="preserve">«Обжалование нарушений порядка отзыва депутата Совета» </w:t>
      </w:r>
      <w:r w:rsidRPr="008B3816">
        <w:rPr>
          <w:rFonts w:ascii="Times New Roman" w:hAnsi="Times New Roman"/>
          <w:color w:val="000000"/>
          <w:szCs w:val="28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8B3816">
        <w:rPr>
          <w:rFonts w:ascii="Times New Roman" w:hAnsi="Times New Roman"/>
          <w:color w:val="000000"/>
          <w:szCs w:val="28"/>
        </w:rPr>
        <w:br/>
        <w:t>в органы местного самоуправления, местного референдума,».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http://pravo.minjust.ru, http://право-минюст.рф, регистрационный номер и дата принятия решения </w:t>
      </w:r>
      <w:r>
        <w:rPr>
          <w:rFonts w:ascii="Times New Roman" w:hAnsi="Times New Roman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Настоящее решение обнародовать в здании Администрации сельского поселения Рассветовский сельсовет муниципального района Давлекановский район</w:t>
      </w:r>
      <w:r w:rsidRPr="004012A2">
        <w:rPr>
          <w:rFonts w:ascii="Times New Roman" w:hAnsi="Times New Roman"/>
          <w:szCs w:val="28"/>
        </w:rPr>
        <w:t xml:space="preserve"> Республики Башкортостан</w:t>
      </w:r>
      <w:r>
        <w:rPr>
          <w:rFonts w:ascii="Times New Roman" w:hAnsi="Times New Roman"/>
          <w:szCs w:val="28"/>
        </w:rPr>
        <w:t xml:space="preserve"> в течение семи дней со дня поступления из </w:t>
      </w:r>
      <w:r>
        <w:rPr>
          <w:rFonts w:ascii="Times New Roman" w:hAnsi="Times New Roman"/>
          <w:szCs w:val="28"/>
        </w:rPr>
        <w:lastRenderedPageBreak/>
        <w:t>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1D72D6" w:rsidRPr="008B381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4. Настоящее решение вступает в силу со дня его официального опубликования (обнародования)</w:t>
      </w:r>
      <w:r w:rsidRPr="008B3816">
        <w:rPr>
          <w:rFonts w:ascii="Times New Roman" w:hAnsi="Times New Roman"/>
          <w:color w:val="000000"/>
          <w:szCs w:val="28"/>
        </w:rPr>
        <w:t>, за исключением подпунктов 1.2, 1.3, 1.5, 1.6, 1.7, 1.8, 1.9, 1.10 пункта 1, вступающих в силу с 1 января 2023 года.</w:t>
      </w: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1D72D6" w:rsidTr="00194469">
        <w:tc>
          <w:tcPr>
            <w:tcW w:w="4785" w:type="dxa"/>
            <w:shd w:val="clear" w:color="auto" w:fill="auto"/>
          </w:tcPr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>Глава сельского поселения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 xml:space="preserve">муниципального района 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szCs w:val="28"/>
              </w:rPr>
              <w:t>Давлекановский</w:t>
            </w:r>
            <w:r w:rsidRPr="00C948DE">
              <w:rPr>
                <w:rFonts w:ascii="Times New Roman" w:hAnsi="Times New Roman"/>
                <w:color w:val="00000A"/>
                <w:szCs w:val="28"/>
              </w:rPr>
              <w:t xml:space="preserve"> район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>Республики Башкортостан</w:t>
            </w:r>
            <w:r w:rsidRPr="00C948DE">
              <w:rPr>
                <w:rFonts w:ascii="Times New Roman" w:hAnsi="Times New Roman"/>
                <w:color w:val="00000A"/>
                <w:szCs w:val="28"/>
              </w:rPr>
              <w:tab/>
            </w:r>
          </w:p>
        </w:tc>
        <w:tc>
          <w:tcPr>
            <w:tcW w:w="4785" w:type="dxa"/>
            <w:shd w:val="clear" w:color="auto" w:fill="auto"/>
          </w:tcPr>
          <w:p w:rsidR="001D72D6" w:rsidRPr="00C948DE" w:rsidRDefault="001D72D6" w:rsidP="00194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8"/>
              </w:rPr>
            </w:pP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8"/>
              </w:rPr>
            </w:pP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A"/>
                <w:szCs w:val="28"/>
              </w:rPr>
            </w:pPr>
            <w:r w:rsidRPr="00C948DE">
              <w:rPr>
                <w:rFonts w:ascii="Times New Roman" w:hAnsi="Times New Roman"/>
                <w:color w:val="00000A"/>
                <w:szCs w:val="28"/>
              </w:rPr>
              <w:t>Д.А. Карпов</w:t>
            </w:r>
          </w:p>
          <w:p w:rsidR="001D72D6" w:rsidRPr="00C948DE" w:rsidRDefault="001D72D6" w:rsidP="001944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8"/>
              </w:rPr>
            </w:pPr>
          </w:p>
        </w:tc>
      </w:tr>
    </w:tbl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1D72D6" w:rsidRDefault="001D72D6" w:rsidP="001D72D6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 w:rsidP="001D72D6">
      <w:pPr>
        <w:jc w:val="center"/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1D72D6"/>
    <w:rsid w:val="002345CF"/>
    <w:rsid w:val="0027104A"/>
    <w:rsid w:val="0062363A"/>
    <w:rsid w:val="007066E6"/>
    <w:rsid w:val="00811EE1"/>
    <w:rsid w:val="009C184C"/>
    <w:rsid w:val="009F25FC"/>
    <w:rsid w:val="00D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7D4D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  <w:style w:type="paragraph" w:styleId="a5">
    <w:name w:val="No Spacing"/>
    <w:uiPriority w:val="1"/>
    <w:qFormat/>
    <w:rsid w:val="001D72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1029</Words>
  <Characters>5869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2023-03-16T09:50:00Z</dcterms:created>
  <dcterms:modified xsi:type="dcterms:W3CDTF">2023-03-16T10:23:00Z</dcterms:modified>
</cp:coreProperties>
</file>