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EB0" w:rsidRPr="00D0736F" w:rsidRDefault="00B03F52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Совет </w:t>
      </w:r>
      <w:r w:rsidR="00E06211" w:rsidRPr="00D0736F">
        <w:rPr>
          <w:rFonts w:ascii="Times New Roman" w:eastAsia="Times New Roman" w:hAnsi="Times New Roman" w:cs="Times New Roman"/>
          <w:sz w:val="24"/>
          <w:szCs w:val="24"/>
        </w:rPr>
        <w:t>сельского</w:t>
      </w:r>
      <w:r w:rsidR="00CA6EB0" w:rsidRPr="00D0736F">
        <w:rPr>
          <w:rFonts w:ascii="Times New Roman" w:eastAsia="Times New Roman" w:hAnsi="Times New Roman" w:cs="Times New Roman"/>
          <w:sz w:val="24"/>
          <w:szCs w:val="24"/>
        </w:rPr>
        <w:t xml:space="preserve">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E06211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="00CA6EB0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65EF" w:rsidRPr="00D0736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2E65EF" w:rsidRPr="00D0736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</w:p>
    <w:p w:rsidR="002E65EF" w:rsidRPr="00D0736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305E86" w:rsidRPr="00D0736F" w:rsidRDefault="00305E86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05E86" w:rsidRPr="00D0736F" w:rsidRDefault="00D0736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от 24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сентября </w:t>
      </w:r>
      <w:r w:rsidR="008D298B" w:rsidRPr="00D0736F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305E86" w:rsidRPr="00D0736F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47/1</w:t>
      </w:r>
    </w:p>
    <w:p w:rsidR="002E65EF" w:rsidRPr="00D0736F" w:rsidRDefault="00305E86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Об арендной плате за землю на 20</w:t>
      </w:r>
      <w:r w:rsidR="008D298B" w:rsidRPr="00D0736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2E65EF" w:rsidRPr="00D0736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</w:t>
      </w:r>
      <w:r w:rsidR="00EF32DD" w:rsidRPr="00D0736F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 Правительства Республики Башкортостан № 392 от</w:t>
      </w:r>
      <w:proofErr w:type="gramEnd"/>
      <w:r w:rsidR="00EF32DD" w:rsidRPr="00D0736F">
        <w:rPr>
          <w:rFonts w:ascii="Times New Roman" w:eastAsia="Times New Roman" w:hAnsi="Times New Roman" w:cs="Times New Roman"/>
          <w:sz w:val="24"/>
          <w:szCs w:val="24"/>
        </w:rPr>
        <w:t xml:space="preserve"> 02 июля 2020 года,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в целях реализации принципа платности использования земли и эффективного управления земельными ресурсами Совет </w:t>
      </w:r>
      <w:r w:rsidR="00E06211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06211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е ш и л:</w:t>
      </w:r>
    </w:p>
    <w:p w:rsidR="002E65EF" w:rsidRPr="00D0736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Утвердить прилагаемые:</w:t>
      </w:r>
      <w:proofErr w:type="gramEnd"/>
    </w:p>
    <w:p w:rsidR="002E65EF" w:rsidRPr="00D0736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E06211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E06211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</w:t>
      </w:r>
      <w:r w:rsidR="00CA6EB0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</w:t>
      </w:r>
      <w:r w:rsidR="007272B2" w:rsidRPr="00D0736F">
        <w:rPr>
          <w:rFonts w:ascii="Times New Roman" w:eastAsia="Times New Roman" w:hAnsi="Times New Roman" w:cs="Times New Roman"/>
          <w:bCs/>
          <w:sz w:val="24"/>
          <w:szCs w:val="24"/>
        </w:rPr>
        <w:t>н</w:t>
      </w:r>
      <w:r w:rsidR="00E06211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4345" w:rsidRPr="00D0736F">
        <w:rPr>
          <w:rFonts w:ascii="Times New Roman" w:eastAsia="Times New Roman" w:hAnsi="Times New Roman" w:cs="Times New Roman"/>
          <w:bCs/>
          <w:sz w:val="24"/>
          <w:szCs w:val="24"/>
        </w:rPr>
        <w:t>(приложение №1)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CE50F8" w:rsidRPr="00D0736F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ставки арендной платы за земли, находящиеся в муниципальной собственности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</w:t>
      </w:r>
      <w:r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Башкортостан в соответствии с классификатором видов разрешенного ис</w:t>
      </w:r>
      <w:r w:rsidR="00491C4D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пользования земельных участков </w:t>
      </w:r>
      <w:r w:rsidR="00714345" w:rsidRPr="00D0736F">
        <w:rPr>
          <w:rFonts w:ascii="Times New Roman" w:eastAsia="Times New Roman" w:hAnsi="Times New Roman" w:cs="Times New Roman"/>
          <w:bCs/>
          <w:sz w:val="24"/>
          <w:szCs w:val="24"/>
        </w:rPr>
        <w:t>(приложение №2)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proofErr w:type="gramEnd"/>
    </w:p>
    <w:p w:rsidR="00CE50F8" w:rsidRPr="00D0736F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таблицу соответствия ставок арендной платы</w:t>
      </w:r>
      <w:r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земли, находящиеся в муниципальной 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  <w:r w:rsidR="00714345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(приложение №3);</w:t>
      </w:r>
      <w:proofErr w:type="gramEnd"/>
    </w:p>
    <w:p w:rsidR="00EB1B59" w:rsidRPr="00D0736F" w:rsidRDefault="00D04793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средние ставки арендной платы за земли, находящиеся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</w:t>
      </w:r>
      <w:r w:rsidR="00CE50F8"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>кортостан</w:t>
      </w:r>
      <w:r w:rsidR="00714345" w:rsidRPr="00D0736F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;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4793" w:rsidRPr="00D0736F" w:rsidRDefault="00EB1B59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  <w:r w:rsidR="00491C4D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345" w:rsidRPr="00D0736F">
        <w:rPr>
          <w:rFonts w:ascii="Times New Roman" w:eastAsia="Times New Roman" w:hAnsi="Times New Roman" w:cs="Times New Roman"/>
          <w:sz w:val="24"/>
          <w:szCs w:val="24"/>
        </w:rPr>
        <w:t>(приложение №5)</w:t>
      </w:r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2. Установить, что размер арендной платы за земли, находящиеся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</w:t>
      </w:r>
      <w:r w:rsidR="00ED5862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bCs/>
          <w:sz w:val="24"/>
          <w:szCs w:val="24"/>
        </w:rPr>
        <w:t>Курманкеевский</w:t>
      </w:r>
      <w:r w:rsidR="00ED5862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Башкортостан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9455F7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если иное не установлено федеральными законами, определяется одним из следующих способов:</w:t>
      </w:r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участков;</w:t>
      </w:r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б) по результатам торгов (конкурсов, аукционов);</w:t>
      </w:r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3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й район Республики Башкортостан</w:t>
      </w:r>
      <w:r w:rsidR="009455F7" w:rsidRPr="00D073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в течение 3 месяцев после окончания финансового года, в случае подачи заявления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арендатора</w:t>
      </w:r>
      <w:proofErr w:type="gramEnd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истечении</w:t>
      </w:r>
      <w:proofErr w:type="gramEnd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финансового года, в котором излишне уплач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ена арендная плата, - в течение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2 месяцев со дня подачи заявления.</w:t>
      </w:r>
    </w:p>
    <w:p w:rsidR="002E65EF" w:rsidRPr="00D0736F" w:rsidRDefault="00B977B5" w:rsidP="00D54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>4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 Признать утратившим силу решени</w:t>
      </w:r>
      <w:r w:rsidR="00D54C69" w:rsidRPr="00D0736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Совета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</w:t>
      </w:r>
      <w:r w:rsidR="00D04793" w:rsidRPr="00D0736F">
        <w:rPr>
          <w:rFonts w:ascii="Times New Roman" w:eastAsia="Times New Roman" w:hAnsi="Times New Roman" w:cs="Times New Roman"/>
          <w:sz w:val="24"/>
          <w:szCs w:val="24"/>
        </w:rPr>
        <w:t xml:space="preserve">й район Республики Башкортостан </w:t>
      </w:r>
      <w:r w:rsidR="008A53BE" w:rsidRPr="00D0736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18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 xml:space="preserve"> апреля 2019</w:t>
      </w:r>
      <w:r w:rsidR="008A53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22</w:t>
      </w:r>
      <w:r w:rsidR="008A53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«Об арендной плате за землю на 201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8A53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год».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5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 Установить, что в 20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6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  <w:proofErr w:type="gramEnd"/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7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Настоящее решение действует на правоотношения, возникшие  с 1 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>июля 2020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8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(председатель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Шарипова</w:t>
      </w:r>
      <w:proofErr w:type="spellEnd"/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Г. К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.).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Настоящее решение подлежит обнародованию в установленном порядке и размещению на официальном сайте Совета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в сети Интернет.</w:t>
      </w:r>
      <w:proofErr w:type="gramEnd"/>
    </w:p>
    <w:p w:rsidR="002E65EF" w:rsidRPr="00D0736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234D17" w:rsidRPr="00D0736F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2E65EF" w:rsidRPr="00D0736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Председатель Совета</w:t>
      </w:r>
    </w:p>
    <w:p w:rsidR="00ED5862" w:rsidRPr="00D0736F" w:rsidRDefault="00ED5862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сельского поселения</w:t>
      </w:r>
    </w:p>
    <w:p w:rsidR="00ED5862" w:rsidRPr="00D0736F" w:rsidRDefault="00A402BE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Курманкеевский</w:t>
      </w:r>
      <w:r w:rsidR="00ED5862" w:rsidRPr="00D0736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сельсовет </w:t>
      </w:r>
    </w:p>
    <w:p w:rsidR="002E65EF" w:rsidRPr="00D0736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муниципального района</w:t>
      </w:r>
    </w:p>
    <w:p w:rsidR="002E65EF" w:rsidRPr="00D0736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Давлекановский район</w:t>
      </w:r>
    </w:p>
    <w:p w:rsidR="00A402BE" w:rsidRPr="00D0736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Республики Башкортостан </w:t>
      </w:r>
    </w:p>
    <w:p w:rsidR="002E65EF" w:rsidRPr="00D0736F" w:rsidRDefault="00A402BE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Д. К. Давлетов</w:t>
      </w:r>
      <w:r w:rsidR="002E65EF" w:rsidRPr="00D0736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                                             </w:t>
      </w:r>
    </w:p>
    <w:p w:rsidR="002E65EF" w:rsidRPr="00D0736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2E65EF" w:rsidRPr="00D0736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Pr="00D0736F" w:rsidRDefault="004647EF" w:rsidP="00491C4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Pr="00D0736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№1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65EF" w:rsidRPr="00D0736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решению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CA6EB0" w:rsidRPr="00D0736F" w:rsidRDefault="00ED5862" w:rsidP="002C3E29">
      <w:pPr>
        <w:tabs>
          <w:tab w:val="left" w:pos="567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сельско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 xml:space="preserve">го поселения Курманкеевский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сельсовет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54C69" w:rsidRPr="00D0736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0736F">
        <w:rPr>
          <w:rFonts w:ascii="Times New Roman" w:eastAsia="Times New Roman" w:hAnsi="Times New Roman" w:cs="Times New Roman"/>
          <w:sz w:val="24"/>
          <w:szCs w:val="24"/>
        </w:rPr>
        <w:t>24</w:t>
      </w:r>
      <w:r w:rsidR="00D54C69" w:rsidRPr="00D0736F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="00D54C69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6F1F" w:rsidRPr="00D0736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г.  №47/1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5EF" w:rsidRPr="00D0736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ПРАВИЛА</w:t>
      </w:r>
    </w:p>
    <w:p w:rsidR="00CA6EB0" w:rsidRPr="00D0736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ОПРЕДЕЛЕНИЯ РАЗМЕРА И ВНЕСЕНИЯ АРЕНДНОЙ ПЛАТЫ ЗА ЗЕМЛИ, НАХОДЯЩИЕСЯ В МУНИЦИПАЛЬНОЙ СОБСТВЕННОСТИ </w:t>
      </w:r>
    </w:p>
    <w:p w:rsidR="002E65EF" w:rsidRPr="00D0736F" w:rsidRDefault="00ED5862" w:rsidP="002E6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</w:p>
    <w:p w:rsidR="00CE50F8" w:rsidRPr="00D0736F" w:rsidRDefault="00CE50F8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5EF" w:rsidRPr="00D0736F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ab/>
        <w:t>ОБЩИЕ ПОЛОЖЕНИЯ</w:t>
      </w:r>
    </w:p>
    <w:p w:rsidR="002E65EF" w:rsidRPr="00D0736F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CA6EB0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</w:t>
      </w:r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>ашкортостан», Постановлением Правительства Республики Башкортостан  от 22 декабря 2009 года №480 «Об определении размера арендной платы за земли находящиеся в государственной собственности Республики Башкортостан, и земли государственная собственность на которые не</w:t>
      </w:r>
      <w:proofErr w:type="gramEnd"/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>разграничена»</w:t>
      </w:r>
      <w:r w:rsidR="009455F7" w:rsidRPr="00D0736F">
        <w:rPr>
          <w:rFonts w:ascii="Times New Roman" w:eastAsia="Times New Roman" w:hAnsi="Times New Roman" w:cs="Times New Roman"/>
          <w:sz w:val="24"/>
          <w:szCs w:val="24"/>
        </w:rPr>
        <w:t xml:space="preserve"> (в редакции от 02.07.2020 года №392)</w:t>
      </w:r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>определяют способы расчета размера арендной платы, а также</w:t>
      </w:r>
      <w:r w:rsidR="00373656" w:rsidRPr="00D0736F">
        <w:rPr>
          <w:rFonts w:ascii="Times New Roman" w:eastAsia="Times New Roman" w:hAnsi="Times New Roman" w:cs="Times New Roman"/>
          <w:sz w:val="24"/>
          <w:szCs w:val="24"/>
        </w:rPr>
        <w:t xml:space="preserve"> порядок и условия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внесения арендной платы за </w:t>
      </w:r>
      <w:r w:rsidR="00373656" w:rsidRPr="00D0736F">
        <w:rPr>
          <w:rFonts w:ascii="Times New Roman" w:eastAsia="Times New Roman" w:hAnsi="Times New Roman" w:cs="Times New Roman"/>
          <w:sz w:val="24"/>
          <w:szCs w:val="24"/>
        </w:rPr>
        <w:t>земельные участки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, находящиеся в муниципальной собственности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(далее </w:t>
      </w:r>
      <w:r w:rsidR="00FA10C3" w:rsidRPr="00D0736F">
        <w:rPr>
          <w:rFonts w:ascii="Times New Roman" w:eastAsia="Times New Roman" w:hAnsi="Times New Roman" w:cs="Times New Roman"/>
          <w:sz w:val="24"/>
          <w:szCs w:val="24"/>
        </w:rPr>
        <w:t xml:space="preserve">по тексту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20979" w:rsidRPr="00D0736F">
        <w:rPr>
          <w:rFonts w:ascii="Times New Roman" w:eastAsia="Times New Roman" w:hAnsi="Times New Roman" w:cs="Times New Roman"/>
          <w:sz w:val="24"/>
          <w:szCs w:val="24"/>
        </w:rPr>
        <w:t>за земли, находящихся в муниципальной собственности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), предоставляемые в аренду юридическим и физическим лицам.</w:t>
      </w:r>
      <w:proofErr w:type="gramEnd"/>
    </w:p>
    <w:p w:rsidR="002E65EF" w:rsidRPr="00D0736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656" w:rsidRPr="00D0736F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1.2</w:t>
      </w:r>
      <w:r w:rsidR="005819C9"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E074D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546" w:rsidRPr="00D0736F">
        <w:rPr>
          <w:rFonts w:ascii="Times New Roman" w:eastAsia="Times New Roman" w:hAnsi="Times New Roman" w:cs="Times New Roman"/>
          <w:sz w:val="24"/>
          <w:szCs w:val="24"/>
        </w:rPr>
        <w:t>Размер арендной платы за земли, находящихся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муниципальной собственности</w:t>
      </w:r>
      <w:r w:rsidR="00CC3546" w:rsidRPr="00D0736F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определяет</w:t>
      </w:r>
      <w:r w:rsidR="00232995" w:rsidRPr="00D0736F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одним из следующих способов:</w:t>
      </w:r>
    </w:p>
    <w:p w:rsidR="00CC3546" w:rsidRPr="00D0736F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а)</w:t>
      </w:r>
      <w:r w:rsidR="00232995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546" w:rsidRPr="00D0736F">
        <w:rPr>
          <w:rFonts w:ascii="Times New Roman" w:eastAsia="Times New Roman" w:hAnsi="Times New Roman" w:cs="Times New Roman"/>
          <w:sz w:val="24"/>
          <w:szCs w:val="24"/>
        </w:rPr>
        <w:t>на основании кадастровой стоимости земельных участков, рассчитываемой по формуле: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D0736F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 S),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0736F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</w:t>
      </w:r>
      <w:r w:rsidR="00C47A3A" w:rsidRPr="00D0736F">
        <w:rPr>
          <w:rFonts w:ascii="Times New Roman" w:eastAsia="Times New Roman" w:hAnsi="Times New Roman" w:cs="Times New Roman"/>
          <w:sz w:val="24"/>
          <w:szCs w:val="24"/>
        </w:rPr>
        <w:t>енном законодательством порядке.</w:t>
      </w:r>
    </w:p>
    <w:p w:rsidR="00C47A3A" w:rsidRPr="00D0736F" w:rsidRDefault="00C47A3A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Ставки арендной платы за земли, находящиеся в муниципальной собственности, с 1 июля 2020 года устанавливаются в соответствии с классификатором видов разрешенного использования земельных участков,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 (далее - классификатор видов разрешенного использования земельных участков).</w:t>
      </w:r>
      <w:proofErr w:type="gramEnd"/>
    </w:p>
    <w:p w:rsidR="00232995" w:rsidRPr="00D0736F" w:rsidRDefault="00232995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995" w:rsidRPr="00D0736F" w:rsidRDefault="00C47A3A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б)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2995" w:rsidRPr="00D0736F">
        <w:rPr>
          <w:rFonts w:ascii="Times New Roman" w:eastAsia="Times New Roman" w:hAnsi="Times New Roman" w:cs="Times New Roman"/>
          <w:sz w:val="24"/>
          <w:szCs w:val="24"/>
        </w:rPr>
        <w:t>по договорам аренды земельных участков, заключенным до 1 января 2009 года, расчет размера арендной платы за земельные участки на 2010 - 20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32995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годы осуществляется на основании средней ставки арендной платы за земли, находящиеся в муниципальной собственности, </w:t>
      </w:r>
      <w:r w:rsidR="00232995"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>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АП = П x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x Ки,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- базовая ставка арендной платы;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Ки - коэффициент, учитывающий категорию арендаторов и вид использования земельных участков.</w:t>
      </w:r>
    </w:p>
    <w:p w:rsidR="00960C4E" w:rsidRPr="00D0736F" w:rsidRDefault="00232995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DBA" w:rsidRPr="00D0736F">
        <w:rPr>
          <w:rFonts w:ascii="Times New Roman" w:eastAsia="Times New Roman" w:hAnsi="Times New Roman" w:cs="Times New Roman"/>
          <w:sz w:val="24"/>
          <w:szCs w:val="24"/>
        </w:rPr>
        <w:t xml:space="preserve">Коэффициенты, учитывающие категорию арендаторов и вид использования земельных участков (Ки),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 xml:space="preserve">для определения размера арендной платы за земли, находящиеся в </w:t>
      </w:r>
      <w:r w:rsidR="00FA10C3" w:rsidRPr="00D0736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>собственности</w:t>
      </w:r>
      <w:r w:rsidR="00FA10C3" w:rsidRPr="00D073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>устанавливаются решением Совета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Башкортостан.</w:t>
      </w:r>
    </w:p>
    <w:p w:rsidR="00E01DBA" w:rsidRPr="00D0736F" w:rsidRDefault="00E01DBA" w:rsidP="00960C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Базовая ставка арендной платы за земельный участок (Б) рассчитывается по следующей формуле: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Б = Сап x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Сап - средняя ставка арендной платы за год;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коэффициент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Pr="00D0736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Расчет размера арендной платы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за использование земельного участка по ставкам арендной платы в процентах от кадастровой стоимости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в данном случае осуществляется с даты поступления соответствующего заявления.</w:t>
      </w:r>
    </w:p>
    <w:p w:rsidR="002204F1" w:rsidRPr="00D0736F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в) в случае,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65EF" w:rsidRPr="00D0736F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>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04F1" w:rsidRPr="00D0736F" w:rsidRDefault="002204F1" w:rsidP="00A753C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1.2.1. </w:t>
      </w:r>
      <w:r w:rsidR="00665ACE" w:rsidRPr="00D0736F">
        <w:rPr>
          <w:rFonts w:ascii="Times New Roman" w:eastAsia="Times New Roman" w:hAnsi="Times New Roman" w:cs="Times New Roman"/>
          <w:sz w:val="24"/>
          <w:szCs w:val="24"/>
        </w:rPr>
        <w:t>Детализирование ставок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арендной платы за </w:t>
      </w:r>
      <w:r w:rsidR="00665AC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земли, находящиеся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муниципальной собственности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, в соответствии с классификатором видов разрешенного использования земельных участков по виду разрешенного использования в текстовой части описания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вида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разрешенного использования земельного участка в пределах интервалов ставок арендной платы в процентах от кадастровой стоимости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за земли, находящиеся в муниципальной собственности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йон Республики Башкортостан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соответствии с классификатором видов разрешенного использования земельных участко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на основании решения Совета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>муни</w:t>
      </w:r>
      <w:r w:rsidR="00CA6EB0" w:rsidRPr="00D0736F">
        <w:rPr>
          <w:rFonts w:ascii="Times New Roman" w:eastAsia="Times New Roman" w:hAnsi="Times New Roman" w:cs="Times New Roman"/>
          <w:sz w:val="24"/>
          <w:szCs w:val="24"/>
        </w:rPr>
        <w:t>ципального района Давлекановски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>й район Республики Башкортостан.</w:t>
      </w:r>
      <w:proofErr w:type="gramEnd"/>
    </w:p>
    <w:p w:rsidR="00E537AA" w:rsidRPr="00D0736F" w:rsidRDefault="001E568C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1.3</w:t>
      </w:r>
      <w:r w:rsidR="00E537AA" w:rsidRPr="00D0736F">
        <w:rPr>
          <w:rFonts w:ascii="Times New Roman" w:eastAsia="Times New Roman" w:hAnsi="Times New Roman" w:cs="Times New Roman"/>
          <w:sz w:val="24"/>
          <w:szCs w:val="24"/>
        </w:rPr>
        <w:t xml:space="preserve">. Установить, что за использование земельных участков, находящихся в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муниципальной собственности</w:t>
      </w:r>
      <w:r w:rsidR="000C4E89" w:rsidRPr="00D073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E537AA" w:rsidRPr="00D0736F">
        <w:rPr>
          <w:rFonts w:ascii="Times New Roman" w:eastAsia="Times New Roman" w:hAnsi="Times New Roman" w:cs="Times New Roman"/>
          <w:sz w:val="24"/>
          <w:szCs w:val="24"/>
        </w:rPr>
        <w:t xml:space="preserve">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D0736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>двух процентов кадастровой стоимости арендуемых земельных участков;</w:t>
      </w:r>
    </w:p>
    <w:p w:rsidR="00E537AA" w:rsidRPr="00D0736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D0736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9953B7" w:rsidRPr="00D0736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Советом сельского поселения 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9B7DC6" w:rsidRPr="00D0736F" w:rsidRDefault="009953B7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68C" w:rsidRPr="00D0736F">
        <w:rPr>
          <w:rFonts w:ascii="Times New Roman" w:eastAsia="Times New Roman" w:hAnsi="Times New Roman" w:cs="Times New Roman"/>
          <w:sz w:val="24"/>
          <w:szCs w:val="24"/>
        </w:rPr>
        <w:t>1.4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0375CA" w:rsidRPr="00D0736F">
        <w:rPr>
          <w:rFonts w:ascii="Times New Roman" w:eastAsia="Times New Roman" w:hAnsi="Times New Roman" w:cs="Times New Roman"/>
          <w:sz w:val="24"/>
          <w:szCs w:val="24"/>
        </w:rPr>
        <w:t>1.7.</w:t>
      </w:r>
      <w:r w:rsidR="0094378F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>настоящих Правил, может быть изменен</w:t>
      </w:r>
      <w:r w:rsidR="000C4E89" w:rsidRPr="00D0736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>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 при предоставлении соответст</w:t>
      </w:r>
      <w:r w:rsidR="006F61FA" w:rsidRPr="00D0736F">
        <w:rPr>
          <w:rFonts w:ascii="Times New Roman" w:eastAsia="Times New Roman" w:hAnsi="Times New Roman" w:cs="Times New Roman"/>
          <w:sz w:val="24"/>
          <w:szCs w:val="24"/>
        </w:rPr>
        <w:t>вующей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61FA" w:rsidRPr="00D0736F">
        <w:rPr>
          <w:rFonts w:ascii="Times New Roman" w:eastAsia="Times New Roman" w:hAnsi="Times New Roman" w:cs="Times New Roman"/>
          <w:sz w:val="24"/>
          <w:szCs w:val="24"/>
        </w:rPr>
        <w:t>выписки из Единого государственного реестра недвижимости  на недвижимое имущество и сделок с ним на земельный участок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 указанием кадастровой стоимости.</w:t>
      </w:r>
      <w:proofErr w:type="gramEnd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Разрешенное использование должно соответствовать установленному градостроительному регламенту </w:t>
      </w:r>
      <w:proofErr w:type="gramStart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>территориальных зон</w:t>
      </w:r>
      <w:proofErr w:type="gramEnd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01F7" w:rsidRPr="00D0736F" w:rsidRDefault="001E568C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1.5</w:t>
      </w:r>
      <w:r w:rsidR="007501F7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7501F7" w:rsidRPr="00D0736F">
        <w:rPr>
          <w:rFonts w:ascii="Times New Roman" w:eastAsia="Times New Roman" w:hAnsi="Times New Roman" w:cs="Times New Roman"/>
          <w:sz w:val="24"/>
          <w:szCs w:val="24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</w:t>
      </w:r>
      <w:r w:rsidR="00CE043F" w:rsidRPr="00D0736F">
        <w:rPr>
          <w:rFonts w:ascii="Times New Roman" w:eastAsia="Times New Roman" w:hAnsi="Times New Roman" w:cs="Times New Roman"/>
          <w:sz w:val="24"/>
          <w:szCs w:val="24"/>
        </w:rPr>
        <w:t>емом в аренду земельном участке:</w:t>
      </w:r>
      <w:proofErr w:type="gramEnd"/>
    </w:p>
    <w:p w:rsidR="00CE043F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 учетом вида разрешенного использования земельного участка и вида (типа) деятельности каждого арендатора по договорам аренды земельных участков, размер арендной платы которых рассчитывается в процентах от кадастровой стоимости земельных участков;</w:t>
      </w:r>
    </w:p>
    <w:p w:rsidR="00CE043F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 учетом видов (типов) деятельности в размещенных на земельном участке объектах и/или видов (типов) размещенных на земельном участке объектов по договорам аренды земельных участков, размер арендной платы которых рассчитывается на основании базовой ставки арендной платы за земельный участок.</w:t>
      </w:r>
    </w:p>
    <w:p w:rsidR="00CE043F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1.6. 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</w:t>
      </w:r>
      <w:hyperlink w:anchor="sub_119" w:history="1">
        <w:r w:rsidRPr="00D0736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</w:rPr>
          <w:t>пунктом 1.7</w:t>
        </w:r>
      </w:hyperlink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CE043F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1.7. </w:t>
      </w:r>
      <w:proofErr w:type="gramStart"/>
      <w:r w:rsidR="00372E2B" w:rsidRPr="00D0736F">
        <w:rPr>
          <w:rFonts w:ascii="Times New Roman" w:eastAsia="Times New Roman" w:hAnsi="Times New Roman" w:cs="Times New Roman"/>
          <w:sz w:val="24"/>
          <w:szCs w:val="24"/>
        </w:rPr>
        <w:t>Расчет размера арендной платы за использование земельного участка на год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 в виде приложения к договору аренды.</w:t>
      </w:r>
      <w:proofErr w:type="gramEnd"/>
      <w:r w:rsidR="00372E2B" w:rsidRPr="00D0736F">
        <w:rPr>
          <w:rFonts w:ascii="Times New Roman" w:eastAsia="Times New Roman" w:hAnsi="Times New Roman" w:cs="Times New Roman"/>
          <w:sz w:val="24"/>
          <w:szCs w:val="24"/>
        </w:rPr>
        <w:t xml:space="preserve"> Расчет арендной платы подлежит ежегодному уточнению в соответствии с разделом 2 настоящих Правил.</w:t>
      </w:r>
    </w:p>
    <w:p w:rsidR="00684F82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68C" w:rsidRPr="00D0736F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8</w:t>
      </w:r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>Размер арендной платы за земельные участки, находящиеся в муниципальной собственности</w:t>
      </w:r>
      <w:r w:rsidR="000C4E89" w:rsidRPr="00D073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предоставленные для размещения объектов, предусмотренных </w:t>
      </w:r>
      <w:hyperlink r:id="rId9" w:history="1">
        <w:r w:rsidR="00684F82" w:rsidRPr="00D0736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</w:rPr>
          <w:t>подпунктом 2 пункта 1 статьи 49</w:t>
        </w:r>
      </w:hyperlink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AB6ECE" w:rsidRPr="00D0736F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E043F" w:rsidRPr="00D073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B6EC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>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 </w:t>
      </w:r>
      <w:r w:rsidR="000375CA" w:rsidRPr="00D0736F">
        <w:rPr>
          <w:rFonts w:ascii="Times New Roman" w:eastAsia="Times New Roman" w:hAnsi="Times New Roman" w:cs="Times New Roman"/>
          <w:sz w:val="24"/>
          <w:szCs w:val="24"/>
        </w:rPr>
        <w:t xml:space="preserve">а, </w:t>
      </w:r>
      <w:proofErr w:type="gramStart"/>
      <w:r w:rsidR="000375CA" w:rsidRPr="00D0736F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AB6ECE" w:rsidRPr="00D0736F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E043F" w:rsidRPr="00D073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AB6ECE" w:rsidRPr="00D0736F">
        <w:rPr>
          <w:rFonts w:ascii="Times New Roman" w:eastAsia="Times New Roman" w:hAnsi="Times New Roman" w:cs="Times New Roman"/>
          <w:sz w:val="24"/>
          <w:szCs w:val="24"/>
        </w:rPr>
        <w:t xml:space="preserve">.1.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="00AB6ECE" w:rsidRPr="00D0736F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proofErr w:type="gramEnd"/>
      <w:r w:rsidR="00AB6EC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Расчет арендной платы с учетом случаев, предусмотренных абзацами вторым и третьим пункта </w:t>
      </w:r>
      <w:r w:rsidR="000375CA" w:rsidRPr="00D0736F">
        <w:rPr>
          <w:rFonts w:ascii="Times New Roman" w:eastAsia="Times New Roman" w:hAnsi="Times New Roman" w:cs="Times New Roman"/>
          <w:sz w:val="24"/>
          <w:szCs w:val="24"/>
        </w:rPr>
        <w:t>1.5.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  <w:proofErr w:type="gramEnd"/>
    </w:p>
    <w:p w:rsidR="002E65EF" w:rsidRPr="00D0736F" w:rsidRDefault="002E65EF" w:rsidP="00372E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372E2B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  УСЛОВИЯ ИЗМЕНЕНИЯ АРЕНДНОЙ ПЛАТЫ ЗА ЗЕМЛЮ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 связи с изменением кадастровой стоимости земельного участка;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ее перечисления или исчисления;</w:t>
      </w:r>
      <w:proofErr w:type="gramEnd"/>
    </w:p>
    <w:p w:rsidR="0094378F" w:rsidRPr="00D0736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D0736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D0736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Pr="00D0736F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D0736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D0736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  <w:proofErr w:type="gramEnd"/>
    </w:p>
    <w:p w:rsidR="0094378F" w:rsidRPr="00D0736F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>а</w:t>
      </w:r>
      <w:r w:rsidR="0094378F" w:rsidRPr="00D0736F">
        <w:rPr>
          <w:rFonts w:ascii="Times New Roman" w:eastAsia="Times New Roman" w:hAnsi="Times New Roman" w:cs="Times New Roman"/>
          <w:sz w:val="24"/>
          <w:szCs w:val="24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  <w:proofErr w:type="gramEnd"/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в) произошло изменение кадастровой стоимости земельного участка.</w:t>
      </w:r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D0736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4D1761" w:rsidRPr="00D0736F">
        <w:rPr>
          <w:rFonts w:ascii="Times New Roman" w:eastAsia="Times New Roman" w:hAnsi="Times New Roman" w:cs="Times New Roman"/>
          <w:sz w:val="24"/>
          <w:szCs w:val="24"/>
        </w:rPr>
        <w:t>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345670" w:rsidRPr="00D0736F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sub_70103"/>
    </w:p>
    <w:p w:rsidR="00345670" w:rsidRPr="00D0736F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45670" w:rsidRPr="00D0736F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>3. ЛЬГОТНЫЙ ПОРЯДОК ОПРЕДЕЛЕНИЯ РАЗМЕРОВ АРЕНДНОЙ ПЛАТЫ ЗА ЗЕМЛЮ</w:t>
      </w:r>
    </w:p>
    <w:bookmarkEnd w:id="0"/>
    <w:p w:rsidR="00345670" w:rsidRPr="00D0736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45670" w:rsidRPr="00D0736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3.1. </w:t>
      </w:r>
      <w:r w:rsidR="00A753CF" w:rsidRPr="00D0736F">
        <w:rPr>
          <w:rFonts w:ascii="Times New Roman" w:hAnsi="Times New Roman" w:cs="Times New Roman"/>
          <w:sz w:val="24"/>
          <w:szCs w:val="24"/>
        </w:rPr>
        <w:t>Понижающий коэффициент</w:t>
      </w:r>
      <w:r w:rsidRPr="00D0736F">
        <w:rPr>
          <w:rFonts w:ascii="Times New Roman" w:hAnsi="Times New Roman" w:cs="Times New Roman"/>
          <w:sz w:val="24"/>
          <w:szCs w:val="24"/>
        </w:rPr>
        <w:t xml:space="preserve"> для определения размера арендной платы за </w:t>
      </w:r>
      <w:r w:rsidR="00420979" w:rsidRPr="00D0736F">
        <w:rPr>
          <w:rFonts w:ascii="Times New Roman" w:hAnsi="Times New Roman" w:cs="Times New Roman"/>
          <w:sz w:val="24"/>
          <w:szCs w:val="24"/>
        </w:rPr>
        <w:t xml:space="preserve">земли, </w:t>
      </w:r>
      <w:proofErr w:type="gramStart"/>
      <w:r w:rsidR="00420979" w:rsidRPr="00D0736F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="00ED5862" w:rsidRPr="00D0736F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</w:t>
      </w:r>
      <w:r w:rsidRPr="00D0736F">
        <w:rPr>
          <w:rFonts w:ascii="Times New Roman" w:hAnsi="Times New Roman" w:cs="Times New Roman"/>
          <w:sz w:val="24"/>
          <w:szCs w:val="24"/>
        </w:rPr>
        <w:t>, предоставленные предприятиям (организациям), находящимся в стадии конкурсного производства</w:t>
      </w:r>
      <w:r w:rsidR="00A753CF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420979" w:rsidRPr="00D0736F">
        <w:rPr>
          <w:rFonts w:ascii="Times New Roman" w:hAnsi="Times New Roman" w:cs="Times New Roman"/>
          <w:sz w:val="24"/>
          <w:szCs w:val="24"/>
        </w:rPr>
        <w:t>устанавливается</w:t>
      </w:r>
      <w:r w:rsidR="00A753CF" w:rsidRPr="00D0736F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20979" w:rsidRPr="00D0736F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A753CF" w:rsidRPr="00D0736F">
        <w:rPr>
          <w:rFonts w:ascii="Times New Roman" w:hAnsi="Times New Roman" w:cs="Times New Roman"/>
          <w:sz w:val="24"/>
          <w:szCs w:val="24"/>
        </w:rPr>
        <w:t>решения Совета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ED5862" w:rsidRPr="00D0736F">
        <w:rPr>
          <w:rFonts w:ascii="Times New Roman" w:hAnsi="Times New Roman" w:cs="Times New Roman"/>
          <w:sz w:val="24"/>
          <w:szCs w:val="24"/>
        </w:rPr>
        <w:t>сельск</w:t>
      </w:r>
      <w:r w:rsidR="00D32675" w:rsidRPr="00D0736F">
        <w:rPr>
          <w:rFonts w:ascii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420979" w:rsidRPr="00D0736F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Башкортостан.</w:t>
      </w:r>
    </w:p>
    <w:p w:rsidR="00345670" w:rsidRPr="00D0736F" w:rsidRDefault="00420979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345670" w:rsidRPr="00D0736F">
        <w:rPr>
          <w:rFonts w:ascii="Times New Roman" w:hAnsi="Times New Roman" w:cs="Times New Roman"/>
          <w:sz w:val="24"/>
          <w:szCs w:val="24"/>
        </w:rPr>
        <w:t>понижающий коэффициент в размере 0,01:</w:t>
      </w:r>
    </w:p>
    <w:p w:rsidR="00345670" w:rsidRPr="00D0736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по договору аренды земельного участка, </w:t>
      </w:r>
      <w:r w:rsidR="003B5104" w:rsidRPr="00D0736F">
        <w:rPr>
          <w:rFonts w:ascii="Times New Roman" w:hAnsi="Times New Roman" w:cs="Times New Roman"/>
          <w:sz w:val="24"/>
          <w:szCs w:val="24"/>
        </w:rPr>
        <w:t xml:space="preserve">находящегося в муниципальной собственности </w:t>
      </w:r>
      <w:r w:rsidRPr="00D0736F">
        <w:rPr>
          <w:rFonts w:ascii="Times New Roman" w:hAnsi="Times New Roman" w:cs="Times New Roman"/>
          <w:sz w:val="24"/>
          <w:szCs w:val="24"/>
        </w:rPr>
        <w:t>предоставленного предприя</w:t>
      </w:r>
      <w:r w:rsidR="0093577F" w:rsidRPr="00D0736F">
        <w:rPr>
          <w:rFonts w:ascii="Times New Roman" w:hAnsi="Times New Roman" w:cs="Times New Roman"/>
          <w:sz w:val="24"/>
          <w:szCs w:val="24"/>
        </w:rPr>
        <w:t>тию (организации), находящемус</w:t>
      </w:r>
      <w:proofErr w:type="gramStart"/>
      <w:r w:rsidR="0093577F" w:rsidRPr="00D0736F">
        <w:rPr>
          <w:rFonts w:ascii="Times New Roman" w:hAnsi="Times New Roman" w:cs="Times New Roman"/>
          <w:sz w:val="24"/>
          <w:szCs w:val="24"/>
        </w:rPr>
        <w:t>я</w:t>
      </w:r>
      <w:r w:rsidRPr="00D0736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0736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0736F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D0736F">
        <w:rPr>
          <w:rFonts w:ascii="Times New Roman" w:hAnsi="Times New Roman" w:cs="Times New Roman"/>
          <w:sz w:val="24"/>
          <w:szCs w:val="24"/>
        </w:rPr>
        <w:t>) в стадии конкурсного производства;</w:t>
      </w:r>
    </w:p>
    <w:p w:rsidR="00345670" w:rsidRPr="00D0736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>а также в остальных случаях предоставления государственной и (или) му</w:t>
      </w:r>
      <w:r w:rsidR="0093577F" w:rsidRPr="00D0736F">
        <w:rPr>
          <w:rFonts w:ascii="Times New Roman" w:hAnsi="Times New Roman" w:cs="Times New Roman"/>
          <w:sz w:val="24"/>
          <w:szCs w:val="24"/>
        </w:rPr>
        <w:t>ниципальной преференци</w:t>
      </w:r>
      <w:proofErr w:type="gramStart"/>
      <w:r w:rsidR="0093577F" w:rsidRPr="00D0736F">
        <w:rPr>
          <w:rFonts w:ascii="Times New Roman" w:hAnsi="Times New Roman" w:cs="Times New Roman"/>
          <w:sz w:val="24"/>
          <w:szCs w:val="24"/>
        </w:rPr>
        <w:t>и</w:t>
      </w:r>
      <w:r w:rsidRPr="00D0736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0736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0736F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D0736F">
        <w:rPr>
          <w:rFonts w:ascii="Times New Roman" w:hAnsi="Times New Roman" w:cs="Times New Roman"/>
          <w:sz w:val="24"/>
          <w:szCs w:val="24"/>
        </w:rPr>
        <w:t xml:space="preserve">) в соответствии с </w:t>
      </w:r>
      <w:hyperlink r:id="rId10" w:history="1">
        <w:r w:rsidRPr="00D0736F">
          <w:rPr>
            <w:rFonts w:ascii="Times New Roman" w:hAnsi="Times New Roman" w:cs="Times New Roman"/>
            <w:sz w:val="24"/>
            <w:szCs w:val="24"/>
          </w:rPr>
          <w:t>антимонопольным законодательством</w:t>
        </w:r>
      </w:hyperlink>
      <w:r w:rsidRPr="00D0736F">
        <w:rPr>
          <w:rFonts w:ascii="Times New Roman" w:hAnsi="Times New Roman" w:cs="Times New Roman"/>
          <w:sz w:val="24"/>
          <w:szCs w:val="24"/>
        </w:rPr>
        <w:t>.</w:t>
      </w:r>
    </w:p>
    <w:p w:rsidR="00345670" w:rsidRPr="00D0736F" w:rsidRDefault="00345670" w:rsidP="00345670">
      <w:pPr>
        <w:autoSpaceDE w:val="0"/>
        <w:autoSpaceDN w:val="0"/>
        <w:adjustRightInd w:val="0"/>
        <w:spacing w:before="75"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0F0F0"/>
        </w:rPr>
      </w:pPr>
      <w:r w:rsidRPr="00D0736F">
        <w:rPr>
          <w:rFonts w:ascii="Times New Roman" w:hAnsi="Times New Roman" w:cs="Times New Roman"/>
          <w:i/>
          <w:iCs/>
          <w:sz w:val="24"/>
          <w:szCs w:val="24"/>
          <w:shd w:val="clear" w:color="auto" w:fill="F0F0F0"/>
        </w:rPr>
        <w:t xml:space="preserve"> </w:t>
      </w:r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556E" w:rsidRPr="00D0736F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C40" w:rsidRPr="00D0736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Приложение</w:t>
      </w:r>
    </w:p>
    <w:p w:rsidR="001C5C40" w:rsidRPr="00D0736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D0736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CA6EB0" w:rsidRPr="00D0736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платы </w:t>
      </w:r>
      <w:r w:rsidR="003B5104"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за земли, находящиеся в муниципальной собственности </w:t>
      </w:r>
    </w:p>
    <w:p w:rsidR="00FD3CE5" w:rsidRPr="00D0736F" w:rsidRDefault="00ED5862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сельск</w:t>
      </w:r>
      <w:r w:rsidR="00D32675"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ого поселения Курманкеевский</w:t>
      </w: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сельсовет </w:t>
      </w:r>
      <w:r w:rsidR="003B5104"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муниципального района Давлекановский район Республики Б</w:t>
      </w:r>
      <w:r w:rsidR="0047556E"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ашкортостан</w:t>
      </w:r>
    </w:p>
    <w:p w:rsidR="003B5104" w:rsidRPr="00D0736F" w:rsidRDefault="003B5104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ПРИМЕРНАЯ ФОРМА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акта обследования земельного участка</w:t>
      </w:r>
    </w:p>
    <w:p w:rsidR="004D1761" w:rsidRPr="00D0736F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№</w:t>
      </w:r>
      <w:r w:rsidR="004D1761" w:rsidRPr="00D0736F">
        <w:rPr>
          <w:rFonts w:ascii="Times New Roman" w:eastAsia="Times New Roman" w:hAnsi="Times New Roman" w:cs="Times New Roman"/>
          <w:sz w:val="21"/>
          <w:szCs w:val="21"/>
        </w:rPr>
        <w:t xml:space="preserve"> 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"__" __________________ 20___ г.              _____________________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__________________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(дата составления)                           (место составления)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Мною,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_____________,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(фамилия, имя, отчество, должность лица, составившего акт)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в присутствии _______________________________________________________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(фамилии, имена, отчества присутствующих лиц)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составлен настоящий акт обследования земельного участка.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1. Характеристика обследуемого земельного участка: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а) местоположение ____________________________________________________;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б) кадастровый номер _________________________________________________;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в) площадь ___________________________________________________________;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г) категории _________________________________________________________;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д) вид  разрешенного  использования  соответствует  назначению  участка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(да/нет; если нет,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то</w:t>
      </w:r>
      <w:proofErr w:type="gramEnd"/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каким образом)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2. Основания пользования земельным участком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: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(арендатор, реквизиты правоустанавливающих и </w:t>
      </w:r>
      <w:proofErr w:type="spellStart"/>
      <w:r w:rsidRPr="00D0736F">
        <w:rPr>
          <w:rFonts w:ascii="Times New Roman" w:eastAsia="Times New Roman" w:hAnsi="Times New Roman" w:cs="Times New Roman"/>
          <w:sz w:val="21"/>
          <w:szCs w:val="21"/>
        </w:rPr>
        <w:t>правоудостоверяющих</w:t>
      </w:r>
      <w:proofErr w:type="spellEnd"/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документов: постановление главы администрации муниципального района,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городского округа; приказ Министерства земельных и имущественных отношений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Республики Башкортостан; реквизиты договора аренды; свидетельство и др.))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3. Описание объектов недвижимости, расположенных на земельном  участке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: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(наименование и площадь, правообладатель, право, основания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передачи (реквизиты))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4. В результате обследования земельного участка установлено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: 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_________________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(указываются обстоятельства, выявленные при обследовании земельного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участка, вид фактического использования земельного участка,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целевое/нецелевое использование)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5. Дополнительная информация 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(при наличии)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Наименование должности лица,          Арендатор (представитель арендатора)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составившего акт осмотра:             земельного участка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(в   случае   присутствия   его   при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_________________________________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обследовании</w:t>
      </w:r>
      <w:proofErr w:type="gramEnd"/>
      <w:r w:rsidRPr="00D0736F">
        <w:rPr>
          <w:rFonts w:ascii="Times New Roman" w:eastAsia="Times New Roman" w:hAnsi="Times New Roman" w:cs="Times New Roman"/>
          <w:sz w:val="21"/>
          <w:szCs w:val="21"/>
        </w:rPr>
        <w:t>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(подпись, фамилия, имя, отчество)     ________ ______ _____________________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(фамилия, имя, отчество, должность,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реквизиты доверенности и т.д.)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______________________________________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(подпись, печать (при наличии печати))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______________________________________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(для комментариев)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К акту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прилагаются: ___________________________________________________________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(фотоматериалы, план земельного участка)</w:t>
      </w:r>
    </w:p>
    <w:p w:rsidR="007272B2" w:rsidRPr="00D0736F" w:rsidRDefault="00714345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№2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</w:p>
    <w:p w:rsidR="007272B2" w:rsidRPr="00D0736F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714345" w:rsidRPr="00D0736F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D32675" w:rsidRPr="00D0736F">
        <w:rPr>
          <w:rFonts w:ascii="Times New Roman" w:eastAsia="Times New Roman" w:hAnsi="Times New Roman" w:cs="Times New Roman"/>
          <w:sz w:val="24"/>
          <w:szCs w:val="24"/>
        </w:rPr>
        <w:t xml:space="preserve">ого поселения Курманкеевский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Давлекановский район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C54A1B" w:rsidRPr="00D0736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0736F">
        <w:rPr>
          <w:rFonts w:ascii="Times New Roman" w:eastAsia="Times New Roman" w:hAnsi="Times New Roman" w:cs="Times New Roman"/>
          <w:sz w:val="24"/>
          <w:szCs w:val="24"/>
        </w:rPr>
        <w:t>24</w:t>
      </w:r>
      <w:bookmarkStart w:id="1" w:name="_GoBack"/>
      <w:bookmarkEnd w:id="1"/>
      <w:r w:rsidR="00D32675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сентября </w:t>
      </w:r>
      <w:r w:rsidR="005819C9" w:rsidRPr="00D0736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3577F" w:rsidRPr="00D0736F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г.  №</w:t>
      </w:r>
      <w:r w:rsidR="00D32675" w:rsidRPr="00D0736F">
        <w:rPr>
          <w:rFonts w:ascii="Times New Roman" w:eastAsia="Times New Roman" w:hAnsi="Times New Roman" w:cs="Times New Roman"/>
          <w:sz w:val="24"/>
          <w:szCs w:val="24"/>
        </w:rPr>
        <w:t>47/1</w:t>
      </w:r>
    </w:p>
    <w:p w:rsidR="002E65EF" w:rsidRPr="00D0736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 xml:space="preserve"> СТАВКИ</w:t>
      </w:r>
    </w:p>
    <w:p w:rsidR="00CA6EB0" w:rsidRPr="00D0736F" w:rsidRDefault="003B5104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>арендной платы за земли, находящиеся в муниципальной собственности</w:t>
      </w:r>
    </w:p>
    <w:p w:rsidR="002E65EF" w:rsidRPr="00D0736F" w:rsidRDefault="00ED5862" w:rsidP="0047556E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>сельск</w:t>
      </w:r>
      <w:r w:rsidR="00D32675" w:rsidRPr="00D0736F">
        <w:rPr>
          <w:rFonts w:ascii="Times New Roman" w:eastAsia="Times New Roman" w:hAnsi="Times New Roman" w:cs="Times New Roman"/>
          <w:sz w:val="20"/>
          <w:szCs w:val="20"/>
        </w:rPr>
        <w:t>ого поселения Курманкеевский</w:t>
      </w:r>
      <w:r w:rsidRPr="00D0736F">
        <w:rPr>
          <w:rFonts w:ascii="Times New Roman" w:eastAsia="Times New Roman" w:hAnsi="Times New Roman" w:cs="Times New Roman"/>
          <w:sz w:val="20"/>
          <w:szCs w:val="20"/>
        </w:rPr>
        <w:t xml:space="preserve"> сельсовет</w:t>
      </w:r>
      <w:r w:rsidR="003B5104" w:rsidRPr="00D0736F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Давлекановский район Республики Башкортостан</w:t>
      </w:r>
      <w:r w:rsidR="0047556E" w:rsidRPr="00D0736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5104" w:rsidRPr="00D0736F">
        <w:rPr>
          <w:rFonts w:ascii="Times New Roman" w:eastAsia="Times New Roman" w:hAnsi="Times New Roman" w:cs="Times New Roman"/>
          <w:sz w:val="20"/>
          <w:szCs w:val="20"/>
        </w:rPr>
        <w:t>в соответствии с классификатором видов разрешенного ис</w:t>
      </w:r>
      <w:r w:rsidR="0047556E" w:rsidRPr="00D0736F">
        <w:rPr>
          <w:rFonts w:ascii="Times New Roman" w:eastAsia="Times New Roman" w:hAnsi="Times New Roman" w:cs="Times New Roman"/>
          <w:sz w:val="20"/>
          <w:szCs w:val="20"/>
        </w:rPr>
        <w:t>пользования земельных участков</w:t>
      </w:r>
    </w:p>
    <w:p w:rsidR="00714345" w:rsidRPr="00D0736F" w:rsidRDefault="00714345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0736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4961"/>
        <w:gridCol w:w="1701"/>
        <w:gridCol w:w="1560"/>
      </w:tblGrid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2E65E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="00EF32DD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78246C" w:rsidRPr="00D0736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Наименование вида разрешенного использования земельного участка*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Код (числовое обозначение вида разрешенного использования земельного участка)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Ставки арендной платы в процентах от кадастровой стоимости, %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использование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1.1-1.20,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Растениеводство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1.2-1.6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эфиромасличных, и иных сельскохозяйственных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Овощеводство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тонизирующих, лекарственных, цветочных культур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Садоводство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льна и конопли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Животноводство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кодами 1.8-1.11,1.15,1.19,1.20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Скотоводство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Звероводство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Птицеводство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Свиноводство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свиней;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Пчеловодство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ульев, иных объектов и оборудования необходимого для пчеловодства и разведениях иных полезных насекомых;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Рыбоводство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аквакультуры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аквакультуры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коллекций генетических ресурсов растений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Хранение и переработка сельскохозяйственной продукции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0,46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личного подсобного хозяйства на полевых участках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производство сельскохозяйственной продукции без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права возведения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Питомники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3,26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Сенокошение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кошение трав, сбор и заготовка сена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Жилая застройка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жилых помещений различного вида и обеспечение проживания в них;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 жилой застройке относятся здания (помещения в них), предназначенные для проживания человека, за исключением зданий (помещений), используемых: с целью извлечения предпринимательской выгоды из предоставления жилых помещений для временного проживания в них (гостиницы, дома отдыха);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для проживания с одновременным осуществлением лечения или социального обслуживания населения (санатории, дома ребенка, дома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престарелых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больницы);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как способ обеспечения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непрерывности производства (вахтовые помещения, служебные жилые помещения на производственных объектах);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как способ обеспечения деятельности режимного учреждения (казармы, караульные помещения, места лишения свободы, содержания под стражей). Содержание данного вида разрешенного использования включает в себя содержание видов разрешенного использования с кодами 2.1-2.3, 2.5-2.7.1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сельскохозяйственных культур;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индивидуальных гаражей и хозяйственных построек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1,64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мансардный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площадок для отдыха;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жилого дома, указанного в описании вида разрешенного использования с кодом 2.1;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производство сельскохозяйственной продукции;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гаража и иных вспомогательных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1,46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пользования (жилые дома блокированной застройки);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декоративных и плодовых деревьев, овощных и ягодных культур;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индивидуальных гаражей и иных вспомогательных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1,64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Передвижное жилье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Среднеэтажная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жилая застройка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многоквартирных домов этажностью не выше восьми этажей;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благоустройство и озеленение;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подземных гаражей и автостоянок;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площадок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для отдыха;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многоквартирных домов этажностью девять этажей и выше;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благоустройство и озеленение придомовых территорий;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Обслуживание жилой застройки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3.2,3.3, 3.4, 3.4.1.3.5.1.3.6.3.7.3.10.1,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машино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кодами 3.1-3.10.2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электропередачи,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3,86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3.2.1-3.2.4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Оказание услуг связи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A53BF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Общежития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1,01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Бытовое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размещение объектов капитального строительства,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7,51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Здравоохранение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3.4.1-3.4.2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Амбулаторно поликлиническое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станций скорой помощи;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площадок санитарной авиации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для размещения медицинских организаций, осуществляющих проведение судебно-медицинской и патологоанатомической экспертизы (морги)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Образование и просвещение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3.5.1-3.5.2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Среднее 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Культурное развитие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3.6.1-3.6.3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4,91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Объекты культурно-досуговой деятельности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Парки культуры и отдыха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Цирки и зверинцы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3.7.1-3.7.2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3.7.1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3.7.2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3.8.1-3.8.2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3.8.1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Представительская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3.8.2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3.9.1-3.9.3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околоземного-космического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Проведение научных исследований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научной точки зрения образцов растительного и животного мира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3.9.3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Ветеринарное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3.10.1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Приюты для животных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3.10.2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B41674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Деловое управление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B41674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39,25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29011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24,23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Развлечения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кодами 4,8.1-4.8.3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4.8.1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Проведение азартных игр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4,8.2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Проведение азартных игр в игорных зонах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4.8.3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Служебные гаражи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4.9.1.1-4.9.1.4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3FA7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18,79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автозаправочных станций;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4.9.1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18,79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93FA7"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3110B" w:rsidRPr="00D0736F">
              <w:rPr>
                <w:rFonts w:ascii="Times New Roman" w:hAnsi="Times New Roman" w:cs="Times New Roman"/>
                <w:sz w:val="20"/>
                <w:szCs w:val="20"/>
              </w:rPr>
              <w:t>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Автомобильные мойки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7,84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Ремонт автомобилей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  <w:r w:rsidR="00493FA7" w:rsidRPr="00D0736F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7,84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Выставочно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ярмарочная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выставочно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-ярмарочной и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конгрессной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0,16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Отдых (рекреация)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21,22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разрешенного использования с кодами 5.1.1-5.1.7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.5.1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спортивно зрелищных мероприятий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Pr="00D0736F" w:rsidRDefault="00F3110B" w:rsidP="00F31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Pr="00D0736F" w:rsidRDefault="00F3110B" w:rsidP="00F31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Pr="00D0736F" w:rsidRDefault="00F3110B" w:rsidP="00F31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Водный 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Авиационный 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Спортивные базы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необходимых природоохранных 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природ-восстановительных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6,26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детских лагерей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3,62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Охота и рыбалка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Недропользование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геологических изысканий;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необходимых для подготовки сырья к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транспортировке и (или) промышленной переработке;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Тяжелая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Автомобиле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строительная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Легкая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фарфоро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-фаянсовой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электронной промышленности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Фармацевтическая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Пищевая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4,09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Энергетика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золоотвалов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гидротехнических сооружений);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Атомная энергетика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использования атомной энергии, в том числе атомных станций, ядерных установок (за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исключением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создаваемых в научных целях), пунктов хранения ядерных материалов и радиоактивных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веществ;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обслуживающих и вспомогательных для электростанций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электросетевого хозяйства, обслуживающих атомные электростанции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6.7.1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Склады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4,97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Складские площадки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6.9.1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4,97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космической деятельности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Целлюлозно-бумажная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2,19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Научно-производственная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бизнес-инкубаторов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различного рода путей сообщения и сооружений, используемых для перевозки людей или грузов, либо передачи веществ. Содержание данного вида разрешенного использования включает в себя содержание видов разрешенного использования с кодами 7.1-7.5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16,28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Железнодорожный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Железнодорожные пути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железнодорожных путей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Обслуживание железнодорожных перевозок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наземных и подземных зданий, сооружений, устройств и других объектов железнодорожного транспорта;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7.2.1-7.2.3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дств в гр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аницах городских улиц и дорог, за исключением предусмотренных видами разрешенного использования с кодами 2.7Л, 4.9, 7.2.3, а также некапитальных сооружений, предназначенных для охраны транспортных средств;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4,39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Водный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искусственно созданных для судоходства внутренних водных путей;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внутренних водных путей;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Воздушный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путем;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3,76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125,26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Внеуличный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размещение сооружений, необходимых для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электродепо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вентиляционных шахт;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обороны и безопасности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298B" w:rsidRPr="00D0736F">
              <w:rPr>
                <w:rFonts w:ascii="Times New Roman" w:hAnsi="Times New Roman" w:cs="Times New Roman"/>
                <w:sz w:val="20"/>
                <w:szCs w:val="20"/>
              </w:rPr>
              <w:t>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вооруженных сил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обустройство земельных участков в качестве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испытательных полигонов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объектов, для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обеспечения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Охрана Государственной границы Российской Федерации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а также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Росгвардии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спасательных служб, в которых существует военизированная служба;</w:t>
            </w:r>
          </w:p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 исполнению наказаний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Деятельность по особой охране и изучению природы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оранжереи)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Охрана природных территорий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Курортная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3,62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Санаторная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лечебно-оздоровительных местностей (пляжи, бюветы, места добычи целебной грязи);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лечебно-оздоровительных лагерей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3,62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Историко-культурная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Использование лесов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недревесных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лесных ресурсов, охрана и восстановление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лесов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иные цели. Содержание данного вида разрешенного использования включает в себя содержание видов разрешенного использования с кодами 10.1-10.4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298B" w:rsidRPr="00D0736F">
              <w:rPr>
                <w:rFonts w:ascii="Times New Roman" w:hAnsi="Times New Roman" w:cs="Times New Roman"/>
                <w:sz w:val="20"/>
                <w:szCs w:val="20"/>
              </w:rPr>
              <w:t>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Заготовка древесины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Лесные плантации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Заготовка лесных ресурсов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заготовка живицы, сбор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недревесных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Резервные леса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деятельность, связанная с охраной лесов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Водные объекты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Общее пользование водными объектами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2,81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Специальное пользование водными объектами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береговых водных объектов)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2,81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рыбозащитных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2,88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14,09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Улично-дорожная сеть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пешеходных тротуаров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велотранспортной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инженерной инфраструктуры;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придорожных стоянок (парковок) транспортных сре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дств в гр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12.0.1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14,09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12.0.2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14,09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Ритуальная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кладбищ, крематориев и мест захоронения;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соответствующих культовых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2,42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Специальная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24,76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Запас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отсутствие хозяйственной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298B" w:rsidRPr="00D0736F">
              <w:rPr>
                <w:rFonts w:ascii="Times New Roman" w:hAnsi="Times New Roman" w:cs="Times New Roman"/>
                <w:sz w:val="20"/>
                <w:szCs w:val="20"/>
              </w:rPr>
              <w:t>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общего назначения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Ведение огородничества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Ведение садоводства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</w:tbl>
    <w:p w:rsidR="0078246C" w:rsidRPr="00D0736F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4345" w:rsidRPr="00D0736F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4345" w:rsidRPr="00D0736F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4345" w:rsidRPr="00D0736F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Приложение №2 </w:t>
      </w:r>
      <w:proofErr w:type="gramStart"/>
      <w:r w:rsidRPr="00D0736F">
        <w:rPr>
          <w:rFonts w:ascii="Times New Roman" w:hAnsi="Times New Roman" w:cs="Times New Roman"/>
          <w:bCs/>
          <w:sz w:val="24"/>
          <w:szCs w:val="24"/>
        </w:rPr>
        <w:t>к</w:t>
      </w:r>
      <w:proofErr w:type="gramEnd"/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>решению Совета</w:t>
      </w:r>
    </w:p>
    <w:p w:rsidR="00ED5862" w:rsidRPr="00D0736F" w:rsidRDefault="00ED5862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</w:p>
    <w:p w:rsidR="00ED5862" w:rsidRPr="00D0736F" w:rsidRDefault="00D3267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="00ED5862" w:rsidRPr="00D0736F">
        <w:rPr>
          <w:rFonts w:ascii="Times New Roman" w:hAnsi="Times New Roman" w:cs="Times New Roman"/>
          <w:bCs/>
          <w:sz w:val="24"/>
          <w:szCs w:val="24"/>
        </w:rPr>
        <w:t xml:space="preserve"> сельсовет </w:t>
      </w:r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Давлекановский район </w:t>
      </w:r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Республики Башкортостан </w:t>
      </w:r>
    </w:p>
    <w:p w:rsidR="00714345" w:rsidRPr="00D0736F" w:rsidRDefault="00D3267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от 24 сентября </w:t>
      </w:r>
      <w:r w:rsidR="00714345" w:rsidRPr="00D0736F">
        <w:rPr>
          <w:rFonts w:ascii="Times New Roman" w:hAnsi="Times New Roman" w:cs="Times New Roman"/>
          <w:bCs/>
          <w:sz w:val="24"/>
          <w:szCs w:val="24"/>
        </w:rPr>
        <w:t>2020 г.  №</w:t>
      </w:r>
      <w:r w:rsidRPr="00D0736F">
        <w:rPr>
          <w:rFonts w:ascii="Times New Roman" w:hAnsi="Times New Roman" w:cs="Times New Roman"/>
          <w:bCs/>
          <w:sz w:val="24"/>
          <w:szCs w:val="24"/>
        </w:rPr>
        <w:t>47/1</w:t>
      </w:r>
    </w:p>
    <w:p w:rsidR="00714345" w:rsidRPr="00D0736F" w:rsidRDefault="00714345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14345" w:rsidRPr="00D0736F" w:rsidRDefault="00714345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D0736F">
        <w:rPr>
          <w:rFonts w:ascii="Times New Roman" w:hAnsi="Times New Roman" w:cs="Times New Roman"/>
          <w:bCs/>
          <w:sz w:val="20"/>
          <w:szCs w:val="20"/>
        </w:rPr>
        <w:t>Таблица соответствия ставок арендной платы за земли, находящиеся в муниципальной собственности</w:t>
      </w:r>
      <w:r w:rsidR="00BD7479" w:rsidRPr="00D0736F">
        <w:rPr>
          <w:rFonts w:ascii="Times New Roman" w:hAnsi="Times New Roman" w:cs="Times New Roman"/>
          <w:sz w:val="20"/>
          <w:szCs w:val="20"/>
        </w:rPr>
        <w:t xml:space="preserve"> </w:t>
      </w:r>
      <w:r w:rsidR="00ED5862" w:rsidRPr="00D0736F">
        <w:rPr>
          <w:rFonts w:ascii="Times New Roman" w:hAnsi="Times New Roman" w:cs="Times New Roman"/>
          <w:bCs/>
          <w:sz w:val="20"/>
          <w:szCs w:val="20"/>
        </w:rPr>
        <w:t>сельск</w:t>
      </w:r>
      <w:r w:rsidR="00D32675" w:rsidRPr="00D0736F">
        <w:rPr>
          <w:rFonts w:ascii="Times New Roman" w:hAnsi="Times New Roman" w:cs="Times New Roman"/>
          <w:bCs/>
          <w:sz w:val="20"/>
          <w:szCs w:val="20"/>
        </w:rPr>
        <w:t xml:space="preserve">ого поселения Курманкеевский </w:t>
      </w:r>
      <w:r w:rsidR="00ED5862" w:rsidRPr="00D0736F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  <w:r w:rsidRPr="00D0736F">
        <w:rPr>
          <w:rFonts w:ascii="Times New Roman" w:hAnsi="Times New Roman" w:cs="Times New Roman"/>
          <w:bCs/>
          <w:sz w:val="20"/>
          <w:szCs w:val="20"/>
        </w:rPr>
        <w:t>муниципального района Давлекановский</w:t>
      </w:r>
      <w:r w:rsidR="0047556E" w:rsidRPr="00D0736F">
        <w:rPr>
          <w:rFonts w:ascii="Times New Roman" w:hAnsi="Times New Roman" w:cs="Times New Roman"/>
          <w:bCs/>
          <w:sz w:val="20"/>
          <w:szCs w:val="20"/>
        </w:rPr>
        <w:t xml:space="preserve"> район Республики Башкортостан </w:t>
      </w:r>
      <w:r w:rsidRPr="00D0736F">
        <w:rPr>
          <w:rFonts w:ascii="Times New Roman" w:hAnsi="Times New Roman" w:cs="Times New Roman"/>
          <w:bCs/>
          <w:sz w:val="20"/>
          <w:szCs w:val="20"/>
        </w:rPr>
        <w:t>с классификатором видов разрешенного использования земельных участков</w:t>
      </w:r>
      <w:proofErr w:type="gramEnd"/>
    </w:p>
    <w:p w:rsidR="0078246C" w:rsidRPr="00D0736F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2302"/>
        <w:gridCol w:w="2410"/>
      </w:tblGrid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2.0,2.1.1,2.5, 2.6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общежитий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2.1,2.3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гаражей в составе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автокооперативов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Автостоянки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4.9, 7.2.3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гаражей вне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автокооперативов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Садовые, огородные земельные участки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13.1, 13.2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Дачные земельные участки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13.1, 13.2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оптовой торговли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4.2,4.3,4.4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розничной торговли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мастерских, фотоателье, фотолабораторий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предприятий по прокату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бань, душевых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парикмахерских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химчисток, прачечных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4.8.2,4.8.3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рекламными установками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 Л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кемпингов: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2.4, 4.9.1.2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3.5, 3.5.1,3.5.2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образовательных учреждений (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высшего профессионального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послевузовского образования, дополнительного образования взрослых)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3.5, 3.5.2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учреждений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высшего профессионального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3.9, 3.9.2,3.9.3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государственных академий наук (Российской академии сельскохозяйственных наук,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3.9,3.9.2, 3.9.3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эпидемиологического надзора, учреждений судебно- медицинской экспертизы, службы материально- технического обеспечения)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3.4, 3.4.1,3.4.2, 3.4.3, 6.3.1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3.4, 6.3.1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3.10, 3.10.1, 3.10.2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3.2, 3.2.1, 3.2.2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 предоставлением пенсий по старости, инвалидности, случаю потери кормильца, за выслугу лет;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иных объектов предоставления социальных услуг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3.5.1, 3.5.2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детско-юношеских спортивных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школ, клубов физической подготовки, спортивно-технических школ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высшего спортивного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мастерства, центров олимпийской подготовки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общероссийских физкультурно-спортивных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объединений - физкультурно-спортивных организаций,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3.5.1, 3.5.2, 5.1, 5.1.1, 5.1,2, 5.1.3, 5.1.4, 5.1.7</w:t>
            </w:r>
          </w:p>
        </w:tc>
      </w:tr>
      <w:tr w:rsidR="00D0736F" w:rsidRPr="00D0736F" w:rsidTr="00671281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общероссийских федераций (союзов, ассоциаций) по различным видам спорта,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общественно-государственных физкультурно-спортивных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обществ, оборонных спортивно-технических организаций Земельные участки Олимпийского комитета России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3.8.1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физической культуры и спорта</w:t>
            </w:r>
            <w:proofErr w:type="gramEnd"/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3.5.1, 3.5.2, 3.8.1, 5.1, 5.1.1, 5.1.2, 5.1.3, 5.1.4, 5.1.7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учреждений кино и кинопроката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3.6, 3.6.1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выставок, музеев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3.6, 3.6.1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парков культуры и отдыха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3.6, 3.6.1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4.0, 4.1, 4.5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4.0, 4.1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4.0, 4.1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5.0, 5.1.7, 5.2, 5.2.1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санаториев, курортов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9.2, 9.2.1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5.0, 5.1.7, 5.2, 5.2.1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5.0, 5.2, 5.2.1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5.0, 5.1.7, 5.2.1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3.0, 3.1, 3.1.1, 3.1.2, 6.0, 6.1, 6.2, 6.2.1,6.3, 6.3.1, 6.4, 6.5, 6.6, 6.7, 6.7.1,6.9, 6.9.1, 6.11,6.12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6.0, 6.1,6.2, 6.2.1, 63,6.3.1, 6.4, 6.5, 6.6, 6.9, 6.9.1, 7.1, 7.1.1, 7.1.2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типографий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ДЭЗов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(РЭУ, ЖЭК)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3.1,3.1.1,3.1.2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3.1.1, 6.7, 6.7.1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3.1,3.1.1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3.1,3.1.1,7.5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сжиженного газоснабжения по устройству, ремонту и обслуживанию внутридомового газового оборудования и арматуры);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газораспределительных станций, газораспределительных устройств;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объектов теплоснабжения: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других объектов коммунального хозяйства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общественных туалетов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выгребных ям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мусороперерабатывающих (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мусоросжигающих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предприятий):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полигонов промышленных и бытовых отходов: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пунктов приема вторсырья: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контор механизированной уборки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кладбищ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заготовительных пунктов и отделений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6.9, 6.9.1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баз и складов: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снабженческих контор и отделений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элеваторов: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прочих предприятий материально- технического, продовольственного снабжения, сбыта и заготовок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1.15, 6.9, 6.9.1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технопарков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6.7, 6.7.1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6.7, 6.7.1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6.7, 6.7.1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7.0, 7.1, 7.1.2, 7.4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речных портов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железнодорожных вокзалов и железнодорожных станций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7.1, 7.1.2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устройств и других объектов авиационного транспорта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11.1,11.2, 11.3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транспорта, энергетики и связи;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5.1.5, 5.4, 6.7, 6.8, 6.10, 7.0, 7.1.7.1.1, 7.2, 7.2.1, 7.3, 7.5, 8.0, 8.1,8.2, 8.3, 8.4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7.1, 7.1.2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полос отвода автомобильных дорог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4.9.1, 7.2, 7.1.2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7.3, 11.3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сооружений, предназначенных для защиты от наводнений и разрушений берегов водохранилищ,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берегов и дна русел рек;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сооружений (дамб), ограждающих хранилища жидких отходов промышленных и сельскохозяйственных организаций;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11.1, 11.2, 11.3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трамвайных линий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трамвайных депо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3.2.3, 6.8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прочих предприятий связи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наземных сооружений и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инфраструктуры спутниковой связи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8.0, 8.1, 8.2, 8.3, 8.4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органов внутренних дел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войсковых частей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других объектов обороны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нерестоохранных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полос)</w:t>
            </w:r>
            <w:proofErr w:type="gramEnd"/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3.6.2, 3.9, 3.9.1, 3.9.2,3.9.3, 5.0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  <w:proofErr w:type="gramEnd"/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1.0, 1.1, 1.2, 1.3,1.4,1.5, 1.6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1.7,1.8, 1.9, 1.10,1.12, 1.13, 1.15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теплицами;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1.15, 1.17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улиц, проспектов, площадей, шоссе, аллей, бульваров, застав, переулков, проездов, тупиков;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земель резерва;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под полосами отвода водоемов, каналов и коллекторов, набережные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12.0, 12.0.1, 12.0.2, 12.3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Прочие земельные участки для иных целей: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10.0, 10.1, 10.2, 10.3, 10.4,12.3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1034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".</w:t>
            </w:r>
          </w:p>
        </w:tc>
      </w:tr>
    </w:tbl>
    <w:p w:rsidR="0078246C" w:rsidRPr="00D0736F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E65EF" w:rsidRPr="00D0736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:rsidR="002E65EF" w:rsidRPr="00D0736F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D0736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D0736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71281" w:rsidRPr="00D0736F" w:rsidRDefault="00671281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71281" w:rsidRPr="00D0736F" w:rsidRDefault="00671281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D3CE5" w:rsidRPr="00D0736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D0736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D0736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C85B69" w:rsidRPr="00D0736F" w:rsidRDefault="00C85B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D1A39" w:rsidRPr="00D0736F" w:rsidRDefault="005D1A3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04793" w:rsidRPr="00D0736F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№4 </w:t>
      </w:r>
      <w:proofErr w:type="gramStart"/>
      <w:r w:rsidRPr="00D0736F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ED5862" w:rsidRPr="00D0736F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>решению</w:t>
      </w:r>
      <w:r w:rsidR="00D04793" w:rsidRPr="00D0736F">
        <w:rPr>
          <w:rFonts w:ascii="Times New Roman" w:hAnsi="Times New Roman" w:cs="Times New Roman"/>
          <w:sz w:val="24"/>
          <w:szCs w:val="24"/>
        </w:rPr>
        <w:t xml:space="preserve"> Совета </w:t>
      </w:r>
    </w:p>
    <w:p w:rsidR="00BD7479" w:rsidRPr="00D0736F" w:rsidRDefault="00ED5862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>сельск</w:t>
      </w:r>
      <w:r w:rsidR="00D32675" w:rsidRPr="00D0736F">
        <w:rPr>
          <w:rFonts w:ascii="Times New Roman" w:hAnsi="Times New Roman" w:cs="Times New Roman"/>
          <w:sz w:val="24"/>
          <w:szCs w:val="24"/>
        </w:rPr>
        <w:t>ого поселения Курманкеевский</w:t>
      </w:r>
      <w:r w:rsidRPr="00D0736F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D04793" w:rsidRPr="00D0736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D04793" w:rsidRPr="00D0736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D04793" w:rsidRPr="00D0736F" w:rsidRDefault="00D32675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  <w:sz w:val="24"/>
          <w:szCs w:val="24"/>
        </w:rPr>
      </w:pPr>
      <w:r w:rsidRPr="00D0736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от 24 сентября</w:t>
      </w:r>
      <w:r w:rsidR="00E71AAA" w:rsidRPr="00D0736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20</w:t>
      </w:r>
      <w:r w:rsidR="00372E2B" w:rsidRPr="00D0736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20</w:t>
      </w:r>
      <w:r w:rsidRPr="00D0736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г.  №47/1</w:t>
      </w:r>
    </w:p>
    <w:p w:rsidR="00D04793" w:rsidRPr="00D0736F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4"/>
          <w:szCs w:val="24"/>
        </w:rPr>
      </w:pPr>
    </w:p>
    <w:p w:rsidR="00F21879" w:rsidRPr="00D0736F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  <w:r w:rsidRPr="00D0736F"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  <w:t>СРЕДНИЕ СТАВКИ</w:t>
      </w:r>
    </w:p>
    <w:p w:rsidR="00BD7479" w:rsidRPr="00D0736F" w:rsidRDefault="00714345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 xml:space="preserve">арендной платы за земли, находящиеся в муниципальной собственности </w:t>
      </w:r>
    </w:p>
    <w:p w:rsidR="00714345" w:rsidRPr="00D0736F" w:rsidRDefault="002C3E2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>сельского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0"/>
          <w:szCs w:val="20"/>
        </w:rPr>
        <w:t xml:space="preserve"> сельсовет </w:t>
      </w:r>
      <w:r w:rsidR="00714345" w:rsidRPr="00D0736F">
        <w:rPr>
          <w:rFonts w:ascii="Times New Roman" w:eastAsia="Times New Roman" w:hAnsi="Times New Roman" w:cs="Times New Roman"/>
          <w:sz w:val="20"/>
          <w:szCs w:val="20"/>
        </w:rPr>
        <w:t>муниципального района Давлекановский</w:t>
      </w:r>
      <w:r w:rsidR="00C85B69" w:rsidRPr="00D0736F">
        <w:rPr>
          <w:rFonts w:ascii="Times New Roman" w:eastAsia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D04793" w:rsidRPr="00D0736F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21879" w:rsidRPr="00D0736F" w:rsidRDefault="00BD74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>I</w:t>
      </w:r>
      <w:r w:rsidR="00F21879" w:rsidRPr="00D0736F">
        <w:rPr>
          <w:rFonts w:ascii="Times New Roman" w:hAnsi="Times New Roman" w:cs="Times New Roman"/>
          <w:sz w:val="20"/>
          <w:szCs w:val="20"/>
        </w:rPr>
        <w:t>. Арендная плата</w:t>
      </w:r>
    </w:p>
    <w:p w:rsidR="00F21879" w:rsidRPr="00D0736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>за земельные участки в границах населенных пунктов</w:t>
      </w:r>
    </w:p>
    <w:p w:rsidR="00F21879" w:rsidRPr="00D0736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>и вне их черты</w:t>
      </w:r>
    </w:p>
    <w:p w:rsidR="00A70377" w:rsidRPr="00D0736F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3544"/>
        <w:gridCol w:w="1842"/>
      </w:tblGrid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Категория (вид) земель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Пользователь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Целевое назначение земель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Средняя ставка арендной платы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производство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71,45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рубл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га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сельских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иные цели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78,48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копейки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радиотелевещание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109,52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личное подсобное хозяйство, дачные участки, гаражи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156,52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использование, производство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142,75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рубля</w:t>
            </w:r>
          </w:p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га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особо охраняемых территорий и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109,52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</w:tbl>
    <w:p w:rsidR="00F21879" w:rsidRPr="00D0736F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D7479" w:rsidRPr="00D0736F" w:rsidRDefault="00BD7479" w:rsidP="00E163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 xml:space="preserve">II. </w:t>
      </w:r>
      <w:r w:rsidR="00E163B7" w:rsidRPr="00D0736F">
        <w:rPr>
          <w:rFonts w:ascii="Times New Roman" w:hAnsi="Times New Roman" w:cs="Times New Roman"/>
          <w:sz w:val="20"/>
          <w:szCs w:val="20"/>
        </w:rPr>
        <w:t>Арендная плата за земли сельскохозяйственного назначения (использования) сельск</w:t>
      </w:r>
      <w:r w:rsidR="002C3E29" w:rsidRPr="00D0736F">
        <w:rPr>
          <w:rFonts w:ascii="Times New Roman" w:hAnsi="Times New Roman" w:cs="Times New Roman"/>
          <w:sz w:val="20"/>
          <w:szCs w:val="20"/>
        </w:rPr>
        <w:t>ого поселения Курманкеевский</w:t>
      </w:r>
      <w:r w:rsidR="00E163B7" w:rsidRPr="00D0736F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BD7479" w:rsidRPr="00D0736F" w:rsidRDefault="00BD7479" w:rsidP="00BD74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320"/>
        <w:gridCol w:w="5346"/>
      </w:tblGrid>
      <w:tr w:rsidR="00D0736F" w:rsidRPr="00D0736F" w:rsidTr="0067128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Средняя ставка арендной платы, руб./кв. м</w:t>
            </w:r>
          </w:p>
        </w:tc>
      </w:tr>
      <w:tr w:rsidR="00D0736F" w:rsidRPr="00D0736F" w:rsidTr="0067128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Городские поселения</w:t>
            </w:r>
          </w:p>
        </w:tc>
      </w:tr>
      <w:tr w:rsidR="00D0736F" w:rsidRPr="00D0736F" w:rsidTr="0067128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0736F" w:rsidRDefault="00E163B7" w:rsidP="00E0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сельс</w:t>
            </w:r>
            <w:r w:rsidR="002C3E29" w:rsidRPr="00D0736F">
              <w:rPr>
                <w:rFonts w:ascii="Times New Roman" w:hAnsi="Times New Roman" w:cs="Times New Roman"/>
                <w:sz w:val="20"/>
                <w:szCs w:val="20"/>
              </w:rPr>
              <w:t>кое поселение Курманкеевский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0736F" w:rsidRDefault="00E163B7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84,18</w:t>
            </w:r>
          </w:p>
        </w:tc>
      </w:tr>
    </w:tbl>
    <w:p w:rsidR="007272B2" w:rsidRPr="00D0736F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№5 </w:t>
      </w:r>
      <w:proofErr w:type="gramStart"/>
      <w:r w:rsidRPr="00D0736F">
        <w:rPr>
          <w:rFonts w:ascii="Times New Roman" w:hAnsi="Times New Roman" w:cs="Times New Roman"/>
          <w:sz w:val="20"/>
          <w:szCs w:val="20"/>
        </w:rPr>
        <w:t>к</w:t>
      </w:r>
      <w:proofErr w:type="gramEnd"/>
    </w:p>
    <w:p w:rsidR="002E65EF" w:rsidRPr="00D0736F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>решению</w:t>
      </w:r>
      <w:r w:rsidR="007272B2" w:rsidRPr="00D0736F">
        <w:rPr>
          <w:rFonts w:ascii="Times New Roman" w:hAnsi="Times New Roman" w:cs="Times New Roman"/>
          <w:sz w:val="20"/>
          <w:szCs w:val="20"/>
        </w:rPr>
        <w:t xml:space="preserve"> Совета </w:t>
      </w:r>
      <w:r w:rsidR="005D1A39" w:rsidRPr="00D0736F">
        <w:rPr>
          <w:rFonts w:ascii="Times New Roman" w:hAnsi="Times New Roman" w:cs="Times New Roman"/>
          <w:sz w:val="20"/>
          <w:szCs w:val="20"/>
        </w:rPr>
        <w:t>сельско</w:t>
      </w:r>
      <w:r w:rsidR="002C3E29" w:rsidRPr="00D0736F">
        <w:rPr>
          <w:rFonts w:ascii="Times New Roman" w:hAnsi="Times New Roman" w:cs="Times New Roman"/>
          <w:sz w:val="20"/>
          <w:szCs w:val="20"/>
        </w:rPr>
        <w:t xml:space="preserve">го поселения Курманкеевский </w:t>
      </w:r>
      <w:r w:rsidR="005D1A39" w:rsidRPr="00D0736F">
        <w:rPr>
          <w:rFonts w:ascii="Times New Roman" w:hAnsi="Times New Roman" w:cs="Times New Roman"/>
          <w:sz w:val="20"/>
          <w:szCs w:val="20"/>
        </w:rPr>
        <w:t xml:space="preserve">сельсовет </w:t>
      </w:r>
      <w:r w:rsidR="007272B2" w:rsidRPr="00D0736F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r w:rsidR="002E65EF" w:rsidRPr="00D0736F">
        <w:rPr>
          <w:rFonts w:ascii="Times New Roman" w:hAnsi="Times New Roman" w:cs="Times New Roman"/>
          <w:sz w:val="20"/>
          <w:szCs w:val="20"/>
        </w:rPr>
        <w:t xml:space="preserve">Давлекановский район </w:t>
      </w:r>
    </w:p>
    <w:p w:rsidR="002E65EF" w:rsidRPr="00D0736F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 xml:space="preserve">Республики Башкортостан </w:t>
      </w:r>
    </w:p>
    <w:p w:rsidR="00C54A1B" w:rsidRPr="00D0736F" w:rsidRDefault="00C54A1B" w:rsidP="007272B2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 xml:space="preserve">от </w:t>
      </w:r>
      <w:r w:rsidR="002C3E29" w:rsidRPr="00D0736F">
        <w:rPr>
          <w:rFonts w:ascii="Times New Roman" w:hAnsi="Times New Roman" w:cs="Times New Roman"/>
          <w:sz w:val="20"/>
          <w:szCs w:val="20"/>
        </w:rPr>
        <w:t>24 сентября</w:t>
      </w:r>
      <w:r w:rsidRPr="00D0736F">
        <w:rPr>
          <w:rFonts w:ascii="Times New Roman" w:hAnsi="Times New Roman" w:cs="Times New Roman"/>
          <w:sz w:val="20"/>
          <w:szCs w:val="20"/>
        </w:rPr>
        <w:t xml:space="preserve"> </w:t>
      </w:r>
      <w:r w:rsidR="00714345" w:rsidRPr="00D0736F">
        <w:rPr>
          <w:rFonts w:ascii="Times New Roman" w:hAnsi="Times New Roman" w:cs="Times New Roman"/>
          <w:sz w:val="20"/>
          <w:szCs w:val="20"/>
        </w:rPr>
        <w:t>2020</w:t>
      </w:r>
      <w:r w:rsidRPr="00D0736F">
        <w:rPr>
          <w:rFonts w:ascii="Times New Roman" w:hAnsi="Times New Roman" w:cs="Times New Roman"/>
          <w:sz w:val="20"/>
          <w:szCs w:val="20"/>
        </w:rPr>
        <w:t xml:space="preserve"> г.  №</w:t>
      </w:r>
      <w:r w:rsidR="002C3E29" w:rsidRPr="00D0736F">
        <w:rPr>
          <w:rFonts w:ascii="Times New Roman" w:hAnsi="Times New Roman" w:cs="Times New Roman"/>
          <w:sz w:val="20"/>
          <w:szCs w:val="20"/>
        </w:rPr>
        <w:t>47/1</w:t>
      </w:r>
    </w:p>
    <w:p w:rsidR="002E65EF" w:rsidRPr="00D0736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55253C" w:rsidRPr="00D0736F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E65EF" w:rsidRPr="00D0736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bCs/>
          <w:sz w:val="20"/>
          <w:szCs w:val="20"/>
        </w:rPr>
        <w:t>Коэффициенты, учитывающие категорию арендаторов и вид использования земельных участков</w:t>
      </w:r>
    </w:p>
    <w:p w:rsidR="002E65EF" w:rsidRPr="00D0736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55253C" w:rsidRPr="00D0736F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2133"/>
      </w:tblGrid>
      <w:tr w:rsidR="00D0736F" w:rsidRPr="00D0736F" w:rsidTr="00671281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сферы 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использования земель</w:t>
            </w:r>
          </w:p>
        </w:tc>
        <w:tc>
          <w:tcPr>
            <w:tcW w:w="5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Коэффициенты, учитывающие категорию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арендаторов и вид использования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земельных участков (Ки)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пределах границ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населенного пункта</w:t>
            </w:r>
          </w:p>
        </w:tc>
        <w:tc>
          <w:tcPr>
            <w:tcW w:w="21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вне черты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населе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пункта</w:t>
            </w:r>
          </w:p>
        </w:tc>
      </w:tr>
      <w:tr w:rsidR="00D0736F" w:rsidRPr="00D0736F" w:rsidTr="00671281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земли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промышленных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коммунальн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складских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территорий,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транспорта,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жилой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общественной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застройки</w:t>
            </w:r>
          </w:p>
        </w:tc>
        <w:tc>
          <w:tcPr>
            <w:tcW w:w="21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1. Жилищное хозяйство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Жилой фонд юридических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2. Образование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учреждения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Курсы подготовки специалистов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(автошколы, курсы по повышению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Учреждения образования,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кроме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3. Здравоохранение, социальная защита населения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организации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здравоохранения, санатории,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здравоохранения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4. Культура, искусство и спорт</w:t>
            </w:r>
          </w:p>
        </w:tc>
      </w:tr>
      <w:tr w:rsidR="00D0736F" w:rsidRPr="00D0736F" w:rsidTr="00671281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Библиотеки, клубы, дома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дворцы культуры, кинотеатры,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музеи, театры, детские центры,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концертные организации, дома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дружбы, киностудии,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Дворцы спорта, спортивные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5. Бытовое обслуживание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Производственные объекты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бытового обслуживания: ателье,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ремонтные мастерские, пункты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 сооружения,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используемые под мастерские,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Непроизводственные объекты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бытового обслуживания: бани,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6. Кредитно-финансовые учреждения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Банки, финансовые  учреждения,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Страховые компании,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0736F" w:rsidRPr="00D0736F" w:rsidTr="00671281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7. Фонды и объединения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8. Учреждения</w:t>
            </w:r>
          </w:p>
        </w:tc>
      </w:tr>
      <w:tr w:rsidR="00D0736F" w:rsidRPr="00D0736F" w:rsidTr="00671281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судебно-правовой 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уголовно-исполнительной  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нотариальные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9. Отдых, развлечения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и индивидуальные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0736F" w:rsidRPr="00D0736F" w:rsidTr="00671281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10. Коммунальное хозяйство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Площадки для промышленных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11. Дорожное хозяйство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участки, занятые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D0736F" w:rsidRPr="00D0736F" w:rsidTr="00671281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12. Транспорт и техническое обслуживание автотранспорта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 сооружения,  занятые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0736F" w:rsidRPr="00D0736F" w:rsidTr="00671281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13. Гаражи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Гаражи индивидуальные,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коллективные, металлические 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хозяйственно-вспомогательные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Гаражи подземные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14. АЗС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Стационарные, контейнерные,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Стационарные, контейнерные,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Газонакопительные</w:t>
            </w:r>
            <w:proofErr w:type="spell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Газонакопительные</w:t>
            </w:r>
            <w:proofErr w:type="spell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D0736F" w:rsidRPr="00D0736F" w:rsidTr="00671281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 Промышленность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Предприятия, обслуживающие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сельхозтоваропроизводителей</w:t>
            </w:r>
            <w:proofErr w:type="spell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по добыче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переработке облицовочных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поделочных камней, карьеры для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и карьеры по добыче и переработке золота и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медно-колчеданных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по добыче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переработке облицовочных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поделочных камней, карьеры для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Предприятия, находящиеся 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D0736F" w:rsidRPr="00D0736F" w:rsidTr="00671281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16. Строительство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строительство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Жилищное строительство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течение срока, превышающего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срок, предусмотренный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 объектов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социально-культурного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Промышленное строительство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течение срока, превышающего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срок, предусмотренный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Строительство объектов,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предусмотренных  </w:t>
            </w:r>
            <w:proofErr w:type="gramEnd"/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 реконструкция,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осуществляемые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счет средств бюджета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D0736F" w:rsidRPr="00D0736F" w:rsidTr="00671281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 объектов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социально-культурного    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назначения, осуществляемые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казенными предприятиями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D0736F" w:rsidRPr="00D0736F" w:rsidTr="00671281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17. Связь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Курьерская связь,  электр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18. Рекреационная деятельность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Садово-парковое хозяйство: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Детские оздоровительные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учреждения, в том числе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19. Торговля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Рынки, авторынки, рынки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Торговля в павильонах,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совмещенных с остановочными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Торговля в киосках, палатках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павильонах,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кроме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указанных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20. Общественное питание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21. Реклама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Рекламные установки для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22. Земельные участки сельскохозяйственного назначения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</w:tbl>
    <w:p w:rsidR="003469F7" w:rsidRPr="00D0736F" w:rsidRDefault="003469F7">
      <w:pPr>
        <w:rPr>
          <w:rFonts w:ascii="Times New Roman" w:hAnsi="Times New Roman" w:cs="Times New Roman"/>
          <w:sz w:val="20"/>
          <w:szCs w:val="20"/>
        </w:rPr>
      </w:pPr>
    </w:p>
    <w:sectPr w:rsidR="003469F7" w:rsidRPr="00D0736F" w:rsidSect="002C3E29">
      <w:pgSz w:w="11906" w:h="16838"/>
      <w:pgMar w:top="567" w:right="73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58D" w:rsidRDefault="00E8558D" w:rsidP="00671281">
      <w:pPr>
        <w:spacing w:after="0" w:line="240" w:lineRule="auto"/>
      </w:pPr>
      <w:r>
        <w:separator/>
      </w:r>
    </w:p>
  </w:endnote>
  <w:endnote w:type="continuationSeparator" w:id="0">
    <w:p w:rsidR="00E8558D" w:rsidRDefault="00E8558D" w:rsidP="00671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58D" w:rsidRDefault="00E8558D" w:rsidP="00671281">
      <w:pPr>
        <w:spacing w:after="0" w:line="240" w:lineRule="auto"/>
      </w:pPr>
      <w:r>
        <w:separator/>
      </w:r>
    </w:p>
  </w:footnote>
  <w:footnote w:type="continuationSeparator" w:id="0">
    <w:p w:rsidR="00E8558D" w:rsidRDefault="00E8558D" w:rsidP="00671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4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1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6"/>
  </w:num>
  <w:num w:numId="2">
    <w:abstractNumId w:val="22"/>
  </w:num>
  <w:num w:numId="3">
    <w:abstractNumId w:val="7"/>
  </w:num>
  <w:num w:numId="4">
    <w:abstractNumId w:val="18"/>
  </w:num>
  <w:num w:numId="5">
    <w:abstractNumId w:val="5"/>
  </w:num>
  <w:num w:numId="6">
    <w:abstractNumId w:val="12"/>
  </w:num>
  <w:num w:numId="7">
    <w:abstractNumId w:val="2"/>
  </w:num>
  <w:num w:numId="8">
    <w:abstractNumId w:val="25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</w:num>
  <w:num w:numId="13">
    <w:abstractNumId w:val="10"/>
  </w:num>
  <w:num w:numId="14">
    <w:abstractNumId w:val="14"/>
  </w:num>
  <w:num w:numId="15">
    <w:abstractNumId w:val="8"/>
  </w:num>
  <w:num w:numId="16">
    <w:abstractNumId w:val="15"/>
  </w:num>
  <w:num w:numId="17">
    <w:abstractNumId w:val="24"/>
  </w:num>
  <w:num w:numId="18">
    <w:abstractNumId w:val="1"/>
  </w:num>
  <w:num w:numId="19">
    <w:abstractNumId w:val="11"/>
  </w:num>
  <w:num w:numId="20">
    <w:abstractNumId w:val="13"/>
  </w:num>
  <w:num w:numId="21">
    <w:abstractNumId w:val="21"/>
  </w:num>
  <w:num w:numId="22">
    <w:abstractNumId w:val="4"/>
  </w:num>
  <w:num w:numId="23">
    <w:abstractNumId w:val="9"/>
  </w:num>
  <w:num w:numId="24">
    <w:abstractNumId w:val="6"/>
  </w:num>
  <w:num w:numId="25">
    <w:abstractNumId w:val="2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375CA"/>
    <w:rsid w:val="000653EE"/>
    <w:rsid w:val="000C4E89"/>
    <w:rsid w:val="000E61C5"/>
    <w:rsid w:val="0010022E"/>
    <w:rsid w:val="00135BBA"/>
    <w:rsid w:val="001468B9"/>
    <w:rsid w:val="00147E1E"/>
    <w:rsid w:val="001625D0"/>
    <w:rsid w:val="001C5C40"/>
    <w:rsid w:val="001E568C"/>
    <w:rsid w:val="001E6390"/>
    <w:rsid w:val="001F62D7"/>
    <w:rsid w:val="00202883"/>
    <w:rsid w:val="002204F1"/>
    <w:rsid w:val="00232995"/>
    <w:rsid w:val="00234D17"/>
    <w:rsid w:val="00290118"/>
    <w:rsid w:val="002C3E29"/>
    <w:rsid w:val="002C580D"/>
    <w:rsid w:val="002E65EF"/>
    <w:rsid w:val="003013E0"/>
    <w:rsid w:val="00305AA5"/>
    <w:rsid w:val="00305E86"/>
    <w:rsid w:val="003278E9"/>
    <w:rsid w:val="00343699"/>
    <w:rsid w:val="00345670"/>
    <w:rsid w:val="003469F7"/>
    <w:rsid w:val="00360EE7"/>
    <w:rsid w:val="00372E2B"/>
    <w:rsid w:val="00373656"/>
    <w:rsid w:val="003B01EC"/>
    <w:rsid w:val="003B5104"/>
    <w:rsid w:val="003C1682"/>
    <w:rsid w:val="003C421D"/>
    <w:rsid w:val="003D5DB9"/>
    <w:rsid w:val="00411743"/>
    <w:rsid w:val="00420979"/>
    <w:rsid w:val="00441F30"/>
    <w:rsid w:val="004647EF"/>
    <w:rsid w:val="0047556E"/>
    <w:rsid w:val="00476CCA"/>
    <w:rsid w:val="00491C4D"/>
    <w:rsid w:val="004928B6"/>
    <w:rsid w:val="00493FA7"/>
    <w:rsid w:val="004B499C"/>
    <w:rsid w:val="004D1761"/>
    <w:rsid w:val="004E1FAD"/>
    <w:rsid w:val="00500DCA"/>
    <w:rsid w:val="005149F7"/>
    <w:rsid w:val="0051662E"/>
    <w:rsid w:val="0052167A"/>
    <w:rsid w:val="0055253C"/>
    <w:rsid w:val="005819C9"/>
    <w:rsid w:val="0058400E"/>
    <w:rsid w:val="005D1A39"/>
    <w:rsid w:val="00614229"/>
    <w:rsid w:val="0063176A"/>
    <w:rsid w:val="00665ACE"/>
    <w:rsid w:val="00671281"/>
    <w:rsid w:val="00684F82"/>
    <w:rsid w:val="0069162A"/>
    <w:rsid w:val="006F2D0C"/>
    <w:rsid w:val="006F511E"/>
    <w:rsid w:val="006F61FA"/>
    <w:rsid w:val="00714345"/>
    <w:rsid w:val="007272B2"/>
    <w:rsid w:val="00732B7A"/>
    <w:rsid w:val="00743BB9"/>
    <w:rsid w:val="00746F36"/>
    <w:rsid w:val="007501F7"/>
    <w:rsid w:val="0078246C"/>
    <w:rsid w:val="00842C82"/>
    <w:rsid w:val="0086157E"/>
    <w:rsid w:val="00862A1F"/>
    <w:rsid w:val="008A53BE"/>
    <w:rsid w:val="008D298B"/>
    <w:rsid w:val="008F06E7"/>
    <w:rsid w:val="0093577F"/>
    <w:rsid w:val="0094378F"/>
    <w:rsid w:val="009455F7"/>
    <w:rsid w:val="00960C4E"/>
    <w:rsid w:val="009724CF"/>
    <w:rsid w:val="0099023C"/>
    <w:rsid w:val="009953B7"/>
    <w:rsid w:val="009B7DC6"/>
    <w:rsid w:val="009F7A47"/>
    <w:rsid w:val="00A073E5"/>
    <w:rsid w:val="00A156AB"/>
    <w:rsid w:val="00A402BE"/>
    <w:rsid w:val="00A53BF8"/>
    <w:rsid w:val="00A70377"/>
    <w:rsid w:val="00A70C51"/>
    <w:rsid w:val="00A753CF"/>
    <w:rsid w:val="00AB6ECE"/>
    <w:rsid w:val="00AC0307"/>
    <w:rsid w:val="00AC27A2"/>
    <w:rsid w:val="00AC6DB3"/>
    <w:rsid w:val="00AE074D"/>
    <w:rsid w:val="00B03F52"/>
    <w:rsid w:val="00B40841"/>
    <w:rsid w:val="00B41674"/>
    <w:rsid w:val="00B82E97"/>
    <w:rsid w:val="00B977B5"/>
    <w:rsid w:val="00BB6F1F"/>
    <w:rsid w:val="00BD7479"/>
    <w:rsid w:val="00C47A3A"/>
    <w:rsid w:val="00C51F89"/>
    <w:rsid w:val="00C54A1B"/>
    <w:rsid w:val="00C733AF"/>
    <w:rsid w:val="00C85B69"/>
    <w:rsid w:val="00C85E62"/>
    <w:rsid w:val="00CA6EB0"/>
    <w:rsid w:val="00CC3546"/>
    <w:rsid w:val="00CC47A3"/>
    <w:rsid w:val="00CD3DCD"/>
    <w:rsid w:val="00CD7BBD"/>
    <w:rsid w:val="00CE043F"/>
    <w:rsid w:val="00CE50F8"/>
    <w:rsid w:val="00D04793"/>
    <w:rsid w:val="00D0736F"/>
    <w:rsid w:val="00D32675"/>
    <w:rsid w:val="00D35F26"/>
    <w:rsid w:val="00D471AC"/>
    <w:rsid w:val="00D54C69"/>
    <w:rsid w:val="00D61DD0"/>
    <w:rsid w:val="00D64889"/>
    <w:rsid w:val="00DA1D7F"/>
    <w:rsid w:val="00DA4383"/>
    <w:rsid w:val="00DB4989"/>
    <w:rsid w:val="00E01DBA"/>
    <w:rsid w:val="00E06211"/>
    <w:rsid w:val="00E163B7"/>
    <w:rsid w:val="00E537AA"/>
    <w:rsid w:val="00E66D23"/>
    <w:rsid w:val="00E6732D"/>
    <w:rsid w:val="00E71AAA"/>
    <w:rsid w:val="00E8558D"/>
    <w:rsid w:val="00EB1B59"/>
    <w:rsid w:val="00EB6884"/>
    <w:rsid w:val="00EC20D8"/>
    <w:rsid w:val="00ED1700"/>
    <w:rsid w:val="00ED5862"/>
    <w:rsid w:val="00ED6AFD"/>
    <w:rsid w:val="00EF32DD"/>
    <w:rsid w:val="00EF5A2E"/>
    <w:rsid w:val="00F211B4"/>
    <w:rsid w:val="00F21879"/>
    <w:rsid w:val="00F2604C"/>
    <w:rsid w:val="00F3110B"/>
    <w:rsid w:val="00FA10C3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12048517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8475084A14461E39FBDE5E041588C9CC4DA80A78E64E1A1C7237B53660CEF116CAFFAD5F487F93360DA089B7AEB4D4D047F1356944EC0FBG9p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A449927-1502-485F-BBCF-6D2BD979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16368</Words>
  <Characters>93303</Characters>
  <Application>Microsoft Office Word</Application>
  <DocSecurity>0</DocSecurity>
  <Lines>777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6</cp:revision>
  <cp:lastPrinted>2020-08-11T07:38:00Z</cp:lastPrinted>
  <dcterms:created xsi:type="dcterms:W3CDTF">2020-09-24T11:54:00Z</dcterms:created>
  <dcterms:modified xsi:type="dcterms:W3CDTF">2020-09-25T05:42:00Z</dcterms:modified>
</cp:coreProperties>
</file>