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C4E" w:rsidRDefault="00407C4E">
      <w:pPr>
        <w:framePr w:hSpace="141" w:wrap="around" w:vAnchor="text" w:hAnchor="page" w:x="5296" w:y="-131"/>
      </w:pPr>
      <w:r>
        <w:t xml:space="preserve">  </w:t>
      </w:r>
    </w:p>
    <w:p w:rsidR="00407C4E" w:rsidRDefault="00E50F29">
      <w:pPr>
        <w:spacing w:line="200" w:lineRule="atLeast"/>
        <w:rPr>
          <w:rFonts w:ascii="Arial New Bash" w:hAnsi="Arial New Bash"/>
          <w:sz w:val="26"/>
        </w:rPr>
        <w:sectPr w:rsidR="00407C4E" w:rsidSect="00E50F29">
          <w:headerReference w:type="default" r:id="rId8"/>
          <w:pgSz w:w="11907" w:h="16840" w:code="9"/>
          <w:pgMar w:top="567" w:right="567" w:bottom="851" w:left="1701" w:header="720" w:footer="720" w:gutter="0"/>
          <w:cols w:num="2" w:space="0"/>
          <w:titlePg/>
          <w:docGrid w:linePitch="381"/>
        </w:sectPr>
      </w:pPr>
      <w:r>
        <w:rPr>
          <w:noProof/>
          <w:sz w:val="20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99060</wp:posOffset>
            </wp:positionV>
            <wp:extent cx="1081405" cy="1342390"/>
            <wp:effectExtent l="0" t="0" r="0" b="0"/>
            <wp:wrapSquare wrapText="bothSides"/>
            <wp:docPr id="9" name="Рисунок 9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районы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gramStart"/>
      <w:r>
        <w:rPr>
          <w:rFonts w:ascii="Arial" w:hAnsi="Arial" w:cs="Arial"/>
          <w:sz w:val="26"/>
        </w:rPr>
        <w:t>Ал</w:t>
      </w:r>
      <w:proofErr w:type="gramEnd"/>
      <w:r>
        <w:rPr>
          <w:rFonts w:ascii="Arial" w:hAnsi="Arial" w:cs="Arial"/>
          <w:sz w:val="26"/>
        </w:rPr>
        <w:t>ға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DB3B59" w:rsidRDefault="007516E3" w:rsidP="00DB3B5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Советы</w:t>
      </w:r>
    </w:p>
    <w:p w:rsidR="00DB3B59" w:rsidRDefault="00DB3B59" w:rsidP="00DB3B59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9C255F" w:rsidRDefault="00DB3B59" w:rsidP="009C255F">
      <w:pPr>
        <w:jc w:val="center"/>
        <w:rPr>
          <w:rFonts w:ascii="Arial New Bash" w:hAnsi="Arial New Bash"/>
          <w:sz w:val="16"/>
        </w:rPr>
      </w:pPr>
      <w:r>
        <w:rPr>
          <w:rFonts w:ascii="Arial New Bash" w:hAnsi="Arial New Bash"/>
          <w:sz w:val="16"/>
        </w:rPr>
        <w:t xml:space="preserve">453417, </w:t>
      </w:r>
      <w:proofErr w:type="spellStart"/>
      <w:r>
        <w:rPr>
          <w:rFonts w:ascii="Arial New Bash" w:hAnsi="Arial New Bash"/>
          <w:sz w:val="16"/>
          <w:szCs w:val="16"/>
        </w:rPr>
        <w:t>Д</w:t>
      </w:r>
      <w:r>
        <w:rPr>
          <w:rFonts w:ascii="Arial" w:hAnsi="Arial" w:cs="Arial"/>
          <w:sz w:val="16"/>
          <w:szCs w:val="16"/>
        </w:rPr>
        <w:t>əүлəкəн</w:t>
      </w:r>
      <w:proofErr w:type="spellEnd"/>
      <w:r>
        <w:rPr>
          <w:rFonts w:ascii="Arial New Bash" w:hAnsi="Arial New Bash"/>
          <w:sz w:val="16"/>
        </w:rPr>
        <w:t xml:space="preserve"> районы, </w:t>
      </w:r>
      <w:proofErr w:type="gramStart"/>
      <w:r>
        <w:rPr>
          <w:rFonts w:ascii="Arial" w:hAnsi="Arial" w:cs="Arial"/>
          <w:sz w:val="16"/>
          <w:szCs w:val="16"/>
        </w:rPr>
        <w:t>Ал</w:t>
      </w:r>
      <w:proofErr w:type="gramEnd"/>
      <w:r>
        <w:rPr>
          <w:rFonts w:ascii="Arial" w:hAnsi="Arial" w:cs="Arial"/>
          <w:sz w:val="16"/>
          <w:szCs w:val="16"/>
        </w:rPr>
        <w:t>ға</w:t>
      </w:r>
      <w:r w:rsidR="009C255F">
        <w:rPr>
          <w:rFonts w:ascii="Arial New Bash" w:hAnsi="Arial New Bash"/>
          <w:sz w:val="16"/>
        </w:rPr>
        <w:t xml:space="preserve"> </w:t>
      </w:r>
      <w:proofErr w:type="spellStart"/>
      <w:r w:rsidR="009C255F">
        <w:rPr>
          <w:rFonts w:ascii="Arial New Bash" w:hAnsi="Arial New Bash"/>
          <w:sz w:val="16"/>
        </w:rPr>
        <w:t>ауылы</w:t>
      </w:r>
      <w:proofErr w:type="spellEnd"/>
      <w:r>
        <w:rPr>
          <w:rFonts w:ascii="Arial New Bash" w:hAnsi="Arial New Bash"/>
          <w:sz w:val="16"/>
        </w:rPr>
        <w:t>,</w:t>
      </w:r>
    </w:p>
    <w:p w:rsidR="009C255F" w:rsidRDefault="00DB3B59" w:rsidP="009C255F">
      <w:pPr>
        <w:jc w:val="center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</w:rPr>
        <w:t xml:space="preserve"> </w:t>
      </w:r>
      <w:proofErr w:type="spellStart"/>
      <w:r w:rsidR="00125CC5">
        <w:rPr>
          <w:rFonts w:ascii="Arial" w:hAnsi="Arial" w:cs="Arial"/>
          <w:sz w:val="16"/>
        </w:rPr>
        <w:t>Үз</w:t>
      </w:r>
      <w:r>
        <w:rPr>
          <w:rFonts w:ascii="Arial" w:hAnsi="Arial" w:cs="Arial"/>
          <w:sz w:val="16"/>
        </w:rPr>
        <w:t>ə</w:t>
      </w:r>
      <w:proofErr w:type="gramStart"/>
      <w:r>
        <w:rPr>
          <w:rFonts w:ascii="Arial" w:hAnsi="Arial" w:cs="Arial"/>
          <w:sz w:val="16"/>
        </w:rPr>
        <w:t>к</w:t>
      </w:r>
      <w:proofErr w:type="spellEnd"/>
      <w:r>
        <w:rPr>
          <w:rFonts w:ascii="Arial New Bash" w:hAnsi="Arial New Bash"/>
          <w:sz w:val="16"/>
        </w:rPr>
        <w:t xml:space="preserve"> </w:t>
      </w:r>
      <w:proofErr w:type="spellStart"/>
      <w:r w:rsidR="009C255F">
        <w:rPr>
          <w:rFonts w:ascii="Arial New Bash" w:hAnsi="Arial New Bash"/>
          <w:sz w:val="16"/>
          <w:szCs w:val="16"/>
        </w:rPr>
        <w:t>урам</w:t>
      </w:r>
      <w:proofErr w:type="spellEnd"/>
      <w:proofErr w:type="gramEnd"/>
      <w:r>
        <w:rPr>
          <w:rFonts w:ascii="Arial New Bash" w:hAnsi="Arial New Bash"/>
          <w:sz w:val="16"/>
          <w:szCs w:val="16"/>
        </w:rPr>
        <w:t>, 31/а</w:t>
      </w:r>
    </w:p>
    <w:p w:rsidR="00692038" w:rsidRDefault="00692038" w:rsidP="005D0F29">
      <w:pPr>
        <w:spacing w:line="200" w:lineRule="atLeast"/>
        <w:jc w:val="center"/>
        <w:rPr>
          <w:rFonts w:ascii="Arial New Bash" w:hAnsi="Arial New Bash"/>
          <w:sz w:val="26"/>
        </w:rPr>
      </w:pPr>
    </w:p>
    <w:p w:rsidR="005D0F29" w:rsidRDefault="007516E3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Совет</w:t>
      </w:r>
    </w:p>
    <w:p w:rsidR="005D0F29" w:rsidRDefault="00DB3B5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Алгин</w:t>
      </w:r>
      <w:r w:rsidR="005D0F29">
        <w:rPr>
          <w:rFonts w:ascii="Arial New Bash" w:hAnsi="Arial New Bash"/>
          <w:sz w:val="26"/>
        </w:rPr>
        <w:t>ский сельсовет</w:t>
      </w:r>
    </w:p>
    <w:p w:rsidR="005D0F29" w:rsidRDefault="005D0F2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5D0F29" w:rsidRDefault="005D0F29" w:rsidP="005D0F29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5D0F29" w:rsidRDefault="005D0F29" w:rsidP="005D0F29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5D0F29" w:rsidRDefault="005D0F29" w:rsidP="005D0F29">
      <w:pPr>
        <w:jc w:val="right"/>
        <w:rPr>
          <w:rFonts w:ascii="Arial New Bash" w:hAnsi="Arial New Bash"/>
          <w:sz w:val="16"/>
        </w:rPr>
      </w:pPr>
    </w:p>
    <w:p w:rsidR="005D0F29" w:rsidRDefault="005D0F29" w:rsidP="005D0F29">
      <w:pPr>
        <w:jc w:val="right"/>
        <w:rPr>
          <w:rFonts w:ascii="Arial New Bash" w:hAnsi="Arial New Bash"/>
          <w:sz w:val="16"/>
        </w:rPr>
      </w:pPr>
    </w:p>
    <w:p w:rsidR="005D0F29" w:rsidRDefault="00DB3B59" w:rsidP="009C255F">
      <w:pPr>
        <w:jc w:val="center"/>
        <w:rPr>
          <w:rFonts w:ascii="Arial New Bash" w:hAnsi="Arial New Bash"/>
          <w:sz w:val="16"/>
        </w:rPr>
      </w:pPr>
      <w:r>
        <w:rPr>
          <w:rFonts w:ascii="Arial New Bash" w:hAnsi="Arial New Bash"/>
          <w:sz w:val="16"/>
        </w:rPr>
        <w:t>453417</w:t>
      </w:r>
      <w:r w:rsidR="005D0F29">
        <w:rPr>
          <w:rFonts w:ascii="Arial New Bash" w:hAnsi="Arial New Bash"/>
          <w:sz w:val="16"/>
        </w:rPr>
        <w:t xml:space="preserve">, Давлекановский район, </w:t>
      </w:r>
      <w:r>
        <w:rPr>
          <w:rFonts w:ascii="Arial New Bash" w:hAnsi="Arial New Bash"/>
          <w:sz w:val="16"/>
        </w:rPr>
        <w:t>д. Алга</w:t>
      </w:r>
    </w:p>
    <w:p w:rsidR="00407C4E" w:rsidRDefault="00DB3B59" w:rsidP="009C255F">
      <w:pPr>
        <w:jc w:val="center"/>
        <w:rPr>
          <w:rFonts w:ascii="Arial New Bash" w:hAnsi="Arial New Bash"/>
          <w:sz w:val="16"/>
        </w:rPr>
      </w:pPr>
      <w:r>
        <w:rPr>
          <w:rFonts w:ascii="Arial New Bash" w:hAnsi="Arial New Bash"/>
          <w:sz w:val="16"/>
        </w:rPr>
        <w:t>ул</w:t>
      </w:r>
      <w:proofErr w:type="gramStart"/>
      <w:r>
        <w:rPr>
          <w:rFonts w:ascii="Arial New Bash" w:hAnsi="Arial New Bash"/>
          <w:sz w:val="16"/>
        </w:rPr>
        <w:t>..</w:t>
      </w:r>
      <w:proofErr w:type="gramEnd"/>
      <w:r>
        <w:rPr>
          <w:rFonts w:ascii="Arial New Bash" w:hAnsi="Arial New Bash"/>
          <w:sz w:val="16"/>
        </w:rPr>
        <w:t>Центральная,31</w:t>
      </w:r>
      <w:r w:rsidR="006D1573">
        <w:rPr>
          <w:rFonts w:ascii="Arial New Bash" w:hAnsi="Arial New Bash"/>
          <w:sz w:val="16"/>
        </w:rPr>
        <w:t>/а</w:t>
      </w:r>
    </w:p>
    <w:p w:rsidR="009C255F" w:rsidRDefault="009C255F" w:rsidP="009C255F">
      <w:pPr>
        <w:ind w:left="-284"/>
        <w:rPr>
          <w:rFonts w:ascii="Arial New Bash" w:hAnsi="Arial New Bash"/>
          <w:sz w:val="16"/>
        </w:rPr>
        <w:sectPr w:rsidR="009C255F" w:rsidSect="009C255F">
          <w:type w:val="continuous"/>
          <w:pgSz w:w="11907" w:h="16840" w:code="9"/>
          <w:pgMar w:top="851" w:right="567" w:bottom="851" w:left="1701" w:header="720" w:footer="720" w:gutter="0"/>
          <w:cols w:num="2" w:space="1417"/>
        </w:sectPr>
      </w:pPr>
    </w:p>
    <w:p w:rsidR="00407C4E" w:rsidRDefault="00407C4E">
      <w:pPr>
        <w:rPr>
          <w:rFonts w:ascii="Times New Roman" w:hAnsi="Times New Roman"/>
          <w:sz w:val="16"/>
        </w:rPr>
        <w:sectPr w:rsidR="00407C4E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407C4E" w:rsidRDefault="00E50F29">
      <w:pPr>
        <w:rPr>
          <w:rFonts w:ascii="Times New Roman" w:hAnsi="Times New Roman"/>
          <w:sz w:val="16"/>
        </w:rPr>
        <w:sectPr w:rsidR="00407C4E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hAnsi="Times New Roman"/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" o:allowincell="f" strokeweight="3pt">
                <v:stroke linestyle="thinThin"/>
              </v:line>
            </w:pict>
          </mc:Fallback>
        </mc:AlternateContent>
      </w:r>
    </w:p>
    <w:p w:rsidR="00692038" w:rsidRPr="00CD4DAE" w:rsidRDefault="00125CC5" w:rsidP="00692038">
      <w:pPr>
        <w:spacing w:line="360" w:lineRule="auto"/>
        <w:ind w:right="142"/>
        <w:rPr>
          <w:b/>
          <w:sz w:val="32"/>
          <w:szCs w:val="32"/>
        </w:rPr>
      </w:pPr>
      <w:r>
        <w:rPr>
          <w:b/>
          <w:sz w:val="32"/>
          <w:szCs w:val="32"/>
          <w:lang w:val="be-BY"/>
        </w:rPr>
        <w:lastRenderedPageBreak/>
        <w:t>К</w:t>
      </w:r>
      <w:r w:rsidR="00692038" w:rsidRPr="00CD4DAE">
        <w:rPr>
          <w:b/>
          <w:sz w:val="32"/>
          <w:szCs w:val="32"/>
        </w:rPr>
        <w:t>АРАР</w:t>
      </w:r>
      <w:r w:rsidR="00692038" w:rsidRPr="00CD4DAE">
        <w:rPr>
          <w:b/>
          <w:sz w:val="32"/>
          <w:szCs w:val="32"/>
        </w:rPr>
        <w:tab/>
      </w:r>
      <w:r w:rsidR="00692038" w:rsidRPr="00CD4DAE">
        <w:rPr>
          <w:b/>
          <w:sz w:val="32"/>
          <w:szCs w:val="32"/>
        </w:rPr>
        <w:tab/>
      </w:r>
      <w:r w:rsidR="00692038" w:rsidRPr="00125CC5">
        <w:rPr>
          <w:rFonts w:ascii="Times New Roman" w:hAnsi="Times New Roman"/>
          <w:b/>
          <w:sz w:val="32"/>
          <w:szCs w:val="32"/>
        </w:rPr>
        <w:t xml:space="preserve">    </w:t>
      </w:r>
      <w:r w:rsidR="00692038" w:rsidRPr="00125CC5">
        <w:rPr>
          <w:rFonts w:ascii="Times New Roman" w:hAnsi="Times New Roman"/>
          <w:sz w:val="32"/>
          <w:szCs w:val="32"/>
        </w:rPr>
        <w:t xml:space="preserve">                        </w:t>
      </w:r>
      <w:r w:rsidR="00692038" w:rsidRPr="00125CC5">
        <w:rPr>
          <w:rFonts w:ascii="Times New Roman" w:hAnsi="Times New Roman"/>
          <w:b/>
          <w:sz w:val="32"/>
          <w:szCs w:val="32"/>
        </w:rPr>
        <w:t>№</w:t>
      </w:r>
      <w:r w:rsidRPr="00125CC5">
        <w:rPr>
          <w:rFonts w:ascii="Times New Roman" w:hAnsi="Times New Roman"/>
          <w:b/>
          <w:sz w:val="32"/>
          <w:szCs w:val="32"/>
        </w:rPr>
        <w:t xml:space="preserve"> </w:t>
      </w:r>
      <w:r w:rsidR="007A56ED">
        <w:rPr>
          <w:rFonts w:ascii="Times New Roman" w:hAnsi="Times New Roman"/>
          <w:sz w:val="32"/>
          <w:szCs w:val="32"/>
        </w:rPr>
        <w:t>5</w:t>
      </w:r>
      <w:r w:rsidR="002F7F62">
        <w:rPr>
          <w:rFonts w:ascii="Times New Roman" w:hAnsi="Times New Roman"/>
          <w:sz w:val="32"/>
          <w:szCs w:val="32"/>
        </w:rPr>
        <w:t>3</w:t>
      </w:r>
      <w:r w:rsidR="00692038">
        <w:rPr>
          <w:sz w:val="32"/>
          <w:szCs w:val="32"/>
        </w:rPr>
        <w:t xml:space="preserve">                 </w:t>
      </w:r>
      <w:r w:rsidR="00692038" w:rsidRPr="00692038">
        <w:rPr>
          <w:rFonts w:ascii="Calibri" w:hAnsi="Calibri"/>
          <w:sz w:val="32"/>
          <w:szCs w:val="32"/>
        </w:rPr>
        <w:t xml:space="preserve">      </w:t>
      </w:r>
      <w:r w:rsidR="00692038" w:rsidRPr="00CD4DAE">
        <w:rPr>
          <w:sz w:val="32"/>
          <w:szCs w:val="32"/>
        </w:rPr>
        <w:t xml:space="preserve">       </w:t>
      </w:r>
      <w:r w:rsidR="00692038" w:rsidRPr="00CD4DAE">
        <w:rPr>
          <w:b/>
          <w:sz w:val="32"/>
          <w:szCs w:val="32"/>
        </w:rPr>
        <w:t>РЕШЕНИЕ</w:t>
      </w:r>
    </w:p>
    <w:p w:rsidR="00A50DC5" w:rsidRPr="00590C2C" w:rsidRDefault="007A56ED" w:rsidP="00590C2C">
      <w:pPr>
        <w:spacing w:line="360" w:lineRule="auto"/>
        <w:ind w:right="142"/>
        <w:rPr>
          <w:rFonts w:ascii="Calibri" w:hAnsi="Calibri"/>
          <w:szCs w:val="28"/>
        </w:rPr>
      </w:pPr>
      <w:r>
        <w:rPr>
          <w:rFonts w:ascii="Times New Roman" w:hAnsi="Times New Roman"/>
          <w:szCs w:val="28"/>
        </w:rPr>
        <w:t>05 ноябрь</w:t>
      </w:r>
      <w:r w:rsidR="00125CC5" w:rsidRPr="00125CC5">
        <w:rPr>
          <w:rFonts w:ascii="Times New Roman" w:hAnsi="Times New Roman"/>
          <w:szCs w:val="28"/>
        </w:rPr>
        <w:t xml:space="preserve"> 202</w:t>
      </w:r>
      <w:r>
        <w:rPr>
          <w:rFonts w:ascii="Times New Roman" w:hAnsi="Times New Roman"/>
          <w:szCs w:val="28"/>
        </w:rPr>
        <w:t>4</w:t>
      </w:r>
      <w:r w:rsidR="00692038" w:rsidRPr="004E2EC5">
        <w:rPr>
          <w:szCs w:val="28"/>
        </w:rPr>
        <w:t xml:space="preserve"> й.                      </w:t>
      </w:r>
      <w:r w:rsidR="00E50F29">
        <w:rPr>
          <w:szCs w:val="28"/>
        </w:rPr>
        <w:t xml:space="preserve">                         </w:t>
      </w:r>
      <w:r w:rsidR="00692038" w:rsidRPr="004E2EC5">
        <w:rPr>
          <w:szCs w:val="28"/>
        </w:rPr>
        <w:t xml:space="preserve">   </w:t>
      </w:r>
      <w:r w:rsidR="00692038">
        <w:rPr>
          <w:szCs w:val="28"/>
        </w:rPr>
        <w:t xml:space="preserve"> </w:t>
      </w:r>
      <w:r w:rsidR="00692038" w:rsidRPr="00692038">
        <w:rPr>
          <w:rFonts w:ascii="Calibri" w:hAnsi="Calibri"/>
          <w:szCs w:val="28"/>
        </w:rPr>
        <w:t xml:space="preserve">    </w:t>
      </w:r>
      <w:r w:rsidR="00692038">
        <w:rPr>
          <w:szCs w:val="28"/>
        </w:rPr>
        <w:t xml:space="preserve">     </w:t>
      </w:r>
      <w:r w:rsidR="00125CC5">
        <w:rPr>
          <w:szCs w:val="28"/>
        </w:rPr>
        <w:t xml:space="preserve">      </w:t>
      </w:r>
      <w:r w:rsidR="00125CC5" w:rsidRPr="00125CC5">
        <w:rPr>
          <w:rFonts w:ascii="Calibri" w:hAnsi="Calibri"/>
          <w:szCs w:val="28"/>
        </w:rPr>
        <w:t xml:space="preserve">   </w:t>
      </w:r>
      <w:r>
        <w:rPr>
          <w:rFonts w:ascii="Times New Roman" w:hAnsi="Times New Roman"/>
          <w:szCs w:val="28"/>
        </w:rPr>
        <w:t>05 ноябр</w:t>
      </w:r>
      <w:r w:rsidR="00125CC5" w:rsidRPr="00125CC5">
        <w:rPr>
          <w:rFonts w:ascii="Times New Roman" w:hAnsi="Times New Roman"/>
          <w:szCs w:val="28"/>
        </w:rPr>
        <w:t>я 202</w:t>
      </w:r>
      <w:r>
        <w:rPr>
          <w:rFonts w:ascii="Times New Roman" w:hAnsi="Times New Roman"/>
          <w:szCs w:val="28"/>
        </w:rPr>
        <w:t>4</w:t>
      </w:r>
      <w:r w:rsidR="00692038" w:rsidRPr="004E2EC5">
        <w:rPr>
          <w:szCs w:val="28"/>
        </w:rPr>
        <w:t xml:space="preserve"> г.</w:t>
      </w:r>
    </w:p>
    <w:p w:rsidR="00A50DC5" w:rsidRDefault="00A50DC5" w:rsidP="00A50DC5">
      <w:pPr>
        <w:ind w:firstLine="709"/>
        <w:jc w:val="right"/>
        <w:rPr>
          <w:rFonts w:ascii="Times New Roman" w:eastAsia="Calibri" w:hAnsi="Times New Roman"/>
          <w:szCs w:val="28"/>
          <w:lang w:eastAsia="en-US"/>
        </w:rPr>
      </w:pPr>
    </w:p>
    <w:p w:rsidR="00A50DC5" w:rsidRDefault="00A50DC5" w:rsidP="00E50F29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О внесении изменений в Устав </w:t>
      </w:r>
    </w:p>
    <w:p w:rsidR="00A50DC5" w:rsidRDefault="00A50DC5" w:rsidP="00E50F29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сельского поселения Алгинский сельсовет</w:t>
      </w:r>
    </w:p>
    <w:p w:rsidR="00A50DC5" w:rsidRDefault="00A50DC5" w:rsidP="00E50F29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муниципального района Давлекановский район </w:t>
      </w:r>
    </w:p>
    <w:p w:rsidR="00A50DC5" w:rsidRDefault="00A50DC5" w:rsidP="00E50F29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Республики Башкортостан</w:t>
      </w:r>
    </w:p>
    <w:p w:rsidR="00E50F29" w:rsidRDefault="00E50F29" w:rsidP="00A50DC5">
      <w:pPr>
        <w:ind w:firstLine="709"/>
        <w:jc w:val="center"/>
        <w:rPr>
          <w:rFonts w:ascii="Times New Roman" w:eastAsia="Calibri" w:hAnsi="Times New Roman"/>
          <w:szCs w:val="28"/>
          <w:lang w:eastAsia="en-US"/>
        </w:rPr>
      </w:pP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Совет сельского поселения</w:t>
      </w:r>
      <w:r w:rsidRPr="00ED2487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 New Roman" w:eastAsia="Calibri" w:hAnsi="Times New Roman"/>
          <w:szCs w:val="28"/>
          <w:lang w:eastAsia="en-US"/>
        </w:rPr>
        <w:t>Алгинский</w:t>
      </w:r>
      <w:r w:rsidRPr="00ED2487">
        <w:rPr>
          <w:rFonts w:ascii="TimesNewRomanPSMT" w:hAnsi="TimesNewRomanPSMT" w:cs="TimesNewRomanPSMT"/>
          <w:szCs w:val="28"/>
        </w:rPr>
        <w:t xml:space="preserve"> </w:t>
      </w:r>
      <w:r w:rsidRPr="00ED2487">
        <w:rPr>
          <w:rFonts w:ascii="TimesNewRomanPSMT" w:hAnsi="TimesNewRomanPSMT" w:cs="TimesNewRomanPSMT" w:hint="eastAsia"/>
          <w:szCs w:val="28"/>
        </w:rPr>
        <w:t>сельсовет</w:t>
      </w:r>
      <w:r w:rsidRPr="00ED2487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>муниципального района Давлекановский район Республики Башкортостан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РЕШИЛ</w:t>
      </w:r>
      <w:proofErr w:type="gramStart"/>
      <w:r>
        <w:rPr>
          <w:rFonts w:ascii="TimesNewRomanPSMT" w:hAnsi="TimesNewRomanPSMT" w:cs="TimesNewRomanPSMT"/>
          <w:szCs w:val="28"/>
        </w:rPr>
        <w:t xml:space="preserve"> :</w:t>
      </w:r>
      <w:proofErr w:type="gramEnd"/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 Внести в Устав сельского поселения </w:t>
      </w:r>
      <w:r>
        <w:rPr>
          <w:rFonts w:ascii="Times New Roman" w:eastAsia="Calibri" w:hAnsi="Times New Roman"/>
          <w:szCs w:val="28"/>
          <w:lang w:eastAsia="en-US"/>
        </w:rPr>
        <w:t>Алгинский</w:t>
      </w:r>
      <w:r w:rsidRPr="00ED2487">
        <w:rPr>
          <w:rFonts w:ascii="TimesNewRomanPSMT" w:hAnsi="TimesNewRomanPSMT" w:cs="TimesNewRomanPSMT"/>
          <w:szCs w:val="28"/>
        </w:rPr>
        <w:t xml:space="preserve"> </w:t>
      </w:r>
      <w:r w:rsidRPr="00ED2487">
        <w:rPr>
          <w:rFonts w:ascii="TimesNewRomanPSMT" w:hAnsi="TimesNewRomanPSMT" w:cs="TimesNewRomanPSMT" w:hint="eastAsia"/>
          <w:szCs w:val="28"/>
        </w:rPr>
        <w:t>сельсовет</w:t>
      </w:r>
      <w:r>
        <w:rPr>
          <w:rFonts w:ascii="TimesNewRomanPSMT" w:hAnsi="TimesNewRomanPSMT" w:cs="TimesNewRomanPSMT"/>
          <w:szCs w:val="28"/>
        </w:rPr>
        <w:t xml:space="preserve"> муниципального района Давлекановский район Республики Башкортостан следующие изменения и дополнения: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1.1. в части 1 статьи 3 </w:t>
      </w:r>
      <w:r w:rsidRPr="00C12FAA">
        <w:rPr>
          <w:rFonts w:ascii="TimesNewRomanPSMT" w:hAnsi="TimesNewRomanPSMT" w:cs="TimesNewRomanPSMT"/>
          <w:i/>
          <w:szCs w:val="28"/>
        </w:rPr>
        <w:t xml:space="preserve">«Вопросы местного </w:t>
      </w:r>
      <w:r>
        <w:rPr>
          <w:rFonts w:ascii="TimesNewRomanPSMT" w:hAnsi="TimesNewRomanPSMT" w:cs="TimesNewRomanPSMT"/>
          <w:i/>
          <w:szCs w:val="28"/>
        </w:rPr>
        <w:t>значения</w:t>
      </w:r>
      <w:r w:rsidRPr="00C12FAA">
        <w:rPr>
          <w:rFonts w:ascii="TimesNewRomanPSMT" w:hAnsi="TimesNewRomanPSMT" w:cs="TimesNewRomanPSMT"/>
          <w:i/>
          <w:szCs w:val="28"/>
        </w:rPr>
        <w:t>»</w:t>
      </w:r>
      <w:r>
        <w:rPr>
          <w:rFonts w:ascii="TimesNewRomanPSMT" w:hAnsi="TimesNewRomanPSMT" w:cs="TimesNewRomanPSMT"/>
          <w:szCs w:val="28"/>
        </w:rPr>
        <w:t>:</w:t>
      </w:r>
    </w:p>
    <w:p w:rsidR="00E50F29" w:rsidRPr="003A52A6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  <w:u w:val="single"/>
        </w:rPr>
      </w:pPr>
      <w:r>
        <w:rPr>
          <w:rFonts w:ascii="TimesNewRomanPSMT" w:hAnsi="TimesNewRomanPSMT" w:cs="TimesNewRomanPSMT"/>
          <w:szCs w:val="28"/>
        </w:rPr>
        <w:t>1.1.1. в пункте 27</w:t>
      </w:r>
      <w:r w:rsidRPr="003A52A6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 xml:space="preserve">слова «создание, развитие и обеспечение охраны лечебно-оздоровительных местностей и курортов местного значения </w:t>
      </w:r>
      <w:r>
        <w:rPr>
          <w:rFonts w:ascii="TimesNewRomanPSMT" w:hAnsi="TimesNewRomanPSMT" w:cs="TimesNewRomanPSMT"/>
          <w:szCs w:val="28"/>
        </w:rPr>
        <w:br/>
        <w:t xml:space="preserve">на территории Сельского поселения, а также» исключить; 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1.1.2. пункт 29 изложить в следующей редакции: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«29) организация и осуществление мероприятий по работе с детьми </w:t>
      </w:r>
      <w:r>
        <w:rPr>
          <w:rFonts w:ascii="TimesNewRomanPSMT" w:hAnsi="TimesNewRomanPSMT" w:cs="TimesNewRomanPSMT"/>
          <w:szCs w:val="28"/>
        </w:rPr>
        <w:br/>
        <w:t xml:space="preserve">и молодежью, участие в реализации молодежной политики, разработка </w:t>
      </w:r>
      <w:r>
        <w:rPr>
          <w:rFonts w:ascii="TimesNewRomanPSMT" w:hAnsi="TimesNewRomanPSMT" w:cs="TimesNewRomanPSMT"/>
          <w:szCs w:val="28"/>
        </w:rPr>
        <w:br/>
        <w:t xml:space="preserve">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</w:t>
      </w:r>
      <w:r>
        <w:rPr>
          <w:rFonts w:ascii="TimesNewRomanPSMT" w:hAnsi="TimesNewRomanPSMT" w:cs="TimesNewRomanPSMT"/>
          <w:szCs w:val="28"/>
        </w:rPr>
        <w:br/>
      </w:r>
      <w:r>
        <w:rPr>
          <w:rFonts w:ascii="TimesNewRomanPSMT" w:hAnsi="TimesNewRomanPSMT" w:cs="TimesNewRomanPSMT"/>
          <w:szCs w:val="28"/>
        </w:rPr>
        <w:lastRenderedPageBreak/>
        <w:t xml:space="preserve">и осуществление мониторинга реализации молодежной политики </w:t>
      </w:r>
      <w:r>
        <w:rPr>
          <w:rFonts w:ascii="TimesNewRomanPSMT" w:hAnsi="TimesNewRomanPSMT" w:cs="TimesNewRomanPSMT"/>
          <w:szCs w:val="28"/>
        </w:rPr>
        <w:br/>
        <w:t>в Сельском поселении</w:t>
      </w:r>
      <w:proofErr w:type="gramStart"/>
      <w:r>
        <w:rPr>
          <w:rFonts w:ascii="TimesNewRomanPSMT" w:hAnsi="TimesNewRomanPSMT" w:cs="TimesNewRomanPSMT"/>
          <w:szCs w:val="28"/>
        </w:rPr>
        <w:t>;»</w:t>
      </w:r>
      <w:proofErr w:type="gramEnd"/>
      <w:r>
        <w:rPr>
          <w:rFonts w:ascii="TimesNewRomanPSMT" w:hAnsi="TimesNewRomanPSMT" w:cs="TimesNewRomanPSMT"/>
          <w:szCs w:val="28"/>
        </w:rPr>
        <w:t>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bookmarkStart w:id="0" w:name="_GoBack"/>
      <w:bookmarkEnd w:id="0"/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1.1.3. дополнить пунктом 42 следующего содержания: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«42) осуществление выявления объектов накопленного вреда окружающей среде и организация ликвидации такого вреда применительно </w:t>
      </w:r>
      <w:r>
        <w:rPr>
          <w:rFonts w:ascii="TimesNewRomanPSMT" w:hAnsi="TimesNewRomanPSMT" w:cs="TimesNewRomanPSMT"/>
          <w:szCs w:val="28"/>
        </w:rPr>
        <w:br/>
        <w:t>к территориям, расположенным в границах земельных участков,               находящихся в собственности Сельского поселения</w:t>
      </w:r>
      <w:proofErr w:type="gramStart"/>
      <w:r>
        <w:rPr>
          <w:rFonts w:ascii="TimesNewRomanPSMT" w:hAnsi="TimesNewRomanPSMT" w:cs="TimesNewRomanPSMT"/>
          <w:szCs w:val="28"/>
        </w:rPr>
        <w:t>.»;</w:t>
      </w:r>
      <w:proofErr w:type="gramEnd"/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1.2. в части 1 статьи 5 </w:t>
      </w:r>
      <w:r>
        <w:rPr>
          <w:rFonts w:ascii="TimesNewRomanPSMT" w:hAnsi="TimesNewRomanPSMT" w:cs="TimesNewRomanPSMT"/>
          <w:i/>
          <w:szCs w:val="28"/>
        </w:rPr>
        <w:t>«Полномочия органов местного самоуправления  по решению вопросов местного значения»</w:t>
      </w:r>
      <w:r>
        <w:rPr>
          <w:rFonts w:ascii="TimesNewRomanPSMT" w:hAnsi="TimesNewRomanPSMT" w:cs="TimesNewRomanPSMT"/>
          <w:szCs w:val="28"/>
        </w:rPr>
        <w:t>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1.2.1. пункт 11 изложить в следующей редакции: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«11)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</w:t>
      </w:r>
      <w:proofErr w:type="gramStart"/>
      <w:r>
        <w:rPr>
          <w:rFonts w:ascii="TimesNewRomanPSMT" w:hAnsi="TimesNewRomanPSMT" w:cs="TimesNewRomanPSMT"/>
          <w:szCs w:val="28"/>
        </w:rPr>
        <w:t>;»</w:t>
      </w:r>
      <w:proofErr w:type="gramEnd"/>
      <w:r>
        <w:rPr>
          <w:rFonts w:ascii="TimesNewRomanPSMT" w:hAnsi="TimesNewRomanPSMT" w:cs="TimesNewRomanPSMT"/>
          <w:szCs w:val="28"/>
        </w:rPr>
        <w:t>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1.2.2. в пункте 12 слова «федеральными законами» заменить словами «Федеральным законом»;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1.3. в статье 10.1 </w:t>
      </w:r>
      <w:r w:rsidRPr="00D26DE1">
        <w:rPr>
          <w:rFonts w:ascii="TimesNewRomanPSMT" w:hAnsi="TimesNewRomanPSMT" w:cs="TimesNewRomanPSMT"/>
          <w:i/>
          <w:szCs w:val="28"/>
        </w:rPr>
        <w:t>«Староста сельского населенного пункта»</w:t>
      </w:r>
      <w:r>
        <w:rPr>
          <w:rFonts w:ascii="TimesNewRomanPSMT" w:hAnsi="TimesNewRomanPSMT" w:cs="TimesNewRomanPSMT"/>
          <w:szCs w:val="28"/>
        </w:rPr>
        <w:t>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1.3.1. часть 2 изложить в следующей редакции: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«2. Староста сельского населенного пункта назначается представительным органом Сельского поселения, в состав которого входит данный сельский населенный пункт, по представлению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</w:t>
      </w:r>
      <w:r>
        <w:rPr>
          <w:rFonts w:ascii="TimesNewRomanPSMT" w:hAnsi="TimesNewRomanPSMT" w:cs="TimesNewRomanPSMT"/>
          <w:szCs w:val="28"/>
        </w:rPr>
        <w:br/>
        <w:t xml:space="preserve">на территории данного сельского населенного пункта и обладающих             активным избирательным правом, либо граждан Российской Федерации, достигших на день представления сходом граждан 18 лет и имеющих </w:t>
      </w:r>
      <w:r>
        <w:rPr>
          <w:rFonts w:ascii="TimesNewRomanPSMT" w:hAnsi="TimesNewRomanPSMT" w:cs="TimesNewRomanPSMT"/>
          <w:szCs w:val="28"/>
        </w:rPr>
        <w:br/>
        <w:t>в собственности жилое помещение, расположенное на территории данного сельского населенного пункта</w:t>
      </w:r>
      <w:proofErr w:type="gramStart"/>
      <w:r>
        <w:rPr>
          <w:rFonts w:ascii="TimesNewRomanPSMT" w:hAnsi="TimesNewRomanPSMT" w:cs="TimesNewRomanPSMT"/>
          <w:szCs w:val="28"/>
        </w:rPr>
        <w:t>.»;</w:t>
      </w:r>
      <w:proofErr w:type="gramEnd"/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1.3.2. в части 3 после слов «муниципальную должность» дополнить словами «, за исключением муниципальной должности депутата </w:t>
      </w:r>
      <w:r>
        <w:rPr>
          <w:rFonts w:ascii="TimesNewRomanPSMT" w:hAnsi="TimesNewRomanPSMT" w:cs="TimesNewRomanPSMT"/>
          <w:szCs w:val="28"/>
        </w:rPr>
        <w:lastRenderedPageBreak/>
        <w:t>представительного органа муниципального образования, осуществляющего свои полномочия на непостоянной основе</w:t>
      </w:r>
      <w:proofErr w:type="gramStart"/>
      <w:r>
        <w:rPr>
          <w:rFonts w:ascii="TimesNewRomanPSMT" w:hAnsi="TimesNewRomanPSMT" w:cs="TimesNewRomanPSMT"/>
          <w:szCs w:val="28"/>
        </w:rPr>
        <w:t>,»</w:t>
      </w:r>
      <w:proofErr w:type="gramEnd"/>
      <w:r>
        <w:rPr>
          <w:rFonts w:ascii="TimesNewRomanPSMT" w:hAnsi="TimesNewRomanPSMT" w:cs="TimesNewRomanPSMT"/>
          <w:szCs w:val="28"/>
        </w:rPr>
        <w:t>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1.3.3. пункт 1 части 4 после слов «муниципальную должность» дополнить словами ", за исключением муниципальной должности депутата представительного органа муниципального образования, осуществляющего свои полномочия на непостоянной основе</w:t>
      </w:r>
      <w:proofErr w:type="gramStart"/>
      <w:r>
        <w:rPr>
          <w:rFonts w:ascii="TimesNewRomanPSMT" w:hAnsi="TimesNewRomanPSMT" w:cs="TimesNewRomanPSMT"/>
          <w:szCs w:val="28"/>
        </w:rPr>
        <w:t>,»</w:t>
      </w:r>
      <w:proofErr w:type="gramEnd"/>
      <w:r>
        <w:rPr>
          <w:rFonts w:ascii="TimesNewRomanPSMT" w:hAnsi="TimesNewRomanPSMT" w:cs="TimesNewRomanPSMT"/>
          <w:szCs w:val="28"/>
        </w:rPr>
        <w:t>;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1.4. </w:t>
      </w:r>
      <w:r w:rsidRPr="00473B30">
        <w:rPr>
          <w:rFonts w:ascii="Times New Roman" w:eastAsia="Calibri" w:hAnsi="Times New Roman"/>
          <w:color w:val="000000"/>
          <w:szCs w:val="28"/>
        </w:rPr>
        <w:t>в статье 1</w:t>
      </w:r>
      <w:r>
        <w:rPr>
          <w:rFonts w:ascii="Times New Roman" w:eastAsia="Calibri" w:hAnsi="Times New Roman"/>
          <w:color w:val="000000"/>
          <w:szCs w:val="28"/>
        </w:rPr>
        <w:t>4</w:t>
      </w:r>
      <w:r w:rsidRPr="00473B30">
        <w:rPr>
          <w:rFonts w:ascii="Times New Roman" w:eastAsia="Calibri" w:hAnsi="Times New Roman"/>
          <w:color w:val="000000"/>
          <w:szCs w:val="28"/>
        </w:rPr>
        <w:t xml:space="preserve"> «Опрос граждан»: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>
        <w:rPr>
          <w:rFonts w:ascii="TimesNewRomanPSMT" w:hAnsi="TimesNewRomanPSMT" w:cs="TimesNewRomanPSMT"/>
          <w:szCs w:val="28"/>
        </w:rPr>
        <w:t>1.4.1.</w:t>
      </w: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 xml:space="preserve"> часть 2 дополнить абзацами следующего содержания: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 xml:space="preserve">«Участник опроса граждан обладает одним голосом и участвует </w:t>
      </w: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br/>
        <w:t>в опросе непосредственно.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Участие в опросе граждан является свободным и добровольным.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bCs/>
          <w:iCs/>
          <w:color w:val="000000"/>
          <w:szCs w:val="28"/>
        </w:rPr>
      </w:pP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</w:t>
      </w:r>
      <w:proofErr w:type="gramStart"/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.»;</w:t>
      </w:r>
      <w:proofErr w:type="gramEnd"/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1.</w:t>
      </w:r>
      <w:r>
        <w:rPr>
          <w:rFonts w:ascii="Times New Roman" w:eastAsia="Calibri" w:hAnsi="Times New Roman"/>
          <w:bCs/>
          <w:iCs/>
          <w:color w:val="000000"/>
          <w:szCs w:val="28"/>
        </w:rPr>
        <w:t>4</w:t>
      </w: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.2. </w:t>
      </w:r>
      <w:hyperlink r:id="rId11" w:history="1">
        <w:r w:rsidRPr="00473B30">
          <w:rPr>
            <w:rFonts w:ascii="Times New Roman" w:eastAsia="Calibri" w:hAnsi="Times New Roman"/>
            <w:bCs/>
            <w:iCs/>
            <w:color w:val="000000"/>
            <w:szCs w:val="28"/>
          </w:rPr>
          <w:t>в части 4</w:t>
        </w:r>
      </w:hyperlink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 xml:space="preserve"> после слов «опроса граждан» дополнить словами </w:t>
      </w: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br/>
        <w:t xml:space="preserve">«, включая способ обнародования соответствующих муниципальных </w:t>
      </w:r>
      <w:r>
        <w:rPr>
          <w:rFonts w:ascii="Times New Roman" w:eastAsia="Calibri" w:hAnsi="Times New Roman"/>
          <w:bCs/>
          <w:iCs/>
          <w:color w:val="000000"/>
          <w:szCs w:val="28"/>
        </w:rPr>
        <w:t xml:space="preserve">            </w:t>
      </w:r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правовых актов</w:t>
      </w:r>
      <w:proofErr w:type="gramStart"/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,»</w:t>
      </w:r>
      <w:proofErr w:type="gramEnd"/>
      <w:r w:rsidRPr="00473B30">
        <w:rPr>
          <w:rFonts w:ascii="Times New Roman" w:eastAsia="Calibri" w:hAnsi="Times New Roman"/>
          <w:bCs/>
          <w:iCs/>
          <w:color w:val="000000"/>
          <w:szCs w:val="28"/>
        </w:rPr>
        <w:t>, после слов «в соответствии с» дополнить словами «Федеральным законом и»;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473B30">
        <w:rPr>
          <w:rFonts w:ascii="Times New Roman" w:eastAsia="Calibri" w:hAnsi="Times New Roman"/>
          <w:color w:val="000000"/>
          <w:szCs w:val="28"/>
        </w:rPr>
        <w:t>1.</w:t>
      </w:r>
      <w:r>
        <w:rPr>
          <w:rFonts w:ascii="Times New Roman" w:eastAsia="Calibri" w:hAnsi="Times New Roman"/>
          <w:color w:val="000000"/>
          <w:szCs w:val="28"/>
        </w:rPr>
        <w:t>4</w:t>
      </w:r>
      <w:r w:rsidRPr="00473B30">
        <w:rPr>
          <w:rFonts w:ascii="Times New Roman" w:eastAsia="Calibri" w:hAnsi="Times New Roman"/>
          <w:color w:val="000000"/>
          <w:szCs w:val="28"/>
        </w:rPr>
        <w:t>.3.</w:t>
      </w:r>
      <w:r w:rsidRPr="00473B30">
        <w:rPr>
          <w:rFonts w:ascii="Times New Roman" w:eastAsia="Calibri" w:hAnsi="Times New Roman"/>
          <w:sz w:val="24"/>
          <w:szCs w:val="24"/>
        </w:rPr>
        <w:t xml:space="preserve"> </w:t>
      </w:r>
      <w:hyperlink r:id="rId12" w:history="1">
        <w:r w:rsidRPr="00473B30">
          <w:rPr>
            <w:rFonts w:ascii="Times New Roman" w:eastAsia="Calibri" w:hAnsi="Times New Roman"/>
            <w:color w:val="000000"/>
            <w:szCs w:val="28"/>
          </w:rPr>
          <w:t xml:space="preserve">часть </w:t>
        </w:r>
      </w:hyperlink>
      <w:r w:rsidRPr="00473B30">
        <w:rPr>
          <w:rFonts w:ascii="Times New Roman" w:eastAsia="Calibri" w:hAnsi="Times New Roman"/>
          <w:color w:val="000000"/>
          <w:szCs w:val="28"/>
        </w:rPr>
        <w:t xml:space="preserve">5 </w:t>
      </w:r>
      <w:hyperlink r:id="rId13" w:history="1">
        <w:r w:rsidRPr="00473B30">
          <w:rPr>
            <w:rFonts w:ascii="Times New Roman" w:eastAsia="Calibri" w:hAnsi="Times New Roman"/>
            <w:color w:val="000000"/>
            <w:szCs w:val="28"/>
          </w:rPr>
          <w:t>дополнить</w:t>
        </w:r>
      </w:hyperlink>
      <w:r w:rsidRPr="00473B30">
        <w:rPr>
          <w:rFonts w:ascii="Times New Roman" w:eastAsia="Calibri" w:hAnsi="Times New Roman"/>
          <w:color w:val="000000"/>
          <w:szCs w:val="28"/>
        </w:rPr>
        <w:t xml:space="preserve"> пунктом 7 следующего содержания: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473B30">
        <w:rPr>
          <w:rFonts w:ascii="Times New Roman" w:eastAsia="Calibri" w:hAnsi="Times New Roman"/>
          <w:color w:val="000000"/>
          <w:szCs w:val="28"/>
        </w:rPr>
        <w:t>«7) способ и порядок обнародования решения о назначении опроса граждан</w:t>
      </w:r>
      <w:proofErr w:type="gramStart"/>
      <w:r w:rsidRPr="00473B30">
        <w:rPr>
          <w:rFonts w:ascii="Times New Roman" w:eastAsia="Calibri" w:hAnsi="Times New Roman"/>
          <w:color w:val="000000"/>
          <w:szCs w:val="28"/>
        </w:rPr>
        <w:t>.»;</w:t>
      </w:r>
      <w:proofErr w:type="gramEnd"/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473B30">
        <w:rPr>
          <w:rFonts w:ascii="Times New Roman" w:eastAsia="Calibri" w:hAnsi="Times New Roman"/>
          <w:color w:val="000000"/>
          <w:szCs w:val="28"/>
        </w:rPr>
        <w:t>1.</w:t>
      </w:r>
      <w:r>
        <w:rPr>
          <w:rFonts w:ascii="Times New Roman" w:eastAsia="Calibri" w:hAnsi="Times New Roman"/>
          <w:color w:val="000000"/>
          <w:szCs w:val="28"/>
        </w:rPr>
        <w:t>4</w:t>
      </w:r>
      <w:r w:rsidRPr="00473B30">
        <w:rPr>
          <w:rFonts w:ascii="Times New Roman" w:eastAsia="Calibri" w:hAnsi="Times New Roman"/>
          <w:color w:val="000000"/>
          <w:szCs w:val="28"/>
        </w:rPr>
        <w:t>.4. часть 6 дополнить абзацем следующего содержания:</w:t>
      </w:r>
      <w:r w:rsidRPr="00473B30">
        <w:rPr>
          <w:rFonts w:ascii="Times New Roman" w:eastAsia="Calibri" w:hAnsi="Times New Roman"/>
          <w:b/>
          <w:sz w:val="24"/>
          <w:szCs w:val="24"/>
        </w:rPr>
        <w:t xml:space="preserve"> 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473B30">
        <w:rPr>
          <w:rFonts w:ascii="Times New Roman" w:eastAsia="Calibri" w:hAnsi="Times New Roman"/>
          <w:szCs w:val="28"/>
        </w:rPr>
        <w:t>«</w:t>
      </w:r>
      <w:r w:rsidRPr="00473B30">
        <w:rPr>
          <w:rFonts w:ascii="Times New Roman" w:eastAsia="Calibri" w:hAnsi="Times New Roman"/>
          <w:color w:val="000000"/>
          <w:szCs w:val="28"/>
        </w:rPr>
        <w:t xml:space="preserve">Решение представительного органа </w:t>
      </w:r>
      <w:r>
        <w:rPr>
          <w:rFonts w:ascii="Times New Roman" w:eastAsia="Calibri" w:hAnsi="Times New Roman"/>
          <w:color w:val="000000"/>
          <w:szCs w:val="28"/>
        </w:rPr>
        <w:t>Сельского поселения</w:t>
      </w:r>
      <w:r w:rsidRPr="00473B30">
        <w:rPr>
          <w:rFonts w:ascii="Times New Roman" w:eastAsia="Calibri" w:hAnsi="Times New Roman"/>
          <w:color w:val="000000"/>
          <w:szCs w:val="28"/>
        </w:rPr>
        <w:t xml:space="preserve"> </w:t>
      </w:r>
      <w:r>
        <w:rPr>
          <w:rFonts w:ascii="Times New Roman" w:eastAsia="Calibri" w:hAnsi="Times New Roman"/>
          <w:color w:val="000000"/>
          <w:szCs w:val="28"/>
        </w:rPr>
        <w:br/>
      </w:r>
      <w:r w:rsidRPr="00473B30">
        <w:rPr>
          <w:rFonts w:ascii="Times New Roman" w:eastAsia="Calibri" w:hAnsi="Times New Roman"/>
          <w:color w:val="000000"/>
          <w:szCs w:val="28"/>
        </w:rPr>
        <w:t xml:space="preserve">о назначении опроса граждан подлежит обнародованию не </w:t>
      </w:r>
      <w:proofErr w:type="gramStart"/>
      <w:r w:rsidRPr="00473B30">
        <w:rPr>
          <w:rFonts w:ascii="Times New Roman" w:eastAsia="Calibri" w:hAnsi="Times New Roman"/>
          <w:color w:val="000000"/>
          <w:szCs w:val="28"/>
        </w:rPr>
        <w:t>позднее</w:t>
      </w:r>
      <w:proofErr w:type="gramEnd"/>
      <w:r w:rsidRPr="00473B30">
        <w:rPr>
          <w:rFonts w:ascii="Times New Roman" w:eastAsia="Calibri" w:hAnsi="Times New Roman"/>
          <w:color w:val="000000"/>
          <w:szCs w:val="28"/>
        </w:rPr>
        <w:t xml:space="preserve"> чем </w:t>
      </w:r>
      <w:r>
        <w:rPr>
          <w:rFonts w:ascii="Times New Roman" w:eastAsia="Calibri" w:hAnsi="Times New Roman"/>
          <w:color w:val="000000"/>
          <w:szCs w:val="28"/>
        </w:rPr>
        <w:br/>
      </w:r>
      <w:r w:rsidRPr="00473B30">
        <w:rPr>
          <w:rFonts w:ascii="Times New Roman" w:eastAsia="Calibri" w:hAnsi="Times New Roman"/>
          <w:color w:val="000000"/>
          <w:szCs w:val="28"/>
        </w:rPr>
        <w:t>за 10 дней до дня проведения опроса граждан.»;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473B30">
        <w:rPr>
          <w:rFonts w:ascii="Times New Roman" w:eastAsia="Calibri" w:hAnsi="Times New Roman"/>
          <w:color w:val="000000"/>
          <w:szCs w:val="28"/>
        </w:rPr>
        <w:t>1.</w:t>
      </w:r>
      <w:r>
        <w:rPr>
          <w:rFonts w:ascii="Times New Roman" w:eastAsia="Calibri" w:hAnsi="Times New Roman"/>
          <w:color w:val="000000"/>
          <w:szCs w:val="28"/>
        </w:rPr>
        <w:t>4</w:t>
      </w:r>
      <w:r w:rsidRPr="00473B30">
        <w:rPr>
          <w:rFonts w:ascii="Times New Roman" w:eastAsia="Calibri" w:hAnsi="Times New Roman"/>
          <w:color w:val="000000"/>
          <w:szCs w:val="28"/>
        </w:rPr>
        <w:t xml:space="preserve">.5. дополнить </w:t>
      </w:r>
      <w:r>
        <w:rPr>
          <w:rFonts w:ascii="Times New Roman" w:eastAsia="Calibri" w:hAnsi="Times New Roman"/>
          <w:color w:val="000000"/>
          <w:szCs w:val="28"/>
        </w:rPr>
        <w:t>частью 8</w:t>
      </w:r>
      <w:r w:rsidRPr="00473B30">
        <w:rPr>
          <w:rFonts w:ascii="Times New Roman" w:eastAsia="Calibri" w:hAnsi="Times New Roman"/>
          <w:color w:val="000000"/>
          <w:szCs w:val="28"/>
        </w:rPr>
        <w:t xml:space="preserve"> следующего содержания:</w:t>
      </w:r>
    </w:p>
    <w:p w:rsidR="00E50F29" w:rsidRPr="00473B30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</w:rPr>
      </w:pPr>
      <w:r w:rsidRPr="00473B30">
        <w:rPr>
          <w:rFonts w:ascii="Times New Roman" w:eastAsia="Calibri" w:hAnsi="Times New Roman"/>
          <w:color w:val="000000"/>
          <w:szCs w:val="28"/>
        </w:rPr>
        <w:t>«</w:t>
      </w:r>
      <w:r>
        <w:rPr>
          <w:rFonts w:ascii="Times New Roman" w:eastAsia="Calibri" w:hAnsi="Times New Roman"/>
          <w:color w:val="000000"/>
          <w:szCs w:val="28"/>
        </w:rPr>
        <w:t xml:space="preserve">8. </w:t>
      </w:r>
      <w:r w:rsidRPr="00473B30">
        <w:rPr>
          <w:rFonts w:ascii="Times New Roman" w:eastAsia="Calibri" w:hAnsi="Times New Roman"/>
          <w:color w:val="000000"/>
          <w:szCs w:val="28"/>
        </w:rPr>
        <w:t xml:space="preserve">Результаты опроса граждан подлежат обнародованию не позднее </w:t>
      </w:r>
      <w:r w:rsidRPr="00473B30">
        <w:rPr>
          <w:rFonts w:ascii="Times New Roman" w:eastAsia="Calibri" w:hAnsi="Times New Roman"/>
          <w:color w:val="000000"/>
          <w:szCs w:val="28"/>
        </w:rPr>
        <w:br/>
        <w:t>10 дней со дня установления результатов опроса</w:t>
      </w:r>
      <w:proofErr w:type="gramStart"/>
      <w:r w:rsidRPr="00473B30">
        <w:rPr>
          <w:rFonts w:ascii="Times New Roman" w:eastAsia="Calibri" w:hAnsi="Times New Roman"/>
          <w:color w:val="000000"/>
          <w:szCs w:val="28"/>
        </w:rPr>
        <w:t>.»;</w:t>
      </w:r>
    </w:p>
    <w:p w:rsidR="00E50F29" w:rsidRPr="00A52A7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proofErr w:type="gramEnd"/>
      <w:r>
        <w:rPr>
          <w:rFonts w:ascii="TimesNewRomanPSMT" w:hAnsi="TimesNewRomanPSMT" w:cs="TimesNewRomanPSMT"/>
          <w:szCs w:val="28"/>
        </w:rPr>
        <w:t xml:space="preserve">1.5. </w:t>
      </w:r>
      <w:r w:rsidRPr="00A52A79">
        <w:rPr>
          <w:rFonts w:ascii="Times New Roman" w:hAnsi="Times New Roman"/>
          <w:szCs w:val="28"/>
        </w:rPr>
        <w:t xml:space="preserve">в </w:t>
      </w:r>
      <w:r>
        <w:rPr>
          <w:rFonts w:ascii="Times New Roman" w:hAnsi="Times New Roman"/>
          <w:szCs w:val="28"/>
        </w:rPr>
        <w:t>абзаце втором части 9</w:t>
      </w:r>
      <w:r w:rsidRPr="00A52A79">
        <w:rPr>
          <w:rFonts w:ascii="Times New Roman" w:hAnsi="Times New Roman"/>
          <w:szCs w:val="28"/>
        </w:rPr>
        <w:t xml:space="preserve"> статьи </w:t>
      </w:r>
      <w:r>
        <w:rPr>
          <w:rFonts w:ascii="Times New Roman" w:hAnsi="Times New Roman"/>
          <w:szCs w:val="28"/>
        </w:rPr>
        <w:t xml:space="preserve">18 </w:t>
      </w:r>
      <w:r w:rsidRPr="00EE5971">
        <w:rPr>
          <w:rFonts w:ascii="Times New Roman" w:hAnsi="Times New Roman"/>
          <w:i/>
          <w:szCs w:val="28"/>
        </w:rPr>
        <w:t>«Совет»</w:t>
      </w:r>
      <w:r w:rsidRPr="00A52A79">
        <w:rPr>
          <w:rFonts w:ascii="Times New Roman" w:hAnsi="Times New Roman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1.6. статью 19 </w:t>
      </w:r>
      <w:r>
        <w:rPr>
          <w:rFonts w:ascii="TimesNewRomanPSMT" w:hAnsi="TimesNewRomanPSMT" w:cs="TimesNewRomanPSMT"/>
          <w:i/>
          <w:szCs w:val="28"/>
        </w:rPr>
        <w:t xml:space="preserve">«Глава Сельского поселения» </w:t>
      </w:r>
      <w:r>
        <w:rPr>
          <w:rFonts w:ascii="TimesNewRomanPSMT" w:hAnsi="TimesNewRomanPSMT" w:cs="TimesNewRomanPSMT"/>
          <w:szCs w:val="28"/>
        </w:rPr>
        <w:t xml:space="preserve">дополнить частью </w:t>
      </w:r>
      <w:r w:rsidRPr="00992F81">
        <w:rPr>
          <w:rFonts w:ascii="TimesNewRomanPSMT" w:hAnsi="TimesNewRomanPSMT" w:cs="TimesNewRomanPSMT"/>
          <w:szCs w:val="28"/>
        </w:rPr>
        <w:t>5</w:t>
      </w:r>
      <w:r>
        <w:rPr>
          <w:rFonts w:ascii="TimesNewRomanPSMT" w:hAnsi="TimesNewRomanPSMT" w:cs="TimesNewRomanPSMT"/>
          <w:szCs w:val="28"/>
        </w:rPr>
        <w:t>.1 следующего содержания: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«</w:t>
      </w:r>
      <w:r w:rsidRPr="00992F81">
        <w:rPr>
          <w:rFonts w:ascii="TimesNewRomanPSMT" w:hAnsi="TimesNewRomanPSMT" w:cs="TimesNewRomanPSMT"/>
          <w:szCs w:val="28"/>
        </w:rPr>
        <w:t>5</w:t>
      </w:r>
      <w:r>
        <w:rPr>
          <w:rFonts w:ascii="TimesNewRomanPSMT" w:hAnsi="TimesNewRomanPSMT" w:cs="TimesNewRomanPSMT"/>
          <w:szCs w:val="28"/>
        </w:rPr>
        <w:t xml:space="preserve">.1. </w:t>
      </w:r>
      <w:proofErr w:type="gramStart"/>
      <w:r>
        <w:rPr>
          <w:rFonts w:ascii="TimesNewRomanPSMT" w:hAnsi="TimesNewRomanPSMT" w:cs="TimesNewRomanPSMT"/>
          <w:szCs w:val="28"/>
        </w:rPr>
        <w:t xml:space="preserve">Глава Сельского поселения освобождается от ответственности </w:t>
      </w:r>
      <w:r>
        <w:rPr>
          <w:rFonts w:ascii="TimesNewRomanPSMT" w:hAnsi="TimesNewRomanPSMT" w:cs="TimesNewRomanPSMT"/>
          <w:szCs w:val="28"/>
        </w:rPr>
        <w:br/>
        <w:t xml:space="preserve">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>
        <w:rPr>
          <w:rFonts w:ascii="TimesNewRomanPSMT" w:hAnsi="TimesNewRomanPSMT" w:cs="TimesNewRomanPSMT"/>
          <w:szCs w:val="28"/>
        </w:rPr>
        <w:br/>
        <w:t xml:space="preserve">в случае, если несоблюдение таких ограничений, запретов и требований, </w:t>
      </w:r>
      <w:r>
        <w:rPr>
          <w:rFonts w:ascii="TimesNewRomanPSMT" w:hAnsi="TimesNewRomanPSMT" w:cs="TimesNewRomanPSMT"/>
          <w:szCs w:val="28"/>
        </w:rPr>
        <w:br/>
        <w:t xml:space="preserve">а также неисполнение таких обязанностей признается следствием </w:t>
      </w:r>
      <w:r>
        <w:rPr>
          <w:rFonts w:ascii="TimesNewRomanPSMT" w:hAnsi="TimesNewRomanPSMT" w:cs="TimesNewRomanPSMT"/>
          <w:szCs w:val="28"/>
        </w:rPr>
        <w:br/>
        <w:t xml:space="preserve">не зависящих от него обстоятельств в порядке, предусмотренном </w:t>
      </w:r>
      <w:r>
        <w:rPr>
          <w:rFonts w:ascii="TimesNewRomanPSMT" w:hAnsi="TimesNewRomanPSMT" w:cs="TimesNewRomanPSMT"/>
          <w:szCs w:val="28"/>
        </w:rPr>
        <w:br/>
        <w:t>частями</w:t>
      </w:r>
      <w:proofErr w:type="gramEnd"/>
      <w:r>
        <w:rPr>
          <w:rFonts w:ascii="TimesNewRomanPSMT" w:hAnsi="TimesNewRomanPSMT" w:cs="TimesNewRomanPSMT"/>
          <w:szCs w:val="28"/>
        </w:rPr>
        <w:t xml:space="preserve"> 3 - 6 статьи 13 Федерального закона от 25 декабря 2008 года </w:t>
      </w:r>
      <w:r>
        <w:rPr>
          <w:rFonts w:ascii="TimesNewRomanPSMT" w:hAnsi="TimesNewRomanPSMT" w:cs="TimesNewRomanPSMT"/>
          <w:szCs w:val="28"/>
        </w:rPr>
        <w:br/>
        <w:t>№ 273-ФЗ «О противодействии коррупции»</w:t>
      </w:r>
      <w:proofErr w:type="gramStart"/>
      <w:r>
        <w:rPr>
          <w:rFonts w:ascii="TimesNewRomanPSMT" w:hAnsi="TimesNewRomanPSMT" w:cs="TimesNewRomanPSMT"/>
          <w:szCs w:val="28"/>
        </w:rPr>
        <w:t>.»</w:t>
      </w:r>
      <w:proofErr w:type="gramEnd"/>
      <w:r>
        <w:rPr>
          <w:rFonts w:ascii="TimesNewRomanPSMT" w:hAnsi="TimesNewRomanPSMT" w:cs="TimesNewRomanPSMT"/>
          <w:szCs w:val="28"/>
        </w:rPr>
        <w:t>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1.7. в статье 22 </w:t>
      </w:r>
      <w:r>
        <w:rPr>
          <w:rFonts w:ascii="TimesNewRomanPSMT" w:hAnsi="TimesNewRomanPSMT" w:cs="TimesNewRomanPSMT"/>
          <w:i/>
          <w:szCs w:val="28"/>
        </w:rPr>
        <w:t>«Статус депутата Совета»</w:t>
      </w:r>
      <w:r>
        <w:rPr>
          <w:rFonts w:ascii="TimesNewRomanPSMT" w:hAnsi="TimesNewRomanPSMT" w:cs="TimesNewRomanPSMT"/>
          <w:szCs w:val="28"/>
        </w:rPr>
        <w:t>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1.7.1. абзац третий части 5.1 признать утратившим силу;</w:t>
      </w:r>
    </w:p>
    <w:p w:rsidR="00E50F29" w:rsidRPr="004A6A16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eastAsia="Calibri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1.7.2. </w:t>
      </w:r>
      <w:r w:rsidRPr="004A6A16">
        <w:rPr>
          <w:rFonts w:ascii="TimesNewRomanPSMT" w:eastAsia="Calibri" w:hAnsi="TimesNewRomanPSMT" w:cs="TimesNewRomanPSMT"/>
          <w:szCs w:val="28"/>
        </w:rPr>
        <w:t xml:space="preserve">в абзаце первом части </w:t>
      </w:r>
      <w:r>
        <w:rPr>
          <w:rFonts w:ascii="TimesNewRomanPSMT" w:eastAsia="Calibri" w:hAnsi="TimesNewRomanPSMT" w:cs="TimesNewRomanPSMT"/>
          <w:szCs w:val="28"/>
        </w:rPr>
        <w:t>5</w:t>
      </w:r>
      <w:r w:rsidRPr="004A6A16">
        <w:rPr>
          <w:rFonts w:ascii="TimesNewRomanPSMT" w:eastAsia="Calibri" w:hAnsi="TimesNewRomanPSMT" w:cs="TimesNewRomanPSMT"/>
          <w:szCs w:val="28"/>
        </w:rPr>
        <w:t>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1.7.3. дополнить частью 5.4 следующего содержания: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«5.4. </w:t>
      </w:r>
      <w:proofErr w:type="gramStart"/>
      <w:r>
        <w:rPr>
          <w:rFonts w:ascii="TimesNewRomanPSMT" w:hAnsi="TimesNewRomanPSMT" w:cs="TimesNewRomanPSMT"/>
          <w:szCs w:val="28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законом, другими федеральными законами, законами Республики Башкортостан в целях противодействия коррупции, </w:t>
      </w:r>
      <w:r>
        <w:rPr>
          <w:rFonts w:ascii="TimesNewRomanPSMT" w:hAnsi="TimesNewRomanPSMT" w:cs="TimesNewRomanPSMT"/>
          <w:szCs w:val="28"/>
        </w:rPr>
        <w:br/>
        <w:t xml:space="preserve">в случае, если несоблюдение таких ограничений, запретов и требований, </w:t>
      </w:r>
      <w:r>
        <w:rPr>
          <w:rFonts w:ascii="TimesNewRomanPSMT" w:hAnsi="TimesNewRomanPSMT" w:cs="TimesNewRomanPSMT"/>
          <w:szCs w:val="28"/>
        </w:rPr>
        <w:br/>
        <w:t>а также неисполнение</w:t>
      </w:r>
      <w:proofErr w:type="gramEnd"/>
      <w:r>
        <w:rPr>
          <w:rFonts w:ascii="TimesNewRomanPSMT" w:hAnsi="TimesNewRomanPSMT" w:cs="TimesNewRomanPSMT"/>
          <w:szCs w:val="28"/>
        </w:rPr>
        <w:t xml:space="preserve"> таких обязанностей признается следствием </w:t>
      </w:r>
      <w:r>
        <w:rPr>
          <w:rFonts w:ascii="TimesNewRomanPSMT" w:hAnsi="TimesNewRomanPSMT" w:cs="TimesNewRomanPSMT"/>
          <w:szCs w:val="28"/>
        </w:rPr>
        <w:br/>
        <w:t xml:space="preserve">не зависящих от указанных лиц обстоятельств в порядке, предусмотренном </w:t>
      </w:r>
      <w:r>
        <w:rPr>
          <w:rFonts w:ascii="TimesNewRomanPSMT" w:hAnsi="TimesNewRomanPSMT" w:cs="TimesNewRomanPSMT"/>
          <w:szCs w:val="28"/>
        </w:rPr>
        <w:lastRenderedPageBreak/>
        <w:t xml:space="preserve">частями 3 - 6 статьи 13 Федерального закона от 25 декабря 2008 года </w:t>
      </w:r>
      <w:r>
        <w:rPr>
          <w:rFonts w:ascii="TimesNewRomanPSMT" w:hAnsi="TimesNewRomanPSMT" w:cs="TimesNewRomanPSMT"/>
          <w:szCs w:val="28"/>
        </w:rPr>
        <w:br/>
        <w:t>№ 273-ФЗ «О противодействии коррупции»</w:t>
      </w:r>
      <w:proofErr w:type="gramStart"/>
      <w:r>
        <w:rPr>
          <w:rFonts w:ascii="TimesNewRomanPSMT" w:hAnsi="TimesNewRomanPSMT" w:cs="TimesNewRomanPSMT"/>
          <w:szCs w:val="28"/>
        </w:rPr>
        <w:t>.»</w:t>
      </w:r>
      <w:proofErr w:type="gramEnd"/>
      <w:r>
        <w:rPr>
          <w:rFonts w:ascii="TimesNewRomanPSMT" w:hAnsi="TimesNewRomanPSMT" w:cs="TimesNewRomanPSMT"/>
          <w:szCs w:val="28"/>
        </w:rPr>
        <w:t>.</w:t>
      </w:r>
    </w:p>
    <w:p w:rsidR="00E50F29" w:rsidRPr="0022676E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 w:rsidRPr="0022676E">
        <w:rPr>
          <w:rFonts w:ascii="TimesNewRomanPSMT" w:hAnsi="TimesNewRomanPSMT" w:cs="TimesNewRomanPSMT"/>
          <w:szCs w:val="28"/>
        </w:rPr>
        <w:t>1.7.4. часть 8 дополнить пунктом 10.1 следующего содержания:</w:t>
      </w:r>
    </w:p>
    <w:p w:rsidR="00E50F29" w:rsidRPr="00C30F3D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22676E">
        <w:rPr>
          <w:rFonts w:ascii="Times New Roman" w:hAnsi="Times New Roman"/>
          <w:szCs w:val="28"/>
        </w:rPr>
        <w:t>«</w:t>
      </w:r>
      <w:r w:rsidRPr="00C30F3D">
        <w:rPr>
          <w:rFonts w:ascii="Times New Roman" w:hAnsi="Times New Roman"/>
          <w:szCs w:val="28"/>
        </w:rPr>
        <w:t>10.1) приобретения им статуса иностранного агента</w:t>
      </w:r>
      <w:proofErr w:type="gramStart"/>
      <w:r w:rsidRPr="00C30F3D">
        <w:rPr>
          <w:rFonts w:ascii="Times New Roman" w:hAnsi="Times New Roman"/>
          <w:szCs w:val="28"/>
        </w:rPr>
        <w:t>;</w:t>
      </w:r>
      <w:r w:rsidRPr="0022676E">
        <w:rPr>
          <w:rFonts w:ascii="Times New Roman" w:hAnsi="Times New Roman"/>
          <w:szCs w:val="28"/>
        </w:rPr>
        <w:t>»</w:t>
      </w:r>
      <w:proofErr w:type="gramEnd"/>
      <w:r w:rsidRPr="0022676E">
        <w:rPr>
          <w:rFonts w:ascii="Times New Roman" w:hAnsi="Times New Roman"/>
          <w:szCs w:val="28"/>
        </w:rPr>
        <w:t>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1.7.5. дополнить частью 10.1 следующего содержания: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«10.1.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</w:t>
      </w:r>
      <w:proofErr w:type="gramStart"/>
      <w:r>
        <w:rPr>
          <w:rFonts w:ascii="TimesNewRomanPSMT" w:hAnsi="TimesNewRomanPSMT" w:cs="TimesNewRomanPSMT"/>
          <w:szCs w:val="28"/>
        </w:rPr>
        <w:t>.»;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proofErr w:type="gramEnd"/>
      <w:r>
        <w:rPr>
          <w:rFonts w:ascii="TimesNewRomanPSMT" w:hAnsi="TimesNewRomanPSMT" w:cs="TimesNewRomanPSMT"/>
          <w:szCs w:val="28"/>
        </w:rPr>
        <w:t xml:space="preserve">1.8. статью 29 </w:t>
      </w:r>
      <w:r>
        <w:rPr>
          <w:rFonts w:ascii="TimesNewRomanPSMT" w:hAnsi="TimesNewRomanPSMT" w:cs="TimesNewRomanPSMT"/>
          <w:i/>
          <w:szCs w:val="28"/>
        </w:rPr>
        <w:t xml:space="preserve">«Вступление в силу муниципальных правовых актов» </w:t>
      </w:r>
      <w:r>
        <w:rPr>
          <w:rFonts w:ascii="TimesNewRomanPSMT" w:hAnsi="TimesNewRomanPSMT" w:cs="TimesNewRomanPSMT"/>
          <w:szCs w:val="28"/>
        </w:rPr>
        <w:t>изложить в следующей редакции: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«Статья 29. Вступление в силу и обнародование муниципальных правовых актов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1. Муниципальные правовые акты вступают в силу со дня </w:t>
      </w:r>
      <w:r>
        <w:rPr>
          <w:rFonts w:ascii="TimesNewRomanPSMT" w:hAnsi="TimesNewRomanPSMT" w:cs="TimesNewRomanPSMT"/>
          <w:szCs w:val="28"/>
        </w:rPr>
        <w:br/>
        <w:t>их подписания.</w:t>
      </w:r>
    </w:p>
    <w:p w:rsidR="00E50F29" w:rsidRPr="00802391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 w:rsidRPr="00802391">
        <w:rPr>
          <w:rFonts w:ascii="Times New Roman" w:hAnsi="Times New Roman"/>
          <w:color w:val="000000"/>
          <w:szCs w:val="28"/>
        </w:rPr>
        <w:t xml:space="preserve">В муниципальных правовых актах может быть установлен другой </w:t>
      </w:r>
      <w:r>
        <w:rPr>
          <w:rFonts w:ascii="Times New Roman" w:hAnsi="Times New Roman"/>
          <w:color w:val="000000"/>
          <w:szCs w:val="28"/>
        </w:rPr>
        <w:t>срок</w:t>
      </w:r>
      <w:r w:rsidRPr="00802391">
        <w:rPr>
          <w:rFonts w:ascii="Times New Roman" w:hAnsi="Times New Roman"/>
          <w:color w:val="000000"/>
          <w:szCs w:val="28"/>
        </w:rPr>
        <w:t xml:space="preserve"> вступления их в силу.</w:t>
      </w:r>
    </w:p>
    <w:p w:rsidR="00E50F29" w:rsidRPr="00B17BD5" w:rsidRDefault="00E50F29" w:rsidP="00E50F29">
      <w:pPr>
        <w:spacing w:line="360" w:lineRule="auto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02391">
        <w:rPr>
          <w:rFonts w:ascii="Times New Roman" w:hAnsi="Times New Roman"/>
          <w:color w:val="000000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ED2487">
        <w:rPr>
          <w:rFonts w:ascii="Times New Roman" w:hAnsi="Times New Roman"/>
          <w:bCs/>
          <w:color w:val="000000"/>
          <w:szCs w:val="28"/>
        </w:rPr>
        <w:t xml:space="preserve">муниципальные нормативные правовые акты, </w:t>
      </w:r>
      <w:r w:rsidRPr="00802391">
        <w:rPr>
          <w:rFonts w:ascii="Times New Roman" w:hAnsi="Times New Roman"/>
          <w:color w:val="000000"/>
          <w:szCs w:val="28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</w:t>
      </w:r>
      <w:r w:rsidRPr="00B17BD5">
        <w:rPr>
          <w:rFonts w:ascii="Times New Roman" w:hAnsi="Times New Roman"/>
          <w:color w:val="000000"/>
          <w:szCs w:val="28"/>
        </w:rPr>
        <w:t>обнародования.</w:t>
      </w:r>
    </w:p>
    <w:p w:rsidR="00E50F29" w:rsidRPr="00802391" w:rsidRDefault="00E50F29" w:rsidP="00E50F29">
      <w:pPr>
        <w:spacing w:line="360" w:lineRule="auto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02391">
        <w:rPr>
          <w:rFonts w:ascii="Times New Roman" w:hAnsi="Times New Roman"/>
          <w:color w:val="000000"/>
          <w:szCs w:val="28"/>
        </w:rPr>
        <w:t>Нормативные правовые акты Совета о налогах и сборах вступают в</w:t>
      </w:r>
      <w:r>
        <w:rPr>
          <w:rFonts w:ascii="Times New Roman" w:hAnsi="Times New Roman"/>
          <w:color w:val="000000"/>
          <w:szCs w:val="28"/>
        </w:rPr>
        <w:t xml:space="preserve">              </w:t>
      </w:r>
      <w:r w:rsidRPr="00802391">
        <w:rPr>
          <w:rFonts w:ascii="Times New Roman" w:hAnsi="Times New Roman"/>
          <w:color w:val="000000"/>
          <w:szCs w:val="28"/>
        </w:rPr>
        <w:t xml:space="preserve"> силу в соответствии с Налоговым </w:t>
      </w:r>
      <w:hyperlink r:id="rId14" w:tgtFrame="_self" w:history="1">
        <w:r w:rsidRPr="00ED2487">
          <w:rPr>
            <w:rFonts w:ascii="Times New Roman" w:hAnsi="Times New Roman"/>
            <w:color w:val="000000"/>
            <w:szCs w:val="28"/>
          </w:rPr>
          <w:t>кодексом</w:t>
        </w:r>
      </w:hyperlink>
      <w:r w:rsidRPr="00ED2487">
        <w:rPr>
          <w:rFonts w:ascii="Times New Roman" w:hAnsi="Times New Roman"/>
          <w:color w:val="000000"/>
          <w:szCs w:val="28"/>
        </w:rPr>
        <w:t> </w:t>
      </w:r>
      <w:r w:rsidRPr="00802391">
        <w:rPr>
          <w:rFonts w:ascii="Times New Roman" w:hAnsi="Times New Roman"/>
          <w:color w:val="000000"/>
          <w:szCs w:val="28"/>
        </w:rPr>
        <w:t>Российской Федерации.</w:t>
      </w:r>
    </w:p>
    <w:p w:rsidR="00E50F29" w:rsidRPr="00ED2487" w:rsidRDefault="00E50F29" w:rsidP="00E50F29">
      <w:pPr>
        <w:spacing w:line="360" w:lineRule="auto"/>
        <w:ind w:firstLine="709"/>
        <w:jc w:val="both"/>
        <w:rPr>
          <w:rFonts w:ascii="Times New Roman" w:hAnsi="Times New Roman"/>
          <w:bCs/>
          <w:color w:val="000000"/>
          <w:szCs w:val="28"/>
        </w:rPr>
      </w:pPr>
      <w:r w:rsidRPr="00474BEC">
        <w:rPr>
          <w:rFonts w:ascii="Times New Roman" w:hAnsi="Times New Roman"/>
          <w:szCs w:val="28"/>
        </w:rPr>
        <w:t xml:space="preserve">3. </w:t>
      </w:r>
      <w:r w:rsidRPr="00474BEC">
        <w:rPr>
          <w:rFonts w:ascii="Times New Roman" w:hAnsi="Times New Roman"/>
          <w:color w:val="000000"/>
          <w:szCs w:val="28"/>
        </w:rPr>
        <w:t xml:space="preserve">Муниципальные правовые акты, подлежащие обнародованию, </w:t>
      </w:r>
      <w:r w:rsidRPr="00ED2487">
        <w:rPr>
          <w:rFonts w:ascii="Times New Roman" w:hAnsi="Times New Roman"/>
          <w:bCs/>
          <w:color w:val="000000"/>
          <w:szCs w:val="28"/>
        </w:rPr>
        <w:t xml:space="preserve">в том числе соглашения, заключаемые между органами местного самоуправления, </w:t>
      </w:r>
      <w:r w:rsidRPr="00474BEC">
        <w:rPr>
          <w:rFonts w:ascii="Times New Roman" w:hAnsi="Times New Roman"/>
          <w:color w:val="000000"/>
          <w:szCs w:val="28"/>
        </w:rPr>
        <w:t xml:space="preserve">направляются </w:t>
      </w:r>
      <w:r w:rsidRPr="00ED2487">
        <w:rPr>
          <w:rFonts w:ascii="Times New Roman" w:hAnsi="Times New Roman"/>
          <w:bCs/>
          <w:color w:val="000000"/>
          <w:szCs w:val="28"/>
        </w:rPr>
        <w:t>на официальное опубликование в периодическое печатное издание (в сетевое издание) в течение 7 дней со дня их подписания.</w:t>
      </w:r>
    </w:p>
    <w:p w:rsidR="00E50F29" w:rsidRPr="00ED2487" w:rsidRDefault="00E50F29" w:rsidP="00E50F29">
      <w:pPr>
        <w:spacing w:line="360" w:lineRule="auto"/>
        <w:ind w:firstLine="709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ED2487">
        <w:rPr>
          <w:rFonts w:ascii="Times New Roman" w:hAnsi="Times New Roman"/>
          <w:color w:val="000000"/>
          <w:szCs w:val="28"/>
        </w:rPr>
        <w:t xml:space="preserve">Официальным опубликованием муниципального правового акта, в том числе соглашения, заключенного между органами местного самоуправления, </w:t>
      </w:r>
      <w:r w:rsidRPr="00ED2487">
        <w:rPr>
          <w:rFonts w:ascii="Times New Roman" w:hAnsi="Times New Roman"/>
          <w:color w:val="000000"/>
          <w:szCs w:val="28"/>
        </w:rPr>
        <w:lastRenderedPageBreak/>
        <w:t>считается первая публикация его полного текста в периодическом печатном издании, распространяемом в муниципальном районе: в газете «</w:t>
      </w:r>
      <w:proofErr w:type="spellStart"/>
      <w:r w:rsidRPr="00ED2487">
        <w:rPr>
          <w:rFonts w:ascii="Times New Roman" w:hAnsi="Times New Roman"/>
          <w:color w:val="000000"/>
          <w:szCs w:val="28"/>
        </w:rPr>
        <w:t>Асылыкуль</w:t>
      </w:r>
      <w:proofErr w:type="spellEnd"/>
      <w:r w:rsidRPr="00ED2487">
        <w:rPr>
          <w:rFonts w:ascii="Times New Roman" w:hAnsi="Times New Roman"/>
          <w:color w:val="000000"/>
          <w:szCs w:val="28"/>
        </w:rPr>
        <w:t>», «</w:t>
      </w:r>
      <w:proofErr w:type="spellStart"/>
      <w:r w:rsidRPr="00ED2487">
        <w:rPr>
          <w:rFonts w:ascii="Times New Roman" w:hAnsi="Times New Roman"/>
          <w:color w:val="000000"/>
          <w:szCs w:val="28"/>
        </w:rPr>
        <w:t>Балкантау</w:t>
      </w:r>
      <w:proofErr w:type="spellEnd"/>
      <w:r w:rsidRPr="00ED2487">
        <w:rPr>
          <w:rFonts w:ascii="Times New Roman" w:hAnsi="Times New Roman"/>
          <w:color w:val="000000"/>
          <w:szCs w:val="28"/>
        </w:rPr>
        <w:t xml:space="preserve">» (регистрационный номер и дата принятия решения о регистрации средства массовой информации: серия ПИ № ТУ02-01351, серия ПИ № ТУ02-01350  от «09» июля 2015 года) </w:t>
      </w:r>
      <w:proofErr w:type="gramEnd"/>
    </w:p>
    <w:p w:rsidR="00E50F29" w:rsidRPr="00E60D4B" w:rsidRDefault="00E50F29" w:rsidP="00E50F29">
      <w:pPr>
        <w:spacing w:line="360" w:lineRule="auto"/>
        <w:ind w:firstLine="709"/>
        <w:jc w:val="both"/>
        <w:rPr>
          <w:rFonts w:ascii="Times New Roman" w:hAnsi="Times New Roman"/>
          <w:color w:val="000000"/>
          <w:szCs w:val="28"/>
        </w:rPr>
      </w:pPr>
      <w:r w:rsidRPr="00044ED0">
        <w:rPr>
          <w:rFonts w:ascii="Times New Roman" w:hAnsi="Times New Roman"/>
          <w:color w:val="000000"/>
          <w:szCs w:val="28"/>
        </w:rPr>
        <w:t>В случае невозможности</w:t>
      </w:r>
      <w:r w:rsidRPr="00E60D4B">
        <w:rPr>
          <w:rFonts w:ascii="Times New Roman" w:hAnsi="Times New Roman"/>
          <w:color w:val="000000"/>
          <w:szCs w:val="28"/>
        </w:rPr>
        <w:t xml:space="preserve"> их официального опубликования </w:t>
      </w:r>
      <w:r>
        <w:rPr>
          <w:rFonts w:ascii="Times New Roman" w:hAnsi="Times New Roman"/>
          <w:color w:val="000000"/>
          <w:szCs w:val="28"/>
        </w:rPr>
        <w:br/>
      </w:r>
      <w:r w:rsidRPr="00E60D4B">
        <w:rPr>
          <w:rFonts w:ascii="Times New Roman" w:hAnsi="Times New Roman"/>
          <w:color w:val="000000"/>
          <w:szCs w:val="28"/>
        </w:rPr>
        <w:t xml:space="preserve">в </w:t>
      </w:r>
      <w:r>
        <w:rPr>
          <w:rFonts w:ascii="Times New Roman" w:hAnsi="Times New Roman"/>
          <w:color w:val="000000"/>
          <w:szCs w:val="28"/>
        </w:rPr>
        <w:t>периодическом</w:t>
      </w:r>
      <w:r w:rsidRPr="00E60D4B">
        <w:rPr>
          <w:rFonts w:ascii="Times New Roman" w:hAnsi="Times New Roman"/>
          <w:color w:val="000000"/>
          <w:szCs w:val="28"/>
        </w:rPr>
        <w:t xml:space="preserve"> печатном </w:t>
      </w:r>
      <w:r>
        <w:rPr>
          <w:rFonts w:ascii="Times New Roman" w:hAnsi="Times New Roman"/>
          <w:color w:val="000000"/>
          <w:szCs w:val="28"/>
        </w:rPr>
        <w:t>издании</w:t>
      </w:r>
      <w:r w:rsidRPr="00E60D4B">
        <w:rPr>
          <w:rFonts w:ascii="Times New Roman" w:hAnsi="Times New Roman"/>
          <w:color w:val="000000"/>
          <w:szCs w:val="28"/>
        </w:rPr>
        <w:t xml:space="preserve"> (</w:t>
      </w:r>
      <w:r>
        <w:rPr>
          <w:rFonts w:ascii="Times New Roman" w:hAnsi="Times New Roman"/>
          <w:color w:val="000000"/>
          <w:szCs w:val="28"/>
        </w:rPr>
        <w:t xml:space="preserve">в </w:t>
      </w:r>
      <w:r w:rsidRPr="00E60D4B">
        <w:rPr>
          <w:rFonts w:ascii="Times New Roman" w:hAnsi="Times New Roman"/>
          <w:color w:val="000000"/>
          <w:szCs w:val="28"/>
        </w:rPr>
        <w:t xml:space="preserve">сетевом издании) муниципальные правовые акты и соглашения подлежат официальному обнародованию </w:t>
      </w:r>
      <w:r>
        <w:rPr>
          <w:rFonts w:ascii="Times New Roman" w:hAnsi="Times New Roman"/>
          <w:color w:val="000000"/>
          <w:szCs w:val="28"/>
        </w:rPr>
        <w:br/>
      </w:r>
      <w:r w:rsidRPr="00E60D4B">
        <w:rPr>
          <w:rFonts w:ascii="Times New Roman" w:hAnsi="Times New Roman"/>
          <w:color w:val="000000"/>
          <w:szCs w:val="28"/>
        </w:rPr>
        <w:t>в здании Администрации</w:t>
      </w:r>
      <w:r w:rsidRPr="0022676E">
        <w:rPr>
          <w:rFonts w:ascii="Times New Roman" w:hAnsi="Times New Roman"/>
          <w:color w:val="000000"/>
          <w:szCs w:val="28"/>
        </w:rPr>
        <w:t xml:space="preserve">, а также на официальном сайте Сельского </w:t>
      </w:r>
      <w:r>
        <w:rPr>
          <w:rFonts w:ascii="Times New Roman" w:hAnsi="Times New Roman"/>
          <w:color w:val="000000"/>
          <w:szCs w:val="28"/>
        </w:rPr>
        <w:t xml:space="preserve">             </w:t>
      </w:r>
      <w:r w:rsidRPr="0022676E">
        <w:rPr>
          <w:rFonts w:ascii="Times New Roman" w:hAnsi="Times New Roman"/>
          <w:color w:val="000000"/>
          <w:szCs w:val="28"/>
        </w:rPr>
        <w:t>поселения в информационно-телекоммуникационной сети «Интернет»</w:t>
      </w:r>
      <w:r w:rsidRPr="00E60D4B">
        <w:rPr>
          <w:rFonts w:ascii="Times New Roman" w:hAnsi="Times New Roman"/>
          <w:color w:val="000000"/>
          <w:szCs w:val="28"/>
        </w:rPr>
        <w:t xml:space="preserve"> в течение 7 дней после дня их подписания.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A52A79">
        <w:rPr>
          <w:rFonts w:ascii="Times New Roman" w:hAnsi="Times New Roman"/>
          <w:szCs w:val="28"/>
        </w:rPr>
        <w:t xml:space="preserve">Не подлежат опубликованию (обнародованию) муниципальные </w:t>
      </w:r>
      <w:r>
        <w:rPr>
          <w:rFonts w:ascii="Times New Roman" w:hAnsi="Times New Roman"/>
          <w:szCs w:val="28"/>
        </w:rPr>
        <w:t xml:space="preserve"> </w:t>
      </w:r>
      <w:r w:rsidRPr="00A52A79">
        <w:rPr>
          <w:rFonts w:ascii="Times New Roman" w:hAnsi="Times New Roman"/>
          <w:szCs w:val="28"/>
        </w:rPr>
        <w:t>правовые акты или их отдельные положения, содержащие сведения, распространение которых ограничено федеральным законом.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 w:rsidRPr="00CF7A25">
        <w:rPr>
          <w:rFonts w:ascii="Times New Roman" w:hAnsi="Times New Roman"/>
          <w:color w:val="000000"/>
          <w:szCs w:val="28"/>
        </w:rPr>
        <w:t xml:space="preserve">Официальным опубликованием устава Сельского поселения </w:t>
      </w:r>
      <w:r>
        <w:rPr>
          <w:rFonts w:ascii="Times New Roman" w:hAnsi="Times New Roman"/>
          <w:color w:val="000000"/>
          <w:szCs w:val="28"/>
        </w:rPr>
        <w:br/>
      </w:r>
      <w:r w:rsidRPr="00CF7A25">
        <w:rPr>
          <w:rFonts w:ascii="Times New Roman" w:hAnsi="Times New Roman"/>
          <w:color w:val="000000"/>
          <w:szCs w:val="28"/>
        </w:rPr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</w:t>
      </w:r>
      <w:proofErr w:type="gramStart"/>
      <w:r w:rsidRPr="00CF7A25">
        <w:rPr>
          <w:rFonts w:ascii="Times New Roman" w:hAnsi="Times New Roman"/>
          <w:color w:val="000000"/>
          <w:szCs w:val="28"/>
        </w:rPr>
        <w:t>.р</w:t>
      </w:r>
      <w:proofErr w:type="gramEnd"/>
      <w:r w:rsidRPr="00CF7A25">
        <w:rPr>
          <w:rFonts w:ascii="Times New Roman" w:hAnsi="Times New Roman"/>
          <w:color w:val="000000"/>
          <w:szCs w:val="28"/>
        </w:rPr>
        <w:t>ф, регистрационный номер и</w:t>
      </w:r>
      <w:r>
        <w:rPr>
          <w:rFonts w:ascii="Times New Roman" w:hAnsi="Times New Roman"/>
          <w:color w:val="000000"/>
          <w:szCs w:val="28"/>
        </w:rPr>
        <w:t xml:space="preserve">            </w:t>
      </w:r>
      <w:r w:rsidRPr="00CF7A25">
        <w:rPr>
          <w:rFonts w:ascii="Times New Roman" w:hAnsi="Times New Roman"/>
          <w:color w:val="000000"/>
          <w:szCs w:val="28"/>
        </w:rPr>
        <w:t xml:space="preserve"> дата принятия решения о регистрации средства массовой информации в </w:t>
      </w:r>
      <w:r>
        <w:rPr>
          <w:rFonts w:ascii="Times New Roman" w:hAnsi="Times New Roman"/>
          <w:color w:val="000000"/>
          <w:szCs w:val="28"/>
        </w:rPr>
        <w:t xml:space="preserve">                 </w:t>
      </w:r>
      <w:r w:rsidRPr="00CF7A25">
        <w:rPr>
          <w:rFonts w:ascii="Times New Roman" w:hAnsi="Times New Roman"/>
          <w:color w:val="000000"/>
          <w:szCs w:val="28"/>
        </w:rPr>
        <w:t xml:space="preserve">форме сетевого издания: серия </w:t>
      </w:r>
      <w:proofErr w:type="gramStart"/>
      <w:r w:rsidRPr="00CF7A25">
        <w:rPr>
          <w:rFonts w:ascii="Times New Roman" w:hAnsi="Times New Roman"/>
          <w:color w:val="000000"/>
          <w:szCs w:val="28"/>
        </w:rPr>
        <w:t>Э</w:t>
      </w:r>
      <w:r>
        <w:rPr>
          <w:rFonts w:ascii="Times New Roman" w:hAnsi="Times New Roman"/>
          <w:color w:val="000000"/>
          <w:szCs w:val="28"/>
        </w:rPr>
        <w:t>Л</w:t>
      </w:r>
      <w:r w:rsidRPr="00CF7A25">
        <w:rPr>
          <w:rFonts w:ascii="Times New Roman" w:hAnsi="Times New Roman"/>
          <w:color w:val="000000"/>
          <w:szCs w:val="28"/>
        </w:rPr>
        <w:t xml:space="preserve"> № ФС77-72471 от 05.03.2018 г.)</w:t>
      </w:r>
      <w:r>
        <w:rPr>
          <w:rFonts w:ascii="TimesNewRomanPSMT" w:hAnsi="TimesNewRomanPSMT" w:cs="TimesNewRomanPSMT"/>
          <w:szCs w:val="28"/>
        </w:rPr>
        <w:t>.</w:t>
      </w:r>
      <w:proofErr w:type="gramEnd"/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 w:rsidRPr="00B14238">
        <w:rPr>
          <w:rFonts w:ascii="TimesNewRomanPSMT" w:hAnsi="TimesNewRomanPSMT" w:cs="TimesNewRomanPSMT"/>
          <w:bCs/>
          <w:szCs w:val="28"/>
        </w:rPr>
        <w:t> </w:t>
      </w:r>
      <w:r w:rsidRPr="00B14238">
        <w:rPr>
          <w:rFonts w:ascii="TimesNewRomanPSMT" w:hAnsi="TimesNewRomanPSMT" w:cs="TimesNewRomanPSMT"/>
          <w:szCs w:val="28"/>
        </w:rPr>
        <w:t>4.</w:t>
      </w:r>
      <w:r>
        <w:rPr>
          <w:rFonts w:ascii="TimesNewRomanPSMT" w:hAnsi="TimesNewRomanPSMT" w:cs="TimesNewRomanPSMT"/>
          <w:szCs w:val="28"/>
        </w:rPr>
        <w:t> </w:t>
      </w:r>
      <w:proofErr w:type="gramStart"/>
      <w:r w:rsidRPr="00B14238">
        <w:rPr>
          <w:rFonts w:ascii="TimesNewRomanPSMT" w:hAnsi="TimesNewRomanPSMT" w:cs="TimesNewRomanPSMT"/>
          <w:szCs w:val="28"/>
        </w:rPr>
        <w:t>Копии муниципальных нормативных правовых актов</w:t>
      </w:r>
      <w:r>
        <w:rPr>
          <w:rFonts w:ascii="TimesNewRomanPSMT" w:hAnsi="TimesNewRomanPSMT" w:cs="TimesNewRomanPSMT"/>
          <w:szCs w:val="28"/>
        </w:rPr>
        <w:t>,</w:t>
      </w:r>
      <w:r w:rsidRPr="00B14238">
        <w:rPr>
          <w:rFonts w:ascii="TimesNewRomanPSMT" w:hAnsi="TimesNewRomanPSMT" w:cs="TimesNewRomanPSMT"/>
          <w:szCs w:val="28"/>
        </w:rPr>
        <w:t xml:space="preserve"> </w:t>
      </w:r>
      <w:r>
        <w:rPr>
          <w:rFonts w:ascii="TimesNewRomanPSMT" w:hAnsi="TimesNewRomanPSMT" w:cs="TimesNewRomanPSMT"/>
          <w:szCs w:val="28"/>
        </w:rPr>
        <w:t xml:space="preserve">                </w:t>
      </w:r>
      <w:r w:rsidRPr="00B14238">
        <w:rPr>
          <w:rFonts w:ascii="TimesNewRomanPSMT" w:hAnsi="TimesNewRomanPSMT" w:cs="TimesNewRomanPSMT"/>
          <w:szCs w:val="28"/>
        </w:rPr>
        <w:t xml:space="preserve">затрагивающих права, свободы и обязанности человека и гражданина, устанавливающих правовой статус организаций, а также сведения об их официальном опубликовании (обнародовании) в течение 15 рабочих дней со дня их официального опубликования (обнародования) подлежат </w:t>
      </w:r>
      <w:r>
        <w:rPr>
          <w:rFonts w:ascii="TimesNewRomanPSMT" w:hAnsi="TimesNewRomanPSMT" w:cs="TimesNewRomanPSMT"/>
          <w:szCs w:val="28"/>
        </w:rPr>
        <w:t xml:space="preserve">            </w:t>
      </w:r>
      <w:r w:rsidRPr="00B14238">
        <w:rPr>
          <w:rFonts w:ascii="TimesNewRomanPSMT" w:hAnsi="TimesNewRomanPSMT" w:cs="TimesNewRomanPSMT"/>
          <w:szCs w:val="28"/>
        </w:rPr>
        <w:t xml:space="preserve">направлению соответствующими органами местного самоуправления в уполномоченный орган для проведения их юридической экспертизы и включения </w:t>
      </w:r>
      <w:r>
        <w:rPr>
          <w:rFonts w:ascii="TimesNewRomanPSMT" w:hAnsi="TimesNewRomanPSMT" w:cs="TimesNewRomanPSMT"/>
          <w:szCs w:val="28"/>
        </w:rPr>
        <w:t xml:space="preserve"> </w:t>
      </w:r>
      <w:r w:rsidRPr="00B14238">
        <w:rPr>
          <w:rFonts w:ascii="TimesNewRomanPSMT" w:hAnsi="TimesNewRomanPSMT" w:cs="TimesNewRomanPSMT"/>
          <w:szCs w:val="28"/>
        </w:rPr>
        <w:t>в соответствующий регистр.</w:t>
      </w:r>
      <w:r>
        <w:rPr>
          <w:rFonts w:ascii="TimesNewRomanPSMT" w:hAnsi="TimesNewRomanPSMT" w:cs="TimesNewRomanPSMT"/>
          <w:szCs w:val="28"/>
        </w:rPr>
        <w:t>»;</w:t>
      </w:r>
      <w:proofErr w:type="gramEnd"/>
    </w:p>
    <w:p w:rsidR="00E50F29" w:rsidRPr="0084454C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lastRenderedPageBreak/>
        <w:t>1.9. Часть 2 статьи 50 «Удаление главы Сельского поселения в               отставку» дополнить пун</w:t>
      </w:r>
      <w:r w:rsidRPr="0084454C">
        <w:rPr>
          <w:rFonts w:ascii="TimesNewRomanPSMT" w:hAnsi="TimesNewRomanPSMT" w:cs="TimesNewRomanPSMT"/>
          <w:szCs w:val="28"/>
        </w:rPr>
        <w:t>ктом 4.1 следующего содержания:</w:t>
      </w:r>
    </w:p>
    <w:p w:rsidR="00E50F29" w:rsidRPr="0084454C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«</w:t>
      </w:r>
      <w:r w:rsidRPr="0084454C">
        <w:rPr>
          <w:rFonts w:ascii="TimesNewRomanPSMT" w:hAnsi="TimesNewRomanPSMT" w:cs="TimesNewRomanPSMT"/>
          <w:szCs w:val="28"/>
        </w:rPr>
        <w:t xml:space="preserve">4.1) приобретение </w:t>
      </w:r>
      <w:r>
        <w:rPr>
          <w:rFonts w:ascii="TimesNewRomanPSMT" w:hAnsi="TimesNewRomanPSMT" w:cs="TimesNewRomanPSMT"/>
          <w:szCs w:val="28"/>
        </w:rPr>
        <w:t>им статуса иностранного агента;»</w:t>
      </w:r>
      <w:r w:rsidRPr="0084454C">
        <w:rPr>
          <w:rFonts w:ascii="TimesNewRomanPSMT" w:hAnsi="TimesNewRomanPSMT" w:cs="TimesNewRomanPSMT"/>
          <w:szCs w:val="28"/>
        </w:rPr>
        <w:t>.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           государственной регистрации в порядке и сроки, установленные            действующим законодательством, а также для официального опубликования        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>
        <w:rPr>
          <w:rFonts w:ascii="TimesNewRomanPSMT" w:hAnsi="TimesNewRomanPSMT" w:cs="TimesNewRomanPSMT"/>
          <w:szCs w:val="28"/>
        </w:rPr>
        <w:t>.р</w:t>
      </w:r>
      <w:proofErr w:type="gramEnd"/>
      <w:r>
        <w:rPr>
          <w:rFonts w:ascii="TimesNewRomanPSMT" w:hAnsi="TimesNewRomanPSMT" w:cs="TimesNewRomanPSMT"/>
          <w:szCs w:val="28"/>
        </w:rPr>
        <w:t>ф, регистрационный номер и дата принятия решения о регистрации средства массовой информации в форме сетевого издания: серия Эл № ФС77-72471 от 05.03.2018 г.).</w:t>
      </w:r>
    </w:p>
    <w:p w:rsidR="00E50F29" w:rsidRDefault="00E50F29" w:rsidP="00E50F2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NewRomanPSMT" w:hAnsi="TimesNewRomanPSMT" w:cs="TimesNewRomanPSMT"/>
          <w:szCs w:val="28"/>
        </w:rPr>
      </w:pPr>
      <w:r>
        <w:rPr>
          <w:rFonts w:ascii="TimesNewRomanPSMT" w:hAnsi="TimesNewRomanPSMT" w:cs="TimesNewRomanPSMT"/>
          <w:szCs w:val="28"/>
        </w:rPr>
        <w:t xml:space="preserve">3. Настоящее решение обнародовать </w:t>
      </w:r>
      <w:proofErr w:type="gramStart"/>
      <w:r>
        <w:rPr>
          <w:rFonts w:ascii="TimesNewRomanPSMT" w:hAnsi="TimesNewRomanPSMT" w:cs="TimesNewRomanPSMT"/>
          <w:szCs w:val="28"/>
        </w:rPr>
        <w:t>в здании Администрации сельского поселения в течение семи дней со дня его поступления из Управления Министерства юстиции Российской Федерации по Республике</w:t>
      </w:r>
      <w:proofErr w:type="gramEnd"/>
      <w:r>
        <w:rPr>
          <w:rFonts w:ascii="TimesNewRomanPSMT" w:hAnsi="TimesNewRomanPSMT" w:cs="TimesNewRomanPSMT"/>
          <w:szCs w:val="28"/>
        </w:rPr>
        <w:t xml:space="preserve"> Башкортостан уведомления о его государственной регистрации.</w:t>
      </w:r>
    </w:p>
    <w:p w:rsidR="00A50DC5" w:rsidRDefault="00A50DC5" w:rsidP="00A50DC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A50DC5" w:rsidRDefault="00A50DC5" w:rsidP="00A50DC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p w:rsidR="00E50F29" w:rsidRDefault="00E50F29" w:rsidP="00A50DC5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50DC5" w:rsidTr="00A50DC5">
        <w:tc>
          <w:tcPr>
            <w:tcW w:w="4785" w:type="dxa"/>
            <w:hideMark/>
          </w:tcPr>
          <w:p w:rsidR="00590C2C" w:rsidRPr="0068775A" w:rsidRDefault="00590C2C" w:rsidP="00590C2C">
            <w:pPr>
              <w:rPr>
                <w:rFonts w:ascii="Times New Roman" w:hAnsi="Times New Roman"/>
                <w:szCs w:val="28"/>
              </w:rPr>
            </w:pPr>
            <w:r w:rsidRPr="0068775A">
              <w:rPr>
                <w:rFonts w:ascii="Times New Roman" w:hAnsi="Times New Roman"/>
                <w:szCs w:val="28"/>
              </w:rPr>
              <w:t>Глава сельского поселения</w:t>
            </w:r>
          </w:p>
          <w:p w:rsidR="00590C2C" w:rsidRPr="0068775A" w:rsidRDefault="00590C2C" w:rsidP="00590C2C">
            <w:pPr>
              <w:rPr>
                <w:rFonts w:ascii="Times New Roman" w:hAnsi="Times New Roman"/>
                <w:szCs w:val="28"/>
              </w:rPr>
            </w:pPr>
            <w:r w:rsidRPr="0068775A">
              <w:rPr>
                <w:rFonts w:ascii="Times New Roman" w:hAnsi="Times New Roman"/>
                <w:szCs w:val="28"/>
              </w:rPr>
              <w:t>Алгинский сельсовет</w:t>
            </w:r>
          </w:p>
          <w:p w:rsidR="00590C2C" w:rsidRPr="0068775A" w:rsidRDefault="00590C2C" w:rsidP="00590C2C">
            <w:pPr>
              <w:rPr>
                <w:rFonts w:ascii="Times New Roman" w:hAnsi="Times New Roman"/>
                <w:szCs w:val="28"/>
              </w:rPr>
            </w:pPr>
            <w:r w:rsidRPr="0068775A">
              <w:rPr>
                <w:rFonts w:ascii="Times New Roman" w:hAnsi="Times New Roman"/>
                <w:szCs w:val="28"/>
              </w:rPr>
              <w:t>муниципального района</w:t>
            </w:r>
          </w:p>
          <w:p w:rsidR="00590C2C" w:rsidRPr="0068775A" w:rsidRDefault="00590C2C" w:rsidP="00590C2C">
            <w:pPr>
              <w:rPr>
                <w:rFonts w:ascii="Times New Roman" w:hAnsi="Times New Roman"/>
                <w:szCs w:val="28"/>
              </w:rPr>
            </w:pPr>
            <w:r w:rsidRPr="0068775A">
              <w:rPr>
                <w:rFonts w:ascii="Times New Roman" w:hAnsi="Times New Roman"/>
                <w:szCs w:val="28"/>
              </w:rPr>
              <w:t>Давлекановский район</w:t>
            </w:r>
          </w:p>
          <w:p w:rsidR="00A50DC5" w:rsidRDefault="00590C2C" w:rsidP="00590C2C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szCs w:val="28"/>
                <w:lang w:eastAsia="en-US"/>
              </w:rPr>
            </w:pPr>
            <w:r w:rsidRPr="0068775A">
              <w:rPr>
                <w:rFonts w:ascii="Times New Roman" w:hAnsi="Times New Roman"/>
                <w:szCs w:val="28"/>
              </w:rPr>
              <w:t xml:space="preserve">Республики Башкортостан                                                   </w:t>
            </w:r>
          </w:p>
        </w:tc>
        <w:tc>
          <w:tcPr>
            <w:tcW w:w="4785" w:type="dxa"/>
          </w:tcPr>
          <w:p w:rsidR="00A50DC5" w:rsidRDefault="00A50DC5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Cs w:val="28"/>
                <w:lang w:eastAsia="en-US"/>
              </w:rPr>
            </w:pPr>
          </w:p>
          <w:p w:rsidR="00A50DC5" w:rsidRDefault="00A50DC5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szCs w:val="28"/>
                <w:lang w:eastAsia="en-US"/>
              </w:rPr>
            </w:pPr>
          </w:p>
          <w:p w:rsidR="00A50DC5" w:rsidRDefault="00A50DC5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szCs w:val="28"/>
                <w:lang w:eastAsia="en-US"/>
              </w:rPr>
            </w:pPr>
          </w:p>
          <w:p w:rsidR="00A50DC5" w:rsidRDefault="00590C2C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color w:val="00000A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00000A"/>
                <w:szCs w:val="28"/>
                <w:lang w:eastAsia="en-US"/>
              </w:rPr>
              <w:t>С.М.Хисамутдинов</w:t>
            </w:r>
            <w:proofErr w:type="spellEnd"/>
          </w:p>
          <w:p w:rsidR="00A50DC5" w:rsidRDefault="00A50DC5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szCs w:val="28"/>
                <w:lang w:eastAsia="en-US"/>
              </w:rPr>
            </w:pPr>
          </w:p>
        </w:tc>
      </w:tr>
    </w:tbl>
    <w:p w:rsidR="00A50DC5" w:rsidRDefault="00A50DC5" w:rsidP="00A50DC5">
      <w:pPr>
        <w:rPr>
          <w:rFonts w:ascii="Times New Roman" w:hAnsi="Times New Roman"/>
          <w:sz w:val="24"/>
          <w:szCs w:val="24"/>
        </w:rPr>
      </w:pPr>
    </w:p>
    <w:p w:rsidR="00443817" w:rsidRPr="00443817" w:rsidRDefault="00443817" w:rsidP="0044381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/>
          <w:color w:val="000000"/>
          <w:szCs w:val="28"/>
          <w:lang w:eastAsia="en-US"/>
        </w:rPr>
      </w:pPr>
    </w:p>
    <w:p w:rsidR="00443817" w:rsidRPr="0068775A" w:rsidRDefault="00443817" w:rsidP="00692038">
      <w:pPr>
        <w:spacing w:line="360" w:lineRule="auto"/>
        <w:ind w:right="142"/>
        <w:rPr>
          <w:rFonts w:ascii="Calibri" w:hAnsi="Calibri"/>
          <w:szCs w:val="28"/>
        </w:rPr>
      </w:pPr>
    </w:p>
    <w:p w:rsidR="0068775A" w:rsidRPr="00443817" w:rsidRDefault="0068775A" w:rsidP="00692038">
      <w:pPr>
        <w:spacing w:line="360" w:lineRule="auto"/>
        <w:ind w:right="142"/>
        <w:rPr>
          <w:rFonts w:ascii="Times New Roman" w:hAnsi="Times New Roman"/>
          <w:szCs w:val="28"/>
        </w:rPr>
      </w:pPr>
    </w:p>
    <w:sectPr w:rsidR="0068775A" w:rsidRPr="00443817" w:rsidSect="00E50F29">
      <w:type w:val="continuous"/>
      <w:pgSz w:w="11907" w:h="16840" w:code="9"/>
      <w:pgMar w:top="851" w:right="567" w:bottom="709" w:left="1701" w:header="720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F29" w:rsidRDefault="00E50F29" w:rsidP="00E50F29">
      <w:r>
        <w:separator/>
      </w:r>
    </w:p>
  </w:endnote>
  <w:endnote w:type="continuationSeparator" w:id="0">
    <w:p w:rsidR="00E50F29" w:rsidRDefault="00E50F29" w:rsidP="00E50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F29" w:rsidRDefault="00E50F29" w:rsidP="00E50F29">
      <w:r>
        <w:separator/>
      </w:r>
    </w:p>
  </w:footnote>
  <w:footnote w:type="continuationSeparator" w:id="0">
    <w:p w:rsidR="00E50F29" w:rsidRDefault="00E50F29" w:rsidP="00E50F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0255167"/>
      <w:docPartObj>
        <w:docPartGallery w:val="Page Numbers (Top of Page)"/>
        <w:docPartUnique/>
      </w:docPartObj>
    </w:sdtPr>
    <w:sdtContent>
      <w:p w:rsidR="00E50F29" w:rsidRDefault="00E50F2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E50F29" w:rsidRDefault="00E50F2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5B6231"/>
    <w:multiLevelType w:val="multilevel"/>
    <w:tmpl w:val="EF9A7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single"/>
      </w:rPr>
    </w:lvl>
    <w:lvl w:ilvl="1">
      <w:start w:val="1"/>
      <w:numFmt w:val="decimal"/>
      <w:isLgl/>
      <w:lvlText w:val="%1.%2"/>
      <w:lvlJc w:val="left"/>
      <w:pPr>
        <w:tabs>
          <w:tab w:val="num" w:pos="1200"/>
        </w:tabs>
        <w:ind w:left="1200" w:hanging="840"/>
      </w:p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840"/>
      </w:p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</w:lvl>
  </w:abstractNum>
  <w:abstractNum w:abstractNumId="3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08D"/>
    <w:rsid w:val="0001108D"/>
    <w:rsid w:val="00125CC5"/>
    <w:rsid w:val="0014456E"/>
    <w:rsid w:val="00147441"/>
    <w:rsid w:val="00191C55"/>
    <w:rsid w:val="001C1205"/>
    <w:rsid w:val="001D7B25"/>
    <w:rsid w:val="001E7184"/>
    <w:rsid w:val="002071BF"/>
    <w:rsid w:val="00267DEB"/>
    <w:rsid w:val="00274C82"/>
    <w:rsid w:val="002C2AD9"/>
    <w:rsid w:val="002F7F62"/>
    <w:rsid w:val="003A5023"/>
    <w:rsid w:val="003A5D67"/>
    <w:rsid w:val="003F39FD"/>
    <w:rsid w:val="0040403F"/>
    <w:rsid w:val="00407C4E"/>
    <w:rsid w:val="00443817"/>
    <w:rsid w:val="00481338"/>
    <w:rsid w:val="004C494B"/>
    <w:rsid w:val="00506E41"/>
    <w:rsid w:val="005229BD"/>
    <w:rsid w:val="00562303"/>
    <w:rsid w:val="00590C2C"/>
    <w:rsid w:val="005A7E07"/>
    <w:rsid w:val="005D0F29"/>
    <w:rsid w:val="00661B6A"/>
    <w:rsid w:val="0068775A"/>
    <w:rsid w:val="00692038"/>
    <w:rsid w:val="0069635E"/>
    <w:rsid w:val="006C4EA1"/>
    <w:rsid w:val="006D1573"/>
    <w:rsid w:val="007516E3"/>
    <w:rsid w:val="007A56ED"/>
    <w:rsid w:val="007C77B2"/>
    <w:rsid w:val="00806FEE"/>
    <w:rsid w:val="0082021B"/>
    <w:rsid w:val="008268A8"/>
    <w:rsid w:val="008D582E"/>
    <w:rsid w:val="00900275"/>
    <w:rsid w:val="00971BD7"/>
    <w:rsid w:val="00986B1D"/>
    <w:rsid w:val="00993A6C"/>
    <w:rsid w:val="009A4AB8"/>
    <w:rsid w:val="009C16CB"/>
    <w:rsid w:val="009C255F"/>
    <w:rsid w:val="00A50DC5"/>
    <w:rsid w:val="00AC770D"/>
    <w:rsid w:val="00B86372"/>
    <w:rsid w:val="00B9077E"/>
    <w:rsid w:val="00BC7780"/>
    <w:rsid w:val="00C05D28"/>
    <w:rsid w:val="00C24DF1"/>
    <w:rsid w:val="00C36E12"/>
    <w:rsid w:val="00CE403C"/>
    <w:rsid w:val="00CF1C51"/>
    <w:rsid w:val="00D74848"/>
    <w:rsid w:val="00DB3B59"/>
    <w:rsid w:val="00E0560D"/>
    <w:rsid w:val="00E05F72"/>
    <w:rsid w:val="00E50F29"/>
    <w:rsid w:val="00E738B3"/>
    <w:rsid w:val="00E80948"/>
    <w:rsid w:val="00E90555"/>
    <w:rsid w:val="00EC1F0D"/>
    <w:rsid w:val="00EC7F8C"/>
    <w:rsid w:val="00F817C1"/>
    <w:rsid w:val="00F81874"/>
    <w:rsid w:val="00F91966"/>
    <w:rsid w:val="00FA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aliases w:val=" Знак Знак Знак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6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9">
    <w:name w:val="Body Text"/>
    <w:basedOn w:val="a"/>
    <w:rPr>
      <w:rFonts w:ascii="Times New Roman" w:hAnsi="Times New Roman"/>
      <w:szCs w:val="24"/>
    </w:rPr>
  </w:style>
  <w:style w:type="table" w:styleId="aa">
    <w:name w:val="Table Grid"/>
    <w:basedOn w:val="a2"/>
    <w:rsid w:val="00191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 Знак"/>
    <w:basedOn w:val="a"/>
    <w:link w:val="a0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ab">
    <w:name w:val="Знак"/>
    <w:basedOn w:val="a"/>
    <w:rsid w:val="0082021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Normal">
    <w:name w:val="ConsPlusNormal"/>
    <w:link w:val="ConsPlusNormal0"/>
    <w:rsid w:val="00993A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93A6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link w:val="ConsPlusNormal"/>
    <w:rsid w:val="00993A6C"/>
    <w:rPr>
      <w:rFonts w:ascii="Arial" w:hAnsi="Arial" w:cs="Arial"/>
      <w:lang w:val="ru-RU" w:eastAsia="ru-RU" w:bidi="ar-SA"/>
    </w:rPr>
  </w:style>
  <w:style w:type="character" w:styleId="ac">
    <w:name w:val="Hyperlink"/>
    <w:uiPriority w:val="99"/>
    <w:unhideWhenUsed/>
    <w:rsid w:val="00A50DC5"/>
    <w:rPr>
      <w:color w:val="0000FF"/>
      <w:u w:val="single"/>
    </w:rPr>
  </w:style>
  <w:style w:type="paragraph" w:styleId="ad">
    <w:name w:val="footer"/>
    <w:basedOn w:val="a"/>
    <w:link w:val="ae"/>
    <w:rsid w:val="00E50F2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50F29"/>
    <w:rPr>
      <w:rFonts w:ascii="Peterburg" w:hAnsi="Peterburg"/>
      <w:sz w:val="28"/>
    </w:rPr>
  </w:style>
  <w:style w:type="character" w:customStyle="1" w:styleId="a8">
    <w:name w:val="Верхний колонтитул Знак"/>
    <w:basedOn w:val="a0"/>
    <w:link w:val="a7"/>
    <w:uiPriority w:val="99"/>
    <w:rsid w:val="00E50F2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8"/>
    </w:rPr>
  </w:style>
  <w:style w:type="character" w:default="1" w:styleId="a0">
    <w:name w:val="Default Paragraph Font"/>
    <w:aliases w:val=" Знак Знак Знак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paragraph" w:styleId="a6">
    <w:name w:val="Title"/>
    <w:basedOn w:val="a"/>
    <w:qFormat/>
    <w:pPr>
      <w:jc w:val="center"/>
    </w:pPr>
    <w:rPr>
      <w:rFonts w:ascii="Times New Roman" w:hAnsi="Times New Roman"/>
      <w:b/>
      <w:bCs/>
      <w:szCs w:val="24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rFonts w:ascii="Times New Roman" w:hAnsi="Times New Roman"/>
    </w:rPr>
  </w:style>
  <w:style w:type="paragraph" w:styleId="a9">
    <w:name w:val="Body Text"/>
    <w:basedOn w:val="a"/>
    <w:rPr>
      <w:rFonts w:ascii="Times New Roman" w:hAnsi="Times New Roman"/>
      <w:szCs w:val="24"/>
    </w:rPr>
  </w:style>
  <w:style w:type="table" w:styleId="aa">
    <w:name w:val="Table Grid"/>
    <w:basedOn w:val="a2"/>
    <w:rsid w:val="00191C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 Знак"/>
    <w:basedOn w:val="a"/>
    <w:link w:val="a0"/>
    <w:rsid w:val="00B9077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ab">
    <w:name w:val="Знак"/>
    <w:basedOn w:val="a"/>
    <w:rsid w:val="0082021B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Normal">
    <w:name w:val="ConsPlusNormal"/>
    <w:link w:val="ConsPlusNormal0"/>
    <w:rsid w:val="00993A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93A6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link w:val="ConsPlusNormal"/>
    <w:rsid w:val="00993A6C"/>
    <w:rPr>
      <w:rFonts w:ascii="Arial" w:hAnsi="Arial" w:cs="Arial"/>
      <w:lang w:val="ru-RU" w:eastAsia="ru-RU" w:bidi="ar-SA"/>
    </w:rPr>
  </w:style>
  <w:style w:type="character" w:styleId="ac">
    <w:name w:val="Hyperlink"/>
    <w:uiPriority w:val="99"/>
    <w:unhideWhenUsed/>
    <w:rsid w:val="00A50DC5"/>
    <w:rPr>
      <w:color w:val="0000FF"/>
      <w:u w:val="single"/>
    </w:rPr>
  </w:style>
  <w:style w:type="paragraph" w:styleId="ad">
    <w:name w:val="footer"/>
    <w:basedOn w:val="a"/>
    <w:link w:val="ae"/>
    <w:rsid w:val="00E50F2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50F29"/>
    <w:rPr>
      <w:rFonts w:ascii="Peterburg" w:hAnsi="Peterburg"/>
      <w:sz w:val="28"/>
    </w:rPr>
  </w:style>
  <w:style w:type="character" w:customStyle="1" w:styleId="a8">
    <w:name w:val="Верхний колонтитул Знак"/>
    <w:basedOn w:val="a0"/>
    <w:link w:val="a7"/>
    <w:uiPriority w:val="99"/>
    <w:rsid w:val="00E50F2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RLAW140&amp;n=167599&amp;dst=10102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40&amp;n=167599&amp;dst=10102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40&amp;n=167599&amp;dst=101028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file:///C:\Users\Yakovleva_LyA\AppData\Local\Temp\12866\zakon.scli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0</TotalTime>
  <Pages>7</Pages>
  <Words>1353</Words>
  <Characters>10590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11920</CharactersWithSpaces>
  <SharedDoc>false</SharedDoc>
  <HLinks>
    <vt:vector size="30" baseType="variant">
      <vt:variant>
        <vt:i4>196614</vt:i4>
      </vt:variant>
      <vt:variant>
        <vt:i4>12</vt:i4>
      </vt:variant>
      <vt:variant>
        <vt:i4>0</vt:i4>
      </vt:variant>
      <vt:variant>
        <vt:i4>5</vt:i4>
      </vt:variant>
      <vt:variant>
        <vt:lpwstr>C:\Users\Yakovleva_LyA\AppData\Local\Temp\12866\zakon.scli.ru</vt:lpwstr>
      </vt:variant>
      <vt:variant>
        <vt:lpwstr/>
      </vt:variant>
      <vt:variant>
        <vt:i4>3866677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https://login.consultant.ru/link/?req=doc&amp;base=RLAW140&amp;n=167599&amp;dst=101029</vt:lpwstr>
      </vt:variant>
      <vt:variant>
        <vt:lpwstr/>
      </vt:variant>
      <vt:variant>
        <vt:i4>3866677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https://login.consultant.ru/link/?req=doc&amp;base=RLAW140&amp;n=167599&amp;dst=101029</vt:lpwstr>
      </vt:variant>
      <vt:variant>
        <vt:lpwstr/>
      </vt:variant>
      <vt:variant>
        <vt:i4>3801141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https://login.consultant.ru/link/?req=doc&amp;base=RLAW140&amp;n=167599&amp;dst=101028</vt:lpwstr>
      </vt:variant>
      <vt:variant>
        <vt:lpwstr/>
      </vt:variant>
      <vt:variant>
        <vt:i4>6815843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consultantplus://offline/ref=59486A7928EFF20BDA8E95155DF2B0185AF92FD6A13ACC3A7D4BE6F128713B83E2E60E74AAA8E963D738CB51FB6D8B64453E9BEA1063B5B796B5816Cx5F0L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cp:lastModifiedBy>User</cp:lastModifiedBy>
  <cp:revision>2</cp:revision>
  <cp:lastPrinted>2024-11-06T04:57:00Z</cp:lastPrinted>
  <dcterms:created xsi:type="dcterms:W3CDTF">2024-11-06T04:57:00Z</dcterms:created>
  <dcterms:modified xsi:type="dcterms:W3CDTF">2024-11-06T04:57:00Z</dcterms:modified>
</cp:coreProperties>
</file>