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2E438" w14:textId="77777777" w:rsidR="000C3407" w:rsidRPr="000C3407" w:rsidRDefault="000C3407" w:rsidP="000C34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3407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0C3407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0C3407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</w:t>
      </w:r>
    </w:p>
    <w:p w14:paraId="5DA24791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70C7F23" w14:textId="1320D15A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«</w:t>
      </w:r>
      <w:r w:rsidR="00DC4189">
        <w:rPr>
          <w:rFonts w:ascii="Times New Roman" w:hAnsi="Times New Roman" w:cs="Times New Roman"/>
          <w:b/>
          <w:sz w:val="28"/>
          <w:szCs w:val="28"/>
        </w:rPr>
        <w:t xml:space="preserve"> 01 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C4189">
        <w:rPr>
          <w:rFonts w:ascii="Times New Roman" w:hAnsi="Times New Roman" w:cs="Times New Roman"/>
          <w:b/>
          <w:sz w:val="28"/>
          <w:szCs w:val="28"/>
        </w:rPr>
        <w:t xml:space="preserve">июля </w:t>
      </w:r>
      <w:r w:rsidRPr="000F52CB">
        <w:rPr>
          <w:rFonts w:ascii="Times New Roman" w:hAnsi="Times New Roman" w:cs="Times New Roman"/>
          <w:b/>
          <w:sz w:val="28"/>
          <w:szCs w:val="28"/>
        </w:rPr>
        <w:t>20</w:t>
      </w:r>
      <w:r w:rsidR="00DC4189">
        <w:rPr>
          <w:rFonts w:ascii="Times New Roman" w:hAnsi="Times New Roman" w:cs="Times New Roman"/>
          <w:b/>
          <w:sz w:val="28"/>
          <w:szCs w:val="28"/>
        </w:rPr>
        <w:t>24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DC4189">
        <w:rPr>
          <w:rFonts w:ascii="Times New Roman" w:hAnsi="Times New Roman" w:cs="Times New Roman"/>
          <w:b/>
          <w:sz w:val="28"/>
          <w:szCs w:val="28"/>
        </w:rPr>
        <w:t>223</w:t>
      </w:r>
    </w:p>
    <w:p w14:paraId="65764E95" w14:textId="77777777" w:rsidR="00AE2BFD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0F52CB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C2071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D87C1B3" w14:textId="64A270CB" w:rsidR="00B5216E" w:rsidRDefault="00AE2BFD" w:rsidP="000C34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0C3407" w:rsidRPr="000C34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0C3407" w:rsidRPr="000C3407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0C3407" w:rsidRPr="000C34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14:paraId="46CDFD9B" w14:textId="77777777" w:rsidR="000C3407" w:rsidRPr="000F52CB" w:rsidRDefault="000C3407" w:rsidP="000C34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B68101" w14:textId="61F6B624" w:rsidR="00503D63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Pr="000F52CB">
        <w:rPr>
          <w:rFonts w:ascii="Times New Roman" w:hAnsi="Times New Roman" w:cs="Times New Roman"/>
          <w:sz w:val="28"/>
          <w:szCs w:val="28"/>
        </w:rPr>
        <w:t>Администрация</w:t>
      </w:r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="000C3407" w:rsidRPr="000C340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  <w:r w:rsidR="00503D63" w:rsidRPr="000F52CB">
        <w:rPr>
          <w:rFonts w:ascii="Times New Roman" w:hAnsi="Times New Roman" w:cs="Times New Roman"/>
          <w:sz w:val="20"/>
          <w:szCs w:val="28"/>
        </w:rPr>
        <w:t xml:space="preserve"> </w:t>
      </w:r>
      <w:proofErr w:type="gramEnd"/>
    </w:p>
    <w:p w14:paraId="27917499" w14:textId="50B670B3" w:rsidR="00B647CB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462B03A8" w14:textId="77777777" w:rsidR="00B647CB" w:rsidRPr="000F52CB" w:rsidRDefault="00B647CB" w:rsidP="0024357E">
      <w:pPr>
        <w:pStyle w:val="3"/>
        <w:ind w:firstLine="709"/>
        <w:rPr>
          <w:szCs w:val="28"/>
        </w:rPr>
      </w:pPr>
      <w:r w:rsidRPr="000F52CB">
        <w:rPr>
          <w:szCs w:val="28"/>
        </w:rPr>
        <w:t>ПОСТАНОВЛЯЕТ:</w:t>
      </w:r>
    </w:p>
    <w:p w14:paraId="020B264B" w14:textId="3174836F" w:rsidR="000C3407" w:rsidRPr="000C3407" w:rsidRDefault="00920CBD" w:rsidP="000C34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0C3407" w:rsidRPr="000C340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0C3407" w:rsidRPr="000C340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14:paraId="57388392" w14:textId="36723336" w:rsidR="00AE447C" w:rsidRPr="000F52CB" w:rsidRDefault="00AE447C" w:rsidP="000C34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 Настоящее постановление вст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упает в силу на следующий день </w:t>
      </w:r>
      <w:r w:rsidRPr="000F52CB">
        <w:rPr>
          <w:rFonts w:ascii="Times New Roman" w:hAnsi="Times New Roman" w:cs="Times New Roman"/>
          <w:sz w:val="28"/>
          <w:szCs w:val="28"/>
        </w:rPr>
        <w:t>после дня его официально</w:t>
      </w:r>
      <w:r w:rsidR="000C3407">
        <w:rPr>
          <w:rFonts w:ascii="Times New Roman" w:hAnsi="Times New Roman" w:cs="Times New Roman"/>
          <w:sz w:val="28"/>
          <w:szCs w:val="28"/>
        </w:rPr>
        <w:t>го опубликования (обнародования).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523ED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опубликовать (обнародовать) на официальном сайте: http://sovet-davlekanovo.ru.</w:t>
      </w:r>
    </w:p>
    <w:p w14:paraId="01000761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C34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7927C444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A14F1B" w14:textId="77777777" w:rsidR="000C3407" w:rsidRPr="000C3407" w:rsidRDefault="000C3407" w:rsidP="000C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647B21" w14:textId="77777777" w:rsidR="000C3407" w:rsidRPr="000C3407" w:rsidRDefault="000C3407" w:rsidP="000C34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C3407"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                 В.Н. Бабушкин</w:t>
      </w:r>
    </w:p>
    <w:p w14:paraId="5EA9F4B1" w14:textId="77777777" w:rsidR="00EE117C" w:rsidRPr="000F52CB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D45CEE" w14:textId="77777777" w:rsidR="000C3407" w:rsidRDefault="000C3407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FDFC4A" w14:textId="77777777" w:rsidR="000C3407" w:rsidRDefault="000C3407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C476F3" w14:textId="77777777" w:rsidR="000C3407" w:rsidRPr="000F52CB" w:rsidRDefault="000C3407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7BF0950" w14:textId="77777777" w:rsidR="00A523D3" w:rsidRPr="000F52CB" w:rsidRDefault="00A523D3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D0C15C0" w14:textId="77777777" w:rsidR="00DC4189" w:rsidRPr="000F52CB" w:rsidRDefault="00DC4189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FF93B63" w14:textId="77777777" w:rsidR="00A523D3" w:rsidRPr="00A523D3" w:rsidRDefault="00A523D3" w:rsidP="00A523D3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14:paraId="17682EB1" w14:textId="7777777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14:paraId="12D3FB2B" w14:textId="7777777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14:paraId="6957634E" w14:textId="7777777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14:paraId="58899A80" w14:textId="794E4D17" w:rsidR="00A523D3" w:rsidRPr="00A523D3" w:rsidRDefault="00A523D3" w:rsidP="00A52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3D3">
        <w:rPr>
          <w:rFonts w:ascii="Times New Roman" w:eastAsia="Calibri" w:hAnsi="Times New Roman" w:cs="Times New Roman"/>
          <w:b/>
          <w:sz w:val="28"/>
          <w:szCs w:val="28"/>
        </w:rPr>
        <w:t>от «</w:t>
      </w:r>
      <w:r w:rsidR="00DC41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DC4189">
        <w:rPr>
          <w:rFonts w:ascii="Times New Roman" w:eastAsia="Calibri" w:hAnsi="Times New Roman" w:cs="Times New Roman"/>
          <w:b/>
          <w:sz w:val="28"/>
          <w:szCs w:val="28"/>
        </w:rPr>
        <w:t>01</w:t>
      </w: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 » </w:t>
      </w:r>
      <w:r w:rsidR="00DC4189">
        <w:rPr>
          <w:rFonts w:ascii="Times New Roman" w:eastAsia="Calibri" w:hAnsi="Times New Roman" w:cs="Times New Roman"/>
          <w:b/>
          <w:sz w:val="28"/>
          <w:szCs w:val="28"/>
        </w:rPr>
        <w:t>июля</w:t>
      </w: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DC418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A523D3">
        <w:rPr>
          <w:rFonts w:ascii="Times New Roman" w:eastAsia="Calibri" w:hAnsi="Times New Roman" w:cs="Times New Roman"/>
          <w:b/>
          <w:sz w:val="28"/>
          <w:szCs w:val="28"/>
        </w:rPr>
        <w:t xml:space="preserve"> года  №</w:t>
      </w:r>
      <w:r w:rsidR="00DC4189">
        <w:rPr>
          <w:rFonts w:ascii="Times New Roman" w:eastAsia="Calibri" w:hAnsi="Times New Roman" w:cs="Times New Roman"/>
          <w:b/>
          <w:sz w:val="28"/>
          <w:szCs w:val="28"/>
        </w:rPr>
        <w:t>223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5F1F6E77" w:rsidR="00484FA6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3DB99D7A" w14:textId="09F1A5E7" w:rsidR="00AE2BFD" w:rsidRPr="000F52CB" w:rsidRDefault="00AE2BFD" w:rsidP="00CA1B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A1B71" w:rsidRPr="00CA1B71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CA1B71" w:rsidRPr="00CA1B71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="00CA1B71" w:rsidRPr="00CA1B71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Башкортостан.</w:t>
      </w:r>
    </w:p>
    <w:p w14:paraId="14DB1835" w14:textId="77777777" w:rsidR="00AE2BFD" w:rsidRPr="000F52C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0F52C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0F8858DE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6A82C" w14:textId="72AE7C8C" w:rsidR="007A0AB8" w:rsidRDefault="007A0AB8" w:rsidP="00CA1B7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CA1B71" w:rsidRPr="00CA1B71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</w:t>
      </w:r>
      <w:proofErr w:type="gramEnd"/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Башкортостан.</w:t>
      </w:r>
    </w:p>
    <w:p w14:paraId="0C73B589" w14:textId="77777777" w:rsidR="00CA1B71" w:rsidRPr="000F52CB" w:rsidRDefault="00CA1B71" w:rsidP="00CA1B7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54584E2D" w:rsidR="000D3A9A" w:rsidRPr="000F52C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A1B71">
        <w:rPr>
          <w:rFonts w:ascii="Times New Roman" w:eastAsia="Calibri" w:hAnsi="Times New Roman" w:cs="Times New Roman"/>
          <w:sz w:val="28"/>
          <w:szCs w:val="28"/>
        </w:rPr>
        <w:t>городское поселение</w:t>
      </w:r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CA1B71" w:rsidRPr="00CA1B71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CA1B71" w:rsidRPr="00CA1B71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0F52CB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3D794537" w14:textId="577BADFF" w:rsidR="00F960D4" w:rsidRPr="000F52CB" w:rsidRDefault="00F960D4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</w:p>
    <w:p w14:paraId="60D5AA31" w14:textId="73A6C25B" w:rsidR="00716ABE" w:rsidRPr="000F52CB" w:rsidRDefault="00CA1B71" w:rsidP="00CA1B7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B7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Pr="00CA1B7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0F52C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0F52C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AF4914" w14:textId="77777777" w:rsidR="005F7CDF" w:rsidRDefault="008C0D40" w:rsidP="005F7C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 w:rsidRPr="000F52C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88562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F7CDF" w:rsidRPr="005F7CDF">
        <w:rPr>
          <w:rFonts w:ascii="Times New Roman" w:eastAsia="Calibri" w:hAnsi="Times New Roman" w:cs="Times New Roman"/>
          <w:sz w:val="28"/>
          <w:szCs w:val="28"/>
        </w:rPr>
        <w:t xml:space="preserve">администрацией городского поселения город Давлеканово муниципального района </w:t>
      </w:r>
      <w:proofErr w:type="spellStart"/>
      <w:r w:rsidR="005F7CDF" w:rsidRPr="005F7CDF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5F7CDF" w:rsidRPr="005F7CDF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Башкортостан, в лице сектора земельных и имущественных отношений администрации муниципального района </w:t>
      </w:r>
      <w:proofErr w:type="spellStart"/>
      <w:r w:rsidR="005F7CDF" w:rsidRPr="005F7CDF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5F7CDF" w:rsidRPr="005F7CDF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Башкортостан.</w:t>
      </w:r>
    </w:p>
    <w:p w14:paraId="2E9F698D" w14:textId="3E938059" w:rsidR="0088562B" w:rsidRPr="000F52CB" w:rsidRDefault="0088562B" w:rsidP="005F7C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 xml:space="preserve">моченный орган взаимодействует </w:t>
      </w:r>
      <w:proofErr w:type="gramStart"/>
      <w:r w:rsidR="002D42D1" w:rsidRPr="000F52C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0F52C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0F52CB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227DAEA2" w:rsidR="00494D76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F52C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="0088562B" w:rsidRPr="000F52CB">
        <w:rPr>
          <w:rFonts w:ascii="Times New Roman" w:hAnsi="Times New Roman" w:cs="Times New Roman"/>
          <w:b/>
          <w:bCs/>
          <w:sz w:val="28"/>
        </w:rPr>
        <w:t>услуги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, срок приостановления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>услуги</w:t>
      </w:r>
    </w:p>
    <w:p w14:paraId="53FF14BC" w14:textId="77777777" w:rsidR="0088562B" w:rsidRPr="000F52CB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0F52C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0F52CB">
        <w:t>–в</w:t>
      </w:r>
      <w:proofErr w:type="gramEnd"/>
      <w:r w:rsidRPr="000F52CB"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lastRenderedPageBreak/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0F52C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</w:t>
      </w:r>
      <w:proofErr w:type="gramStart"/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proofErr w:type="gramStart"/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4C8E030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0F52C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0F52C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0F52CB">
        <w:rPr>
          <w:rFonts w:ascii="Times New Roman" w:hAnsi="Times New Roman" w:cs="Times New Roman"/>
          <w:sz w:val="28"/>
          <w:szCs w:val="28"/>
        </w:rPr>
        <w:t xml:space="preserve">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0F52C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0F52C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земельный участок расположен в границах территории, в отношении которой </w:t>
      </w:r>
      <w:r w:rsidRPr="000F52CB">
        <w:lastRenderedPageBreak/>
        <w:t>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3D663C7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0F52CB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0F52C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0976B2" w14:textId="7BC18C84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0F52C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11E00D90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342A6" w14:textId="798EF0C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AD4E1" w14:textId="5A0850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3CB4C793" w:rsidR="00AE4002" w:rsidRPr="000F52CB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</w:t>
      </w: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>процедур, требования к порядку их выполнения, в том числе особенности выполнения административных процедур</w:t>
      </w:r>
      <w:r w:rsidR="00450474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0F52CB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3744" w14:textId="27854C11" w:rsidR="00286FFA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C40581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FFA" w:rsidRPr="000F52CB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0F52C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3CA0622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</w:t>
      </w:r>
      <w:r w:rsidR="00450474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gramStart"/>
      <w:r w:rsidR="00FE3F6C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38DEDA8A" w14:textId="5079182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DF4E33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53FC47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4504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тентификации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0F52CB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0F52CB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72DD69" w14:textId="3D48EA15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E83E" w14:textId="5DB99A4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46FB75C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77544D" w:rsidRPr="000F52C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 w:rsidRPr="000F52CB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0F52CB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6B9D7" w14:textId="3428FA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0F52CB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0F52CB">
        <w:rPr>
          <w:rFonts w:ascii="Times New Roman" w:hAnsi="Times New Roman" w:cs="Times New Roman"/>
          <w:b/>
          <w:sz w:val="28"/>
          <w:szCs w:val="28"/>
        </w:rPr>
        <w:t>РГАУ МФЦ</w:t>
      </w:r>
      <w:r w:rsidR="00DA2C1E" w:rsidRPr="000F52C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F52CB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04C4F681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DF4E3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50782893" w14:textId="5E555080" w:rsidR="008E058F" w:rsidRPr="000F52CB" w:rsidRDefault="00DF4E3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1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_________________________________.</w:t>
      </w:r>
    </w:p>
    <w:p w14:paraId="2CB9626D" w14:textId="77777777" w:rsidR="008E058F" w:rsidRPr="000F52CB" w:rsidRDefault="008E058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F52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(наименование</w:t>
      </w:r>
      <w:r w:rsidRPr="000F52C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3E0EF4D3" w14:textId="77777777" w:rsidR="000C7A50" w:rsidRPr="000F52CB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635935C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</w:t>
      </w:r>
      <w:r w:rsidR="00DF7EC0">
        <w:rPr>
          <w:color w:val="000000" w:themeColor="text1"/>
        </w:rPr>
        <w:br/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135812" w14:textId="6415BCE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0F52CB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3C43A32E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5142BC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межведомственного запроса</w:t>
      </w:r>
    </w:p>
    <w:p w14:paraId="197F781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6F31FD5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745CEBC" w14:textId="67080AE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AA11BE8" w14:textId="3C18C476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личный кабинет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10E28E95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F6F7F" w:rsidRPr="000F52C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6F7F" w:rsidRPr="000F52CB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75E27E7" w14:textId="58BAD38F" w:rsidR="00FE4D93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0096844B" w14:textId="77777777" w:rsidR="00356427" w:rsidRPr="000F52CB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7777777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  <w:proofErr w:type="gramEnd"/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31ED8906" w14:textId="77777777" w:rsidR="00356427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0F52CB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BD6CC0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FF9F183" w14:textId="77777777" w:rsidR="00BD6CC0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  <w:proofErr w:type="gramEnd"/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49470CC6" w:rsidR="001A38F2" w:rsidRPr="000F52CB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5FF13275" w14:textId="43B690E4" w:rsidR="00B82B8C" w:rsidRPr="000F52CB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32990B0" w14:textId="77777777" w:rsidR="00B82B8C" w:rsidRPr="000F52CB" w:rsidRDefault="00B82B8C" w:rsidP="00C40581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взаимодействия Республики Башкортостан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BA7BC" w14:textId="77777777" w:rsidR="00DF4E33" w:rsidRDefault="00DF4E33">
      <w:pPr>
        <w:spacing w:after="0" w:line="240" w:lineRule="auto"/>
      </w:pPr>
      <w:r>
        <w:separator/>
      </w:r>
    </w:p>
  </w:endnote>
  <w:endnote w:type="continuationSeparator" w:id="0">
    <w:p w14:paraId="2933D269" w14:textId="77777777" w:rsidR="00DF4E33" w:rsidRDefault="00DF4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6C6CE2" w14:textId="77777777" w:rsidR="00DF4E33" w:rsidRDefault="00DF4E33">
      <w:pPr>
        <w:spacing w:after="0" w:line="240" w:lineRule="auto"/>
      </w:pPr>
      <w:r>
        <w:separator/>
      </w:r>
    </w:p>
  </w:footnote>
  <w:footnote w:type="continuationSeparator" w:id="0">
    <w:p w14:paraId="45190BBF" w14:textId="77777777" w:rsidR="00DF4E33" w:rsidRDefault="00DF4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C40581" w:rsidRPr="00515076" w:rsidRDefault="00C4058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41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407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CDF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23D3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B71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24B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4189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4E33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2F5F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C23E1-C7FA-41E7-89B1-E4441DB4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54</Pages>
  <Words>16053</Words>
  <Characters>91505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 Windows</cp:lastModifiedBy>
  <cp:revision>11</cp:revision>
  <cp:lastPrinted>2024-06-06T09:03:00Z</cp:lastPrinted>
  <dcterms:created xsi:type="dcterms:W3CDTF">2024-06-07T07:52:00Z</dcterms:created>
  <dcterms:modified xsi:type="dcterms:W3CDTF">2024-07-08T11:14:00Z</dcterms:modified>
</cp:coreProperties>
</file>