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125" w:rsidRDefault="00A90125" w:rsidP="00A9012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 xml:space="preserve">льского поселения Курманкеевский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A90125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«О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bookmarkStart w:id="0" w:name="_GoBack"/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>Предоставление в аренду земельных участков, находящихся в муниципальной собственности, без проведения торгов</w:t>
      </w:r>
      <w:bookmarkEnd w:id="0"/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» в </w:t>
      </w:r>
      <w:r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90125">
        <w:rPr>
          <w:rFonts w:ascii="Times New Roman" w:hAnsi="Times New Roman"/>
          <w:sz w:val="28"/>
          <w:szCs w:val="28"/>
        </w:rPr>
        <w:t>Курманкеевский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90125">
        <w:rPr>
          <w:rFonts w:ascii="Times New Roman" w:hAnsi="Times New Roman"/>
          <w:sz w:val="28"/>
          <w:szCs w:val="28"/>
        </w:rPr>
        <w:t>01.06.2022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A90125">
        <w:rPr>
          <w:rFonts w:ascii="Times New Roman" w:hAnsi="Times New Roman"/>
          <w:sz w:val="28"/>
          <w:szCs w:val="28"/>
        </w:rPr>
        <w:t>46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47B58" w:rsidRPr="00F94505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r w:rsidR="00F94505">
        <w:rPr>
          <w:rFonts w:ascii="Times New Roman" w:hAnsi="Times New Roman" w:cs="Times New Roman"/>
          <w:sz w:val="28"/>
          <w:szCs w:val="28"/>
        </w:rPr>
        <w:t>Подпункт 14 п</w:t>
      </w:r>
      <w:r w:rsidRPr="004D7E9F">
        <w:rPr>
          <w:rFonts w:ascii="Times New Roman" w:hAnsi="Times New Roman" w:cs="Times New Roman"/>
          <w:sz w:val="28"/>
          <w:szCs w:val="28"/>
        </w:rPr>
        <w:t>ункт</w:t>
      </w:r>
      <w:r w:rsidR="00F94505">
        <w:rPr>
          <w:rFonts w:ascii="Times New Roman" w:hAnsi="Times New Roman" w:cs="Times New Roman"/>
          <w:sz w:val="28"/>
          <w:szCs w:val="28"/>
        </w:rPr>
        <w:t>а</w:t>
      </w:r>
      <w:r w:rsidRPr="004D7E9F">
        <w:rPr>
          <w:rFonts w:ascii="Times New Roman" w:hAnsi="Times New Roman" w:cs="Times New Roman"/>
          <w:sz w:val="28"/>
          <w:szCs w:val="28"/>
        </w:rPr>
        <w:t xml:space="preserve"> 1</w:t>
      </w:r>
      <w:r w:rsidRPr="00F94505">
        <w:rPr>
          <w:rFonts w:ascii="Times New Roman" w:hAnsi="Times New Roman" w:cs="Times New Roman"/>
          <w:sz w:val="28"/>
          <w:szCs w:val="28"/>
        </w:rPr>
        <w:t xml:space="preserve">.2 Административного регламента </w:t>
      </w:r>
      <w:r w:rsidR="00F94505" w:rsidRPr="00F94505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F94505">
        <w:rPr>
          <w:rFonts w:ascii="Times New Roman" w:hAnsi="Times New Roman" w:cs="Times New Roman"/>
          <w:sz w:val="28"/>
          <w:szCs w:val="28"/>
        </w:rPr>
        <w:t>:</w:t>
      </w:r>
    </w:p>
    <w:p w:rsidR="00E47B58" w:rsidRPr="00F94505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«</w:t>
      </w:r>
      <w:r w:rsidR="00F94505" w:rsidRPr="00F94505">
        <w:rPr>
          <w:rFonts w:ascii="Times New Roman" w:hAnsi="Times New Roman"/>
          <w:sz w:val="28"/>
          <w:szCs w:val="28"/>
        </w:rPr>
        <w:t xml:space="preserve">14) </w:t>
      </w:r>
      <w:r w:rsidR="00F94505" w:rsidRPr="00F94505">
        <w:rPr>
          <w:rFonts w:ascii="Times New Roman" w:eastAsia="BatangChe" w:hAnsi="Times New Roman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9" w:history="1">
        <w:r w:rsidR="00F94505" w:rsidRPr="00F94505">
          <w:rPr>
            <w:rStyle w:val="a3"/>
            <w:rFonts w:ascii="Times New Roman" w:eastAsia="BatangChe" w:hAnsi="Times New Roman"/>
            <w:sz w:val="28"/>
            <w:szCs w:val="28"/>
          </w:rPr>
          <w:t>статьей 39.18</w:t>
        </w:r>
      </w:hyperlink>
      <w:r w:rsidR="00F94505" w:rsidRPr="00F94505">
        <w:rPr>
          <w:rFonts w:ascii="Times New Roman" w:eastAsia="BatangChe" w:hAnsi="Times New Roman"/>
          <w:sz w:val="28"/>
          <w:szCs w:val="28"/>
        </w:rPr>
        <w:t xml:space="preserve"> ЗК РФ</w:t>
      </w:r>
      <w:r w:rsidR="005C60D1">
        <w:rPr>
          <w:rFonts w:ascii="Times New Roman" w:hAnsi="Times New Roman"/>
          <w:sz w:val="28"/>
          <w:szCs w:val="28"/>
        </w:rPr>
        <w:t>».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A9012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ФИО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lastRenderedPageBreak/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A90125">
        <w:rPr>
          <w:rFonts w:ascii="Times New Roman" w:hAnsi="Times New Roman"/>
          <w:color w:val="000000" w:themeColor="text1"/>
        </w:rPr>
        <w:t>Курманкеевский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2F0EA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2F0EA7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F0EA7">
              <w:rPr>
                <w:rFonts w:ascii="Times New Roman" w:hAnsi="Times New Roman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принятие решения и отказ в 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</w:t>
            </w: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 Уполномоченный орган</w:t>
            </w:r>
            <w:r w:rsidR="00A90125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документов при отсутствии оснований для отказа в приеме</w:t>
            </w:r>
            <w:proofErr w:type="gram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90125" w:rsidRDefault="00A90125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Непредставление заявителем документов, указанных в пункте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предоставляющие документы (сведения), предусмотренные пунктом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2F0EA7">
        <w:tblPrEx>
          <w:tblBorders>
            <w:bottom w:val="single" w:sz="4" w:space="0" w:color="auto"/>
          </w:tblBorders>
        </w:tblPrEx>
        <w:trPr>
          <w:trHeight w:val="230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F0EA7">
          <w:pgSz w:w="16838" w:h="11906" w:orient="landscape"/>
          <w:pgMar w:top="426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A901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36B" w:rsidRDefault="0014636B" w:rsidP="00102D14">
      <w:pPr>
        <w:spacing w:after="0" w:line="240" w:lineRule="auto"/>
      </w:pPr>
      <w:r>
        <w:separator/>
      </w:r>
    </w:p>
  </w:endnote>
  <w:endnote w:type="continuationSeparator" w:id="0">
    <w:p w:rsidR="0014636B" w:rsidRDefault="0014636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36B" w:rsidRDefault="0014636B" w:rsidP="00102D14">
      <w:pPr>
        <w:spacing w:after="0" w:line="240" w:lineRule="auto"/>
      </w:pPr>
      <w:r>
        <w:separator/>
      </w:r>
    </w:p>
  </w:footnote>
  <w:footnote w:type="continuationSeparator" w:id="0">
    <w:p w:rsidR="0014636B" w:rsidRDefault="0014636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17C35"/>
    <w:rsid w:val="00120491"/>
    <w:rsid w:val="0014636B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90125"/>
    <w:rsid w:val="00AA465F"/>
    <w:rsid w:val="00AB18B6"/>
    <w:rsid w:val="00AE6888"/>
    <w:rsid w:val="00B078B8"/>
    <w:rsid w:val="00B11A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B1F71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2B7D79E24AE39BB17A48290DCB8E947F1E91297A56ABC86B7666C975F6120042DCA0CCB26D3V7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616CE-9097-48AE-BD09-AF6F84575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2025-01-28T11:29:00Z</dcterms:created>
  <dcterms:modified xsi:type="dcterms:W3CDTF">2025-01-28T11:29:00Z</dcterms:modified>
</cp:coreProperties>
</file>