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</w:p>
    <w:p w:rsidR="005A7B47" w:rsidRPr="006E4F8D" w:rsidRDefault="00FE66EF" w:rsidP="005A7B47">
      <w:pPr>
        <w:spacing w:line="200" w:lineRule="atLeast"/>
        <w:jc w:val="center"/>
        <w:rPr>
          <w:rFonts w:ascii="Times New Roman" w:hAnsi="Times New Roman"/>
          <w:szCs w:val="28"/>
        </w:rPr>
      </w:pPr>
      <w:r>
        <w:rPr>
          <w:rFonts w:ascii="Arial New Bash" w:hAnsi="Arial New Bash"/>
          <w:sz w:val="26"/>
        </w:rPr>
        <w:lastRenderedPageBreak/>
        <w:t xml:space="preserve"> </w:t>
      </w:r>
      <w:r w:rsidR="005A7B47">
        <w:rPr>
          <w:rFonts w:ascii="Arial New Bash" w:hAnsi="Arial New Bash"/>
          <w:sz w:val="26"/>
        </w:rPr>
        <w:t xml:space="preserve">                                                                     </w:t>
      </w:r>
      <w:r>
        <w:rPr>
          <w:rFonts w:ascii="Arial New Bash" w:hAnsi="Arial New Bash"/>
          <w:sz w:val="26"/>
        </w:rPr>
        <w:t xml:space="preserve"> </w:t>
      </w:r>
      <w:r w:rsidR="005A7B47">
        <w:rPr>
          <w:rFonts w:ascii="Arial New Bash" w:hAnsi="Arial New Bash"/>
          <w:sz w:val="26"/>
        </w:rPr>
        <w:t>ПРОЕКТ</w:t>
      </w:r>
    </w:p>
    <w:p w:rsidR="00FE66EF" w:rsidRDefault="005A7B47" w:rsidP="00FE66EF">
      <w:pPr>
        <w:ind w:left="142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</w:t>
      </w:r>
    </w:p>
    <w:p w:rsidR="007A03F9" w:rsidRDefault="007A03F9" w:rsidP="00FE66EF">
      <w:pPr>
        <w:ind w:left="142"/>
        <w:rPr>
          <w:rFonts w:asciiTheme="minorHAnsi" w:hAnsiTheme="minorHAnsi"/>
          <w:sz w:val="24"/>
          <w:szCs w:val="24"/>
        </w:rPr>
      </w:pPr>
    </w:p>
    <w:p w:rsidR="007A03F9" w:rsidRDefault="007A03F9" w:rsidP="00FE66EF">
      <w:pPr>
        <w:ind w:left="142"/>
        <w:rPr>
          <w:rFonts w:asciiTheme="minorHAnsi" w:hAnsiTheme="minorHAnsi"/>
          <w:sz w:val="24"/>
          <w:szCs w:val="24"/>
        </w:rPr>
      </w:pPr>
    </w:p>
    <w:p w:rsidR="001E5B83" w:rsidRPr="001E5B83" w:rsidRDefault="001E5B83" w:rsidP="001E5B83">
      <w:pPr>
        <w:jc w:val="center"/>
        <w:rPr>
          <w:rFonts w:ascii="Times New Roman" w:hAnsi="Times New Roman"/>
          <w:szCs w:val="28"/>
        </w:rPr>
      </w:pPr>
      <w:proofErr w:type="gramStart"/>
      <w:r w:rsidRPr="001E5B83">
        <w:rPr>
          <w:rFonts w:ascii="Times New Roman" w:hAnsi="Times New Roman"/>
          <w:szCs w:val="28"/>
        </w:rPr>
        <w:t>Администрация сельского поселения Ивановский  сельсовет муниципального района Давлекановский район Республики Башкортостан</w:t>
      </w:r>
      <w:proofErr w:type="gramEnd"/>
    </w:p>
    <w:p w:rsidR="001E5B83" w:rsidRPr="001E5B83" w:rsidRDefault="001E5B83" w:rsidP="001E5B83">
      <w:pPr>
        <w:jc w:val="center"/>
        <w:rPr>
          <w:rFonts w:ascii="Times New Roman" w:hAnsi="Times New Roman"/>
          <w:szCs w:val="28"/>
        </w:rPr>
      </w:pPr>
    </w:p>
    <w:p w:rsidR="001E5B83" w:rsidRPr="001E5B83" w:rsidRDefault="001E5B83" w:rsidP="001E5B83">
      <w:pPr>
        <w:jc w:val="center"/>
        <w:rPr>
          <w:rFonts w:ascii="Times New Roman" w:hAnsi="Times New Roman"/>
          <w:szCs w:val="28"/>
        </w:rPr>
      </w:pPr>
    </w:p>
    <w:p w:rsidR="001E5B83" w:rsidRPr="001E5B83" w:rsidRDefault="001E5B83" w:rsidP="001E5B83">
      <w:pPr>
        <w:jc w:val="center"/>
        <w:rPr>
          <w:rFonts w:ascii="Times New Roman" w:hAnsi="Times New Roman"/>
          <w:szCs w:val="28"/>
        </w:rPr>
      </w:pPr>
      <w:r w:rsidRPr="001E5B83">
        <w:rPr>
          <w:rFonts w:ascii="Times New Roman" w:hAnsi="Times New Roman"/>
          <w:szCs w:val="28"/>
        </w:rPr>
        <w:t>ПОСТАНОВЛЕНИЕ</w:t>
      </w:r>
    </w:p>
    <w:p w:rsidR="005A7B47" w:rsidRDefault="005A7B47" w:rsidP="00FE66EF">
      <w:pPr>
        <w:ind w:left="142"/>
        <w:rPr>
          <w:rFonts w:asciiTheme="minorHAnsi" w:hAnsiTheme="minorHAnsi"/>
          <w:sz w:val="24"/>
          <w:szCs w:val="24"/>
        </w:rPr>
      </w:pPr>
    </w:p>
    <w:p w:rsidR="007A03F9" w:rsidRPr="002701EA" w:rsidRDefault="007A03F9" w:rsidP="00FE66EF">
      <w:pPr>
        <w:ind w:left="142"/>
        <w:rPr>
          <w:rFonts w:asciiTheme="minorHAnsi" w:hAnsiTheme="minorHAnsi"/>
          <w:sz w:val="24"/>
          <w:szCs w:val="24"/>
        </w:rPr>
      </w:pPr>
    </w:p>
    <w:p w:rsidR="00FF5B61" w:rsidRPr="00C809F5" w:rsidRDefault="00FF5B61" w:rsidP="00FF5B61">
      <w:pPr>
        <w:pStyle w:val="a7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Pr="00C809F5">
        <w:rPr>
          <w:rFonts w:ascii="Times New Roman" w:hAnsi="Times New Roman"/>
          <w:sz w:val="28"/>
          <w:szCs w:val="28"/>
        </w:rPr>
        <w:t>Об утверждении Порядка формирова</w:t>
      </w:r>
      <w:r>
        <w:rPr>
          <w:rFonts w:ascii="Times New Roman" w:hAnsi="Times New Roman"/>
          <w:sz w:val="28"/>
          <w:szCs w:val="28"/>
        </w:rPr>
        <w:t xml:space="preserve">ния перечня налоговых расходов </w:t>
      </w:r>
      <w:r w:rsidRPr="00C809F5">
        <w:rPr>
          <w:rFonts w:ascii="Times New Roman" w:hAnsi="Times New Roman"/>
          <w:sz w:val="28"/>
          <w:szCs w:val="28"/>
        </w:rPr>
        <w:t xml:space="preserve"> сельского </w:t>
      </w:r>
      <w:r w:rsidRPr="00A16549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Ивановский</w:t>
      </w:r>
      <w:r w:rsidRPr="00A16549">
        <w:rPr>
          <w:rFonts w:ascii="Times New Roman" w:hAnsi="Times New Roman"/>
          <w:sz w:val="28"/>
          <w:szCs w:val="28"/>
        </w:rPr>
        <w:t xml:space="preserve"> сельсовет </w:t>
      </w:r>
      <w:r w:rsidRPr="00C809F5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  <w:proofErr w:type="gramEnd"/>
    </w:p>
    <w:p w:rsidR="00FF5B61" w:rsidRPr="00C809F5" w:rsidRDefault="00FF5B61" w:rsidP="00FF5B61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5B61" w:rsidRDefault="00FF5B61" w:rsidP="00FF5B61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В целях реализации статьи 174.3 Бюджетного кодекса Р</w:t>
      </w:r>
      <w:r>
        <w:rPr>
          <w:rFonts w:ascii="Times New Roman" w:hAnsi="Times New Roman"/>
          <w:sz w:val="28"/>
          <w:szCs w:val="28"/>
        </w:rPr>
        <w:t>оссийской Федерации,</w:t>
      </w:r>
    </w:p>
    <w:p w:rsidR="00FF5B61" w:rsidRDefault="00FF5B61" w:rsidP="00FF5B61">
      <w:pPr>
        <w:pStyle w:val="a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Pr="00C809F5">
        <w:rPr>
          <w:rFonts w:ascii="Times New Roman" w:hAnsi="Times New Roman"/>
          <w:sz w:val="28"/>
          <w:szCs w:val="28"/>
        </w:rPr>
        <w:t>:</w:t>
      </w:r>
    </w:p>
    <w:p w:rsidR="00FF5B61" w:rsidRPr="00C809F5" w:rsidRDefault="00FF5B61" w:rsidP="00FF5B61">
      <w:pPr>
        <w:pStyle w:val="a7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F5B61" w:rsidRPr="00C809F5" w:rsidRDefault="00FF5B61" w:rsidP="00FF5B61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C809F5">
        <w:rPr>
          <w:rFonts w:ascii="Times New Roman" w:hAnsi="Times New Roman"/>
          <w:sz w:val="28"/>
          <w:szCs w:val="28"/>
        </w:rPr>
        <w:t xml:space="preserve">Утвердить прилагаемый Порядок формирования перечня налоговых расходов сельского поселения </w:t>
      </w:r>
      <w:r>
        <w:rPr>
          <w:rFonts w:ascii="Times New Roman" w:hAnsi="Times New Roman"/>
          <w:sz w:val="28"/>
          <w:szCs w:val="28"/>
        </w:rPr>
        <w:t>Ивановский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(далее – Порядок)</w:t>
      </w:r>
      <w:r w:rsidRPr="00C809F5">
        <w:rPr>
          <w:rFonts w:ascii="Times New Roman" w:hAnsi="Times New Roman"/>
          <w:sz w:val="28"/>
          <w:szCs w:val="28"/>
        </w:rPr>
        <w:t>.</w:t>
      </w:r>
      <w:proofErr w:type="gramEnd"/>
    </w:p>
    <w:p w:rsidR="00FF5B61" w:rsidRPr="00C809F5" w:rsidRDefault="00FF5B61" w:rsidP="00FF5B61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2. Настоящее постановление </w:t>
      </w:r>
      <w:r>
        <w:rPr>
          <w:rFonts w:ascii="Times New Roman" w:hAnsi="Times New Roman"/>
          <w:sz w:val="28"/>
          <w:szCs w:val="28"/>
        </w:rPr>
        <w:t>подлежит обнародованию в порядке, установленном действующим законодательством и размещению на официальном сайте Совета муниципального района Давлекановский район в разделе «Поселения муниципального района»</w:t>
      </w:r>
      <w:r w:rsidRPr="00C809F5">
        <w:rPr>
          <w:rFonts w:ascii="Times New Roman" w:hAnsi="Times New Roman"/>
          <w:sz w:val="28"/>
          <w:szCs w:val="28"/>
        </w:rPr>
        <w:t>.</w:t>
      </w:r>
    </w:p>
    <w:p w:rsidR="00FF5B61" w:rsidRDefault="00FF5B61" w:rsidP="00FF5B61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C809F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809F5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F5B61" w:rsidRDefault="00FF5B61" w:rsidP="00FF5B61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03F9" w:rsidRPr="007A03F9" w:rsidRDefault="007A03F9" w:rsidP="007A03F9">
      <w:pPr>
        <w:ind w:firstLine="709"/>
        <w:jc w:val="both"/>
        <w:rPr>
          <w:rFonts w:ascii="Times New Roman" w:hAnsi="Times New Roman"/>
          <w:szCs w:val="28"/>
        </w:rPr>
      </w:pPr>
    </w:p>
    <w:p w:rsidR="007A03F9" w:rsidRPr="007A03F9" w:rsidRDefault="007A03F9" w:rsidP="007A03F9">
      <w:pPr>
        <w:ind w:firstLine="709"/>
        <w:jc w:val="both"/>
        <w:rPr>
          <w:rFonts w:ascii="Times New Roman" w:hAnsi="Times New Roman"/>
          <w:szCs w:val="28"/>
        </w:rPr>
      </w:pPr>
    </w:p>
    <w:p w:rsidR="007A03F9" w:rsidRPr="007A03F9" w:rsidRDefault="007A03F9" w:rsidP="007A03F9">
      <w:pPr>
        <w:ind w:firstLine="709"/>
        <w:jc w:val="both"/>
        <w:rPr>
          <w:rFonts w:ascii="Times New Roman" w:hAnsi="Times New Roman"/>
          <w:szCs w:val="28"/>
        </w:rPr>
      </w:pPr>
    </w:p>
    <w:p w:rsidR="007A03F9" w:rsidRPr="007A03F9" w:rsidRDefault="007A03F9" w:rsidP="007A03F9">
      <w:pPr>
        <w:ind w:firstLine="709"/>
        <w:jc w:val="both"/>
        <w:rPr>
          <w:rFonts w:ascii="Times New Roman" w:hAnsi="Times New Roman"/>
          <w:szCs w:val="28"/>
        </w:rPr>
      </w:pPr>
    </w:p>
    <w:p w:rsidR="006B73D2" w:rsidRDefault="006B73D2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FF5B61" w:rsidRDefault="00FF5B61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FF5B61" w:rsidRDefault="00FF5B61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E13C33" w:rsidRPr="00E13C33" w:rsidRDefault="00E13C33" w:rsidP="00E13C33">
      <w:pPr>
        <w:keepNext/>
        <w:ind w:firstLine="851"/>
        <w:jc w:val="both"/>
        <w:outlineLvl w:val="0"/>
        <w:rPr>
          <w:rFonts w:ascii="Times New Roman" w:hAnsi="Times New Roman"/>
        </w:rPr>
      </w:pPr>
      <w:r w:rsidRPr="00E13C33">
        <w:rPr>
          <w:rFonts w:ascii="Times New Roman" w:hAnsi="Times New Roman"/>
          <w:szCs w:val="28"/>
        </w:rPr>
        <w:t>Глава сельского поселения</w:t>
      </w:r>
      <w:r w:rsidRPr="00E13C33">
        <w:rPr>
          <w:rFonts w:ascii="Times New Roman" w:hAnsi="Times New Roman"/>
          <w:szCs w:val="28"/>
        </w:rPr>
        <w:tab/>
      </w:r>
      <w:r w:rsidRPr="00E13C33">
        <w:rPr>
          <w:rFonts w:ascii="Times New Roman" w:hAnsi="Times New Roman"/>
          <w:szCs w:val="28"/>
        </w:rPr>
        <w:tab/>
      </w:r>
      <w:r w:rsidR="00B17084">
        <w:rPr>
          <w:rFonts w:ascii="Times New Roman" w:hAnsi="Times New Roman"/>
          <w:szCs w:val="28"/>
        </w:rPr>
        <w:t xml:space="preserve">        </w:t>
      </w:r>
      <w:r w:rsidR="00FC1C3F">
        <w:rPr>
          <w:rFonts w:ascii="Times New Roman" w:hAnsi="Times New Roman"/>
          <w:szCs w:val="28"/>
        </w:rPr>
        <w:t xml:space="preserve">         </w:t>
      </w:r>
      <w:r w:rsidRPr="00E13C33">
        <w:rPr>
          <w:rFonts w:ascii="Times New Roman" w:hAnsi="Times New Roman"/>
          <w:szCs w:val="28"/>
        </w:rPr>
        <w:t xml:space="preserve">     </w:t>
      </w:r>
      <w:proofErr w:type="spellStart"/>
      <w:r w:rsidRPr="00E13C33">
        <w:rPr>
          <w:rFonts w:ascii="Times New Roman" w:hAnsi="Times New Roman"/>
          <w:szCs w:val="28"/>
        </w:rPr>
        <w:t>В.И.Никульшин</w:t>
      </w:r>
      <w:proofErr w:type="spellEnd"/>
      <w:r w:rsidRPr="00E13C33">
        <w:rPr>
          <w:rFonts w:ascii="Times New Roman" w:hAnsi="Times New Roman"/>
          <w:szCs w:val="28"/>
        </w:rPr>
        <w:tab/>
      </w:r>
    </w:p>
    <w:p w:rsidR="00E13C33" w:rsidRPr="00E13C33" w:rsidRDefault="00E13C33" w:rsidP="00E13C33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D67652" w:rsidRPr="00FB3132" w:rsidRDefault="00D67652" w:rsidP="00D67652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FC0ED2" w:rsidRDefault="00FB3132" w:rsidP="00FB3132">
      <w:pPr>
        <w:tabs>
          <w:tab w:val="left" w:pos="6312"/>
        </w:tabs>
        <w:jc w:val="both"/>
        <w:rPr>
          <w:rFonts w:ascii="Times New Roman" w:hAnsi="Times New Roman"/>
        </w:rPr>
      </w:pPr>
      <w:r w:rsidRPr="00FB3132">
        <w:rPr>
          <w:rFonts w:ascii="Times New Roman" w:hAnsi="Times New Roman"/>
        </w:rPr>
        <w:tab/>
      </w:r>
    </w:p>
    <w:p w:rsidR="00FC0ED2" w:rsidRDefault="00FC0ED2">
      <w:pPr>
        <w:spacing w:after="200" w:line="276" w:lineRule="auto"/>
        <w:rPr>
          <w:rFonts w:ascii="Times New Roman" w:hAnsi="Times New Roman"/>
        </w:rPr>
        <w:sectPr w:rsidR="00FC0ED2" w:rsidSect="00924921">
          <w:type w:val="continuous"/>
          <w:pgSz w:w="11907" w:h="16840" w:code="9"/>
          <w:pgMar w:top="284" w:right="567" w:bottom="284" w:left="1418" w:header="720" w:footer="720" w:gutter="0"/>
          <w:cols w:space="1247"/>
        </w:sectPr>
      </w:pP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FF5B61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FF5B61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FF5B61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Ивановский</w:t>
      </w:r>
      <w:proofErr w:type="gramEnd"/>
      <w:r w:rsidRPr="00FF5B61">
        <w:rPr>
          <w:rFonts w:ascii="Times New Roman" w:hAnsi="Times New Roman"/>
          <w:sz w:val="24"/>
          <w:szCs w:val="24"/>
        </w:rPr>
        <w:t xml:space="preserve"> сельсовет 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FF5B61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FF5B61">
        <w:rPr>
          <w:rFonts w:ascii="Times New Roman" w:hAnsi="Times New Roman"/>
          <w:sz w:val="24"/>
          <w:szCs w:val="24"/>
        </w:rPr>
        <w:t>Давлекановский  район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FF5B61">
        <w:rPr>
          <w:rFonts w:ascii="Times New Roman" w:hAnsi="Times New Roman"/>
          <w:sz w:val="24"/>
          <w:szCs w:val="24"/>
        </w:rPr>
        <w:t xml:space="preserve"> Республики Башкортостан 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FF5B61">
        <w:rPr>
          <w:rFonts w:ascii="Times New Roman" w:hAnsi="Times New Roman"/>
          <w:sz w:val="24"/>
          <w:szCs w:val="24"/>
        </w:rPr>
        <w:t xml:space="preserve">от </w:t>
      </w:r>
      <w:r w:rsidR="001E5B83">
        <w:rPr>
          <w:rFonts w:ascii="Times New Roman" w:hAnsi="Times New Roman"/>
          <w:sz w:val="24"/>
          <w:szCs w:val="24"/>
        </w:rPr>
        <w:t>_________</w:t>
      </w:r>
      <w:r w:rsidRPr="00FF5B61">
        <w:rPr>
          <w:rFonts w:ascii="Times New Roman" w:hAnsi="Times New Roman"/>
          <w:sz w:val="24"/>
          <w:szCs w:val="24"/>
        </w:rPr>
        <w:t xml:space="preserve"> №</w:t>
      </w:r>
      <w:r w:rsidR="001E5B83">
        <w:rPr>
          <w:rFonts w:ascii="Times New Roman" w:hAnsi="Times New Roman"/>
          <w:sz w:val="24"/>
          <w:szCs w:val="24"/>
        </w:rPr>
        <w:t>_____</w:t>
      </w:r>
      <w:r w:rsidRPr="00FF5B61">
        <w:rPr>
          <w:rFonts w:ascii="Times New Roman" w:hAnsi="Times New Roman"/>
          <w:sz w:val="24"/>
          <w:szCs w:val="24"/>
        </w:rPr>
        <w:t xml:space="preserve">  </w:t>
      </w:r>
    </w:p>
    <w:p w:rsidR="00FF5B61" w:rsidRPr="00FF5B61" w:rsidRDefault="00FF5B61" w:rsidP="00FF5B61">
      <w:pPr>
        <w:suppressAutoHyphens/>
        <w:spacing w:after="200" w:line="276" w:lineRule="auto"/>
        <w:jc w:val="both"/>
        <w:rPr>
          <w:rFonts w:ascii="Times New Roman" w:hAnsi="Times New Roman"/>
          <w:szCs w:val="28"/>
        </w:rPr>
      </w:pPr>
    </w:p>
    <w:p w:rsidR="00FF5B61" w:rsidRPr="00FF5B61" w:rsidRDefault="00FF5B61" w:rsidP="00FF5B61">
      <w:pPr>
        <w:jc w:val="center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>Порядок</w:t>
      </w:r>
    </w:p>
    <w:p w:rsidR="00FF5B61" w:rsidRPr="00FF5B61" w:rsidRDefault="00FF5B61" w:rsidP="00FF5B61">
      <w:pPr>
        <w:jc w:val="center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 xml:space="preserve">формирования перечня налоговых расходов сельского поселения </w:t>
      </w:r>
    </w:p>
    <w:p w:rsidR="00FF5B61" w:rsidRPr="00FF5B61" w:rsidRDefault="00FF5B61" w:rsidP="00FF5B61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</w:t>
      </w:r>
    </w:p>
    <w:p w:rsidR="00FF5B61" w:rsidRPr="00FF5B61" w:rsidRDefault="00FF5B61" w:rsidP="005A7B47">
      <w:pPr>
        <w:jc w:val="center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 xml:space="preserve">Республики Башкортостан </w:t>
      </w:r>
    </w:p>
    <w:p w:rsidR="005A7B47" w:rsidRDefault="005A7B47" w:rsidP="005A7B47">
      <w:pPr>
        <w:suppressAutoHyphens/>
        <w:spacing w:after="200"/>
        <w:jc w:val="center"/>
        <w:rPr>
          <w:rFonts w:ascii="Times New Roman" w:hAnsi="Times New Roman"/>
          <w:szCs w:val="28"/>
        </w:rPr>
      </w:pPr>
    </w:p>
    <w:p w:rsidR="00FF5B61" w:rsidRPr="00FF5B61" w:rsidRDefault="00FF5B61" w:rsidP="005A7B47">
      <w:pPr>
        <w:suppressAutoHyphens/>
        <w:spacing w:after="200"/>
        <w:jc w:val="center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>I. Общие положения</w:t>
      </w:r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 xml:space="preserve">1. </w:t>
      </w:r>
      <w:proofErr w:type="gramStart"/>
      <w:r w:rsidRPr="00FF5B61">
        <w:rPr>
          <w:rFonts w:ascii="Times New Roman" w:hAnsi="Times New Roman"/>
          <w:szCs w:val="28"/>
        </w:rPr>
        <w:t xml:space="preserve">Настоящий Порядок определяет процедуру формирования перечня налоговых расходов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 (далее - налоговые расходы, сельское поселение).</w:t>
      </w:r>
      <w:proofErr w:type="gramEnd"/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>2. В целях настоящего Порядка применяются следующие понятия и термины:</w:t>
      </w:r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FF5B61">
        <w:rPr>
          <w:rFonts w:ascii="Times New Roman" w:hAnsi="Times New Roman"/>
          <w:szCs w:val="28"/>
        </w:rPr>
        <w:t xml:space="preserve">налоговые расходы - выпадающие доходы бюджета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Башкортостан, обусловленные налоговыми льготами, освобождениями и иными преференциями по налогам, сборам и платежам, предусмотренными в качестве мер  поддержки в соответствии с целями муниципальных программ сельского поселения </w:t>
      </w:r>
      <w:r>
        <w:rPr>
          <w:rFonts w:ascii="Times New Roman" w:hAnsi="Times New Roman"/>
          <w:szCs w:val="28"/>
        </w:rPr>
        <w:t xml:space="preserve">Ивановский </w:t>
      </w:r>
      <w:r w:rsidRPr="00FF5B61">
        <w:rPr>
          <w:rFonts w:ascii="Times New Roman" w:hAnsi="Times New Roman"/>
          <w:szCs w:val="28"/>
        </w:rPr>
        <w:t xml:space="preserve">сельсовет муниципального района Давлекановский  район Республики Башкортостан и (или) целями социально-экономической политики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</w:t>
      </w:r>
      <w:proofErr w:type="gramEnd"/>
      <w:r w:rsidRPr="00FF5B61">
        <w:rPr>
          <w:rFonts w:ascii="Times New Roman" w:hAnsi="Times New Roman"/>
          <w:szCs w:val="28"/>
        </w:rPr>
        <w:t xml:space="preserve">  район Республики Башкортостан, не </w:t>
      </w:r>
      <w:proofErr w:type="gramStart"/>
      <w:r w:rsidRPr="00FF5B61">
        <w:rPr>
          <w:rFonts w:ascii="Times New Roman" w:hAnsi="Times New Roman"/>
          <w:szCs w:val="28"/>
        </w:rPr>
        <w:t>относящимися</w:t>
      </w:r>
      <w:proofErr w:type="gramEnd"/>
      <w:r w:rsidRPr="00FF5B61">
        <w:rPr>
          <w:rFonts w:ascii="Times New Roman" w:hAnsi="Times New Roman"/>
          <w:szCs w:val="28"/>
        </w:rPr>
        <w:t xml:space="preserve"> к муниципальным программам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Башкортостан;</w:t>
      </w:r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FF5B61">
        <w:rPr>
          <w:rFonts w:ascii="Times New Roman" w:hAnsi="Times New Roman"/>
          <w:szCs w:val="28"/>
        </w:rPr>
        <w:t xml:space="preserve">куратор налогового расхода – </w:t>
      </w:r>
      <w:r w:rsidRPr="00FF5B61">
        <w:rPr>
          <w:rFonts w:ascii="Times New Roman" w:hAnsi="Times New Roman"/>
          <w:color w:val="000000"/>
          <w:szCs w:val="28"/>
          <w:shd w:val="clear" w:color="auto" w:fill="FFFFFF"/>
        </w:rPr>
        <w:t xml:space="preserve">муниципальное учреждение, орган местного самоуправления, ответственные в соответствии с полномочиями, установленными нормативными правовыми актами сельского поселения 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t>Ивановский</w:t>
      </w:r>
      <w:r w:rsidRPr="00FF5B61">
        <w:rPr>
          <w:rFonts w:ascii="Times New Roman" w:hAnsi="Times New Roman"/>
          <w:color w:val="000000"/>
          <w:szCs w:val="28"/>
          <w:shd w:val="clear" w:color="auto" w:fill="FFFFFF"/>
        </w:rPr>
        <w:t xml:space="preserve"> сельсовет муниципального района Давлекановский район, за достижение соответствующих налоговому расходу целей муниципальной программы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</w:t>
      </w:r>
      <w:r w:rsidRPr="00FF5B61">
        <w:rPr>
          <w:rFonts w:ascii="Times New Roman" w:hAnsi="Times New Roman"/>
          <w:color w:val="000000"/>
          <w:szCs w:val="28"/>
          <w:shd w:val="clear" w:color="auto" w:fill="FFFFFF"/>
        </w:rPr>
        <w:t xml:space="preserve"> (ее структурных элементов) и (или) целей социально-экономического развития сельского поселения </w:t>
      </w:r>
      <w:r>
        <w:rPr>
          <w:rFonts w:ascii="Times New Roman" w:hAnsi="Times New Roman"/>
          <w:szCs w:val="28"/>
        </w:rPr>
        <w:t xml:space="preserve">Ивановский </w:t>
      </w:r>
      <w:r w:rsidRPr="00FF5B61">
        <w:rPr>
          <w:rFonts w:ascii="Times New Roman" w:hAnsi="Times New Roman"/>
          <w:szCs w:val="28"/>
        </w:rPr>
        <w:t>сельсовет муниципального района Давлекановский  район Республики</w:t>
      </w:r>
      <w:proofErr w:type="gramEnd"/>
      <w:r w:rsidRPr="00FF5B61">
        <w:rPr>
          <w:rFonts w:ascii="Times New Roman" w:hAnsi="Times New Roman"/>
          <w:szCs w:val="28"/>
        </w:rPr>
        <w:t xml:space="preserve"> Башкортостан</w:t>
      </w:r>
      <w:r w:rsidRPr="00FF5B61">
        <w:rPr>
          <w:rFonts w:ascii="Times New Roman" w:hAnsi="Times New Roman"/>
          <w:color w:val="000000"/>
          <w:szCs w:val="28"/>
          <w:shd w:val="clear" w:color="auto" w:fill="FFFFFF"/>
        </w:rPr>
        <w:t xml:space="preserve">, не </w:t>
      </w:r>
      <w:proofErr w:type="gramStart"/>
      <w:r w:rsidRPr="00FF5B61">
        <w:rPr>
          <w:rFonts w:ascii="Times New Roman" w:hAnsi="Times New Roman"/>
          <w:color w:val="000000"/>
          <w:szCs w:val="28"/>
          <w:shd w:val="clear" w:color="auto" w:fill="FFFFFF"/>
        </w:rPr>
        <w:t>относящихся</w:t>
      </w:r>
      <w:proofErr w:type="gramEnd"/>
      <w:r w:rsidRPr="00FF5B61">
        <w:rPr>
          <w:rFonts w:ascii="Times New Roman" w:hAnsi="Times New Roman"/>
          <w:color w:val="000000"/>
          <w:szCs w:val="28"/>
          <w:shd w:val="clear" w:color="auto" w:fill="FFFFFF"/>
        </w:rPr>
        <w:t xml:space="preserve"> к муниципальным программам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Башкортостан.</w:t>
      </w:r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FF5B61">
        <w:rPr>
          <w:rFonts w:ascii="Times New Roman" w:hAnsi="Times New Roman"/>
          <w:szCs w:val="28"/>
        </w:rPr>
        <w:t xml:space="preserve">перечень налоговых расходов - свод (перечень) налоговых расходов в разрезе муниципальных программ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Башкортостан, их </w:t>
      </w:r>
      <w:r w:rsidRPr="00FF5B61">
        <w:rPr>
          <w:rFonts w:ascii="Times New Roman" w:hAnsi="Times New Roman"/>
          <w:szCs w:val="28"/>
        </w:rPr>
        <w:lastRenderedPageBreak/>
        <w:t xml:space="preserve">структурных элементов, а также направлений деятельности, не входящих в муниципальные программы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Башкортостан;</w:t>
      </w:r>
      <w:proofErr w:type="gramEnd"/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>паспорт налогового расхода - совокупность данных о нормативных, фискальных и целевых характеристиках налогового расхода.</w:t>
      </w:r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>Нормативные, целевые и фискальные характеристики налогового расхода, определяются в соответствии с приложением № 2 к настоящему Порядку.</w:t>
      </w:r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>II. Формирование перечня налоговых расходов</w:t>
      </w:r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 xml:space="preserve">6.  Перечень налоговых расходов сельского поселения </w:t>
      </w:r>
      <w:r w:rsidR="005A7B47">
        <w:rPr>
          <w:rFonts w:ascii="Times New Roman" w:hAnsi="Times New Roman"/>
          <w:szCs w:val="28"/>
        </w:rPr>
        <w:t>Ивановский</w:t>
      </w:r>
      <w:r w:rsidR="001E5B83">
        <w:rPr>
          <w:rFonts w:ascii="Times New Roman" w:hAnsi="Times New Roman"/>
          <w:szCs w:val="28"/>
        </w:rPr>
        <w:t xml:space="preserve"> </w:t>
      </w:r>
      <w:bookmarkStart w:id="0" w:name="_GoBack"/>
      <w:bookmarkEnd w:id="0"/>
      <w:r w:rsidRPr="00FF5B61">
        <w:rPr>
          <w:rFonts w:ascii="Times New Roman" w:hAnsi="Times New Roman"/>
          <w:szCs w:val="28"/>
        </w:rPr>
        <w:t xml:space="preserve">сельсовет муниципального района Давлекановский район Республики Башкортостан формируется в целях оценки налоговых расходов сельского поселения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по форме согласно приложению № 1 к настоящему Порядку</w:t>
      </w:r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 xml:space="preserve">7. </w:t>
      </w:r>
      <w:proofErr w:type="gramStart"/>
      <w:r w:rsidRPr="00FF5B61">
        <w:rPr>
          <w:rFonts w:ascii="Times New Roman" w:hAnsi="Times New Roman"/>
          <w:szCs w:val="28"/>
        </w:rPr>
        <w:t xml:space="preserve">Проект перечня налоговых расходов на очередной финансовый год и плановый период формируется администрацией сельского поселения 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 ежегодно в срок до 25 марта текущего финансового года и направляется на согласование ответственным исполнителям муниципальных программ сельского поселения </w:t>
      </w:r>
      <w:r w:rsidR="005A7B47">
        <w:rPr>
          <w:rFonts w:ascii="Times New Roman" w:hAnsi="Times New Roman"/>
          <w:szCs w:val="28"/>
        </w:rPr>
        <w:t xml:space="preserve">Ивановский </w:t>
      </w:r>
      <w:r w:rsidRPr="00FF5B61">
        <w:rPr>
          <w:rFonts w:ascii="Times New Roman" w:hAnsi="Times New Roman"/>
          <w:szCs w:val="28"/>
        </w:rPr>
        <w:t>сельсовет муниципального района Давлекановский  район Республики Башкортостан, а также иным органам, организациям, полномочия учредителя в отношении которых</w:t>
      </w:r>
      <w:proofErr w:type="gramEnd"/>
      <w:r w:rsidRPr="00FF5B61">
        <w:rPr>
          <w:rFonts w:ascii="Times New Roman" w:hAnsi="Times New Roman"/>
          <w:szCs w:val="28"/>
        </w:rPr>
        <w:t xml:space="preserve"> </w:t>
      </w:r>
      <w:proofErr w:type="gramStart"/>
      <w:r w:rsidRPr="00FF5B61">
        <w:rPr>
          <w:rFonts w:ascii="Times New Roman" w:hAnsi="Times New Roman"/>
          <w:szCs w:val="28"/>
        </w:rPr>
        <w:t xml:space="preserve">исполняет администрация сельского поселения, и определенных в качестве исполнителей муниципальных программ (их структурных элементов), а также ответственных за реализацию направлений деятельности, не входящих в муниципальные программы сельского поселения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Башкортостан.</w:t>
      </w:r>
      <w:proofErr w:type="gramEnd"/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 xml:space="preserve">8. </w:t>
      </w:r>
      <w:proofErr w:type="gramStart"/>
      <w:r w:rsidRPr="00FF5B61">
        <w:rPr>
          <w:rFonts w:ascii="Times New Roman" w:hAnsi="Times New Roman"/>
          <w:szCs w:val="28"/>
        </w:rPr>
        <w:t xml:space="preserve">Указанные в пункте 7 настоящего Порядка органы, организации в срок до 5 апреля текущего финансового года рассматривают проект перечня налоговых расходов на предмет распределения налоговых расходов по муниципальным программам сельского поселения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Башкортостан, их структурным элементам, направлениям деятельности, не входящим в муниципальные программы сельского поселения </w:t>
      </w:r>
      <w:r w:rsidR="005A7B47">
        <w:rPr>
          <w:rFonts w:ascii="Times New Roman" w:hAnsi="Times New Roman"/>
          <w:szCs w:val="28"/>
        </w:rPr>
        <w:t>Ивановский с</w:t>
      </w:r>
      <w:r w:rsidRPr="00FF5B61">
        <w:rPr>
          <w:rFonts w:ascii="Times New Roman" w:hAnsi="Times New Roman"/>
          <w:szCs w:val="28"/>
        </w:rPr>
        <w:t>ельсовет муниципального района Давлекановский  район Республики Башкортостан, и</w:t>
      </w:r>
      <w:proofErr w:type="gramEnd"/>
      <w:r w:rsidRPr="00FF5B61">
        <w:rPr>
          <w:rFonts w:ascii="Times New Roman" w:hAnsi="Times New Roman"/>
          <w:szCs w:val="28"/>
        </w:rPr>
        <w:t xml:space="preserve"> </w:t>
      </w:r>
      <w:proofErr w:type="gramStart"/>
      <w:r w:rsidRPr="00FF5B61">
        <w:rPr>
          <w:rFonts w:ascii="Times New Roman" w:hAnsi="Times New Roman"/>
          <w:szCs w:val="28"/>
        </w:rPr>
        <w:t xml:space="preserve">в случае несогласия с указанным распределением направляют в администрацию сельского поселения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 письменные предложения по уточнению такого распределения (с указанием муниципальной программы сельского поселения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Башкортостан, ее структурного элемента, направления деятельности, не входящего в муниципальные программы сельского поселения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Башкортостан, куратора</w:t>
      </w:r>
      <w:proofErr w:type="gramEnd"/>
      <w:r w:rsidRPr="00FF5B61">
        <w:rPr>
          <w:rFonts w:ascii="Times New Roman" w:hAnsi="Times New Roman"/>
          <w:szCs w:val="28"/>
        </w:rPr>
        <w:t xml:space="preserve"> </w:t>
      </w:r>
      <w:proofErr w:type="gramStart"/>
      <w:r w:rsidRPr="00FF5B61">
        <w:rPr>
          <w:rFonts w:ascii="Times New Roman" w:hAnsi="Times New Roman"/>
          <w:szCs w:val="28"/>
        </w:rPr>
        <w:t>расходов, к которым необходимо отнести каждый налоговый расход, в отношении которого имеются замечания и который подлежит уточнению (изменению), основания для уточнения (изменения) налогового расхода).</w:t>
      </w:r>
      <w:proofErr w:type="gramEnd"/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lastRenderedPageBreak/>
        <w:t xml:space="preserve">В случае если предложения, указанные в абзаце первом настоящего пункта, не направлены в администрацию сельского поселения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 в течение срока, указанного в абзаце первом настоящего пункта, проект перечня считается согласованным.</w:t>
      </w:r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>В случае если замечания к отдельным позициям проекта перечня не содержат конкретных предложений по уточнению распределения расходов, указанных в абзаце первом настоящего пункта, проект перечня считается согласованным в отношении соответствующих позиций.</w:t>
      </w:r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FF5B61">
        <w:rPr>
          <w:rFonts w:ascii="Times New Roman" w:hAnsi="Times New Roman"/>
          <w:szCs w:val="28"/>
        </w:rPr>
        <w:t xml:space="preserve">Согласование проекта перечня налоговых расходов в части позиций, изложенных идентично перечню налоговых расходов на текущий финансовый год и плановый период, не требуется, за исключением случаев внесения изменений в перечень муниципальных программ сельского поселения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Башкортостан, структуру муниципальных программ сельского поселения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 и (или) изменения полномочий органов, организаций</w:t>
      </w:r>
      <w:proofErr w:type="gramEnd"/>
      <w:r w:rsidRPr="00FF5B61">
        <w:rPr>
          <w:rFonts w:ascii="Times New Roman" w:hAnsi="Times New Roman"/>
          <w:szCs w:val="28"/>
        </w:rPr>
        <w:t>, указанных в пункте 7 настоящего Порядка, затрагивающих соответствующие позиции проекта перечня налоговых расходов.</w:t>
      </w:r>
    </w:p>
    <w:p w:rsidR="00FF5B61" w:rsidRPr="00FF5B61" w:rsidRDefault="00FF5B61" w:rsidP="00FF5B61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 xml:space="preserve">           При наличии замечаний по проекту перечня налоговых расходов администрация сельского поселения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 в лице Комиссии по налоговым расходам (порядок формирования, осуществления деятельности, принятия решений комиссии определяются постановлением администрации сельского поселения) рассматривает их в срок до 15 апреля текущего финансового года и принимает решение о принятии замечаний и уточнении налоговых </w:t>
      </w:r>
      <w:proofErr w:type="gramStart"/>
      <w:r w:rsidRPr="00FF5B61">
        <w:rPr>
          <w:rFonts w:ascii="Times New Roman" w:hAnsi="Times New Roman"/>
          <w:szCs w:val="28"/>
        </w:rPr>
        <w:t>расходов</w:t>
      </w:r>
      <w:proofErr w:type="gramEnd"/>
      <w:r w:rsidRPr="00FF5B61">
        <w:rPr>
          <w:rFonts w:ascii="Times New Roman" w:hAnsi="Times New Roman"/>
          <w:szCs w:val="28"/>
        </w:rPr>
        <w:t xml:space="preserve"> если налоговые расходы отражены не в полном объеме по муниципальным программам, их структурным элементам, а также направлениям деятельности, не относящимся к муниципальным программам либо об отклонении замечаний, если налоговые расходы </w:t>
      </w:r>
      <w:proofErr w:type="gramStart"/>
      <w:r w:rsidRPr="00FF5B61">
        <w:rPr>
          <w:rFonts w:ascii="Times New Roman" w:hAnsi="Times New Roman"/>
          <w:szCs w:val="28"/>
        </w:rPr>
        <w:t>отражены полно и соответствуют</w:t>
      </w:r>
      <w:proofErr w:type="gramEnd"/>
      <w:r w:rsidRPr="00FF5B61">
        <w:rPr>
          <w:rFonts w:ascii="Times New Roman" w:hAnsi="Times New Roman"/>
          <w:szCs w:val="28"/>
        </w:rPr>
        <w:t xml:space="preserve"> расходам по муниципальным программам, их структурным элементам, а также направлениям деятельности, не относящимся к муниципальным программам.</w:t>
      </w:r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>Решение Комиссии утверждается постановлением администрации сельского поселения.</w:t>
      </w:r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 xml:space="preserve">9. </w:t>
      </w:r>
      <w:proofErr w:type="gramStart"/>
      <w:r w:rsidRPr="00FF5B61">
        <w:rPr>
          <w:rFonts w:ascii="Times New Roman" w:hAnsi="Times New Roman"/>
          <w:szCs w:val="28"/>
        </w:rPr>
        <w:t xml:space="preserve">В случае внесения в текущем финансовом году изменений в перечень муниципальных программ сельского поселения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Башкортостан, структуру муниципальных программ сельского поселения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 и (или) изменения полномочий органов, организаций, указанных в пункте 7 настоящего Порядка, затрагивающих перечень налоговых расходов, кураторы налоговых расходов в срок не позднее 10 рабочих</w:t>
      </w:r>
      <w:proofErr w:type="gramEnd"/>
      <w:r w:rsidRPr="00FF5B61">
        <w:rPr>
          <w:rFonts w:ascii="Times New Roman" w:hAnsi="Times New Roman"/>
          <w:szCs w:val="28"/>
        </w:rPr>
        <w:t xml:space="preserve"> </w:t>
      </w:r>
      <w:proofErr w:type="gramStart"/>
      <w:r w:rsidRPr="00FF5B61">
        <w:rPr>
          <w:rFonts w:ascii="Times New Roman" w:hAnsi="Times New Roman"/>
          <w:szCs w:val="28"/>
        </w:rPr>
        <w:t xml:space="preserve">дней с даты соответствующих изменений направляют в администрацию сельского поселения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 соответствующую информацию для уточнения указанного перечня.</w:t>
      </w:r>
      <w:proofErr w:type="gramEnd"/>
    </w:p>
    <w:p w:rsidR="00FF5B61" w:rsidRPr="00FF5B61" w:rsidRDefault="00FF5B61" w:rsidP="00FF5B61">
      <w:pPr>
        <w:ind w:firstLine="709"/>
        <w:jc w:val="both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 xml:space="preserve">10. Уточненный перечень налоговых расходов администрацией сельского поселения </w:t>
      </w:r>
      <w:proofErr w:type="gramStart"/>
      <w:r w:rsidRPr="00FF5B61">
        <w:rPr>
          <w:rFonts w:ascii="Times New Roman" w:hAnsi="Times New Roman"/>
          <w:szCs w:val="28"/>
        </w:rPr>
        <w:t>формируется и утверждается</w:t>
      </w:r>
      <w:proofErr w:type="gramEnd"/>
      <w:r w:rsidRPr="00FF5B61">
        <w:rPr>
          <w:rFonts w:ascii="Times New Roman" w:hAnsi="Times New Roman"/>
          <w:szCs w:val="28"/>
        </w:rPr>
        <w:t xml:space="preserve"> постановлением администрации в месячный срок с момента поступления информации, указанной в п. 9 Порядка.</w:t>
      </w:r>
    </w:p>
    <w:p w:rsidR="00FF5B61" w:rsidRPr="00FF5B61" w:rsidRDefault="00FF5B61" w:rsidP="00FF5B61">
      <w:pPr>
        <w:widowControl w:val="0"/>
        <w:suppressAutoHyphens/>
        <w:autoSpaceDE w:val="0"/>
        <w:ind w:firstLine="720"/>
        <w:jc w:val="right"/>
        <w:rPr>
          <w:rFonts w:ascii="Times New Roman" w:hAnsi="Times New Roman"/>
          <w:sz w:val="24"/>
          <w:szCs w:val="24"/>
          <w:lang w:eastAsia="zh-CN"/>
        </w:rPr>
      </w:pPr>
      <w:r w:rsidRPr="00FF5B61">
        <w:rPr>
          <w:rFonts w:ascii="Times New Roman" w:hAnsi="Times New Roman"/>
          <w:sz w:val="24"/>
          <w:szCs w:val="24"/>
          <w:lang w:eastAsia="zh-CN"/>
        </w:rPr>
        <w:lastRenderedPageBreak/>
        <w:t xml:space="preserve">Приложение №1 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FF5B61">
        <w:rPr>
          <w:rFonts w:ascii="Times New Roman" w:hAnsi="Times New Roman"/>
          <w:sz w:val="24"/>
          <w:szCs w:val="24"/>
        </w:rPr>
        <w:t>к Порядку формирования перечня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FF5B61">
        <w:rPr>
          <w:rFonts w:ascii="Times New Roman" w:hAnsi="Times New Roman"/>
          <w:sz w:val="24"/>
          <w:szCs w:val="24"/>
        </w:rPr>
        <w:t xml:space="preserve">налоговых расходов </w:t>
      </w:r>
      <w:proofErr w:type="gramStart"/>
      <w:r w:rsidRPr="00FF5B61">
        <w:rPr>
          <w:rFonts w:ascii="Times New Roman" w:hAnsi="Times New Roman"/>
          <w:sz w:val="24"/>
          <w:szCs w:val="24"/>
        </w:rPr>
        <w:t>сельского</w:t>
      </w:r>
      <w:proofErr w:type="gramEnd"/>
      <w:r w:rsidRPr="00FF5B61">
        <w:rPr>
          <w:rFonts w:ascii="Times New Roman" w:hAnsi="Times New Roman"/>
          <w:sz w:val="24"/>
          <w:szCs w:val="24"/>
        </w:rPr>
        <w:t xml:space="preserve"> 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FF5B61">
        <w:rPr>
          <w:rFonts w:ascii="Times New Roman" w:hAnsi="Times New Roman"/>
          <w:sz w:val="24"/>
          <w:szCs w:val="24"/>
        </w:rPr>
        <w:t xml:space="preserve">поселения </w:t>
      </w:r>
      <w:proofErr w:type="gramStart"/>
      <w:r w:rsidR="005A7B47">
        <w:rPr>
          <w:rFonts w:ascii="Times New Roman" w:hAnsi="Times New Roman"/>
          <w:sz w:val="24"/>
          <w:szCs w:val="24"/>
        </w:rPr>
        <w:t>Ивановский</w:t>
      </w:r>
      <w:proofErr w:type="gramEnd"/>
      <w:r w:rsidRPr="00FF5B61">
        <w:rPr>
          <w:rFonts w:ascii="Times New Roman" w:hAnsi="Times New Roman"/>
          <w:sz w:val="24"/>
          <w:szCs w:val="24"/>
        </w:rPr>
        <w:t xml:space="preserve"> сельсовет муниципального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FF5B61">
        <w:rPr>
          <w:rFonts w:ascii="Times New Roman" w:hAnsi="Times New Roman"/>
          <w:sz w:val="24"/>
          <w:szCs w:val="24"/>
        </w:rPr>
        <w:t xml:space="preserve"> района Давлекановский  район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2"/>
          <w:szCs w:val="22"/>
        </w:rPr>
      </w:pPr>
      <w:r w:rsidRPr="00FF5B61">
        <w:rPr>
          <w:rFonts w:ascii="Times New Roman" w:hAnsi="Times New Roman"/>
          <w:sz w:val="24"/>
          <w:szCs w:val="24"/>
        </w:rPr>
        <w:t xml:space="preserve">Республики Башкортостан </w:t>
      </w:r>
    </w:p>
    <w:p w:rsidR="00FF5B61" w:rsidRPr="00FF5B61" w:rsidRDefault="00FF5B61" w:rsidP="00FF5B61">
      <w:pPr>
        <w:widowControl w:val="0"/>
        <w:suppressAutoHyphens/>
        <w:autoSpaceDE w:val="0"/>
        <w:ind w:firstLine="720"/>
        <w:jc w:val="center"/>
        <w:rPr>
          <w:rFonts w:ascii="Times New Roman" w:hAnsi="Times New Roman"/>
          <w:szCs w:val="28"/>
          <w:lang w:eastAsia="zh-CN"/>
        </w:rPr>
      </w:pPr>
    </w:p>
    <w:p w:rsidR="00FF5B61" w:rsidRPr="00FF5B61" w:rsidRDefault="00FF5B61" w:rsidP="00FF5B61">
      <w:pPr>
        <w:widowControl w:val="0"/>
        <w:suppressAutoHyphens/>
        <w:autoSpaceDE w:val="0"/>
        <w:ind w:firstLine="720"/>
        <w:jc w:val="center"/>
        <w:rPr>
          <w:rFonts w:ascii="Times New Roman" w:hAnsi="Times New Roman"/>
          <w:szCs w:val="28"/>
          <w:lang w:eastAsia="zh-CN"/>
        </w:rPr>
      </w:pPr>
    </w:p>
    <w:p w:rsidR="00FF5B61" w:rsidRPr="00FF5B61" w:rsidRDefault="00FF5B61" w:rsidP="00FF5B61">
      <w:pPr>
        <w:widowControl w:val="0"/>
        <w:suppressAutoHyphens/>
        <w:autoSpaceDE w:val="0"/>
        <w:ind w:firstLine="720"/>
        <w:jc w:val="center"/>
        <w:rPr>
          <w:rFonts w:ascii="Times New Roman" w:hAnsi="Times New Roman"/>
          <w:szCs w:val="28"/>
          <w:highlight w:val="white"/>
          <w:lang w:eastAsia="zh-CN"/>
        </w:rPr>
      </w:pPr>
      <w:r w:rsidRPr="00FF5B61">
        <w:rPr>
          <w:rFonts w:ascii="Times New Roman" w:hAnsi="Times New Roman"/>
          <w:szCs w:val="28"/>
          <w:lang w:eastAsia="zh-CN"/>
        </w:rPr>
        <w:t>Перечень</w:t>
      </w:r>
    </w:p>
    <w:p w:rsidR="00FF5B61" w:rsidRPr="00FF5B61" w:rsidRDefault="00FF5B61" w:rsidP="00FF5B61">
      <w:pPr>
        <w:widowControl w:val="0"/>
        <w:autoSpaceDE w:val="0"/>
        <w:spacing w:after="200" w:line="276" w:lineRule="auto"/>
        <w:ind w:firstLine="539"/>
        <w:jc w:val="center"/>
        <w:rPr>
          <w:rFonts w:ascii="Times New Roman" w:hAnsi="Times New Roman"/>
          <w:szCs w:val="28"/>
        </w:rPr>
      </w:pPr>
      <w:proofErr w:type="gramStart"/>
      <w:r w:rsidRPr="00FF5B61">
        <w:rPr>
          <w:rFonts w:ascii="Times New Roman" w:hAnsi="Times New Roman"/>
          <w:szCs w:val="28"/>
          <w:highlight w:val="white"/>
        </w:rPr>
        <w:t>налоговых расходов сельского поселения</w:t>
      </w:r>
      <w:r w:rsidRPr="00FF5B61">
        <w:rPr>
          <w:rFonts w:ascii="Times New Roman" w:hAnsi="Times New Roman"/>
          <w:szCs w:val="28"/>
        </w:rPr>
        <w:t xml:space="preserve">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2126"/>
        <w:gridCol w:w="618"/>
        <w:gridCol w:w="516"/>
        <w:gridCol w:w="567"/>
        <w:gridCol w:w="709"/>
        <w:gridCol w:w="992"/>
        <w:gridCol w:w="1134"/>
        <w:gridCol w:w="1276"/>
        <w:gridCol w:w="992"/>
        <w:gridCol w:w="992"/>
      </w:tblGrid>
      <w:tr w:rsidR="00FF5B61" w:rsidRPr="00FF5B61" w:rsidTr="0043406C">
        <w:trPr>
          <w:cantSplit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 xml:space="preserve">N№ </w:t>
            </w:r>
            <w:proofErr w:type="gramStart"/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>п</w:t>
            </w:r>
            <w:proofErr w:type="gramEnd"/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>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>Наименование налога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>Реквизиты нормативного правового акта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>Дата начала действия</w:t>
            </w:r>
          </w:p>
          <w:p w:rsidR="00FF5B61" w:rsidRPr="00FF5B61" w:rsidRDefault="00FF5B61" w:rsidP="00FF5B61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>налоговых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>Дата прекращения действия налоговых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 xml:space="preserve">Наименование муниципальных программ сельского поселения, структурных элементов  муниципальных программ сельского поселения, направлений деятельности, не входящих в муниципальные программы сельского поселения, в </w:t>
            </w:r>
            <w:proofErr w:type="gramStart"/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>целях</w:t>
            </w:r>
            <w:proofErr w:type="gramEnd"/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 xml:space="preserve"> реализации которых предоставляются налоговые расходы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 xml:space="preserve">Наименование целей социально-экономической политики сельского поселения, не относящихся к муниципальным программам сельского поселения, в </w:t>
            </w:r>
            <w:proofErr w:type="gramStart"/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>целях</w:t>
            </w:r>
            <w:proofErr w:type="gramEnd"/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 xml:space="preserve"> реализации которых предоставляются налоговые расходы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>Показатели (индикаторы) достижения целей муниципальных программ сельского поселения, структурных элементов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в связи с предоставлением налоговых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>Куратор налогового расхода</w:t>
            </w:r>
          </w:p>
        </w:tc>
      </w:tr>
      <w:tr w:rsidR="00FF5B61" w:rsidRPr="00FF5B61" w:rsidTr="0043406C">
        <w:trPr>
          <w:cantSplit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snapToGrid w:val="0"/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snapToGrid w:val="0"/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>Наименование дата, номер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FF5B61">
              <w:rPr>
                <w:rFonts w:ascii="Times New Roman" w:hAnsi="Times New Roman"/>
                <w:sz w:val="16"/>
                <w:szCs w:val="16"/>
                <w:lang w:eastAsia="zh-CN"/>
              </w:rPr>
              <w:t>Статья, часть, пункт, подпункт, абзац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snapToGrid w:val="0"/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snapToGrid w:val="0"/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snapToGrid w:val="0"/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snapToGrid w:val="0"/>
              <w:spacing w:after="200" w:line="276" w:lineRule="auto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snapToGrid w:val="0"/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snapToGrid w:val="0"/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snapToGrid w:val="0"/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F5B61" w:rsidRPr="00FF5B61" w:rsidTr="0043406C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jc w:val="right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B61" w:rsidRPr="00FF5B61" w:rsidRDefault="00FF5B61" w:rsidP="00FF5B61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</w:tr>
    </w:tbl>
    <w:p w:rsidR="00FF5B61" w:rsidRPr="00FF5B61" w:rsidRDefault="00FF5B61" w:rsidP="00FF5B61">
      <w:pPr>
        <w:widowControl w:val="0"/>
        <w:autoSpaceDE w:val="0"/>
        <w:spacing w:after="200" w:line="276" w:lineRule="auto"/>
        <w:ind w:firstLine="539"/>
        <w:jc w:val="both"/>
        <w:rPr>
          <w:rFonts w:ascii="Calibri" w:hAnsi="Calibri"/>
          <w:sz w:val="26"/>
          <w:szCs w:val="26"/>
        </w:rPr>
      </w:pP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Cs w:val="28"/>
        </w:rPr>
        <w:sectPr w:rsidR="00FF5B61" w:rsidRPr="00FF5B61" w:rsidSect="00FF5B61">
          <w:type w:val="continuous"/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FF5B61">
        <w:rPr>
          <w:rFonts w:ascii="Times New Roman" w:hAnsi="Times New Roman"/>
          <w:sz w:val="24"/>
          <w:szCs w:val="24"/>
        </w:rPr>
        <w:lastRenderedPageBreak/>
        <w:t xml:space="preserve">Приложение №2 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FF5B61">
        <w:rPr>
          <w:rFonts w:ascii="Times New Roman" w:hAnsi="Times New Roman"/>
          <w:sz w:val="24"/>
          <w:szCs w:val="24"/>
        </w:rPr>
        <w:t>к Порядку формирования перечня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FF5B61">
        <w:rPr>
          <w:rFonts w:ascii="Times New Roman" w:hAnsi="Times New Roman"/>
          <w:sz w:val="24"/>
          <w:szCs w:val="24"/>
        </w:rPr>
        <w:t xml:space="preserve">налоговых расходов </w:t>
      </w:r>
      <w:proofErr w:type="gramStart"/>
      <w:r w:rsidRPr="00FF5B61">
        <w:rPr>
          <w:rFonts w:ascii="Times New Roman" w:hAnsi="Times New Roman"/>
          <w:sz w:val="24"/>
          <w:szCs w:val="24"/>
        </w:rPr>
        <w:t>сельского</w:t>
      </w:r>
      <w:proofErr w:type="gramEnd"/>
      <w:r w:rsidRPr="00FF5B61">
        <w:rPr>
          <w:rFonts w:ascii="Times New Roman" w:hAnsi="Times New Roman"/>
          <w:sz w:val="24"/>
          <w:szCs w:val="24"/>
        </w:rPr>
        <w:t xml:space="preserve"> 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FF5B61">
        <w:rPr>
          <w:rFonts w:ascii="Times New Roman" w:hAnsi="Times New Roman"/>
          <w:sz w:val="24"/>
          <w:szCs w:val="24"/>
        </w:rPr>
        <w:t xml:space="preserve">поселения </w:t>
      </w:r>
      <w:proofErr w:type="gramStart"/>
      <w:r w:rsidR="005A7B47">
        <w:rPr>
          <w:rFonts w:ascii="Times New Roman" w:hAnsi="Times New Roman"/>
          <w:sz w:val="24"/>
          <w:szCs w:val="24"/>
        </w:rPr>
        <w:t>Ивановский</w:t>
      </w:r>
      <w:proofErr w:type="gramEnd"/>
      <w:r w:rsidRPr="00FF5B61">
        <w:rPr>
          <w:rFonts w:ascii="Times New Roman" w:hAnsi="Times New Roman"/>
          <w:sz w:val="24"/>
          <w:szCs w:val="24"/>
        </w:rPr>
        <w:t xml:space="preserve"> сельсовет муниципального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FF5B61">
        <w:rPr>
          <w:rFonts w:ascii="Times New Roman" w:hAnsi="Times New Roman"/>
          <w:sz w:val="24"/>
          <w:szCs w:val="24"/>
        </w:rPr>
        <w:t xml:space="preserve"> района Давлекановский  район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 w:val="24"/>
          <w:szCs w:val="24"/>
        </w:rPr>
        <w:t xml:space="preserve">Республики Башкортостан </w:t>
      </w:r>
    </w:p>
    <w:p w:rsidR="00FF5B61" w:rsidRPr="00FF5B61" w:rsidRDefault="00FF5B61" w:rsidP="00FF5B61">
      <w:pPr>
        <w:suppressAutoHyphens/>
        <w:jc w:val="right"/>
        <w:rPr>
          <w:rFonts w:ascii="Times New Roman" w:hAnsi="Times New Roman"/>
          <w:szCs w:val="28"/>
        </w:rPr>
      </w:pPr>
    </w:p>
    <w:p w:rsidR="00FF5B61" w:rsidRPr="00FF5B61" w:rsidRDefault="00FF5B61" w:rsidP="00FF5B61">
      <w:pPr>
        <w:suppressAutoHyphens/>
        <w:spacing w:after="200" w:line="276" w:lineRule="auto"/>
        <w:jc w:val="center"/>
        <w:rPr>
          <w:rFonts w:ascii="Times New Roman" w:hAnsi="Times New Roman"/>
          <w:szCs w:val="28"/>
        </w:rPr>
      </w:pPr>
    </w:p>
    <w:p w:rsidR="00FF5B61" w:rsidRPr="00FF5B61" w:rsidRDefault="00FF5B61" w:rsidP="00FF5B61">
      <w:pPr>
        <w:suppressAutoHyphens/>
        <w:spacing w:after="200" w:line="276" w:lineRule="auto"/>
        <w:jc w:val="center"/>
        <w:rPr>
          <w:rFonts w:ascii="Times New Roman" w:hAnsi="Times New Roman"/>
          <w:szCs w:val="28"/>
        </w:rPr>
      </w:pPr>
      <w:r w:rsidRPr="00FF5B61">
        <w:rPr>
          <w:rFonts w:ascii="Times New Roman" w:hAnsi="Times New Roman"/>
          <w:szCs w:val="28"/>
        </w:rPr>
        <w:t>Перечень</w:t>
      </w:r>
    </w:p>
    <w:p w:rsidR="00FF5B61" w:rsidRPr="00FF5B61" w:rsidRDefault="00FF5B61" w:rsidP="00FF5B61">
      <w:pPr>
        <w:suppressAutoHyphens/>
        <w:spacing w:after="200" w:line="276" w:lineRule="auto"/>
        <w:jc w:val="center"/>
        <w:rPr>
          <w:rFonts w:ascii="Times New Roman" w:hAnsi="Times New Roman"/>
          <w:szCs w:val="28"/>
        </w:rPr>
      </w:pPr>
      <w:proofErr w:type="gramStart"/>
      <w:r w:rsidRPr="00FF5B61">
        <w:rPr>
          <w:rFonts w:ascii="Times New Roman" w:hAnsi="Times New Roman"/>
          <w:szCs w:val="28"/>
        </w:rPr>
        <w:t xml:space="preserve">информации, включаемой в паспорт налогового расхода сельского поселения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"/>
        <w:gridCol w:w="5541"/>
        <w:gridCol w:w="4030"/>
      </w:tblGrid>
      <w:tr w:rsidR="00FF5B61" w:rsidRPr="00FF5B61" w:rsidTr="0043406C">
        <w:tc>
          <w:tcPr>
            <w:tcW w:w="0" w:type="auto"/>
            <w:gridSpan w:val="2"/>
            <w:hideMark/>
          </w:tcPr>
          <w:p w:rsidR="00FF5B61" w:rsidRPr="00FF5B61" w:rsidRDefault="00FF5B61" w:rsidP="00FF5B61">
            <w:pPr>
              <w:spacing w:after="200" w:line="276" w:lineRule="auto"/>
              <w:jc w:val="center"/>
              <w:rPr>
                <w:rFonts w:ascii="Times New Roman" w:hAnsi="Times New Roman"/>
                <w:bCs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bCs/>
                <w:color w:val="000000"/>
                <w:szCs w:val="28"/>
              </w:rPr>
              <w:t>Наименование характеристики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jc w:val="center"/>
              <w:rPr>
                <w:rFonts w:ascii="Times New Roman" w:hAnsi="Times New Roman"/>
                <w:bCs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bCs/>
                <w:color w:val="000000"/>
                <w:szCs w:val="28"/>
              </w:rPr>
              <w:t>Источник данных</w:t>
            </w:r>
          </w:p>
        </w:tc>
      </w:tr>
      <w:tr w:rsidR="00FF5B61" w:rsidRPr="00FF5B61" w:rsidTr="0043406C">
        <w:tc>
          <w:tcPr>
            <w:tcW w:w="0" w:type="auto"/>
            <w:gridSpan w:val="3"/>
            <w:hideMark/>
          </w:tcPr>
          <w:p w:rsidR="00FF5B61" w:rsidRPr="00FF5B61" w:rsidRDefault="00FF5B61" w:rsidP="005A7B4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I. </w:t>
            </w:r>
            <w:proofErr w:type="gramStart"/>
            <w:r w:rsidRPr="00FF5B61">
              <w:rPr>
                <w:rFonts w:ascii="Times New Roman" w:hAnsi="Times New Roman"/>
                <w:color w:val="000000"/>
                <w:szCs w:val="28"/>
              </w:rPr>
              <w:t xml:space="preserve">Нормативные характеристики налогового расхода </w:t>
            </w:r>
            <w:r w:rsidRPr="00FF5B61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 w:rsidR="005A7B47">
              <w:rPr>
                <w:rFonts w:ascii="Times New Roman" w:hAnsi="Times New Roman"/>
                <w:szCs w:val="28"/>
              </w:rPr>
              <w:t>Ивановский</w:t>
            </w:r>
            <w:r w:rsidRPr="00FF5B61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район Республики Башкортостан </w:t>
            </w:r>
            <w:r w:rsidRPr="00FF5B61">
              <w:rPr>
                <w:rFonts w:ascii="Times New Roman" w:hAnsi="Times New Roman"/>
                <w:color w:val="000000"/>
                <w:szCs w:val="28"/>
              </w:rPr>
              <w:t>(далее - налоговый расход)</w:t>
            </w:r>
            <w:proofErr w:type="gramEnd"/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Наименование налога, сбора, таможенного платежа, по которому предусматривается налоговый расход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FF5B61">
              <w:rPr>
                <w:rFonts w:ascii="Times New Roman" w:hAnsi="Times New Roman"/>
                <w:color w:val="000000"/>
                <w:szCs w:val="28"/>
              </w:rPr>
              <w:t>Ссылка на положение (статья, часть, пункт, подпункт, абзац) федерального закона, иного нормативного правового акта, устанавливающее налоговый расход</w:t>
            </w:r>
            <w:proofErr w:type="gramEnd"/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4.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Категории получателей налогового расхода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FF5B61" w:rsidRPr="00FF5B61" w:rsidTr="0043406C">
        <w:trPr>
          <w:trHeight w:val="311"/>
        </w:trPr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5.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Условия предоставления налогового расхода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6.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Целевая категория налогового расхода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данные куратора налогового расхода (далее - куратор)</w:t>
            </w:r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7.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Дата начала действия налогового расхода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8.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Дата прекращения действия налогового расхода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FF5B61" w:rsidRPr="00FF5B61" w:rsidTr="0043406C">
        <w:tc>
          <w:tcPr>
            <w:tcW w:w="0" w:type="auto"/>
            <w:gridSpan w:val="3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II. Целевые характеристики налогового расхода</w:t>
            </w:r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lastRenderedPageBreak/>
              <w:t>9.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данные куратора</w:t>
            </w:r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10.</w:t>
            </w:r>
          </w:p>
        </w:tc>
        <w:tc>
          <w:tcPr>
            <w:tcW w:w="0" w:type="auto"/>
            <w:hideMark/>
          </w:tcPr>
          <w:p w:rsidR="00FF5B61" w:rsidRPr="00FF5B61" w:rsidRDefault="00FF5B61" w:rsidP="005A7B4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FF5B61">
              <w:rPr>
                <w:rFonts w:ascii="Times New Roman" w:hAnsi="Times New Roman"/>
                <w:color w:val="000000"/>
                <w:szCs w:val="28"/>
              </w:rPr>
              <w:t xml:space="preserve">Наименование муниципальной программы </w:t>
            </w:r>
            <w:r w:rsidRPr="00FF5B61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 w:rsidR="005A7B47">
              <w:rPr>
                <w:rFonts w:ascii="Times New Roman" w:hAnsi="Times New Roman"/>
                <w:szCs w:val="28"/>
              </w:rPr>
              <w:t>Ивановский</w:t>
            </w:r>
            <w:r w:rsidRPr="00FF5B61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район Республики Башкортостан </w:t>
            </w:r>
            <w:r w:rsidRPr="00FF5B61">
              <w:rPr>
                <w:rFonts w:ascii="Times New Roman" w:hAnsi="Times New Roman"/>
                <w:color w:val="000000"/>
                <w:szCs w:val="28"/>
              </w:rPr>
              <w:t>(непрограммного направления деятельности), в рамках которой реализуются цели предоставления налогового расхода</w:t>
            </w:r>
            <w:proofErr w:type="gramEnd"/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11.</w:t>
            </w:r>
          </w:p>
        </w:tc>
        <w:tc>
          <w:tcPr>
            <w:tcW w:w="0" w:type="auto"/>
            <w:hideMark/>
          </w:tcPr>
          <w:p w:rsidR="00FF5B61" w:rsidRPr="00FF5B61" w:rsidRDefault="00FF5B61" w:rsidP="005A7B4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FF5B61">
              <w:rPr>
                <w:rFonts w:ascii="Times New Roman" w:hAnsi="Times New Roman"/>
                <w:color w:val="000000"/>
                <w:szCs w:val="28"/>
              </w:rPr>
              <w:t xml:space="preserve">Наименования структурных элементов муниципальной программы </w:t>
            </w:r>
            <w:r w:rsidRPr="00FF5B61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 w:rsidR="005A7B47">
              <w:rPr>
                <w:rFonts w:ascii="Times New Roman" w:hAnsi="Times New Roman"/>
                <w:szCs w:val="28"/>
              </w:rPr>
              <w:t>Ивановский</w:t>
            </w:r>
            <w:r w:rsidRPr="00FF5B61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 район Республики Башкортостан</w:t>
            </w:r>
            <w:r w:rsidRPr="00FF5B61">
              <w:rPr>
                <w:rFonts w:ascii="Times New Roman" w:hAnsi="Times New Roman"/>
                <w:color w:val="000000"/>
                <w:szCs w:val="28"/>
              </w:rPr>
              <w:t>, в рамках которых реализуются цели предоставления налогового расхода</w:t>
            </w:r>
            <w:proofErr w:type="gramEnd"/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12.</w:t>
            </w:r>
          </w:p>
        </w:tc>
        <w:tc>
          <w:tcPr>
            <w:tcW w:w="0" w:type="auto"/>
            <w:hideMark/>
          </w:tcPr>
          <w:p w:rsidR="00FF5B61" w:rsidRPr="00FF5B61" w:rsidRDefault="00FF5B61" w:rsidP="005A7B4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 xml:space="preserve">Показатели (индикаторы) достижения целей предоставления налогового расхода, в том </w:t>
            </w:r>
            <w:proofErr w:type="gramStart"/>
            <w:r w:rsidRPr="00FF5B61">
              <w:rPr>
                <w:rFonts w:ascii="Times New Roman" w:hAnsi="Times New Roman"/>
                <w:color w:val="000000"/>
                <w:szCs w:val="28"/>
              </w:rPr>
              <w:t>числе</w:t>
            </w:r>
            <w:proofErr w:type="gramEnd"/>
            <w:r w:rsidRPr="00FF5B61">
              <w:rPr>
                <w:rFonts w:ascii="Times New Roman" w:hAnsi="Times New Roman"/>
                <w:color w:val="000000"/>
                <w:szCs w:val="28"/>
              </w:rPr>
              <w:t xml:space="preserve"> показатели муниципальной программы </w:t>
            </w:r>
            <w:r w:rsidRPr="00FF5B61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 w:rsidR="005A7B47">
              <w:rPr>
                <w:rFonts w:ascii="Times New Roman" w:hAnsi="Times New Roman"/>
                <w:szCs w:val="28"/>
              </w:rPr>
              <w:t>Ивановский</w:t>
            </w:r>
            <w:r w:rsidRPr="00FF5B61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r w:rsidRPr="00FF5B61">
              <w:rPr>
                <w:rFonts w:ascii="Times New Roman" w:hAnsi="Times New Roman"/>
                <w:color w:val="000000"/>
                <w:szCs w:val="28"/>
              </w:rPr>
              <w:t>и ее структурных элементов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данные куратора</w:t>
            </w:r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13.</w:t>
            </w:r>
          </w:p>
        </w:tc>
        <w:tc>
          <w:tcPr>
            <w:tcW w:w="0" w:type="auto"/>
            <w:hideMark/>
          </w:tcPr>
          <w:p w:rsidR="00FF5B61" w:rsidRPr="00FF5B61" w:rsidRDefault="00FF5B61" w:rsidP="005A7B4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FF5B61">
              <w:rPr>
                <w:rFonts w:ascii="Times New Roman" w:hAnsi="Times New Roman"/>
                <w:color w:val="000000"/>
                <w:szCs w:val="28"/>
              </w:rPr>
              <w:t xml:space="preserve">Фактические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FF5B61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 w:rsidR="005A7B47">
              <w:rPr>
                <w:rFonts w:ascii="Times New Roman" w:hAnsi="Times New Roman"/>
                <w:szCs w:val="28"/>
              </w:rPr>
              <w:t>Ивановский</w:t>
            </w:r>
            <w:r w:rsidRPr="00FF5B61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район Республики Башкортостан </w:t>
            </w:r>
            <w:r w:rsidRPr="00FF5B61">
              <w:rPr>
                <w:rFonts w:ascii="Times New Roman" w:hAnsi="Times New Roman"/>
                <w:color w:val="000000"/>
                <w:szCs w:val="28"/>
              </w:rPr>
              <w:t>и ее структурных элементов</w:t>
            </w:r>
            <w:proofErr w:type="gramEnd"/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данные куратора</w:t>
            </w:r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14.</w:t>
            </w:r>
          </w:p>
        </w:tc>
        <w:tc>
          <w:tcPr>
            <w:tcW w:w="0" w:type="auto"/>
            <w:hideMark/>
          </w:tcPr>
          <w:p w:rsidR="00FF5B61" w:rsidRPr="00FF5B61" w:rsidRDefault="00FF5B61" w:rsidP="005A7B4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FF5B61">
              <w:rPr>
                <w:rFonts w:ascii="Times New Roman" w:hAnsi="Times New Roman"/>
                <w:color w:val="000000"/>
                <w:szCs w:val="28"/>
              </w:rPr>
              <w:t xml:space="preserve"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FF5B61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 w:rsidR="005A7B47">
              <w:rPr>
                <w:rFonts w:ascii="Times New Roman" w:hAnsi="Times New Roman"/>
                <w:szCs w:val="28"/>
              </w:rPr>
              <w:t xml:space="preserve">Ивановский </w:t>
            </w:r>
            <w:r w:rsidRPr="00FF5B61">
              <w:rPr>
                <w:rFonts w:ascii="Times New Roman" w:hAnsi="Times New Roman"/>
                <w:szCs w:val="28"/>
              </w:rPr>
              <w:t>сельсовет муниципального района Давлекановский  район Республики Башкортостан</w:t>
            </w:r>
            <w:r w:rsidRPr="00FF5B61">
              <w:rPr>
                <w:rFonts w:ascii="Times New Roman" w:hAnsi="Times New Roman"/>
                <w:color w:val="000000"/>
                <w:szCs w:val="28"/>
              </w:rPr>
              <w:t xml:space="preserve"> и ее структурных элементов, на текущий финансовый год, очередной </w:t>
            </w:r>
            <w:r w:rsidRPr="00FF5B61">
              <w:rPr>
                <w:rFonts w:ascii="Times New Roman" w:hAnsi="Times New Roman"/>
                <w:color w:val="000000"/>
                <w:szCs w:val="28"/>
              </w:rPr>
              <w:lastRenderedPageBreak/>
              <w:t>финансовый год и плановый период</w:t>
            </w:r>
            <w:proofErr w:type="gramEnd"/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lastRenderedPageBreak/>
              <w:t>данные куратора</w:t>
            </w:r>
          </w:p>
        </w:tc>
      </w:tr>
      <w:tr w:rsidR="00FF5B61" w:rsidRPr="00FF5B61" w:rsidTr="0043406C">
        <w:tc>
          <w:tcPr>
            <w:tcW w:w="0" w:type="auto"/>
            <w:gridSpan w:val="3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lastRenderedPageBreak/>
              <w:t>III. Фискальные характеристики налогового расхода</w:t>
            </w:r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15.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Фактический объем налогового расхода за год, предшествующий отчетному финансовому году (тыс. рублей)</w:t>
            </w:r>
          </w:p>
        </w:tc>
        <w:tc>
          <w:tcPr>
            <w:tcW w:w="0" w:type="auto"/>
            <w:hideMark/>
          </w:tcPr>
          <w:p w:rsidR="00FF5B61" w:rsidRPr="00FF5B61" w:rsidRDefault="00FF5B61" w:rsidP="005A7B4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FF5B61">
              <w:rPr>
                <w:rFonts w:ascii="Times New Roman" w:hAnsi="Times New Roman"/>
                <w:color w:val="000000"/>
                <w:szCs w:val="28"/>
              </w:rPr>
              <w:t xml:space="preserve">данные главного администратора доходов бюджета </w:t>
            </w:r>
            <w:r w:rsidRPr="00FF5B61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 w:rsidR="005A7B47">
              <w:rPr>
                <w:rFonts w:ascii="Times New Roman" w:hAnsi="Times New Roman"/>
                <w:szCs w:val="28"/>
              </w:rPr>
              <w:t>Ивановский</w:t>
            </w:r>
            <w:r w:rsidRPr="00FF5B61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proofErr w:type="gramEnd"/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16.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Оценка фактического объема налогового расхода за отчетный финансовый год, оценка объема налогового расхода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  <w:hideMark/>
          </w:tcPr>
          <w:p w:rsidR="00FF5B61" w:rsidRPr="00FF5B61" w:rsidRDefault="00FF5B61" w:rsidP="005A7B4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FF5B61">
              <w:rPr>
                <w:rFonts w:ascii="Times New Roman" w:hAnsi="Times New Roman"/>
                <w:color w:val="000000"/>
                <w:szCs w:val="28"/>
              </w:rPr>
              <w:t xml:space="preserve">данные главного администратора доходов бюджета </w:t>
            </w:r>
            <w:r w:rsidRPr="00FF5B61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 w:rsidR="005A7B47">
              <w:rPr>
                <w:rFonts w:ascii="Times New Roman" w:hAnsi="Times New Roman"/>
                <w:szCs w:val="28"/>
              </w:rPr>
              <w:t xml:space="preserve">Ивановский </w:t>
            </w:r>
            <w:r w:rsidRPr="00FF5B61">
              <w:rPr>
                <w:rFonts w:ascii="Times New Roman" w:hAnsi="Times New Roman"/>
                <w:szCs w:val="28"/>
              </w:rPr>
              <w:t xml:space="preserve">сельсовет муниципального района Давлекановский  район Республики Башкортостан </w:t>
            </w:r>
            <w:proofErr w:type="gramEnd"/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17.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Фактическая численность получателей налогового расхода в году, предшествующем отчетному финансовому году (единицу)</w:t>
            </w:r>
          </w:p>
        </w:tc>
        <w:tc>
          <w:tcPr>
            <w:tcW w:w="0" w:type="auto"/>
            <w:hideMark/>
          </w:tcPr>
          <w:p w:rsidR="00FF5B61" w:rsidRPr="00FF5B61" w:rsidRDefault="00FF5B61" w:rsidP="005A7B4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FF5B61">
              <w:rPr>
                <w:rFonts w:ascii="Times New Roman" w:hAnsi="Times New Roman"/>
                <w:color w:val="000000"/>
                <w:szCs w:val="28"/>
              </w:rPr>
              <w:t xml:space="preserve">данные главного администратора доходов бюджета </w:t>
            </w:r>
            <w:r w:rsidRPr="00FF5B61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 w:rsidR="005A7B47">
              <w:rPr>
                <w:rFonts w:ascii="Times New Roman" w:hAnsi="Times New Roman"/>
                <w:szCs w:val="28"/>
              </w:rPr>
              <w:t>Ивановский</w:t>
            </w:r>
            <w:r w:rsidRPr="00FF5B61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proofErr w:type="gramEnd"/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18.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Фактическая численность плательщиков налога, сбора и таможенного платежа, по которому предусматривается налоговый расход, в году, предшествующем отчетному финансовому году (единиц)</w:t>
            </w:r>
          </w:p>
        </w:tc>
        <w:tc>
          <w:tcPr>
            <w:tcW w:w="0" w:type="auto"/>
            <w:hideMark/>
          </w:tcPr>
          <w:p w:rsidR="00FF5B61" w:rsidRPr="00FF5B61" w:rsidRDefault="00FF5B61" w:rsidP="005A7B4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FF5B61">
              <w:rPr>
                <w:rFonts w:ascii="Times New Roman" w:hAnsi="Times New Roman"/>
                <w:color w:val="000000"/>
                <w:szCs w:val="28"/>
              </w:rPr>
              <w:t xml:space="preserve">данные главного администратора доходов бюджета </w:t>
            </w:r>
            <w:r w:rsidRPr="00FF5B61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 w:rsidR="005A7B47">
              <w:rPr>
                <w:rFonts w:ascii="Times New Roman" w:hAnsi="Times New Roman"/>
                <w:szCs w:val="28"/>
              </w:rPr>
              <w:t>Ивановский</w:t>
            </w:r>
            <w:r w:rsidRPr="00FF5B61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proofErr w:type="gramEnd"/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19.</w:t>
            </w:r>
          </w:p>
        </w:tc>
        <w:tc>
          <w:tcPr>
            <w:tcW w:w="0" w:type="auto"/>
            <w:hideMark/>
          </w:tcPr>
          <w:p w:rsidR="00FF5B61" w:rsidRPr="00FF5B61" w:rsidRDefault="00FF5B61" w:rsidP="005A7B4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 xml:space="preserve">Базовый объем налогов, сборов и платежа, задекларированных для уплаты получателями налоговых расходов, в бюджет </w:t>
            </w:r>
            <w:r w:rsidRPr="00FF5B61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 w:rsidR="005A7B47">
              <w:rPr>
                <w:rFonts w:ascii="Times New Roman" w:hAnsi="Times New Roman"/>
                <w:szCs w:val="28"/>
              </w:rPr>
              <w:t xml:space="preserve">Ивановский </w:t>
            </w:r>
            <w:r w:rsidRPr="00FF5B61">
              <w:rPr>
                <w:rFonts w:ascii="Times New Roman" w:hAnsi="Times New Roman"/>
                <w:szCs w:val="28"/>
              </w:rPr>
              <w:t xml:space="preserve">сельсовет муниципального района Давлекановский  район Республики Башкортостан </w:t>
            </w:r>
            <w:r w:rsidRPr="00FF5B61">
              <w:rPr>
                <w:rFonts w:ascii="Times New Roman" w:hAnsi="Times New Roman"/>
                <w:color w:val="000000"/>
                <w:szCs w:val="28"/>
              </w:rPr>
              <w:t xml:space="preserve">по видам налогов, сборов и таможенного платежа за шесть лет, предшествующих отчетному </w:t>
            </w:r>
            <w:r w:rsidRPr="00FF5B61">
              <w:rPr>
                <w:rFonts w:ascii="Times New Roman" w:hAnsi="Times New Roman"/>
                <w:color w:val="000000"/>
                <w:szCs w:val="28"/>
              </w:rPr>
              <w:lastRenderedPageBreak/>
              <w:t>финансовому году (тыс. рублей)2</w:t>
            </w:r>
          </w:p>
        </w:tc>
        <w:tc>
          <w:tcPr>
            <w:tcW w:w="0" w:type="auto"/>
            <w:hideMark/>
          </w:tcPr>
          <w:p w:rsidR="00FF5B61" w:rsidRPr="00FF5B61" w:rsidRDefault="00FF5B61" w:rsidP="005A7B4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FF5B61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данные главного администратора доходов бюджета </w:t>
            </w:r>
            <w:r w:rsidRPr="00FF5B61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 w:rsidR="005A7B47">
              <w:rPr>
                <w:rFonts w:ascii="Times New Roman" w:hAnsi="Times New Roman"/>
                <w:szCs w:val="28"/>
              </w:rPr>
              <w:t>Ивановский</w:t>
            </w:r>
            <w:r w:rsidRPr="00FF5B61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proofErr w:type="gramEnd"/>
          </w:p>
        </w:tc>
      </w:tr>
      <w:tr w:rsidR="00FF5B61" w:rsidRPr="00FF5B61" w:rsidTr="0043406C"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lastRenderedPageBreak/>
              <w:t>20.</w:t>
            </w:r>
          </w:p>
        </w:tc>
        <w:tc>
          <w:tcPr>
            <w:tcW w:w="0" w:type="auto"/>
            <w:hideMark/>
          </w:tcPr>
          <w:p w:rsidR="00FF5B61" w:rsidRPr="00FF5B61" w:rsidRDefault="00FF5B61" w:rsidP="00FF5B61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FF5B61">
              <w:rPr>
                <w:rFonts w:ascii="Times New Roman" w:hAnsi="Times New Roman"/>
                <w:color w:val="000000"/>
                <w:szCs w:val="28"/>
              </w:rPr>
              <w:t>Объем налогов, сборов и таможенного платежа, задекларированных для уплаты получателями соответствующего налогового расхода за шесть лет, предшествующих отчетному финансовому году (тыс. рублей)</w:t>
            </w:r>
          </w:p>
        </w:tc>
        <w:tc>
          <w:tcPr>
            <w:tcW w:w="0" w:type="auto"/>
            <w:hideMark/>
          </w:tcPr>
          <w:p w:rsidR="00FF5B61" w:rsidRPr="00FF5B61" w:rsidRDefault="00FF5B61" w:rsidP="005A7B4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FF5B61">
              <w:rPr>
                <w:rFonts w:ascii="Times New Roman" w:hAnsi="Times New Roman"/>
                <w:color w:val="000000"/>
                <w:szCs w:val="28"/>
              </w:rPr>
              <w:t xml:space="preserve">данные главного администратора доходов бюджета </w:t>
            </w:r>
            <w:r w:rsidRPr="00FF5B61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 w:rsidR="005A7B47">
              <w:rPr>
                <w:rFonts w:ascii="Times New Roman" w:hAnsi="Times New Roman"/>
                <w:szCs w:val="28"/>
              </w:rPr>
              <w:t>Ивановский</w:t>
            </w:r>
            <w:r w:rsidRPr="00FF5B61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proofErr w:type="gramEnd"/>
          </w:p>
        </w:tc>
      </w:tr>
    </w:tbl>
    <w:p w:rsidR="00FF5B61" w:rsidRPr="00FF5B61" w:rsidRDefault="00FF5B61" w:rsidP="00FF5B61">
      <w:pPr>
        <w:spacing w:after="200" w:line="276" w:lineRule="auto"/>
        <w:rPr>
          <w:rFonts w:ascii="Times New Roman" w:hAnsi="Times New Roman"/>
          <w:color w:val="000000"/>
          <w:szCs w:val="28"/>
        </w:rPr>
      </w:pPr>
      <w:r w:rsidRPr="00FF5B61">
        <w:rPr>
          <w:rFonts w:ascii="Times New Roman" w:hAnsi="Times New Roman"/>
          <w:color w:val="000000"/>
          <w:szCs w:val="28"/>
        </w:rPr>
        <w:t>-------------------------------------------</w:t>
      </w:r>
    </w:p>
    <w:p w:rsidR="00FF5B61" w:rsidRPr="00FF5B61" w:rsidRDefault="00FF5B61" w:rsidP="00FF5B61">
      <w:pPr>
        <w:spacing w:after="255" w:line="276" w:lineRule="auto"/>
        <w:jc w:val="both"/>
        <w:rPr>
          <w:rFonts w:ascii="Times New Roman" w:hAnsi="Times New Roman"/>
          <w:color w:val="000000"/>
          <w:szCs w:val="28"/>
        </w:rPr>
      </w:pPr>
      <w:r w:rsidRPr="00FF5B61">
        <w:rPr>
          <w:rFonts w:ascii="Times New Roman" w:hAnsi="Times New Roman"/>
          <w:color w:val="000000"/>
          <w:szCs w:val="28"/>
        </w:rPr>
        <w:t xml:space="preserve">*(1) расчет по приведенной формуле осуществляется в отношении налоговых расходов, перечень которых определяется </w:t>
      </w:r>
      <w:r w:rsidRPr="00FF5B61">
        <w:rPr>
          <w:rFonts w:ascii="Times New Roman" w:hAnsi="Times New Roman"/>
          <w:kern w:val="2"/>
          <w:szCs w:val="28"/>
        </w:rPr>
        <w:t xml:space="preserve">сельским поселением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</w:t>
      </w:r>
      <w:proofErr w:type="gramStart"/>
      <w:r w:rsidRPr="00FF5B61">
        <w:rPr>
          <w:rFonts w:ascii="Times New Roman" w:hAnsi="Times New Roman"/>
          <w:szCs w:val="28"/>
        </w:rPr>
        <w:t>муниципального</w:t>
      </w:r>
      <w:proofErr w:type="gramEnd"/>
      <w:r w:rsidRPr="00FF5B61">
        <w:rPr>
          <w:rFonts w:ascii="Times New Roman" w:hAnsi="Times New Roman"/>
          <w:szCs w:val="28"/>
        </w:rPr>
        <w:t xml:space="preserve"> района Давлекановский район Республики Башкортостан</w:t>
      </w:r>
      <w:r w:rsidRPr="00FF5B61">
        <w:rPr>
          <w:rFonts w:ascii="Times New Roman" w:hAnsi="Times New Roman"/>
          <w:color w:val="000000"/>
          <w:szCs w:val="28"/>
        </w:rPr>
        <w:t>.</w:t>
      </w:r>
    </w:p>
    <w:p w:rsidR="00FF5B61" w:rsidRPr="00FF5B61" w:rsidRDefault="00FF5B61" w:rsidP="00FF5B61">
      <w:pPr>
        <w:spacing w:after="255" w:line="276" w:lineRule="auto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FF5B61">
        <w:rPr>
          <w:rFonts w:ascii="Times New Roman" w:hAnsi="Times New Roman"/>
          <w:color w:val="000000"/>
          <w:szCs w:val="28"/>
        </w:rPr>
        <w:t xml:space="preserve">*(2) В случаях и порядке, предусмотренных пунктом 11 Порядка формирования перечня налоговых расходов </w:t>
      </w:r>
      <w:r w:rsidRPr="00FF5B61">
        <w:rPr>
          <w:rFonts w:ascii="Times New Roman" w:hAnsi="Times New Roman"/>
          <w:kern w:val="2"/>
          <w:szCs w:val="28"/>
        </w:rPr>
        <w:t xml:space="preserve">сельского поселения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End"/>
    </w:p>
    <w:p w:rsidR="00FF5B61" w:rsidRPr="00FF5B61" w:rsidRDefault="00FF5B61" w:rsidP="00FF5B61">
      <w:pPr>
        <w:spacing w:after="255" w:line="276" w:lineRule="auto"/>
        <w:jc w:val="both"/>
        <w:rPr>
          <w:rFonts w:ascii="Times New Roman" w:hAnsi="Times New Roman"/>
          <w:color w:val="000000"/>
          <w:szCs w:val="28"/>
        </w:rPr>
      </w:pPr>
      <w:r w:rsidRPr="00FF5B61">
        <w:rPr>
          <w:rFonts w:ascii="Times New Roman" w:hAnsi="Times New Roman"/>
          <w:color w:val="000000"/>
          <w:szCs w:val="28"/>
        </w:rPr>
        <w:t xml:space="preserve">*(3) Информация подлежит формированию и представлению в отношении налоговых расходов, перечень которых определяется </w:t>
      </w:r>
      <w:r w:rsidRPr="00FF5B61">
        <w:rPr>
          <w:rFonts w:ascii="Times New Roman" w:hAnsi="Times New Roman"/>
          <w:kern w:val="2"/>
          <w:szCs w:val="28"/>
        </w:rPr>
        <w:t xml:space="preserve">сельским поселением </w:t>
      </w:r>
      <w:r w:rsidR="005A7B47">
        <w:rPr>
          <w:rFonts w:ascii="Times New Roman" w:hAnsi="Times New Roman"/>
          <w:szCs w:val="28"/>
        </w:rPr>
        <w:t>Ивановский</w:t>
      </w:r>
      <w:r w:rsidRPr="00FF5B61">
        <w:rPr>
          <w:rFonts w:ascii="Times New Roman" w:hAnsi="Times New Roman"/>
          <w:szCs w:val="28"/>
        </w:rPr>
        <w:t xml:space="preserve"> сельсовет </w:t>
      </w:r>
      <w:proofErr w:type="gramStart"/>
      <w:r w:rsidRPr="00FF5B61">
        <w:rPr>
          <w:rFonts w:ascii="Times New Roman" w:hAnsi="Times New Roman"/>
          <w:szCs w:val="28"/>
        </w:rPr>
        <w:t>муниципального</w:t>
      </w:r>
      <w:proofErr w:type="gramEnd"/>
      <w:r w:rsidRPr="00FF5B61">
        <w:rPr>
          <w:rFonts w:ascii="Times New Roman" w:hAnsi="Times New Roman"/>
          <w:szCs w:val="28"/>
        </w:rPr>
        <w:t xml:space="preserve"> района Давлекановский район Республики Башкортостан</w:t>
      </w:r>
      <w:r w:rsidRPr="00FF5B61">
        <w:rPr>
          <w:rFonts w:ascii="Times New Roman" w:hAnsi="Times New Roman"/>
          <w:color w:val="000000"/>
          <w:szCs w:val="28"/>
        </w:rPr>
        <w:t>.</w:t>
      </w:r>
    </w:p>
    <w:p w:rsidR="00FF5B61" w:rsidRPr="00FF5B61" w:rsidRDefault="00FF5B61" w:rsidP="00FF5B61">
      <w:pPr>
        <w:spacing w:after="200" w:line="276" w:lineRule="auto"/>
        <w:rPr>
          <w:rFonts w:ascii="Times New Roman" w:hAnsi="Times New Roman"/>
          <w:szCs w:val="28"/>
        </w:rPr>
      </w:pPr>
    </w:p>
    <w:p w:rsidR="00FC0ED2" w:rsidRDefault="00FC0ED2" w:rsidP="00FF5B61">
      <w:pPr>
        <w:shd w:val="clear" w:color="auto" w:fill="FFFFFF"/>
        <w:tabs>
          <w:tab w:val="left" w:pos="7502"/>
        </w:tabs>
        <w:spacing w:after="200" w:line="322" w:lineRule="exact"/>
        <w:ind w:right="2150"/>
        <w:jc w:val="both"/>
        <w:rPr>
          <w:rFonts w:ascii="Times New Roman" w:hAnsi="Times New Roman"/>
        </w:rPr>
      </w:pPr>
    </w:p>
    <w:sectPr w:rsidR="00FC0ED2" w:rsidSect="00E8498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35C7B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57252"/>
    <w:rsid w:val="00160901"/>
    <w:rsid w:val="0016569C"/>
    <w:rsid w:val="0016610E"/>
    <w:rsid w:val="0017245A"/>
    <w:rsid w:val="0017272D"/>
    <w:rsid w:val="001A1BD9"/>
    <w:rsid w:val="001B4D32"/>
    <w:rsid w:val="001E215F"/>
    <w:rsid w:val="001E5B83"/>
    <w:rsid w:val="001F500A"/>
    <w:rsid w:val="001F7723"/>
    <w:rsid w:val="0020101D"/>
    <w:rsid w:val="00201AE6"/>
    <w:rsid w:val="00220254"/>
    <w:rsid w:val="002701EA"/>
    <w:rsid w:val="002A1749"/>
    <w:rsid w:val="002E1885"/>
    <w:rsid w:val="002F72E3"/>
    <w:rsid w:val="003025A6"/>
    <w:rsid w:val="00343F56"/>
    <w:rsid w:val="00361F96"/>
    <w:rsid w:val="00372D0D"/>
    <w:rsid w:val="003971B8"/>
    <w:rsid w:val="003A3279"/>
    <w:rsid w:val="003B28E9"/>
    <w:rsid w:val="003C4BC7"/>
    <w:rsid w:val="003D1E1C"/>
    <w:rsid w:val="003D3EB8"/>
    <w:rsid w:val="003E17A1"/>
    <w:rsid w:val="00412CF7"/>
    <w:rsid w:val="00426C49"/>
    <w:rsid w:val="00433146"/>
    <w:rsid w:val="00440EB9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A7B47"/>
    <w:rsid w:val="005C4A28"/>
    <w:rsid w:val="005E0A4A"/>
    <w:rsid w:val="005E42E6"/>
    <w:rsid w:val="005E72D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B73D2"/>
    <w:rsid w:val="006E0DC5"/>
    <w:rsid w:val="006E4F8D"/>
    <w:rsid w:val="00701E74"/>
    <w:rsid w:val="0071355C"/>
    <w:rsid w:val="00790C01"/>
    <w:rsid w:val="007968CB"/>
    <w:rsid w:val="007A03F9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65D5F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5C15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CE015D"/>
    <w:rsid w:val="00D31381"/>
    <w:rsid w:val="00D37C9C"/>
    <w:rsid w:val="00D556F3"/>
    <w:rsid w:val="00D57C91"/>
    <w:rsid w:val="00D67652"/>
    <w:rsid w:val="00D70442"/>
    <w:rsid w:val="00D70EE5"/>
    <w:rsid w:val="00D73DA3"/>
    <w:rsid w:val="00D77E8C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B3132"/>
    <w:rsid w:val="00FC0ED2"/>
    <w:rsid w:val="00FC1C3F"/>
    <w:rsid w:val="00FE53DC"/>
    <w:rsid w:val="00FE66EF"/>
    <w:rsid w:val="00FF2717"/>
    <w:rsid w:val="00FF4A1E"/>
    <w:rsid w:val="00FF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FF5B6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FF5B6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5EBE2-E29C-44FE-9A43-885BA7707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2555</Words>
  <Characters>14565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3</cp:revision>
  <cp:lastPrinted>2020-07-08T10:11:00Z</cp:lastPrinted>
  <dcterms:created xsi:type="dcterms:W3CDTF">2020-07-08T10:08:00Z</dcterms:created>
  <dcterms:modified xsi:type="dcterms:W3CDTF">2020-07-08T10:13:00Z</dcterms:modified>
</cp:coreProperties>
</file>