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78C" w:rsidRDefault="0068378C" w:rsidP="0068378C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Кадыргуловский сельсовет муниципального района Давлекановский район Республики Башкортостан</w:t>
      </w:r>
    </w:p>
    <w:p w:rsidR="0068378C" w:rsidRDefault="0068378C" w:rsidP="0068378C">
      <w:pPr>
        <w:ind w:firstLine="720"/>
        <w:jc w:val="center"/>
        <w:rPr>
          <w:sz w:val="28"/>
          <w:szCs w:val="28"/>
        </w:rPr>
      </w:pPr>
    </w:p>
    <w:p w:rsidR="0068378C" w:rsidRDefault="0068378C" w:rsidP="0068378C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8378C" w:rsidRDefault="0068378C" w:rsidP="0068378C">
      <w:pPr>
        <w:jc w:val="center"/>
        <w:rPr>
          <w:spacing w:val="-20"/>
          <w:sz w:val="28"/>
          <w:szCs w:val="28"/>
          <w:lang w:val="ba-RU"/>
        </w:rPr>
      </w:pPr>
      <w:r>
        <w:rPr>
          <w:spacing w:val="-20"/>
          <w:sz w:val="28"/>
          <w:szCs w:val="28"/>
          <w:lang w:val="ba-RU"/>
        </w:rPr>
        <w:t>№57 от 8 сентября 2025 года</w:t>
      </w:r>
    </w:p>
    <w:p w:rsidR="00632B2B" w:rsidRDefault="00632B2B" w:rsidP="0015262E">
      <w:pPr>
        <w:rPr>
          <w:sz w:val="28"/>
          <w:szCs w:val="28"/>
          <w:lang w:val="ba-RU"/>
        </w:rPr>
      </w:pPr>
    </w:p>
    <w:p w:rsidR="00E87961" w:rsidRPr="000C2C59" w:rsidRDefault="00E87961" w:rsidP="00E8796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сельского поселения Кадыргуловский сельсовет </w:t>
      </w:r>
      <w:r w:rsidRPr="000C2C59">
        <w:rPr>
          <w:sz w:val="28"/>
          <w:szCs w:val="28"/>
        </w:rPr>
        <w:t>муниципального района Давлекановский район Республики Башкортостан от «</w:t>
      </w:r>
      <w:r>
        <w:rPr>
          <w:sz w:val="28"/>
          <w:szCs w:val="28"/>
        </w:rPr>
        <w:t>29</w:t>
      </w:r>
      <w:r w:rsidRPr="000C2C59">
        <w:rPr>
          <w:sz w:val="28"/>
          <w:szCs w:val="28"/>
        </w:rPr>
        <w:t>»</w:t>
      </w:r>
      <w:r>
        <w:rPr>
          <w:sz w:val="28"/>
          <w:szCs w:val="28"/>
        </w:rPr>
        <w:t xml:space="preserve"> июля 2015 г.</w:t>
      </w:r>
      <w:r w:rsidRPr="000C2C59">
        <w:rPr>
          <w:sz w:val="28"/>
          <w:szCs w:val="28"/>
        </w:rPr>
        <w:t xml:space="preserve">  № </w:t>
      </w:r>
      <w:r>
        <w:rPr>
          <w:sz w:val="28"/>
          <w:szCs w:val="28"/>
        </w:rPr>
        <w:t>44</w:t>
      </w:r>
      <w:r w:rsidRPr="000C2C59">
        <w:rPr>
          <w:sz w:val="28"/>
          <w:szCs w:val="28"/>
        </w:rPr>
        <w:t xml:space="preserve"> «О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</w:t>
      </w:r>
      <w:r>
        <w:rPr>
          <w:sz w:val="28"/>
          <w:szCs w:val="28"/>
        </w:rPr>
        <w:t xml:space="preserve"> </w:t>
      </w:r>
      <w:r w:rsidRPr="000C2C59">
        <w:rPr>
          <w:sz w:val="28"/>
          <w:szCs w:val="28"/>
        </w:rPr>
        <w:t>или реконструкции»</w:t>
      </w:r>
      <w:r>
        <w:rPr>
          <w:sz w:val="28"/>
          <w:szCs w:val="28"/>
        </w:rPr>
        <w:t xml:space="preserve"> (с изменениями от 25.11.2015 №80, 05.12.2016 №97, 28.01.2021 №2,  07.06.2022 №53, 14.12.2023 №64).</w:t>
      </w:r>
    </w:p>
    <w:p w:rsidR="00E87961" w:rsidRPr="000C2C59" w:rsidRDefault="00E87961" w:rsidP="00E87961">
      <w:pPr>
        <w:jc w:val="center"/>
        <w:rPr>
          <w:sz w:val="28"/>
          <w:szCs w:val="28"/>
        </w:rPr>
      </w:pPr>
    </w:p>
    <w:p w:rsidR="00E87961" w:rsidRPr="009E6687" w:rsidRDefault="00E87961" w:rsidP="00E87961">
      <w:pPr>
        <w:pStyle w:val="2"/>
        <w:shd w:val="clear" w:color="auto" w:fill="FFFFFF"/>
        <w:spacing w:before="0" w:after="0" w:line="300" w:lineRule="atLeast"/>
        <w:ind w:firstLine="708"/>
        <w:jc w:val="both"/>
        <w:rPr>
          <w:rFonts w:ascii="Times New Roman" w:hAnsi="Times New Roman"/>
          <w:b w:val="0"/>
          <w:i w:val="0"/>
          <w:color w:val="000000"/>
        </w:rPr>
      </w:pPr>
      <w:r w:rsidRPr="009E6687">
        <w:rPr>
          <w:rFonts w:ascii="Times New Roman" w:hAnsi="Times New Roman"/>
          <w:b w:val="0"/>
          <w:i w:val="0"/>
          <w:color w:val="000000"/>
        </w:rPr>
        <w:t>В соответствии  со статьями 14, 15 и 32 Жилищного кодекса Российской Федерации, Постановления Правительства РФ от 27.07.2020 № 1120 «О внесении изменений в Положение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</w:t>
      </w:r>
      <w:r>
        <w:rPr>
          <w:rFonts w:ascii="Times New Roman" w:hAnsi="Times New Roman"/>
          <w:b w:val="0"/>
          <w:i w:val="0"/>
          <w:color w:val="000000"/>
        </w:rPr>
        <w:t>,</w:t>
      </w:r>
    </w:p>
    <w:p w:rsidR="00E87961" w:rsidRPr="000C2C59" w:rsidRDefault="00E87961" w:rsidP="00E87961">
      <w:pPr>
        <w:ind w:firstLine="708"/>
        <w:jc w:val="center"/>
        <w:rPr>
          <w:sz w:val="28"/>
          <w:szCs w:val="28"/>
        </w:rPr>
      </w:pPr>
      <w:r w:rsidRPr="000C2C59">
        <w:rPr>
          <w:sz w:val="28"/>
          <w:szCs w:val="28"/>
        </w:rPr>
        <w:t>П О С Т А Н О В Л Я Ю :</w:t>
      </w:r>
    </w:p>
    <w:p w:rsidR="00E87961" w:rsidRDefault="00E87961" w:rsidP="00E87961">
      <w:pPr>
        <w:numPr>
          <w:ilvl w:val="0"/>
          <w:numId w:val="6"/>
        </w:numPr>
        <w:ind w:left="0" w:firstLine="708"/>
        <w:jc w:val="both"/>
        <w:rPr>
          <w:sz w:val="28"/>
          <w:szCs w:val="28"/>
        </w:rPr>
      </w:pPr>
      <w:r w:rsidRPr="00EA0CAC">
        <w:rPr>
          <w:sz w:val="28"/>
          <w:szCs w:val="28"/>
        </w:rPr>
        <w:t>Внести следующие изменения в постановление администрации сельского поселения К</w:t>
      </w:r>
      <w:r>
        <w:rPr>
          <w:sz w:val="28"/>
          <w:szCs w:val="28"/>
        </w:rPr>
        <w:t>адыргуловский</w:t>
      </w:r>
      <w:r w:rsidRPr="00EA0CAC">
        <w:rPr>
          <w:sz w:val="28"/>
          <w:szCs w:val="28"/>
        </w:rPr>
        <w:t xml:space="preserve">  сельсовет муниципального района Давлекановский район Республики Башкортостан от 29 июля 2015 года № </w:t>
      </w:r>
      <w:r>
        <w:rPr>
          <w:sz w:val="28"/>
          <w:szCs w:val="28"/>
        </w:rPr>
        <w:t>44</w:t>
      </w:r>
      <w:r w:rsidRPr="00EA0CAC">
        <w:rPr>
          <w:sz w:val="28"/>
          <w:szCs w:val="28"/>
        </w:rPr>
        <w:t xml:space="preserve"> «О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</w:t>
      </w:r>
      <w:r>
        <w:rPr>
          <w:sz w:val="28"/>
          <w:szCs w:val="28"/>
        </w:rPr>
        <w:t>»:</w:t>
      </w:r>
    </w:p>
    <w:p w:rsidR="00E87961" w:rsidRDefault="00E87961" w:rsidP="00E87961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пункт 1 постановления изложить в следующей редакции:</w:t>
      </w:r>
    </w:p>
    <w:p w:rsidR="00E87961" w:rsidRDefault="00E87961" w:rsidP="00E87961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 Внести изменения в состав </w:t>
      </w:r>
      <w:r w:rsidRPr="00EA0CAC">
        <w:rPr>
          <w:sz w:val="28"/>
          <w:szCs w:val="28"/>
        </w:rPr>
        <w:t xml:space="preserve">межведомственной комиссии по оценке и </w:t>
      </w:r>
    </w:p>
    <w:p w:rsidR="00E87961" w:rsidRDefault="00E87961" w:rsidP="00E87961">
      <w:pPr>
        <w:jc w:val="both"/>
        <w:rPr>
          <w:sz w:val="28"/>
          <w:szCs w:val="28"/>
        </w:rPr>
      </w:pPr>
      <w:r w:rsidRPr="00EA0CAC">
        <w:rPr>
          <w:sz w:val="28"/>
          <w:szCs w:val="28"/>
        </w:rPr>
        <w:t>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</w:t>
      </w:r>
      <w:r>
        <w:rPr>
          <w:sz w:val="28"/>
          <w:szCs w:val="28"/>
        </w:rPr>
        <w:t>:</w:t>
      </w:r>
    </w:p>
    <w:p w:rsidR="00E87961" w:rsidRPr="00175A5E" w:rsidRDefault="00E87961" w:rsidP="00E87961">
      <w:pPr>
        <w:spacing w:after="160" w:line="256" w:lineRule="auto"/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председатель комиссии </w:t>
      </w:r>
      <w:r w:rsidRPr="00175A5E">
        <w:rPr>
          <w:rFonts w:eastAsia="Calibri"/>
          <w:sz w:val="28"/>
          <w:szCs w:val="28"/>
          <w:lang w:eastAsia="en-US"/>
        </w:rPr>
        <w:t>глава сельского поселения К</w:t>
      </w:r>
      <w:r>
        <w:rPr>
          <w:rFonts w:eastAsia="Calibri"/>
          <w:sz w:val="28"/>
          <w:szCs w:val="28"/>
          <w:lang w:eastAsia="en-US"/>
        </w:rPr>
        <w:t>адыргуловский</w:t>
      </w:r>
      <w:r w:rsidRPr="00175A5E">
        <w:rPr>
          <w:rFonts w:eastAsia="Calibri"/>
          <w:sz w:val="28"/>
          <w:szCs w:val="28"/>
          <w:lang w:eastAsia="en-US"/>
        </w:rPr>
        <w:t xml:space="preserve">  сельсовет муниципального района Давлекановский район </w:t>
      </w:r>
      <w:r>
        <w:rPr>
          <w:rFonts w:eastAsia="Calibri"/>
          <w:sz w:val="28"/>
          <w:szCs w:val="28"/>
          <w:lang w:eastAsia="en-US"/>
        </w:rPr>
        <w:t>–</w:t>
      </w:r>
      <w:r w:rsidRPr="00175A5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Галин И.М</w:t>
      </w:r>
      <w:r w:rsidRPr="00175A5E">
        <w:rPr>
          <w:rFonts w:eastAsia="Calibri"/>
          <w:sz w:val="28"/>
          <w:szCs w:val="28"/>
          <w:lang w:eastAsia="en-US"/>
        </w:rPr>
        <w:t>.;</w:t>
      </w:r>
    </w:p>
    <w:p w:rsidR="00E87961" w:rsidRPr="00175A5E" w:rsidRDefault="00E87961" w:rsidP="00E87961">
      <w:pPr>
        <w:spacing w:after="160" w:line="256" w:lineRule="auto"/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заместитель председателя комиссии </w:t>
      </w:r>
      <w:r w:rsidRPr="00175A5E">
        <w:rPr>
          <w:rFonts w:eastAsia="Calibri"/>
          <w:sz w:val="28"/>
          <w:szCs w:val="28"/>
          <w:lang w:eastAsia="en-US"/>
        </w:rPr>
        <w:t xml:space="preserve">депутат по избирательному округу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175A5E">
        <w:rPr>
          <w:rFonts w:eastAsia="Calibri"/>
          <w:sz w:val="28"/>
          <w:szCs w:val="28"/>
          <w:lang w:eastAsia="en-US"/>
        </w:rPr>
        <w:t xml:space="preserve">№ </w:t>
      </w:r>
      <w:r>
        <w:rPr>
          <w:rFonts w:eastAsia="Calibri"/>
          <w:sz w:val="28"/>
          <w:szCs w:val="28"/>
          <w:lang w:eastAsia="en-US"/>
        </w:rPr>
        <w:t>2</w:t>
      </w:r>
      <w:r w:rsidRPr="00175A5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– Калимуллина Т.И.</w:t>
      </w:r>
      <w:r w:rsidRPr="00175A5E">
        <w:rPr>
          <w:rFonts w:eastAsia="Calibri"/>
          <w:sz w:val="28"/>
          <w:szCs w:val="28"/>
          <w:lang w:eastAsia="en-US"/>
        </w:rPr>
        <w:t>;</w:t>
      </w:r>
    </w:p>
    <w:p w:rsidR="00E87961" w:rsidRDefault="00E87961" w:rsidP="00E87961">
      <w:pPr>
        <w:spacing w:after="160" w:line="256" w:lineRule="auto"/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секретарь комиссии </w:t>
      </w:r>
      <w:r w:rsidRPr="00175A5E">
        <w:rPr>
          <w:rFonts w:eastAsia="Calibri"/>
          <w:sz w:val="28"/>
          <w:szCs w:val="28"/>
          <w:lang w:eastAsia="en-US"/>
        </w:rPr>
        <w:t>управляющий делами администрации сельского поселения К</w:t>
      </w:r>
      <w:r>
        <w:rPr>
          <w:rFonts w:eastAsia="Calibri"/>
          <w:sz w:val="28"/>
          <w:szCs w:val="28"/>
          <w:lang w:eastAsia="en-US"/>
        </w:rPr>
        <w:t>адыргуловски</w:t>
      </w:r>
      <w:r w:rsidRPr="00175A5E">
        <w:rPr>
          <w:rFonts w:eastAsia="Calibri"/>
          <w:sz w:val="28"/>
          <w:szCs w:val="28"/>
          <w:lang w:eastAsia="en-US"/>
        </w:rPr>
        <w:t xml:space="preserve">й сельсовет муниципального района Давлекановский район </w:t>
      </w:r>
      <w:r>
        <w:rPr>
          <w:rFonts w:eastAsia="Calibri"/>
          <w:sz w:val="28"/>
          <w:szCs w:val="28"/>
          <w:lang w:eastAsia="en-US"/>
        </w:rPr>
        <w:t>–</w:t>
      </w:r>
      <w:r w:rsidRPr="00175A5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Загитова З.А</w:t>
      </w:r>
      <w:r w:rsidRPr="00175A5E">
        <w:rPr>
          <w:rFonts w:eastAsia="Calibri"/>
          <w:sz w:val="28"/>
          <w:szCs w:val="28"/>
          <w:lang w:eastAsia="en-US"/>
        </w:rPr>
        <w:t>;</w:t>
      </w:r>
    </w:p>
    <w:p w:rsidR="00E87961" w:rsidRPr="00175A5E" w:rsidRDefault="00E87961" w:rsidP="00E87961">
      <w:pPr>
        <w:spacing w:after="160" w:line="256" w:lineRule="auto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175A5E">
        <w:rPr>
          <w:rFonts w:eastAsia="Calibri"/>
          <w:sz w:val="28"/>
          <w:szCs w:val="28"/>
          <w:lang w:eastAsia="en-US"/>
        </w:rPr>
        <w:t>члены Комиссии:</w:t>
      </w:r>
    </w:p>
    <w:p w:rsidR="00E87961" w:rsidRPr="00175A5E" w:rsidRDefault="00E87961" w:rsidP="00E87961">
      <w:pPr>
        <w:spacing w:line="256" w:lineRule="auto"/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Исмагилова И.В. -</w:t>
      </w:r>
      <w:r w:rsidRPr="00175A5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заместитель начальника отдела жилищно-коммунального хозяйства </w:t>
      </w:r>
      <w:r w:rsidRPr="00175A5E">
        <w:rPr>
          <w:rFonts w:eastAsia="Calibri"/>
          <w:sz w:val="28"/>
          <w:szCs w:val="28"/>
          <w:lang w:eastAsia="en-US"/>
        </w:rPr>
        <w:t>администрации муниципального района Давлекановски</w:t>
      </w:r>
      <w:r>
        <w:rPr>
          <w:rFonts w:eastAsia="Calibri"/>
          <w:sz w:val="28"/>
          <w:szCs w:val="28"/>
          <w:lang w:eastAsia="en-US"/>
        </w:rPr>
        <w:t xml:space="preserve">й район </w:t>
      </w:r>
      <w:r w:rsidRPr="00175A5E">
        <w:rPr>
          <w:rFonts w:eastAsia="Calibri"/>
          <w:sz w:val="28"/>
          <w:szCs w:val="28"/>
          <w:lang w:eastAsia="en-US"/>
        </w:rPr>
        <w:t>Республики</w:t>
      </w:r>
      <w:r>
        <w:rPr>
          <w:rFonts w:eastAsia="Calibri"/>
          <w:sz w:val="28"/>
          <w:szCs w:val="28"/>
          <w:lang w:eastAsia="en-US"/>
        </w:rPr>
        <w:t xml:space="preserve"> Башкортостан (по согласованию),</w:t>
      </w:r>
    </w:p>
    <w:p w:rsidR="00E87961" w:rsidRPr="00175A5E" w:rsidRDefault="00E87961" w:rsidP="00E87961">
      <w:pPr>
        <w:spacing w:line="256" w:lineRule="auto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175A5E">
        <w:rPr>
          <w:rFonts w:eastAsia="Calibri"/>
          <w:sz w:val="28"/>
          <w:szCs w:val="28"/>
          <w:lang w:eastAsia="en-US"/>
        </w:rPr>
        <w:lastRenderedPageBreak/>
        <w:t xml:space="preserve">Селезнев И.Г. - главный специалист по архитектуре </w:t>
      </w:r>
      <w:r>
        <w:rPr>
          <w:rFonts w:eastAsia="Calibri"/>
          <w:sz w:val="28"/>
          <w:szCs w:val="28"/>
          <w:lang w:eastAsia="en-US"/>
        </w:rPr>
        <w:t xml:space="preserve">и градостроительству </w:t>
      </w:r>
      <w:r w:rsidRPr="00175A5E">
        <w:rPr>
          <w:rFonts w:eastAsia="Calibri"/>
          <w:sz w:val="28"/>
          <w:szCs w:val="28"/>
          <w:lang w:eastAsia="en-US"/>
        </w:rPr>
        <w:t>администрации муниципального района Давлекановский район Республики Башкортостан (по согласованию),</w:t>
      </w:r>
    </w:p>
    <w:p w:rsidR="00E87961" w:rsidRDefault="00E87961" w:rsidP="00E87961">
      <w:pPr>
        <w:spacing w:line="256" w:lineRule="auto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175A5E">
        <w:rPr>
          <w:rFonts w:eastAsia="Calibri"/>
          <w:sz w:val="28"/>
          <w:szCs w:val="28"/>
          <w:lang w:eastAsia="en-US"/>
        </w:rPr>
        <w:t xml:space="preserve">Исмагилова Э.Г. – </w:t>
      </w:r>
      <w:r>
        <w:rPr>
          <w:rFonts w:eastAsia="Calibri"/>
          <w:sz w:val="28"/>
          <w:szCs w:val="28"/>
          <w:lang w:eastAsia="en-US"/>
        </w:rPr>
        <w:t xml:space="preserve"> начальник территориального участка Белебеевского филиала ГУП БТИ Республики Башкортостан</w:t>
      </w:r>
      <w:r w:rsidRPr="00175A5E">
        <w:rPr>
          <w:rFonts w:eastAsia="Calibri"/>
          <w:sz w:val="28"/>
          <w:szCs w:val="28"/>
          <w:lang w:eastAsia="en-US"/>
        </w:rPr>
        <w:t xml:space="preserve"> (по согласованию),</w:t>
      </w:r>
    </w:p>
    <w:p w:rsidR="0019036A" w:rsidRPr="006C2073" w:rsidRDefault="0019036A" w:rsidP="0019036A">
      <w:pPr>
        <w:ind w:firstLine="709"/>
        <w:jc w:val="both"/>
        <w:rPr>
          <w:sz w:val="28"/>
          <w:szCs w:val="28"/>
        </w:rPr>
      </w:pPr>
      <w:r w:rsidRPr="006C2073">
        <w:rPr>
          <w:sz w:val="28"/>
          <w:szCs w:val="28"/>
        </w:rPr>
        <w:t>Г</w:t>
      </w:r>
      <w:r w:rsidR="00DA33E2">
        <w:rPr>
          <w:sz w:val="28"/>
          <w:szCs w:val="28"/>
        </w:rPr>
        <w:t>а</w:t>
      </w:r>
      <w:r w:rsidRPr="006C2073">
        <w:rPr>
          <w:sz w:val="28"/>
          <w:szCs w:val="28"/>
        </w:rPr>
        <w:t>б</w:t>
      </w:r>
      <w:r w:rsidR="00DA33E2">
        <w:rPr>
          <w:sz w:val="28"/>
          <w:szCs w:val="28"/>
        </w:rPr>
        <w:t>и</w:t>
      </w:r>
      <w:r w:rsidRPr="006C2073">
        <w:rPr>
          <w:sz w:val="28"/>
          <w:szCs w:val="28"/>
        </w:rPr>
        <w:t xml:space="preserve">дуллин А.И.–  </w:t>
      </w:r>
      <w:r w:rsidR="00DA33E2">
        <w:rPr>
          <w:sz w:val="28"/>
          <w:szCs w:val="28"/>
        </w:rPr>
        <w:t>и.о.</w:t>
      </w:r>
      <w:r w:rsidRPr="006C2073">
        <w:rPr>
          <w:sz w:val="28"/>
          <w:szCs w:val="28"/>
        </w:rPr>
        <w:t>начальник</w:t>
      </w:r>
      <w:r w:rsidR="00DA33E2">
        <w:rPr>
          <w:sz w:val="28"/>
          <w:szCs w:val="28"/>
        </w:rPr>
        <w:t>а</w:t>
      </w:r>
      <w:r w:rsidRPr="006C2073">
        <w:rPr>
          <w:sz w:val="28"/>
          <w:szCs w:val="28"/>
        </w:rPr>
        <w:t xml:space="preserve"> территориального отдела Управления Роспотребнадзора в Чишминском, Архангельском, </w:t>
      </w:r>
      <w:r w:rsidRPr="006C2073">
        <w:rPr>
          <w:color w:val="000000"/>
          <w:sz w:val="28"/>
          <w:szCs w:val="28"/>
          <w:shd w:val="clear" w:color="auto" w:fill="F8F8F8"/>
        </w:rPr>
        <w:t xml:space="preserve">Благоварском, Буздякском, Давлекановском, Кармаскалинском, Кушнаренковском районах </w:t>
      </w:r>
      <w:r w:rsidRPr="006C2073">
        <w:rPr>
          <w:sz w:val="28"/>
          <w:szCs w:val="28"/>
        </w:rPr>
        <w:t>Республики Башкортостан (по согласованию).</w:t>
      </w:r>
    </w:p>
    <w:p w:rsidR="00E87961" w:rsidRPr="00EA0CAC" w:rsidRDefault="00E87961" w:rsidP="00E87961">
      <w:pPr>
        <w:ind w:firstLine="709"/>
        <w:jc w:val="both"/>
        <w:rPr>
          <w:sz w:val="28"/>
          <w:szCs w:val="28"/>
        </w:rPr>
      </w:pPr>
      <w:r w:rsidRPr="00EA0CAC">
        <w:rPr>
          <w:bCs/>
          <w:iCs/>
          <w:sz w:val="28"/>
          <w:szCs w:val="28"/>
        </w:rPr>
        <w:t>2. Обнародовать настоящее постановление</w:t>
      </w:r>
      <w:r w:rsidRPr="00EA0CAC">
        <w:rPr>
          <w:sz w:val="28"/>
          <w:szCs w:val="28"/>
        </w:rPr>
        <w:t xml:space="preserve"> в установленном порядке и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E87961" w:rsidRPr="000C2C59" w:rsidRDefault="00E87961" w:rsidP="00E87961">
      <w:pPr>
        <w:ind w:firstLine="720"/>
        <w:jc w:val="both"/>
        <w:rPr>
          <w:sz w:val="28"/>
          <w:szCs w:val="28"/>
        </w:rPr>
      </w:pPr>
      <w:r w:rsidRPr="000C2C59">
        <w:rPr>
          <w:sz w:val="28"/>
          <w:szCs w:val="28"/>
        </w:rPr>
        <w:t>3. Контроль за выполнением  настоящего постановления оставляю за собой.</w:t>
      </w:r>
    </w:p>
    <w:p w:rsidR="00E87961" w:rsidRDefault="00E87961" w:rsidP="00E87961">
      <w:pPr>
        <w:pStyle w:val="ab"/>
        <w:spacing w:after="0" w:line="228" w:lineRule="auto"/>
        <w:jc w:val="left"/>
        <w:rPr>
          <w:szCs w:val="28"/>
        </w:rPr>
      </w:pPr>
    </w:p>
    <w:p w:rsidR="00E87961" w:rsidRPr="000C2C59" w:rsidRDefault="00E87961" w:rsidP="00E87961">
      <w:pPr>
        <w:pStyle w:val="ab"/>
        <w:spacing w:after="0" w:line="228" w:lineRule="auto"/>
        <w:jc w:val="left"/>
        <w:rPr>
          <w:szCs w:val="28"/>
        </w:rPr>
      </w:pPr>
    </w:p>
    <w:p w:rsidR="0015262E" w:rsidRPr="00D03A14" w:rsidRDefault="0015262E" w:rsidP="00D03A14">
      <w:pPr>
        <w:ind w:firstLine="709"/>
        <w:jc w:val="both"/>
        <w:rPr>
          <w:sz w:val="28"/>
          <w:szCs w:val="28"/>
        </w:rPr>
      </w:pPr>
    </w:p>
    <w:p w:rsidR="0015262E" w:rsidRPr="00D03A14" w:rsidRDefault="0015262E" w:rsidP="0015262E">
      <w:pPr>
        <w:jc w:val="both"/>
        <w:rPr>
          <w:sz w:val="28"/>
          <w:szCs w:val="28"/>
        </w:rPr>
      </w:pPr>
      <w:r w:rsidRPr="00D03A14">
        <w:rPr>
          <w:sz w:val="28"/>
          <w:szCs w:val="28"/>
        </w:rPr>
        <w:t xml:space="preserve">Глава сельского поселения  </w:t>
      </w:r>
      <w:r w:rsidR="00D03A14">
        <w:rPr>
          <w:sz w:val="28"/>
          <w:szCs w:val="28"/>
          <w:lang w:val="ba-RU"/>
        </w:rPr>
        <w:t xml:space="preserve">                                                            </w:t>
      </w:r>
      <w:r w:rsidRPr="00D03A14">
        <w:rPr>
          <w:sz w:val="28"/>
          <w:szCs w:val="28"/>
        </w:rPr>
        <w:t>И.М. Галин</w:t>
      </w:r>
    </w:p>
    <w:p w:rsidR="00022251" w:rsidRDefault="00022251" w:rsidP="000244EA">
      <w:pPr>
        <w:jc w:val="both"/>
      </w:pPr>
    </w:p>
    <w:sectPr w:rsidR="00022251" w:rsidSect="0045700E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4B0E" w:rsidRDefault="003C4B0E">
      <w:r>
        <w:separator/>
      </w:r>
    </w:p>
  </w:endnote>
  <w:endnote w:type="continuationSeparator" w:id="1">
    <w:p w:rsidR="003C4B0E" w:rsidRDefault="003C4B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4B0E" w:rsidRDefault="003C4B0E">
      <w:r>
        <w:separator/>
      </w:r>
    </w:p>
  </w:footnote>
  <w:footnote w:type="continuationSeparator" w:id="1">
    <w:p w:rsidR="003C4B0E" w:rsidRDefault="003C4B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243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1">
    <w:nsid w:val="12CD6836"/>
    <w:multiLevelType w:val="hybridMultilevel"/>
    <w:tmpl w:val="DE482452"/>
    <w:lvl w:ilvl="0" w:tplc="C9F8C18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BF05C4"/>
    <w:multiLevelType w:val="multilevel"/>
    <w:tmpl w:val="1FE4D168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3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FB584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0917"/>
    <w:rsid w:val="00002877"/>
    <w:rsid w:val="00022251"/>
    <w:rsid w:val="000244EA"/>
    <w:rsid w:val="000537E7"/>
    <w:rsid w:val="00057100"/>
    <w:rsid w:val="00067A8C"/>
    <w:rsid w:val="00091711"/>
    <w:rsid w:val="000A0398"/>
    <w:rsid w:val="000C6333"/>
    <w:rsid w:val="000D6918"/>
    <w:rsid w:val="00123E6A"/>
    <w:rsid w:val="00125C76"/>
    <w:rsid w:val="0015262E"/>
    <w:rsid w:val="0019036A"/>
    <w:rsid w:val="001D3816"/>
    <w:rsid w:val="00204793"/>
    <w:rsid w:val="002532D8"/>
    <w:rsid w:val="002827CD"/>
    <w:rsid w:val="002868EF"/>
    <w:rsid w:val="002F07FF"/>
    <w:rsid w:val="003440D4"/>
    <w:rsid w:val="0038277F"/>
    <w:rsid w:val="003A1650"/>
    <w:rsid w:val="003C4B0E"/>
    <w:rsid w:val="003F451E"/>
    <w:rsid w:val="004415CA"/>
    <w:rsid w:val="004463F9"/>
    <w:rsid w:val="0045700E"/>
    <w:rsid w:val="00460917"/>
    <w:rsid w:val="004622C3"/>
    <w:rsid w:val="004B0E30"/>
    <w:rsid w:val="004C5BB0"/>
    <w:rsid w:val="004D1DE7"/>
    <w:rsid w:val="0053290B"/>
    <w:rsid w:val="00543C2E"/>
    <w:rsid w:val="00587525"/>
    <w:rsid w:val="00596634"/>
    <w:rsid w:val="005A3194"/>
    <w:rsid w:val="005A4F50"/>
    <w:rsid w:val="005B4DBB"/>
    <w:rsid w:val="005E5A85"/>
    <w:rsid w:val="00632B2B"/>
    <w:rsid w:val="0066362D"/>
    <w:rsid w:val="0068378C"/>
    <w:rsid w:val="00706090"/>
    <w:rsid w:val="007427CF"/>
    <w:rsid w:val="00803836"/>
    <w:rsid w:val="00826CB0"/>
    <w:rsid w:val="00840B3F"/>
    <w:rsid w:val="00885ED4"/>
    <w:rsid w:val="008864AC"/>
    <w:rsid w:val="008F0E2A"/>
    <w:rsid w:val="00901323"/>
    <w:rsid w:val="00912816"/>
    <w:rsid w:val="00912911"/>
    <w:rsid w:val="00940180"/>
    <w:rsid w:val="00941E0D"/>
    <w:rsid w:val="0097399B"/>
    <w:rsid w:val="009800A4"/>
    <w:rsid w:val="009948CD"/>
    <w:rsid w:val="009D551A"/>
    <w:rsid w:val="00A00366"/>
    <w:rsid w:val="00A81F26"/>
    <w:rsid w:val="00AA7242"/>
    <w:rsid w:val="00B15D1C"/>
    <w:rsid w:val="00B80D67"/>
    <w:rsid w:val="00B823A2"/>
    <w:rsid w:val="00BB1FC5"/>
    <w:rsid w:val="00BE4D65"/>
    <w:rsid w:val="00BF6893"/>
    <w:rsid w:val="00C009F2"/>
    <w:rsid w:val="00C35CAA"/>
    <w:rsid w:val="00C42823"/>
    <w:rsid w:val="00CB7246"/>
    <w:rsid w:val="00D03A14"/>
    <w:rsid w:val="00D31DF2"/>
    <w:rsid w:val="00D57292"/>
    <w:rsid w:val="00D76D9C"/>
    <w:rsid w:val="00DA33E2"/>
    <w:rsid w:val="00DF4CCD"/>
    <w:rsid w:val="00E179D1"/>
    <w:rsid w:val="00E87961"/>
    <w:rsid w:val="00ED4B59"/>
    <w:rsid w:val="00F066D9"/>
    <w:rsid w:val="00F23E8E"/>
    <w:rsid w:val="00F61CB4"/>
    <w:rsid w:val="00F77DB8"/>
    <w:rsid w:val="00F84EC2"/>
    <w:rsid w:val="00FB2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0917"/>
    <w:rPr>
      <w:sz w:val="24"/>
      <w:szCs w:val="24"/>
    </w:rPr>
  </w:style>
  <w:style w:type="paragraph" w:styleId="1">
    <w:name w:val="heading 1"/>
    <w:basedOn w:val="a"/>
    <w:next w:val="a"/>
    <w:qFormat/>
    <w:rsid w:val="0046091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E8796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"/>
    <w:basedOn w:val="a"/>
    <w:rsid w:val="0046091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Body Text"/>
    <w:basedOn w:val="a"/>
    <w:rsid w:val="00460917"/>
    <w:pPr>
      <w:spacing w:after="120"/>
    </w:pPr>
  </w:style>
  <w:style w:type="paragraph" w:styleId="a5">
    <w:name w:val="Balloon Text"/>
    <w:basedOn w:val="a"/>
    <w:semiHidden/>
    <w:rsid w:val="004622C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22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5875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87525"/>
    <w:rPr>
      <w:rFonts w:ascii="Arial" w:hAnsi="Arial" w:cs="Arial"/>
      <w:lang w:val="ru-RU" w:eastAsia="ru-RU" w:bidi="ar-SA"/>
    </w:rPr>
  </w:style>
  <w:style w:type="paragraph" w:styleId="a7">
    <w:name w:val="List Paragraph"/>
    <w:aliases w:val="ТЗ список,Абзац списка нумерованный"/>
    <w:basedOn w:val="a"/>
    <w:link w:val="a8"/>
    <w:uiPriority w:val="1"/>
    <w:qFormat/>
    <w:rsid w:val="00587525"/>
    <w:pPr>
      <w:ind w:left="720"/>
      <w:contextualSpacing/>
    </w:pPr>
    <w:rPr>
      <w:rFonts w:ascii="Peterburg" w:hAnsi="Peterburg"/>
      <w:sz w:val="28"/>
      <w:szCs w:val="20"/>
      <w:lang/>
    </w:rPr>
  </w:style>
  <w:style w:type="character" w:styleId="a9">
    <w:name w:val="Hyperlink"/>
    <w:basedOn w:val="a0"/>
    <w:uiPriority w:val="99"/>
    <w:unhideWhenUsed/>
    <w:rsid w:val="00A00366"/>
    <w:rPr>
      <w:color w:val="0000FF"/>
      <w:u w:val="single"/>
    </w:rPr>
  </w:style>
  <w:style w:type="character" w:customStyle="1" w:styleId="a8">
    <w:name w:val="Абзац списка Знак"/>
    <w:aliases w:val="ТЗ список Знак,Абзац списка нумерованный Знак"/>
    <w:link w:val="a7"/>
    <w:uiPriority w:val="1"/>
    <w:qFormat/>
    <w:locked/>
    <w:rsid w:val="0015262E"/>
    <w:rPr>
      <w:rFonts w:ascii="Peterburg" w:hAnsi="Peterburg"/>
      <w:sz w:val="28"/>
    </w:rPr>
  </w:style>
  <w:style w:type="paragraph" w:styleId="aa">
    <w:name w:val="No Spacing"/>
    <w:qFormat/>
    <w:rsid w:val="00632B2B"/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semiHidden/>
    <w:rsid w:val="00E8796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b">
    <w:name w:val="Содерж"/>
    <w:basedOn w:val="a"/>
    <w:rsid w:val="00E87961"/>
    <w:pPr>
      <w:widowControl w:val="0"/>
      <w:spacing w:after="120"/>
      <w:jc w:val="center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9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KadrSelo</Company>
  <LinksUpToDate>false</LinksUpToDate>
  <CharactersWithSpaces>3447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New</dc:creator>
  <cp:lastModifiedBy>Пользователь Windows</cp:lastModifiedBy>
  <cp:revision>2</cp:revision>
  <cp:lastPrinted>2025-09-02T10:14:00Z</cp:lastPrinted>
  <dcterms:created xsi:type="dcterms:W3CDTF">2025-09-23T05:32:00Z</dcterms:created>
  <dcterms:modified xsi:type="dcterms:W3CDTF">2025-09-23T05:32:00Z</dcterms:modified>
</cp:coreProperties>
</file>