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A9608E" w14:textId="77777777" w:rsidR="00152B0B" w:rsidRPr="00292470" w:rsidRDefault="00152B0B" w:rsidP="00292470">
      <w:pPr>
        <w:rPr>
          <w:bCs/>
          <w:color w:val="000000" w:themeColor="text1"/>
          <w:sz w:val="28"/>
          <w:szCs w:val="28"/>
        </w:rPr>
      </w:pPr>
    </w:p>
    <w:p w14:paraId="16EA2432" w14:textId="7FDB60DC"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 xml:space="preserve">Совет сельского поселения </w:t>
      </w:r>
      <w:r w:rsidR="002B4A19">
        <w:rPr>
          <w:rFonts w:ascii="Times New Roman" w:hAnsi="Times New Roman" w:cs="Times New Roman"/>
          <w:b w:val="0"/>
          <w:color w:val="000000" w:themeColor="text1"/>
          <w:sz w:val="28"/>
          <w:szCs w:val="28"/>
        </w:rPr>
        <w:t>Рассветовский</w:t>
      </w:r>
      <w:r w:rsidRPr="00292470">
        <w:rPr>
          <w:rFonts w:ascii="Times New Roman" w:hAnsi="Times New Roman" w:cs="Times New Roman"/>
          <w:b w:val="0"/>
          <w:color w:val="000000" w:themeColor="text1"/>
          <w:sz w:val="28"/>
          <w:szCs w:val="28"/>
        </w:rPr>
        <w:t xml:space="preserve"> сельсовет муниципального района Давлекановский район Республики Башкортостан </w:t>
      </w:r>
    </w:p>
    <w:p w14:paraId="2F7B4843" w14:textId="77777777" w:rsidR="00152B0B" w:rsidRPr="00292470" w:rsidRDefault="00152B0B" w:rsidP="00292470">
      <w:pPr>
        <w:pStyle w:val="ConsPlusTitle"/>
        <w:widowControl/>
        <w:jc w:val="center"/>
        <w:rPr>
          <w:rFonts w:ascii="Times New Roman" w:hAnsi="Times New Roman" w:cs="Times New Roman"/>
          <w:b w:val="0"/>
          <w:color w:val="000000" w:themeColor="text1"/>
          <w:sz w:val="28"/>
          <w:szCs w:val="28"/>
        </w:rPr>
      </w:pPr>
    </w:p>
    <w:p w14:paraId="279011BA" w14:textId="394409D2" w:rsidR="00152B0B" w:rsidRDefault="00152B0B" w:rsidP="00292470">
      <w:pPr>
        <w:pStyle w:val="ConsPlusTitle"/>
        <w:widowControl/>
        <w:jc w:val="center"/>
        <w:rPr>
          <w:rFonts w:ascii="Times New Roman" w:hAnsi="Times New Roman" w:cs="Times New Roman"/>
          <w:b w:val="0"/>
          <w:color w:val="000000" w:themeColor="text1"/>
          <w:sz w:val="28"/>
          <w:szCs w:val="28"/>
        </w:rPr>
      </w:pPr>
      <w:r w:rsidRPr="00292470">
        <w:rPr>
          <w:rFonts w:ascii="Times New Roman" w:hAnsi="Times New Roman" w:cs="Times New Roman"/>
          <w:b w:val="0"/>
          <w:color w:val="000000" w:themeColor="text1"/>
          <w:sz w:val="28"/>
          <w:szCs w:val="28"/>
        </w:rPr>
        <w:t>РЕШЕНИЕ</w:t>
      </w:r>
    </w:p>
    <w:p w14:paraId="023992C9" w14:textId="3E305841" w:rsidR="00795CF4" w:rsidRPr="00292470" w:rsidRDefault="00795CF4" w:rsidP="00292470">
      <w:pPr>
        <w:pStyle w:val="ConsPlusTitle"/>
        <w:widowControl/>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 xml:space="preserve"> </w:t>
      </w:r>
      <w:bookmarkStart w:id="0" w:name="_GoBack"/>
      <w:r>
        <w:rPr>
          <w:rFonts w:ascii="Times New Roman" w:hAnsi="Times New Roman" w:cs="Times New Roman"/>
          <w:b w:val="0"/>
          <w:color w:val="000000" w:themeColor="text1"/>
          <w:sz w:val="28"/>
          <w:szCs w:val="28"/>
        </w:rPr>
        <w:t>от 27 декабря 2021 г. №46</w:t>
      </w:r>
      <w:bookmarkEnd w:id="0"/>
    </w:p>
    <w:p w14:paraId="47414657" w14:textId="77777777" w:rsidR="00406E90" w:rsidRPr="00292470" w:rsidRDefault="00406E90" w:rsidP="00292470">
      <w:pPr>
        <w:rPr>
          <w:bCs/>
          <w:color w:val="000000" w:themeColor="text1"/>
          <w:sz w:val="28"/>
          <w:szCs w:val="28"/>
        </w:rPr>
      </w:pPr>
    </w:p>
    <w:p w14:paraId="2E3442D6" w14:textId="77777777" w:rsidR="00406E90" w:rsidRPr="00292470" w:rsidRDefault="00406E90" w:rsidP="00292470">
      <w:pPr>
        <w:shd w:val="clear" w:color="auto" w:fill="FFFFFF"/>
        <w:ind w:firstLine="567"/>
        <w:jc w:val="center"/>
        <w:rPr>
          <w:color w:val="000000" w:themeColor="text1"/>
          <w:sz w:val="28"/>
          <w:szCs w:val="28"/>
        </w:rPr>
      </w:pPr>
    </w:p>
    <w:p w14:paraId="25F4CD4E" w14:textId="08464C22" w:rsidR="00406E90" w:rsidRPr="00292470" w:rsidRDefault="00406E90" w:rsidP="00292470">
      <w:pPr>
        <w:jc w:val="center"/>
        <w:rPr>
          <w:color w:val="000000" w:themeColor="text1"/>
          <w:sz w:val="28"/>
          <w:szCs w:val="28"/>
        </w:rPr>
      </w:pPr>
      <w:r w:rsidRPr="00292470">
        <w:rPr>
          <w:bCs/>
          <w:color w:val="000000" w:themeColor="text1"/>
          <w:sz w:val="28"/>
          <w:szCs w:val="28"/>
        </w:rPr>
        <w:t>Об утверждении Положения о муниципальном лесном контроле в границах</w:t>
      </w:r>
      <w:r w:rsidR="00D6222B" w:rsidRPr="00292470">
        <w:rPr>
          <w:bCs/>
          <w:color w:val="000000" w:themeColor="text1"/>
          <w:sz w:val="28"/>
          <w:szCs w:val="28"/>
        </w:rPr>
        <w:t xml:space="preserve"> </w:t>
      </w:r>
      <w:r w:rsidR="00D971A8" w:rsidRPr="00292470">
        <w:rPr>
          <w:bCs/>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bCs/>
          <w:color w:val="000000" w:themeColor="text1"/>
          <w:sz w:val="28"/>
          <w:szCs w:val="28"/>
        </w:rPr>
        <w:t xml:space="preserve"> сельсовет </w:t>
      </w:r>
      <w:r w:rsidR="00D6222B" w:rsidRPr="00292470">
        <w:rPr>
          <w:bCs/>
          <w:color w:val="000000" w:themeColor="text1"/>
          <w:sz w:val="28"/>
          <w:szCs w:val="28"/>
        </w:rPr>
        <w:t xml:space="preserve">муниципального района Давлекановский район Республики Башкортостан </w:t>
      </w:r>
    </w:p>
    <w:p w14:paraId="3B7500B4" w14:textId="77777777" w:rsidR="00406E90" w:rsidRPr="00292470" w:rsidRDefault="00406E90" w:rsidP="00292470">
      <w:pPr>
        <w:shd w:val="clear" w:color="auto" w:fill="FFFFFF"/>
        <w:ind w:firstLine="567"/>
        <w:rPr>
          <w:color w:val="000000" w:themeColor="text1"/>
          <w:sz w:val="28"/>
          <w:szCs w:val="28"/>
        </w:rPr>
      </w:pPr>
    </w:p>
    <w:p w14:paraId="18873E56" w14:textId="14707498"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В соответствии со статьями 84, 98 Лесного кодекса Российской Федерации, Федеральным законом от 31.07.2020 № 248-ФЗ «О государственном контроле (надзоре) и муниципальном контроле в Российской Федерации», Федеральным законом от 06.10.2003 № 131-ФЗ «Об общих принципах организации местного самоуправления в Российской Федерации, </w:t>
      </w:r>
      <w:r w:rsidR="007F56D4" w:rsidRPr="00292470">
        <w:rPr>
          <w:color w:val="000000" w:themeColor="text1"/>
          <w:sz w:val="28"/>
          <w:szCs w:val="28"/>
        </w:rPr>
        <w:t xml:space="preserve">Уставом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Совет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292470" w:rsidRPr="00292470">
        <w:rPr>
          <w:color w:val="000000" w:themeColor="text1"/>
          <w:sz w:val="28"/>
          <w:szCs w:val="28"/>
        </w:rPr>
        <w:t xml:space="preserve"> решил:</w:t>
      </w:r>
    </w:p>
    <w:p w14:paraId="1FCF8C70" w14:textId="6C7AC890"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1. Утвердить прилагаемое Положение о муниципальном лесном контроле в границах</w:t>
      </w:r>
      <w:r w:rsidR="007F56D4" w:rsidRPr="00292470">
        <w:rPr>
          <w:color w:val="000000" w:themeColor="text1"/>
          <w:sz w:val="28"/>
          <w:szCs w:val="28"/>
        </w:rPr>
        <w:t xml:space="preserve">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w:t>
      </w:r>
    </w:p>
    <w:p w14:paraId="784B58D6" w14:textId="2ABCAC7A" w:rsidR="00406E90" w:rsidRPr="0029247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2. Настоящее решение вступает в силу с 1 января 2022 года, за исключением положений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Pr="00292470">
        <w:rPr>
          <w:color w:val="000000" w:themeColor="text1"/>
          <w:sz w:val="28"/>
          <w:szCs w:val="28"/>
        </w:rPr>
        <w:t xml:space="preserve">. </w:t>
      </w:r>
    </w:p>
    <w:p w14:paraId="7D9BF3C3" w14:textId="0BB85BB8" w:rsidR="00406E90" w:rsidRDefault="00406E90" w:rsidP="00292470">
      <w:pPr>
        <w:shd w:val="clear" w:color="auto" w:fill="FFFFFF"/>
        <w:ind w:firstLine="709"/>
        <w:jc w:val="both"/>
        <w:rPr>
          <w:color w:val="000000" w:themeColor="text1"/>
          <w:sz w:val="28"/>
          <w:szCs w:val="28"/>
        </w:rPr>
      </w:pPr>
      <w:r w:rsidRPr="00292470">
        <w:rPr>
          <w:color w:val="000000" w:themeColor="text1"/>
          <w:sz w:val="28"/>
          <w:szCs w:val="28"/>
        </w:rPr>
        <w:t xml:space="preserve">Положения раздела 5 Положения о муниципальном лесном контроле в границах </w:t>
      </w:r>
      <w:r w:rsidR="00D971A8" w:rsidRPr="00292470">
        <w:rPr>
          <w:color w:val="000000" w:themeColor="text1"/>
          <w:sz w:val="28"/>
          <w:szCs w:val="28"/>
        </w:rPr>
        <w:t xml:space="preserve">сельского поселения </w:t>
      </w:r>
      <w:r w:rsidR="002B4A19" w:rsidRPr="002B4A19">
        <w:rPr>
          <w:color w:val="000000" w:themeColor="text1"/>
          <w:sz w:val="28"/>
          <w:szCs w:val="28"/>
        </w:rPr>
        <w:t>Рассветовский</w:t>
      </w:r>
      <w:r w:rsidR="00D971A8" w:rsidRPr="00292470">
        <w:rPr>
          <w:color w:val="000000" w:themeColor="text1"/>
          <w:sz w:val="28"/>
          <w:szCs w:val="28"/>
        </w:rPr>
        <w:t xml:space="preserve"> сельсовет муниципального района Давлекановский район Республики Башкортостан</w:t>
      </w:r>
      <w:r w:rsidR="007F56D4" w:rsidRPr="00292470">
        <w:rPr>
          <w:color w:val="000000" w:themeColor="text1"/>
          <w:sz w:val="28"/>
          <w:szCs w:val="28"/>
        </w:rPr>
        <w:t xml:space="preserve"> </w:t>
      </w:r>
      <w:r w:rsidRPr="00292470">
        <w:rPr>
          <w:color w:val="000000" w:themeColor="text1"/>
          <w:sz w:val="28"/>
          <w:szCs w:val="28"/>
        </w:rPr>
        <w:t xml:space="preserve">вступают в силу с 1 марта 2022 года. </w:t>
      </w:r>
    </w:p>
    <w:p w14:paraId="2045BE76" w14:textId="01970CA8" w:rsidR="00292470" w:rsidRDefault="00292470" w:rsidP="00292470">
      <w:pPr>
        <w:shd w:val="clear" w:color="auto" w:fill="FFFFFF"/>
        <w:ind w:firstLine="709"/>
        <w:jc w:val="both"/>
        <w:rPr>
          <w:noProof/>
          <w:color w:val="000000" w:themeColor="text1"/>
          <w:sz w:val="28"/>
          <w:szCs w:val="28"/>
        </w:rPr>
      </w:pPr>
      <w:r>
        <w:rPr>
          <w:noProof/>
          <w:color w:val="000000" w:themeColor="text1"/>
          <w:sz w:val="28"/>
          <w:szCs w:val="28"/>
        </w:rPr>
        <w:t xml:space="preserve">3. </w:t>
      </w:r>
      <w:r w:rsidRPr="00C638A9">
        <w:rPr>
          <w:noProof/>
          <w:color w:val="000000" w:themeColor="text1"/>
          <w:sz w:val="28"/>
          <w:szCs w:val="28"/>
        </w:rPr>
        <w:t>Настоящее решение подлежит обнародованию в установленном порядке, размещению на официальном сайте Совета Давлекановский район Республики Башкортостан в сети Интернет ( раздел «Поселения муниципального района»).</w:t>
      </w:r>
    </w:p>
    <w:p w14:paraId="26199C5F" w14:textId="32067ABD" w:rsidR="003463D3" w:rsidRPr="00292470" w:rsidRDefault="003463D3" w:rsidP="00292470">
      <w:pPr>
        <w:shd w:val="clear" w:color="auto" w:fill="FFFFFF"/>
        <w:ind w:firstLine="709"/>
        <w:jc w:val="both"/>
        <w:rPr>
          <w:color w:val="000000" w:themeColor="text1"/>
          <w:sz w:val="28"/>
          <w:szCs w:val="28"/>
        </w:rPr>
      </w:pPr>
      <w:r>
        <w:rPr>
          <w:noProof/>
          <w:color w:val="000000" w:themeColor="text1"/>
          <w:sz w:val="28"/>
          <w:szCs w:val="28"/>
        </w:rPr>
        <w:t xml:space="preserve">4. </w:t>
      </w:r>
      <w:r>
        <w:rPr>
          <w:sz w:val="28"/>
          <w:szCs w:val="28"/>
        </w:rPr>
        <w:t>Контроль за исполнением настоящего постановления оставляю за собой.</w:t>
      </w:r>
    </w:p>
    <w:p w14:paraId="62E380F1" w14:textId="77777777" w:rsidR="00406E90" w:rsidRDefault="00406E90" w:rsidP="00292470">
      <w:pPr>
        <w:shd w:val="clear" w:color="auto" w:fill="FFFFFF"/>
        <w:ind w:firstLine="567"/>
        <w:jc w:val="both"/>
        <w:rPr>
          <w:color w:val="000000" w:themeColor="text1"/>
          <w:sz w:val="28"/>
          <w:szCs w:val="28"/>
        </w:rPr>
      </w:pPr>
    </w:p>
    <w:p w14:paraId="31AC66EB" w14:textId="77777777" w:rsidR="00292470" w:rsidRDefault="00292470" w:rsidP="00292470">
      <w:pPr>
        <w:shd w:val="clear" w:color="auto" w:fill="FFFFFF"/>
        <w:ind w:firstLine="567"/>
        <w:jc w:val="both"/>
        <w:rPr>
          <w:color w:val="000000" w:themeColor="text1"/>
          <w:sz w:val="28"/>
          <w:szCs w:val="28"/>
        </w:rPr>
      </w:pPr>
    </w:p>
    <w:p w14:paraId="3DF500F1" w14:textId="77777777" w:rsidR="00292470" w:rsidRPr="00292470" w:rsidRDefault="00292470" w:rsidP="00292470">
      <w:pPr>
        <w:shd w:val="clear" w:color="auto" w:fill="FFFFFF"/>
        <w:ind w:firstLine="567"/>
        <w:jc w:val="both"/>
        <w:rPr>
          <w:color w:val="000000" w:themeColor="text1"/>
          <w:sz w:val="28"/>
          <w:szCs w:val="28"/>
        </w:rPr>
      </w:pPr>
    </w:p>
    <w:p w14:paraId="58BBA4C1" w14:textId="380F76E4" w:rsidR="00292470" w:rsidRPr="00C638A9" w:rsidRDefault="00292470" w:rsidP="00292470">
      <w:pPr>
        <w:tabs>
          <w:tab w:val="left" w:pos="1000"/>
          <w:tab w:val="left" w:pos="2552"/>
        </w:tabs>
        <w:jc w:val="both"/>
        <w:rPr>
          <w:sz w:val="28"/>
          <w:szCs w:val="28"/>
        </w:rPr>
      </w:pPr>
      <w:r w:rsidRPr="00C638A9">
        <w:rPr>
          <w:sz w:val="28"/>
          <w:szCs w:val="28"/>
        </w:rPr>
        <w:t>Глава сельского поселения</w:t>
      </w:r>
      <w:r w:rsidR="002B4A19">
        <w:rPr>
          <w:sz w:val="28"/>
          <w:szCs w:val="28"/>
        </w:rPr>
        <w:t xml:space="preserve">                                                                        Д.А. Карпов</w:t>
      </w:r>
    </w:p>
    <w:p w14:paraId="23928024" w14:textId="77777777" w:rsidR="00406E90" w:rsidRPr="00292470" w:rsidRDefault="00406E90" w:rsidP="00292470">
      <w:pPr>
        <w:tabs>
          <w:tab w:val="left" w:pos="1000"/>
          <w:tab w:val="left" w:pos="2552"/>
        </w:tabs>
        <w:jc w:val="center"/>
        <w:rPr>
          <w:color w:val="000000" w:themeColor="text1"/>
          <w:sz w:val="28"/>
          <w:szCs w:val="28"/>
        </w:rPr>
      </w:pPr>
    </w:p>
    <w:p w14:paraId="464AAD4F" w14:textId="77777777" w:rsidR="00406E90" w:rsidRPr="00292470" w:rsidRDefault="00406E90" w:rsidP="00292470">
      <w:pPr>
        <w:tabs>
          <w:tab w:val="left" w:pos="1000"/>
          <w:tab w:val="left" w:pos="2552"/>
        </w:tabs>
        <w:jc w:val="both"/>
        <w:rPr>
          <w:color w:val="000000" w:themeColor="text1"/>
          <w:sz w:val="28"/>
          <w:szCs w:val="28"/>
        </w:rPr>
      </w:pPr>
    </w:p>
    <w:p w14:paraId="736DEE89" w14:textId="77777777" w:rsidR="00406E90" w:rsidRPr="00292470" w:rsidRDefault="00406E90" w:rsidP="00292470">
      <w:pPr>
        <w:spacing w:line="240" w:lineRule="exact"/>
        <w:ind w:left="5398"/>
        <w:jc w:val="center"/>
        <w:rPr>
          <w:color w:val="000000" w:themeColor="text1"/>
          <w:sz w:val="28"/>
          <w:szCs w:val="28"/>
        </w:rPr>
      </w:pPr>
    </w:p>
    <w:p w14:paraId="5B6505D7" w14:textId="77777777" w:rsidR="00406E90" w:rsidRPr="00292470" w:rsidRDefault="00406E90" w:rsidP="00292470">
      <w:pPr>
        <w:spacing w:line="240" w:lineRule="exact"/>
        <w:rPr>
          <w:color w:val="000000" w:themeColor="text1"/>
          <w:sz w:val="28"/>
          <w:szCs w:val="28"/>
        </w:rPr>
      </w:pPr>
      <w:r w:rsidRPr="00292470">
        <w:rPr>
          <w:color w:val="000000" w:themeColor="text1"/>
          <w:sz w:val="28"/>
          <w:szCs w:val="28"/>
        </w:rPr>
        <w:br w:type="page"/>
      </w:r>
    </w:p>
    <w:p w14:paraId="4D9DF4A1" w14:textId="77777777" w:rsidR="00406E90" w:rsidRPr="00292470" w:rsidRDefault="00406E90" w:rsidP="00292470">
      <w:pPr>
        <w:ind w:left="5398"/>
        <w:jc w:val="center"/>
        <w:rPr>
          <w:color w:val="000000" w:themeColor="text1"/>
        </w:rPr>
      </w:pPr>
    </w:p>
    <w:p w14:paraId="3FBE9111" w14:textId="7515D2D4" w:rsidR="00406E90" w:rsidRPr="00292470" w:rsidRDefault="00292470" w:rsidP="00292470">
      <w:pPr>
        <w:tabs>
          <w:tab w:val="num" w:pos="200"/>
        </w:tabs>
        <w:ind w:left="4536"/>
        <w:outlineLvl w:val="0"/>
        <w:rPr>
          <w:color w:val="000000" w:themeColor="text1"/>
        </w:rPr>
      </w:pPr>
      <w:r>
        <w:rPr>
          <w:color w:val="000000" w:themeColor="text1"/>
        </w:rPr>
        <w:t>Приложение</w:t>
      </w:r>
    </w:p>
    <w:p w14:paraId="41DA10B0" w14:textId="13341512" w:rsidR="00292470" w:rsidRDefault="00292470" w:rsidP="00292470">
      <w:pPr>
        <w:ind w:left="4536"/>
        <w:rPr>
          <w:color w:val="000000" w:themeColor="text1"/>
        </w:rPr>
      </w:pPr>
      <w:r>
        <w:rPr>
          <w:color w:val="000000" w:themeColor="text1"/>
        </w:rPr>
        <w:t>к решению</w:t>
      </w:r>
      <w:r w:rsidR="00406E90" w:rsidRPr="00292470">
        <w:rPr>
          <w:color w:val="000000" w:themeColor="text1"/>
        </w:rPr>
        <w:t xml:space="preserve"> </w:t>
      </w:r>
      <w:r w:rsidR="007F56D4" w:rsidRPr="00292470">
        <w:rPr>
          <w:color w:val="000000" w:themeColor="text1"/>
        </w:rPr>
        <w:t xml:space="preserve">Совета </w:t>
      </w:r>
      <w:r w:rsidR="001077D7" w:rsidRPr="00292470">
        <w:rPr>
          <w:color w:val="000000" w:themeColor="text1"/>
        </w:rPr>
        <w:t xml:space="preserve">сельского поселения </w:t>
      </w:r>
      <w:r w:rsidR="002B4A19">
        <w:rPr>
          <w:color w:val="000000" w:themeColor="text1"/>
        </w:rPr>
        <w:t>Рассветовский</w:t>
      </w:r>
      <w:r w:rsidR="001077D7" w:rsidRPr="00292470">
        <w:rPr>
          <w:color w:val="000000" w:themeColor="text1"/>
        </w:rPr>
        <w:t xml:space="preserve"> сельсовет </w:t>
      </w:r>
    </w:p>
    <w:p w14:paraId="0CD00515" w14:textId="65BF1949" w:rsidR="00406E90" w:rsidRPr="00292470" w:rsidRDefault="001077D7" w:rsidP="00292470">
      <w:pPr>
        <w:ind w:left="4536"/>
        <w:rPr>
          <w:color w:val="000000" w:themeColor="text1"/>
        </w:rPr>
      </w:pPr>
      <w:r w:rsidRPr="00292470">
        <w:rPr>
          <w:color w:val="000000" w:themeColor="text1"/>
        </w:rPr>
        <w:t>муниципального района Давлекановский район Республики Башкортостан</w:t>
      </w:r>
    </w:p>
    <w:p w14:paraId="235FAA2F" w14:textId="6BC0B476" w:rsidR="00406E90" w:rsidRPr="00292470" w:rsidRDefault="00406E90" w:rsidP="00292470">
      <w:pPr>
        <w:tabs>
          <w:tab w:val="num" w:pos="200"/>
        </w:tabs>
        <w:ind w:left="4536"/>
        <w:outlineLvl w:val="0"/>
        <w:rPr>
          <w:color w:val="000000" w:themeColor="text1"/>
        </w:rPr>
      </w:pPr>
      <w:r w:rsidRPr="00292470">
        <w:rPr>
          <w:color w:val="000000" w:themeColor="text1"/>
        </w:rPr>
        <w:t xml:space="preserve">от </w:t>
      </w:r>
      <w:r w:rsidR="00835980">
        <w:rPr>
          <w:color w:val="000000" w:themeColor="text1"/>
        </w:rPr>
        <w:t>27 декабря</w:t>
      </w:r>
      <w:r w:rsidRPr="00292470">
        <w:rPr>
          <w:color w:val="000000" w:themeColor="text1"/>
        </w:rPr>
        <w:t xml:space="preserve"> 2021 № </w:t>
      </w:r>
      <w:r w:rsidR="00835980">
        <w:rPr>
          <w:color w:val="000000" w:themeColor="text1"/>
        </w:rPr>
        <w:t>46</w:t>
      </w:r>
    </w:p>
    <w:p w14:paraId="1BF274F7" w14:textId="5DF99B40" w:rsidR="00406E90" w:rsidRDefault="00406E90" w:rsidP="00292470">
      <w:pPr>
        <w:ind w:firstLine="567"/>
        <w:jc w:val="right"/>
        <w:rPr>
          <w:color w:val="000000" w:themeColor="text1"/>
        </w:rPr>
      </w:pPr>
    </w:p>
    <w:p w14:paraId="4BC5D91D" w14:textId="2176F99B" w:rsidR="00AD4877" w:rsidRDefault="00AD4877" w:rsidP="00292470">
      <w:pPr>
        <w:ind w:firstLine="567"/>
        <w:jc w:val="right"/>
        <w:rPr>
          <w:color w:val="000000" w:themeColor="text1"/>
        </w:rPr>
      </w:pPr>
    </w:p>
    <w:p w14:paraId="6C5273F1" w14:textId="77777777" w:rsidR="00AD4877" w:rsidRPr="00292470" w:rsidRDefault="00AD4877" w:rsidP="00292470">
      <w:pPr>
        <w:ind w:firstLine="567"/>
        <w:jc w:val="right"/>
        <w:rPr>
          <w:color w:val="000000" w:themeColor="text1"/>
        </w:rPr>
      </w:pPr>
    </w:p>
    <w:p w14:paraId="3F7DF655" w14:textId="77777777" w:rsidR="00406E90" w:rsidRPr="00292470" w:rsidRDefault="00406E90" w:rsidP="00292470">
      <w:pPr>
        <w:jc w:val="center"/>
        <w:rPr>
          <w:bCs/>
          <w:color w:val="000000" w:themeColor="text1"/>
        </w:rPr>
      </w:pPr>
      <w:r w:rsidRPr="00292470">
        <w:rPr>
          <w:bCs/>
          <w:color w:val="000000" w:themeColor="text1"/>
        </w:rPr>
        <w:t xml:space="preserve">Положение о муниципальном лесном контроле </w:t>
      </w:r>
    </w:p>
    <w:p w14:paraId="5E5FE31C" w14:textId="622D22CC" w:rsidR="00406E90" w:rsidRPr="00292470" w:rsidRDefault="00406E90" w:rsidP="00292470">
      <w:pPr>
        <w:jc w:val="center"/>
        <w:rPr>
          <w:i/>
          <w:iCs/>
          <w:color w:val="000000" w:themeColor="text1"/>
        </w:rPr>
      </w:pPr>
      <w:r w:rsidRPr="00292470">
        <w:rPr>
          <w:bCs/>
          <w:color w:val="000000" w:themeColor="text1"/>
        </w:rPr>
        <w:t>в границах</w:t>
      </w:r>
      <w:r w:rsidR="007F56D4" w:rsidRPr="00292470">
        <w:rPr>
          <w:bCs/>
          <w:color w:val="000000" w:themeColor="text1"/>
        </w:rPr>
        <w:t xml:space="preserve"> </w:t>
      </w:r>
      <w:r w:rsidR="001077D7" w:rsidRPr="00292470">
        <w:rPr>
          <w:bCs/>
          <w:color w:val="000000" w:themeColor="text1"/>
        </w:rPr>
        <w:t xml:space="preserve">сельского поселения </w:t>
      </w:r>
      <w:r w:rsidR="002B4A19">
        <w:rPr>
          <w:bCs/>
          <w:color w:val="000000" w:themeColor="text1"/>
        </w:rPr>
        <w:t>Рассветовский</w:t>
      </w:r>
      <w:r w:rsidR="001077D7" w:rsidRPr="00292470">
        <w:rPr>
          <w:bCs/>
          <w:color w:val="000000" w:themeColor="text1"/>
        </w:rPr>
        <w:t xml:space="preserve"> сельсовет муниципального района Давлекановский район Республики Башкортостан</w:t>
      </w:r>
    </w:p>
    <w:p w14:paraId="1F9886E9" w14:textId="77777777" w:rsidR="00406E90" w:rsidRPr="00292470" w:rsidRDefault="00406E90" w:rsidP="00292470">
      <w:pPr>
        <w:jc w:val="center"/>
        <w:rPr>
          <w:color w:val="000000" w:themeColor="text1"/>
        </w:rPr>
      </w:pPr>
    </w:p>
    <w:p w14:paraId="397C550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1. Общие положения</w:t>
      </w:r>
    </w:p>
    <w:p w14:paraId="71D7238B" w14:textId="7980D4CD"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1.1. Настоящее Положение устанавливает порядок осуществления муниципального лесного контроля в границах</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(далее – муниципальный лесной контроль).</w:t>
      </w:r>
    </w:p>
    <w:p w14:paraId="657B6D33" w14:textId="4FF627F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1.2. Предметом муниципального лесного контроля является соблюдение юридическими лицами, индивидуальными предпринимателями и гражданами (далее – контролируемые лица) в отношении лесных участков, находящихся в муниципальной собственности</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(далее</w:t>
      </w:r>
      <w:r w:rsidRPr="00292470">
        <w:rPr>
          <w:rFonts w:ascii="Times New Roman" w:hAnsi="Times New Roman" w:cs="Times New Roman"/>
          <w:i/>
          <w:iCs/>
          <w:color w:val="000000" w:themeColor="text1"/>
          <w:sz w:val="24"/>
          <w:szCs w:val="24"/>
        </w:rPr>
        <w:t xml:space="preserve"> – </w:t>
      </w:r>
      <w:r w:rsidRPr="00292470">
        <w:rPr>
          <w:rFonts w:ascii="Times New Roman" w:hAnsi="Times New Roman" w:cs="Times New Roman"/>
          <w:color w:val="000000" w:themeColor="text1"/>
          <w:sz w:val="24"/>
          <w:szCs w:val="24"/>
        </w:rPr>
        <w:t>лесные участки, находящиеся в муниципальной собственности</w:t>
      </w:r>
      <w:r w:rsidRPr="00292470">
        <w:rPr>
          <w:rFonts w:ascii="Times New Roman" w:hAnsi="Times New Roman" w:cs="Times New Roman"/>
          <w:i/>
          <w:iCs/>
          <w:color w:val="000000" w:themeColor="text1"/>
          <w:sz w:val="24"/>
          <w:szCs w:val="24"/>
        </w:rPr>
        <w:t>)</w:t>
      </w:r>
      <w:r w:rsidRPr="00292470">
        <w:rPr>
          <w:rFonts w:ascii="Times New Roman" w:hAnsi="Times New Roman" w:cs="Times New Roman"/>
          <w:color w:val="000000" w:themeColor="text1"/>
          <w:sz w:val="24"/>
          <w:szCs w:val="24"/>
        </w:rPr>
        <w:t xml:space="preserve">, требований, установленных в соответствии с Лесным кодексом Российской Федерации,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w:t>
      </w:r>
      <w:r w:rsidR="007F56D4" w:rsidRPr="00292470">
        <w:rPr>
          <w:rFonts w:ascii="Times New Roman" w:hAnsi="Times New Roman" w:cs="Times New Roman"/>
          <w:color w:val="000000" w:themeColor="text1"/>
          <w:sz w:val="24"/>
          <w:szCs w:val="24"/>
        </w:rPr>
        <w:t>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в области использования, охраны, защиты, воспроизводства лесов и лесоразведения, в том числе в области семеноводства в отношении семян лесных растений.</w:t>
      </w:r>
    </w:p>
    <w:p w14:paraId="4B193856" w14:textId="468E3D13" w:rsidR="00406E90" w:rsidRPr="00292470" w:rsidRDefault="00406E90" w:rsidP="00292470">
      <w:pPr>
        <w:ind w:firstLine="709"/>
        <w:contextualSpacing/>
        <w:jc w:val="both"/>
        <w:rPr>
          <w:color w:val="000000" w:themeColor="text1"/>
        </w:rPr>
      </w:pPr>
      <w:r w:rsidRPr="00292470">
        <w:rPr>
          <w:color w:val="000000" w:themeColor="text1"/>
        </w:rPr>
        <w:t xml:space="preserve">1.3. Муниципальный лесной контроль осуществляется администрацией </w:t>
      </w:r>
      <w:r w:rsidR="001077D7" w:rsidRPr="00292470">
        <w:rPr>
          <w:color w:val="000000" w:themeColor="text1"/>
        </w:rPr>
        <w:t xml:space="preserve">сельского поселения </w:t>
      </w:r>
      <w:r w:rsidR="002B4A19" w:rsidRPr="002B4A19">
        <w:rPr>
          <w:bCs/>
          <w:color w:val="000000" w:themeColor="text1"/>
        </w:rPr>
        <w:t>Рассветовский</w:t>
      </w:r>
      <w:r w:rsidR="001077D7" w:rsidRPr="00292470">
        <w:rPr>
          <w:color w:val="000000" w:themeColor="text1"/>
        </w:rPr>
        <w:t xml:space="preserve"> сельсовет муниципального района Давлекановский район Республики Башкортостан</w:t>
      </w:r>
      <w:r w:rsidR="007F56D4" w:rsidRPr="00292470">
        <w:rPr>
          <w:color w:val="000000" w:themeColor="text1"/>
        </w:rPr>
        <w:t xml:space="preserve"> </w:t>
      </w:r>
      <w:r w:rsidRPr="00292470">
        <w:rPr>
          <w:i/>
          <w:iCs/>
          <w:color w:val="000000" w:themeColor="text1"/>
        </w:rPr>
        <w:t xml:space="preserve"> </w:t>
      </w:r>
      <w:r w:rsidRPr="00292470">
        <w:rPr>
          <w:color w:val="000000" w:themeColor="text1"/>
        </w:rPr>
        <w:t>(далее – администрация).</w:t>
      </w:r>
    </w:p>
    <w:p w14:paraId="219309EB" w14:textId="303E34D7" w:rsidR="00406E90" w:rsidRPr="00292470" w:rsidRDefault="007F56D4" w:rsidP="00292470">
      <w:pPr>
        <w:ind w:firstLine="709"/>
        <w:contextualSpacing/>
        <w:jc w:val="both"/>
        <w:rPr>
          <w:color w:val="000000" w:themeColor="text1"/>
        </w:rPr>
      </w:pPr>
      <w:r w:rsidRPr="00292470">
        <w:rPr>
          <w:color w:val="000000" w:themeColor="text1"/>
        </w:rPr>
        <w:t>1.4. Должностным лицом администрации, уполномоченным</w:t>
      </w:r>
      <w:r w:rsidR="00406E90" w:rsidRPr="00292470">
        <w:rPr>
          <w:color w:val="000000" w:themeColor="text1"/>
        </w:rPr>
        <w:t xml:space="preserve"> осуществлять муни</w:t>
      </w:r>
      <w:r w:rsidRPr="00292470">
        <w:rPr>
          <w:color w:val="000000" w:themeColor="text1"/>
        </w:rPr>
        <w:t xml:space="preserve">ципальный лесной контроль, </w:t>
      </w:r>
      <w:r w:rsidR="00AD4877">
        <w:t xml:space="preserve">являются: _____________ </w:t>
      </w:r>
      <w:r w:rsidRPr="00292470">
        <w:rPr>
          <w:color w:val="000000" w:themeColor="text1"/>
        </w:rPr>
        <w:t xml:space="preserve"> (далее также – должностное лицо, уполномоченное</w:t>
      </w:r>
      <w:r w:rsidR="00406E90" w:rsidRPr="00292470">
        <w:rPr>
          <w:color w:val="000000" w:themeColor="text1"/>
        </w:rPr>
        <w:t xml:space="preserve"> осуществлять муниципальный лесной контроль)</w:t>
      </w:r>
      <w:r w:rsidR="00406E90" w:rsidRPr="00292470">
        <w:rPr>
          <w:i/>
          <w:iCs/>
          <w:color w:val="000000" w:themeColor="text1"/>
        </w:rPr>
        <w:t>.</w:t>
      </w:r>
      <w:r w:rsidR="00406E90" w:rsidRPr="00292470">
        <w:rPr>
          <w:color w:val="000000" w:themeColor="text1"/>
        </w:rPr>
        <w:t xml:space="preserve"> В д</w:t>
      </w:r>
      <w:r w:rsidRPr="00292470">
        <w:rPr>
          <w:color w:val="000000" w:themeColor="text1"/>
        </w:rPr>
        <w:t>олжностные обязанности указанного должностного</w:t>
      </w:r>
      <w:r w:rsidR="00406E90" w:rsidRPr="00292470">
        <w:rPr>
          <w:color w:val="000000" w:themeColor="text1"/>
        </w:rPr>
        <w:t xml:space="preserve"> лиц</w:t>
      </w:r>
      <w:r w:rsidRPr="00292470">
        <w:rPr>
          <w:color w:val="000000" w:themeColor="text1"/>
        </w:rPr>
        <w:t>а</w:t>
      </w:r>
      <w:r w:rsidR="00406E90" w:rsidRPr="00292470">
        <w:rPr>
          <w:color w:val="000000" w:themeColor="text1"/>
        </w:rPr>
        <w:t xml:space="preserve"> администрации в со</w:t>
      </w:r>
      <w:r w:rsidRPr="00292470">
        <w:rPr>
          <w:color w:val="000000" w:themeColor="text1"/>
        </w:rPr>
        <w:t>ответствии с его</w:t>
      </w:r>
      <w:r w:rsidR="00406E90" w:rsidRPr="00292470">
        <w:rPr>
          <w:color w:val="000000" w:themeColor="text1"/>
        </w:rPr>
        <w:t xml:space="preserve"> должностной инструкцией входит осуществление полномочий по муниципальному лесному контролю.</w:t>
      </w:r>
    </w:p>
    <w:p w14:paraId="20F04B93" w14:textId="77777777" w:rsidR="00406E90" w:rsidRPr="00292470" w:rsidRDefault="00406E90" w:rsidP="00292470">
      <w:pPr>
        <w:ind w:firstLine="709"/>
        <w:contextualSpacing/>
        <w:jc w:val="both"/>
        <w:rPr>
          <w:color w:val="000000" w:themeColor="text1"/>
        </w:rPr>
      </w:pPr>
      <w:r w:rsidRPr="00292470">
        <w:rPr>
          <w:color w:val="000000" w:themeColor="text1"/>
        </w:rPr>
        <w:t>Должностные лица, уполномоченные осуществлять муниципальный лесной контроль, при осуществлении муниципального лесного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3D8FF9A7" w14:textId="5F92E582"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1.5. К отношениям, связанным с осуществлением муниципального лесного контроля, организацией и проведением профилактических мероприятий, контрольных мероприятий применяются положения Федерального </w:t>
      </w:r>
      <w:r w:rsidRPr="00292470">
        <w:rPr>
          <w:rStyle w:val="a5"/>
          <w:color w:val="000000" w:themeColor="text1"/>
          <w:u w:val="none"/>
        </w:rPr>
        <w:t>закона</w:t>
      </w:r>
      <w:r w:rsidRPr="00292470">
        <w:rPr>
          <w:color w:val="000000" w:themeColor="text1"/>
        </w:rPr>
        <w:t xml:space="preserve"> от 31.07.2020 № 248-ФЗ «О государственном контроле (надзоре) и муниципальном контроле в Российской Федерации», Лесного </w:t>
      </w:r>
      <w:r w:rsidRPr="00292470">
        <w:rPr>
          <w:rStyle w:val="a5"/>
          <w:color w:val="000000" w:themeColor="text1"/>
          <w:u w:val="none"/>
        </w:rPr>
        <w:t>кодекса</w:t>
      </w:r>
      <w:r w:rsidRPr="00292470">
        <w:rPr>
          <w:color w:val="000000" w:themeColor="text1"/>
        </w:rPr>
        <w:t xml:space="preserve"> Российской Федерации, Федерального </w:t>
      </w:r>
      <w:r w:rsidRPr="00292470">
        <w:rPr>
          <w:rStyle w:val="a5"/>
          <w:color w:val="000000" w:themeColor="text1"/>
          <w:u w:val="none"/>
        </w:rPr>
        <w:t>закона</w:t>
      </w:r>
      <w:r w:rsidRPr="00292470">
        <w:rPr>
          <w:color w:val="000000" w:themeColor="text1"/>
        </w:rPr>
        <w:t xml:space="preserve"> от 06.10.2003 № 131-ФЗ «Об общих принципах организации местного самоуправления в Российской Федерации», лесохозяйственног</w:t>
      </w:r>
      <w:r w:rsidR="00116174" w:rsidRPr="00292470">
        <w:rPr>
          <w:color w:val="000000" w:themeColor="text1"/>
        </w:rPr>
        <w:t>о регламента</w:t>
      </w:r>
      <w:r w:rsidRPr="00292470">
        <w:rPr>
          <w:color w:val="000000" w:themeColor="text1"/>
        </w:rPr>
        <w:t xml:space="preserve">, определяющего в соответствии с частью 5 статьи 87 Лесного кодекса Российской Федерации и приказом Министерства природных ресурсов и экологии Российской Федерации </w:t>
      </w:r>
      <w:r w:rsidRPr="00292470">
        <w:rPr>
          <w:color w:val="000000" w:themeColor="text1"/>
        </w:rPr>
        <w:lastRenderedPageBreak/>
        <w:t>от 27.02.2017 № 72 «Об утверждении состава лесохозяйственных регламентов, порядка их разработки, сроков их действия и порядка внесения в них изменений» требования к:</w:t>
      </w:r>
    </w:p>
    <w:p w14:paraId="57695ECC" w14:textId="77777777" w:rsidR="00406E90" w:rsidRPr="00292470" w:rsidRDefault="00406E90" w:rsidP="00292470">
      <w:pPr>
        <w:pStyle w:val="s16"/>
        <w:shd w:val="clear" w:color="auto" w:fill="FFFFFF"/>
        <w:spacing w:before="0" w:beforeAutospacing="0" w:after="0" w:afterAutospacing="0"/>
        <w:ind w:firstLine="709"/>
        <w:jc w:val="both"/>
        <w:rPr>
          <w:color w:val="000000" w:themeColor="text1"/>
        </w:rPr>
      </w:pPr>
      <w:r w:rsidRPr="00292470">
        <w:rPr>
          <w:color w:val="000000" w:themeColor="text1"/>
        </w:rPr>
        <w:t xml:space="preserve">- видам разрешенного использования леса, определяемым в соответствии со </w:t>
      </w:r>
      <w:hyperlink r:id="rId8" w:history="1">
        <w:r w:rsidRPr="00292470">
          <w:rPr>
            <w:color w:val="000000" w:themeColor="text1"/>
          </w:rPr>
          <w:t>статьей 25</w:t>
        </w:r>
      </w:hyperlink>
      <w:r w:rsidRPr="00292470">
        <w:rPr>
          <w:color w:val="000000" w:themeColor="text1"/>
        </w:rPr>
        <w:t xml:space="preserve"> Лесного кодекса Российской Федерации;</w:t>
      </w:r>
    </w:p>
    <w:p w14:paraId="00669DDE"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возрастам рубок, расчетной лесосеке, срокам использования леса и другим параметрам его разрешенного использования;</w:t>
      </w:r>
    </w:p>
    <w:p w14:paraId="7BC2F462"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ограничениям использования леса в соответствии со статьей 27 Лесного кодекса Российской Федерации;</w:t>
      </w:r>
    </w:p>
    <w:p w14:paraId="0126504A"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охране, защите, воспроизводству леса.</w:t>
      </w:r>
    </w:p>
    <w:p w14:paraId="35E2CBF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 xml:space="preserve">1.6. </w:t>
      </w:r>
      <w:r w:rsidRPr="00292470">
        <w:rPr>
          <w:rFonts w:ascii="Times New Roman" w:hAnsi="Times New Roman" w:cs="Times New Roman"/>
          <w:color w:val="000000" w:themeColor="text1"/>
          <w:sz w:val="24"/>
          <w:szCs w:val="24"/>
          <w:shd w:val="clear" w:color="auto" w:fill="FFFFFF"/>
        </w:rPr>
        <w:t>Объектами муниципального лесного контроля являются:</w:t>
      </w:r>
    </w:p>
    <w:p w14:paraId="58B7E5E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shd w:val="clear" w:color="auto" w:fill="FFFFFF"/>
        </w:rPr>
        <w:t xml:space="preserve">а) деятельность, действия (бездействие) контролируемых лиц в сфере лесного хозяйства, в рамках которых должны соблюдаться обязательные требования по использованию, охране, защите, воспроизводству </w:t>
      </w:r>
      <w:r w:rsidRPr="00292470">
        <w:rPr>
          <w:rFonts w:ascii="Times New Roman" w:hAnsi="Times New Roman" w:cs="Times New Roman"/>
          <w:color w:val="000000" w:themeColor="text1"/>
          <w:sz w:val="24"/>
          <w:szCs w:val="24"/>
        </w:rPr>
        <w:t>лесных участков, находящихся в муниципальной собственности,</w:t>
      </w:r>
      <w:r w:rsidRPr="00292470">
        <w:rPr>
          <w:rFonts w:ascii="Times New Roman" w:hAnsi="Times New Roman" w:cs="Times New Roman"/>
          <w:color w:val="000000" w:themeColor="text1"/>
          <w:sz w:val="24"/>
          <w:szCs w:val="24"/>
          <w:shd w:val="clear" w:color="auto" w:fill="FFFFFF"/>
        </w:rPr>
        <w:t xml:space="preserve"> и лесоразведению в них;</w:t>
      </w:r>
    </w:p>
    <w:p w14:paraId="21FC8B9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shd w:val="clear" w:color="auto" w:fill="FFFFFF"/>
        </w:rPr>
        <w:t xml:space="preserve">б) </w:t>
      </w:r>
      <w:r w:rsidRPr="00292470">
        <w:rPr>
          <w:rFonts w:ascii="Times New Roman" w:hAnsi="Times New Roman" w:cs="Times New Roman"/>
          <w:color w:val="000000" w:themeColor="text1"/>
          <w:sz w:val="24"/>
          <w:szCs w:val="24"/>
        </w:rPr>
        <w:t>производственные объекты:</w:t>
      </w:r>
    </w:p>
    <w:p w14:paraId="708304A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лесные участки, части лесных участков, находящиеся в муниципальной собственности, на которых в том числе осуществляется деятельность по использованию, охране, защите, воспроизводству лесов и лесоразведению;</w:t>
      </w:r>
    </w:p>
    <w:p w14:paraId="6D575A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средства предупреждения и тушения лесных пожаров;</w:t>
      </w:r>
    </w:p>
    <w:p w14:paraId="4B2D6D2A"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shd w:val="clear" w:color="auto" w:fill="FFFFFF"/>
        </w:rPr>
      </w:pPr>
      <w:r w:rsidRPr="00292470">
        <w:rPr>
          <w:rFonts w:ascii="Times New Roman" w:hAnsi="Times New Roman" w:cs="Times New Roman"/>
          <w:color w:val="000000" w:themeColor="text1"/>
          <w:sz w:val="24"/>
          <w:szCs w:val="24"/>
        </w:rPr>
        <w:t>другие объекты, в том числе стационарные объекты, оборудование, устройства, предметы, материалы, транспортные средства, связанные (задействованные) с осуществлением использования, охраны, защиты, воспроизводства лесов и лесоразведения</w:t>
      </w:r>
      <w:r w:rsidRPr="00292470">
        <w:rPr>
          <w:rFonts w:ascii="Times New Roman" w:hAnsi="Times New Roman" w:cs="Times New Roman"/>
          <w:color w:val="000000" w:themeColor="text1"/>
          <w:sz w:val="24"/>
          <w:szCs w:val="24"/>
          <w:shd w:val="clear" w:color="auto" w:fill="FFFFFF"/>
        </w:rPr>
        <w:t>, к которым предъявляются обязательные требования.</w:t>
      </w:r>
    </w:p>
    <w:p w14:paraId="28C1B51B" w14:textId="217BA1AE"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1.7. При осуществлении </w:t>
      </w:r>
      <w:r w:rsidRPr="00292470">
        <w:rPr>
          <w:rFonts w:ascii="Times New Roman" w:hAnsi="Times New Roman" w:cs="Times New Roman"/>
          <w:color w:val="000000" w:themeColor="text1"/>
          <w:sz w:val="24"/>
          <w:szCs w:val="24"/>
          <w:shd w:val="clear" w:color="auto" w:fill="FFFFFF"/>
        </w:rPr>
        <w:t>муниципального лесного контроля система оценки и управления рисками не применяется</w:t>
      </w:r>
      <w:r w:rsidRPr="00292470">
        <w:rPr>
          <w:rFonts w:ascii="Times New Roman" w:hAnsi="Times New Roman" w:cs="Times New Roman"/>
          <w:color w:val="000000" w:themeColor="text1"/>
          <w:sz w:val="24"/>
          <w:szCs w:val="24"/>
        </w:rPr>
        <w:t>.</w:t>
      </w:r>
    </w:p>
    <w:p w14:paraId="2A4DA64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7FF0A09F" w14:textId="77777777" w:rsidR="00406E90" w:rsidRPr="00292470" w:rsidRDefault="00406E90" w:rsidP="00292470">
      <w:pPr>
        <w:pStyle w:val="ConsPlusNormal"/>
        <w:ind w:firstLine="709"/>
        <w:jc w:val="both"/>
        <w:rPr>
          <w:rFonts w:ascii="Times New Roman" w:hAnsi="Times New Roman" w:cs="Times New Roman"/>
          <w:bCs/>
          <w:color w:val="000000" w:themeColor="text1"/>
          <w:sz w:val="24"/>
          <w:szCs w:val="24"/>
        </w:rPr>
      </w:pPr>
    </w:p>
    <w:p w14:paraId="4D4EE1C2"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2. Профилактика рисков причинения вреда (ущерба) охраняемым законом ценностям</w:t>
      </w:r>
    </w:p>
    <w:p w14:paraId="66379BD4"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7E61F1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 Администрация осуществляет муниципальный лесной контроль в том числе посредством проведения профилактических мероприятий.</w:t>
      </w:r>
    </w:p>
    <w:p w14:paraId="0E75D62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59A56DC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2.3. При осуществлении муниципального лесного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3A70924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0BA88FBA" w14:textId="5CA3EF3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лесной контроль, незамедлительно направляет информацию о</w:t>
      </w:r>
      <w:r w:rsidR="001077D7" w:rsidRPr="00292470">
        <w:rPr>
          <w:rFonts w:ascii="Times New Roman" w:hAnsi="Times New Roman" w:cs="Times New Roman"/>
          <w:color w:val="000000" w:themeColor="text1"/>
          <w:sz w:val="24"/>
          <w:szCs w:val="24"/>
        </w:rPr>
        <w:t>б этом главе</w:t>
      </w:r>
      <w:r w:rsidR="007F56D4"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администрации 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 xml:space="preserve"> для принятия решения о проведении контрольных мероприятий.</w:t>
      </w:r>
    </w:p>
    <w:p w14:paraId="5C9E958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2.5. При осуществлении администрацией муниципального лесного контроля могут проводиться следующие виды профилактических мероприятий:</w:t>
      </w:r>
    </w:p>
    <w:p w14:paraId="4ADC514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информирование;</w:t>
      </w:r>
    </w:p>
    <w:p w14:paraId="012647A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обобщение правоприменительной практики;</w:t>
      </w:r>
    </w:p>
    <w:p w14:paraId="349813C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объявление предостережений;</w:t>
      </w:r>
    </w:p>
    <w:p w14:paraId="493CB7E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консультирование;</w:t>
      </w:r>
    </w:p>
    <w:p w14:paraId="39670340" w14:textId="1EF64C28"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профилактический визит.</w:t>
      </w:r>
    </w:p>
    <w:p w14:paraId="3FF47B94" w14:textId="3DC7EBE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2.6. Информирование осуществляется администрацией по вопросам соблюдения обязательных требований посредством размещения соответствующих сведений на </w:t>
      </w:r>
      <w:r w:rsidR="00292470" w:rsidRPr="00C638A9">
        <w:rPr>
          <w:rFonts w:ascii="Times New Roman" w:hAnsi="Times New Roman" w:cs="Times New Roman"/>
          <w:noProof/>
          <w:color w:val="000000" w:themeColor="text1"/>
          <w:sz w:val="24"/>
          <w:szCs w:val="24"/>
        </w:rPr>
        <w:t>официальном сайте Совета Давлекановский район Республики Башкортостан в сети Интернет (раздел «Поселения муниципального района»)</w:t>
      </w:r>
      <w:r w:rsidR="00292470" w:rsidRPr="00C638A9">
        <w:rPr>
          <w:rFonts w:ascii="Times New Roman" w:hAnsi="Times New Roman" w:cs="Times New Roman"/>
          <w:color w:val="000000"/>
          <w:sz w:val="24"/>
          <w:szCs w:val="24"/>
        </w:rPr>
        <w:t xml:space="preserve"> (далее – официальный сайт)</w:t>
      </w:r>
      <w:r w:rsidRPr="00292470">
        <w:rPr>
          <w:rFonts w:ascii="Times New Roman" w:hAnsi="Times New Roman" w:cs="Times New Roman"/>
          <w:color w:val="000000" w:themeColor="text1"/>
          <w:sz w:val="24"/>
          <w:szCs w:val="24"/>
        </w:rPr>
        <w:t xml:space="preserve"> в специальном разделе, посвященном контрольной деятельности (</w:t>
      </w:r>
      <w:r w:rsidRPr="00292470">
        <w:rPr>
          <w:rFonts w:ascii="Times New Roman" w:hAnsi="Times New Roman" w:cs="Times New Roman"/>
          <w:color w:val="000000" w:themeColor="text1"/>
          <w:sz w:val="24"/>
          <w:szCs w:val="24"/>
          <w:shd w:val="clear" w:color="auto" w:fill="FFFFFF"/>
        </w:rPr>
        <w:t xml:space="preserve">доступ к специальному разделу должен осуществляться с главной (основной) страницы </w:t>
      </w:r>
      <w:r w:rsidRPr="00292470">
        <w:rPr>
          <w:rFonts w:ascii="Times New Roman" w:hAnsi="Times New Roman" w:cs="Times New Roman"/>
          <w:color w:val="000000" w:themeColor="text1"/>
          <w:sz w:val="24"/>
          <w:szCs w:val="24"/>
        </w:rPr>
        <w:t>официального сайта</w:t>
      </w:r>
      <w:r w:rsidRPr="00292470">
        <w:rPr>
          <w:rFonts w:ascii="Times New Roman" w:hAnsi="Times New Roman" w:cs="Times New Roman"/>
          <w:color w:val="000000" w:themeColor="text1"/>
          <w:sz w:val="24"/>
          <w:szCs w:val="24"/>
          <w:shd w:val="clear" w:color="auto" w:fill="FFFFFF"/>
        </w:rPr>
        <w:t>)</w:t>
      </w:r>
      <w:r w:rsidRPr="00292470">
        <w:rPr>
          <w:rFonts w:ascii="Times New Roman" w:hAnsi="Times New Roman" w:cs="Times New Roman"/>
          <w:color w:val="000000" w:themeColor="text1"/>
          <w:sz w:val="24"/>
          <w:szCs w:val="24"/>
        </w:rPr>
        <w:t>, в средствах массовой информации,</w:t>
      </w:r>
      <w:r w:rsidRPr="00292470">
        <w:rPr>
          <w:rFonts w:ascii="Times New Roman" w:hAnsi="Times New Roman" w:cs="Times New Roman"/>
          <w:color w:val="000000" w:themeColor="text1"/>
          <w:sz w:val="24"/>
          <w:szCs w:val="24"/>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2135A1A0" w14:textId="107EC436"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Администрация обязана размещать и поддерживать в актуальном состоянии на официальном сайте в специальном разделе, посвященном контрольной деятельности, сведения, предусмотренные </w:t>
      </w:r>
      <w:hyperlink r:id="rId9" w:history="1">
        <w:r w:rsidRPr="00292470">
          <w:rPr>
            <w:rStyle w:val="a5"/>
            <w:rFonts w:ascii="Times New Roman" w:hAnsi="Times New Roman" w:cs="Times New Roman"/>
            <w:color w:val="000000" w:themeColor="text1"/>
            <w:sz w:val="24"/>
            <w:szCs w:val="24"/>
            <w:u w:val="none"/>
          </w:rPr>
          <w:t>частью 3 статьи 46</w:t>
        </w:r>
      </w:hyperlink>
      <w:r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21864E32" w14:textId="2C78D5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Администрация также вправе информировать население</w:t>
      </w:r>
      <w:r w:rsidR="006D0012" w:rsidRPr="00292470">
        <w:rPr>
          <w:rFonts w:ascii="Times New Roman" w:hAnsi="Times New Roman" w:cs="Times New Roman"/>
          <w:color w:val="000000" w:themeColor="text1"/>
          <w:sz w:val="24"/>
          <w:szCs w:val="24"/>
        </w:rPr>
        <w:t xml:space="preserve">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на собраниях и конференциях граждан об обязательных требованиях, предъявляемых к объектам контроля.</w:t>
      </w:r>
    </w:p>
    <w:p w14:paraId="38728A3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14:paraId="1D2C2BDB" w14:textId="6A3A126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По итогам обобщения правоприменительной практики должностными лицами, уполномоченными осуществлять муниципальный лесной контроль, ежегодно готовится доклад, содержащий результаты обобщения правоприменительной практики по осуществлению муниципального лесного контроля и утверждаемый распоряжением администрации, подписываемым главой администрации.</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Указанный доклад размещается в срок до 1 июля года, следующего за отчетным годом, на официальном сайте в специальном разделе, посвященном контрольной деятельности.</w:t>
      </w:r>
    </w:p>
    <w:p w14:paraId="429B30EC" w14:textId="28F0BCD8" w:rsidR="00406E90" w:rsidRPr="00292470" w:rsidRDefault="00406E90" w:rsidP="00292470">
      <w:pPr>
        <w:ind w:firstLine="709"/>
        <w:jc w:val="both"/>
        <w:rPr>
          <w:color w:val="000000" w:themeColor="text1"/>
        </w:rPr>
      </w:pPr>
      <w:r w:rsidRPr="00292470">
        <w:rPr>
          <w:color w:val="000000" w:themeColor="text1"/>
        </w:rPr>
        <w:t>2.8. Предостережение о недопустимости нарушения обязательных требований и предложение</w:t>
      </w:r>
      <w:r w:rsidRPr="00292470">
        <w:rPr>
          <w:color w:val="000000" w:themeColor="text1"/>
          <w:shd w:val="clear" w:color="auto" w:fill="FFFFFF"/>
        </w:rPr>
        <w:t xml:space="preserve"> принять меры по обеспечению соблюдения обязательных требований</w:t>
      </w:r>
      <w:r w:rsidRPr="00292470">
        <w:rPr>
          <w:color w:val="000000" w:themeColor="text1"/>
        </w:rPr>
        <w:t xml:space="preserve"> (далее – предостережение) объявляются контролируемому лицу в случае наличия у администрации сведений о готовящихся нарушениях обязательных требований </w:t>
      </w:r>
      <w:r w:rsidRPr="00292470">
        <w:rPr>
          <w:color w:val="000000" w:themeColor="text1"/>
          <w:shd w:val="clear" w:color="auto" w:fill="FFFFFF"/>
        </w:rPr>
        <w:t>или признаках нарушений обязательных требований </w:t>
      </w:r>
      <w:r w:rsidRPr="00292470">
        <w:rPr>
          <w:color w:val="000000" w:themeColor="text1"/>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w:t>
      </w:r>
      <w:r w:rsidR="001077D7" w:rsidRPr="00292470">
        <w:rPr>
          <w:color w:val="000000" w:themeColor="text1"/>
        </w:rPr>
        <w:t>тся) главой</w:t>
      </w:r>
      <w:r w:rsidR="006C720E" w:rsidRPr="00292470">
        <w:rPr>
          <w:color w:val="000000" w:themeColor="text1"/>
        </w:rPr>
        <w:t xml:space="preserve"> администрации</w:t>
      </w:r>
      <w:r w:rsidRPr="00292470">
        <w:rPr>
          <w:color w:val="000000" w:themeColor="text1"/>
        </w:rPr>
        <w:t xml:space="preserve"> </w:t>
      </w:r>
      <w:r w:rsidR="001077D7" w:rsidRPr="00292470">
        <w:rPr>
          <w:color w:val="000000" w:themeColor="text1"/>
        </w:rPr>
        <w:t xml:space="preserve">сельского поселения </w:t>
      </w:r>
      <w:r w:rsidR="002B4A19" w:rsidRPr="002B4A19">
        <w:rPr>
          <w:bCs/>
          <w:color w:val="000000" w:themeColor="text1"/>
        </w:rPr>
        <w:t>Рассветовский</w:t>
      </w:r>
      <w:r w:rsidR="001077D7" w:rsidRPr="00292470">
        <w:rPr>
          <w:color w:val="000000" w:themeColor="text1"/>
        </w:rPr>
        <w:t xml:space="preserve"> сельсовет муниципального района Давлекановский район Республики Башкортостан</w:t>
      </w:r>
      <w:r w:rsidRPr="00292470">
        <w:rPr>
          <w:i/>
          <w:iCs/>
          <w:color w:val="000000" w:themeColor="text1"/>
        </w:rPr>
        <w:t xml:space="preserve"> </w:t>
      </w:r>
      <w:r w:rsidRPr="00292470">
        <w:rPr>
          <w:color w:val="000000" w:themeColor="text1"/>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6B0A8B2" w14:textId="2EC0A99C" w:rsidR="00406E90" w:rsidRPr="00292470" w:rsidRDefault="00406E90" w:rsidP="00292470">
      <w:pPr>
        <w:ind w:firstLine="709"/>
        <w:jc w:val="both"/>
        <w:rPr>
          <w:color w:val="000000" w:themeColor="text1"/>
        </w:rPr>
      </w:pPr>
      <w:r w:rsidRPr="00292470">
        <w:rPr>
          <w:color w:val="000000" w:themeColor="text1"/>
        </w:rPr>
        <w:t xml:space="preserve">Предостережение о недопустимости нарушения обязательных требований оформляется в соответствии с формой, утвержденной </w:t>
      </w:r>
      <w:r w:rsidRPr="00292470">
        <w:rPr>
          <w:color w:val="000000" w:themeColor="text1"/>
          <w:shd w:val="clear" w:color="auto" w:fill="FFFFFF"/>
        </w:rPr>
        <w:t>приказом Министерства экономического развития Российской Федерации от 31.03.2021 № 151</w:t>
      </w:r>
      <w:r w:rsidR="002B4A19">
        <w:rPr>
          <w:color w:val="000000" w:themeColor="text1"/>
          <w:shd w:val="clear" w:color="auto" w:fill="FFFFFF"/>
        </w:rPr>
        <w:t xml:space="preserve"> </w:t>
      </w:r>
      <w:r w:rsidRPr="00292470">
        <w:rPr>
          <w:color w:val="000000" w:themeColor="text1"/>
          <w:shd w:val="clear" w:color="auto" w:fill="FFFFFF"/>
        </w:rPr>
        <w:t>«О типовых формах документов, используемых контрольным (надзорным) органом»</w:t>
      </w:r>
      <w:r w:rsidRPr="00292470">
        <w:rPr>
          <w:color w:val="000000" w:themeColor="text1"/>
        </w:rPr>
        <w:t>.</w:t>
      </w:r>
    </w:p>
    <w:p w14:paraId="5244A22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2E0CDAA7"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3E2D0C8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2.9. Консультирование контролируемых лиц осуществляется должностным лицом, уполномоченным осуществлять муниципальный лесной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6145E13E" w14:textId="635C848D"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Личный прием граждан проводится главой </w:t>
      </w:r>
      <w:r w:rsidR="006D0012" w:rsidRPr="00292470">
        <w:rPr>
          <w:rFonts w:ascii="Times New Roman" w:hAnsi="Times New Roman" w:cs="Times New Roman"/>
          <w:color w:val="000000" w:themeColor="text1"/>
          <w:sz w:val="24"/>
          <w:szCs w:val="24"/>
        </w:rPr>
        <w:t xml:space="preserve">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 (или) должностным лицом, уполномоченным осуществлять муниципальный лесной контроль. Информация о месте приема, а также об установленных для приема днях и часах размещается на официальном сайте в специальном разделе, посвященном контрольной деятельности.</w:t>
      </w:r>
    </w:p>
    <w:p w14:paraId="50DEF7B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осуществляется в устной или письменной форме по следующим вопросам:</w:t>
      </w:r>
    </w:p>
    <w:p w14:paraId="14D117E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организация и осуществление муниципального лесного контроля;</w:t>
      </w:r>
    </w:p>
    <w:p w14:paraId="348F6B5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2) порядок осуществления контрольных мероприятий, установленных настоящим Положением; </w:t>
      </w:r>
    </w:p>
    <w:p w14:paraId="7D14A6D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порядок обжалования действий (бездействия) должностных лиц, уполномоченных осуществлять муниципальный лесной контроль;</w:t>
      </w:r>
    </w:p>
    <w:p w14:paraId="1C516A9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7A72C64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Консультирование контролируемых лиц в устной форме может осуществляться также на собраниях и конференциях граждан.</w:t>
      </w:r>
    </w:p>
    <w:p w14:paraId="202E283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2.10. Консультирование в письменной форме осуществляется должностным лицом, уполномоченным осуществлять муниципальный лесной контроль, в следующих случаях:</w:t>
      </w:r>
    </w:p>
    <w:p w14:paraId="25CA120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контролируемым лицом представлен письменный запрос о представлении письменного ответа по вопросам консультирования;</w:t>
      </w:r>
    </w:p>
    <w:p w14:paraId="5421C7D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за время консультирования предоставить в устной форме ответ на поставленные вопросы невозможно;</w:t>
      </w:r>
    </w:p>
    <w:p w14:paraId="2EFD742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ответ на поставленные вопросы требует дополнительного запроса сведений.</w:t>
      </w:r>
    </w:p>
    <w:p w14:paraId="4C5CDFB8"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осуществлении консультирования должностное лицо, уполномоченное осуществлять муниципальный лесной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21FF657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лесной контроль, иных участников контрольного мероприятия, а также результаты проведенных в рамках контрольного мероприятия экспертизы, испытаний.</w:t>
      </w:r>
    </w:p>
    <w:p w14:paraId="5DE56FD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ставшая известной должностному лицу, уполномоченному осуществлять муниципальный лесной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14:paraId="46002F2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Должностными лицами, уполномоченными осуществлять муниципальный лесной контроль, ведется журнал учета консультирований.</w:t>
      </w:r>
    </w:p>
    <w:p w14:paraId="101D8672" w14:textId="64679EE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в специальном разделе, посвященном контрольной деятельности, письменного разъяснения, подписан</w:t>
      </w:r>
      <w:r w:rsidR="001077D7" w:rsidRPr="00292470">
        <w:rPr>
          <w:rFonts w:ascii="Times New Roman" w:hAnsi="Times New Roman" w:cs="Times New Roman"/>
          <w:color w:val="000000" w:themeColor="text1"/>
          <w:sz w:val="24"/>
          <w:szCs w:val="24"/>
        </w:rPr>
        <w:t>ного главой</w:t>
      </w:r>
      <w:r w:rsidR="006C720E" w:rsidRPr="00292470">
        <w:rPr>
          <w:rFonts w:ascii="Times New Roman" w:hAnsi="Times New Roman" w:cs="Times New Roman"/>
          <w:color w:val="000000" w:themeColor="text1"/>
          <w:sz w:val="24"/>
          <w:szCs w:val="24"/>
        </w:rPr>
        <w:t xml:space="preserve"> администрации </w:t>
      </w:r>
      <w:r w:rsidR="001077D7"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1077D7"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i/>
          <w:iCs/>
          <w:color w:val="000000" w:themeColor="text1"/>
          <w:sz w:val="24"/>
          <w:szCs w:val="24"/>
        </w:rPr>
        <w:t xml:space="preserve"> </w:t>
      </w:r>
      <w:r w:rsidRPr="00292470">
        <w:rPr>
          <w:rFonts w:ascii="Times New Roman" w:hAnsi="Times New Roman" w:cs="Times New Roman"/>
          <w:color w:val="000000" w:themeColor="text1"/>
          <w:sz w:val="24"/>
          <w:szCs w:val="24"/>
        </w:rPr>
        <w:t>или должностным лицом, уполномоченным осуществлять муниципальный лесной контроль.</w:t>
      </w:r>
    </w:p>
    <w:p w14:paraId="57BB7B62"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p>
    <w:p w14:paraId="4E7952B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p>
    <w:p w14:paraId="1F680B5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14:paraId="75877A37" w14:textId="77777777" w:rsidR="00406E90" w:rsidRPr="00292470" w:rsidRDefault="00406E90" w:rsidP="00292470">
      <w:pPr>
        <w:pStyle w:val="ConsPlusNormal"/>
        <w:ind w:firstLine="0"/>
        <w:jc w:val="both"/>
        <w:rPr>
          <w:rFonts w:ascii="Times New Roman" w:hAnsi="Times New Roman" w:cs="Times New Roman"/>
          <w:bCs/>
          <w:color w:val="000000" w:themeColor="text1"/>
          <w:sz w:val="24"/>
          <w:szCs w:val="24"/>
        </w:rPr>
      </w:pPr>
    </w:p>
    <w:p w14:paraId="696894FA"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3. Осуществление контрольных мероприятий и контрольных действий</w:t>
      </w:r>
    </w:p>
    <w:p w14:paraId="6C28248B" w14:textId="77777777"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p>
    <w:p w14:paraId="5B0ECDA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 При осуществлении муниципального лесного контроля администрацией могут проводиться следующие виды контрольных мероприятий и контрольных действий в рамках указанных мероприятий:</w:t>
      </w:r>
    </w:p>
    <w:p w14:paraId="61F43B8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719CD5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8BC59A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документарная проверка (посредством получения письменных объяснений, истребования документов, экспертизы);</w:t>
      </w:r>
    </w:p>
    <w:p w14:paraId="5CC93A1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2EC70C1B" w14:textId="77777777" w:rsidR="00406E90" w:rsidRPr="00292470" w:rsidRDefault="00406E90" w:rsidP="00292470">
      <w:pPr>
        <w:ind w:firstLine="709"/>
        <w:jc w:val="both"/>
        <w:rPr>
          <w:color w:val="000000" w:themeColor="text1"/>
        </w:rPr>
      </w:pPr>
      <w:r w:rsidRPr="00292470">
        <w:rPr>
          <w:color w:val="000000" w:themeColor="text1"/>
        </w:rPr>
        <w:t xml:space="preserve">5) наблюдение за соблюдением обязательных требований (посредством сбора и анализа данных об объектах муниципального лесного контроля, в том числе данных, которые поступают в ходе межведомственного информационного взаимодействия, </w:t>
      </w:r>
      <w:r w:rsidRPr="00292470">
        <w:rPr>
          <w:color w:val="000000" w:themeColor="text1"/>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292470">
        <w:rPr>
          <w:color w:val="000000" w:themeColor="text1"/>
        </w:rPr>
        <w:t>);</w:t>
      </w:r>
    </w:p>
    <w:p w14:paraId="252829AC"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6) выездное обследование (посредством осмотра, инструментального обследования (с применением видеозаписи), испытания, экспертизы).</w:t>
      </w:r>
    </w:p>
    <w:p w14:paraId="10D3785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1BBD4933"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3.3. Контрольные мероприятия, указанные в подпунктах 1 – 4 пункта 3.1 настоящего Положения, проводятся в форме внеплановых мероприятий.</w:t>
      </w:r>
    </w:p>
    <w:p w14:paraId="47ADF2F5"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Внеплановые контрольные мероприятия могут проводиться только после согласования с органами прокуратуры.</w:t>
      </w:r>
    </w:p>
    <w:p w14:paraId="774E7B24"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3.4. Должностные лица, уполномоченные осуществлять муниципальный лесной контроль, при проведении контрольного или профилактического мероприятия (в случае </w:t>
      </w:r>
      <w:r w:rsidRPr="00292470">
        <w:rPr>
          <w:rFonts w:ascii="Times New Roman" w:hAnsi="Times New Roman" w:cs="Times New Roman"/>
          <w:color w:val="000000" w:themeColor="text1"/>
          <w:sz w:val="24"/>
          <w:szCs w:val="24"/>
        </w:rPr>
        <w:lastRenderedPageBreak/>
        <w:t>определения площади лесного участка, площади места рубки, лесного пожара, объема древесины, изделий из древесины, наличия или отсутствия механического или природного повреждения лесных насаждений, в том числе вредителями, болезнями, и степени такого повреждения, объема поврежденных лесных насаждений, характера и размера вреда, причиненного лесам, а также предотвращения причинения такого вреда в указанных случаях) в пределах своей компетенции имеют право пользоваться средствами аудио- и видеозаписи, фотоаппаратами, геодезическими и картометрическими измерениями (пользоваться для этих целей техническими средствами), осуществлять аудиозапись, фото- и видеосъемку, за исключением объектов и документов, отнесенных к государственной и иной охраняемой законом тайне.</w:t>
      </w:r>
    </w:p>
    <w:p w14:paraId="18D701A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О производстве в рамках контрольного мероприятия аудиозаписи, фото-, видеосъемки, геодезических и картометрических измерений должностное лицо, проводящее контрольное мероприятие, объявляет контролируемому лицу или его представителю.</w:t>
      </w:r>
    </w:p>
    <w:p w14:paraId="0B66202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Информация о проведении в рамках контрольного мероприятия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67ED625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3.5. Основанием для проведения контрольных мероприятий, проводимых с взаимодействием с контролируемыми лицами, является:</w:t>
      </w:r>
    </w:p>
    <w:p w14:paraId="18E3B24D"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021936B3" w14:textId="18A65F9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w:t>
      </w:r>
      <w:r w:rsidR="00406E90" w:rsidRPr="00292470">
        <w:rPr>
          <w:rFonts w:ascii="Times New Roman" w:hAnsi="Times New Roman" w:cs="Times New Roman"/>
          <w:color w:val="000000" w:themeColor="text1"/>
          <w:sz w:val="24"/>
          <w:szCs w:val="24"/>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C5422B5" w14:textId="491BB84A"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w:t>
      </w:r>
      <w:r w:rsidR="00406E90" w:rsidRPr="00292470">
        <w:rPr>
          <w:rFonts w:ascii="Times New Roman" w:hAnsi="Times New Roman" w:cs="Times New Roman"/>
          <w:color w:val="000000" w:themeColor="text1"/>
          <w:sz w:val="24"/>
          <w:szCs w:val="24"/>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62C43DA4" w14:textId="452AF6E0"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w:t>
      </w:r>
      <w:r w:rsidR="00406E90" w:rsidRPr="00292470">
        <w:rPr>
          <w:rFonts w:ascii="Times New Roman" w:hAnsi="Times New Roman" w:cs="Times New Roman"/>
          <w:color w:val="000000" w:themeColor="text1"/>
          <w:sz w:val="24"/>
          <w:szCs w:val="24"/>
        </w:rPr>
        <w:t>)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14:paraId="23B2CE98" w14:textId="3B23E63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3.6</w:t>
      </w:r>
      <w:r w:rsidR="00406E90" w:rsidRPr="00292470">
        <w:rPr>
          <w:rFonts w:ascii="Times New Roman" w:hAnsi="Times New Roman" w:cs="Times New Roman"/>
          <w:color w:val="000000" w:themeColor="text1"/>
          <w:sz w:val="24"/>
          <w:szCs w:val="24"/>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1DAC6514" w14:textId="6C272E1F"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3.7</w:t>
      </w:r>
      <w:r w:rsidR="00406E90" w:rsidRPr="00292470">
        <w:rPr>
          <w:rFonts w:ascii="Times New Roman" w:hAnsi="Times New Roman" w:cs="Times New Roman"/>
          <w:color w:val="000000" w:themeColor="text1"/>
          <w:sz w:val="24"/>
          <w:szCs w:val="24"/>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муниципальный лесной контроль, о проведении контрольного мероприятия.</w:t>
      </w:r>
    </w:p>
    <w:p w14:paraId="79AE6B28" w14:textId="08EE95F2"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3.8</w:t>
      </w:r>
      <w:r w:rsidR="00406E90" w:rsidRPr="00292470">
        <w:rPr>
          <w:rFonts w:ascii="Times New Roman" w:hAnsi="Times New Roman" w:cs="Times New Roman"/>
          <w:color w:val="000000" w:themeColor="text1"/>
          <w:sz w:val="24"/>
          <w:szCs w:val="24"/>
        </w:rPr>
        <w:t>. Контрольные мероприятия, проводимые без взаимодействия с контролируемыми лицами, проводятся должностными лицами уполномоченными осуществлять муниципальный лесной контроль, на основании з</w:t>
      </w:r>
      <w:r w:rsidR="00616C78" w:rsidRPr="00292470">
        <w:rPr>
          <w:rFonts w:ascii="Times New Roman" w:hAnsi="Times New Roman" w:cs="Times New Roman"/>
          <w:color w:val="000000" w:themeColor="text1"/>
          <w:sz w:val="24"/>
          <w:szCs w:val="24"/>
        </w:rPr>
        <w:t>адания главы</w:t>
      </w:r>
      <w:r w:rsidR="00406E90" w:rsidRPr="00292470">
        <w:rPr>
          <w:rFonts w:ascii="Times New Roman" w:hAnsi="Times New Roman" w:cs="Times New Roman"/>
          <w:color w:val="000000" w:themeColor="text1"/>
          <w:sz w:val="24"/>
          <w:szCs w:val="24"/>
        </w:rPr>
        <w:t xml:space="preserve"> </w:t>
      </w:r>
      <w:r w:rsidR="00CB4444" w:rsidRPr="00292470">
        <w:rPr>
          <w:rFonts w:ascii="Times New Roman" w:hAnsi="Times New Roman" w:cs="Times New Roman"/>
          <w:color w:val="000000" w:themeColor="text1"/>
          <w:sz w:val="24"/>
          <w:szCs w:val="24"/>
        </w:rPr>
        <w:t xml:space="preserve">администрации </w:t>
      </w:r>
      <w:r w:rsidR="00616C78"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00406E90" w:rsidRPr="00292470">
        <w:rPr>
          <w:rFonts w:ascii="Times New Roman" w:hAnsi="Times New Roman" w:cs="Times New Roman"/>
          <w:i/>
          <w:iCs/>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 xml:space="preserve">задания, содержащегося в планах работы администрации, в том числе в </w:t>
      </w:r>
      <w:r w:rsidR="00406E90" w:rsidRPr="00292470">
        <w:rPr>
          <w:rFonts w:ascii="Times New Roman" w:hAnsi="Times New Roman" w:cs="Times New Roman"/>
          <w:color w:val="000000" w:themeColor="text1"/>
          <w:sz w:val="24"/>
          <w:szCs w:val="24"/>
          <w:shd w:val="clear" w:color="auto" w:fill="FFFFFF"/>
        </w:rPr>
        <w:lastRenderedPageBreak/>
        <w:t>случаях, установленных</w:t>
      </w:r>
      <w:r w:rsidR="00406E90" w:rsidRPr="00292470">
        <w:rPr>
          <w:rFonts w:ascii="Times New Roman" w:hAnsi="Times New Roman" w:cs="Times New Roman"/>
          <w:color w:val="000000" w:themeColor="text1"/>
          <w:sz w:val="24"/>
          <w:szCs w:val="24"/>
        </w:rPr>
        <w:t xml:space="preserve"> Федеральным </w:t>
      </w:r>
      <w:hyperlink r:id="rId10"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3351D4E5" w14:textId="3AFDAE0C" w:rsidR="00406E90" w:rsidRPr="00292470" w:rsidRDefault="00E35630" w:rsidP="00292470">
      <w:pPr>
        <w:pStyle w:val="ConsPlusNormal"/>
        <w:ind w:firstLine="709"/>
        <w:jc w:val="both"/>
        <w:rPr>
          <w:rFonts w:ascii="Times New Roman" w:hAnsi="Times New Roman" w:cs="Times New Roman"/>
          <w:i/>
          <w:iCs/>
          <w:color w:val="000000" w:themeColor="text1"/>
          <w:sz w:val="24"/>
          <w:szCs w:val="24"/>
        </w:rPr>
      </w:pPr>
      <w:r w:rsidRPr="00292470">
        <w:rPr>
          <w:rFonts w:ascii="Times New Roman" w:hAnsi="Times New Roman" w:cs="Times New Roman"/>
          <w:color w:val="000000" w:themeColor="text1"/>
          <w:sz w:val="24"/>
          <w:szCs w:val="24"/>
        </w:rPr>
        <w:t>3.9</w:t>
      </w:r>
      <w:r w:rsidR="00406E90" w:rsidRPr="00292470">
        <w:rPr>
          <w:rFonts w:ascii="Times New Roman" w:hAnsi="Times New Roman" w:cs="Times New Roman"/>
          <w:color w:val="000000" w:themeColor="text1"/>
          <w:sz w:val="24"/>
          <w:szCs w:val="24"/>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муниципальный лесной контроль, в соответствии с Федеральным </w:t>
      </w:r>
      <w:hyperlink r:id="rId11" w:history="1">
        <w:r w:rsidR="00406E90" w:rsidRPr="00292470">
          <w:rPr>
            <w:rStyle w:val="a5"/>
            <w:rFonts w:ascii="Times New Roman" w:hAnsi="Times New Roman" w:cs="Times New Roman"/>
            <w:color w:val="000000" w:themeColor="text1"/>
            <w:sz w:val="24"/>
            <w:szCs w:val="24"/>
            <w:u w:val="none"/>
          </w:rPr>
          <w:t>законом</w:t>
        </w:r>
      </w:hyperlink>
      <w:r w:rsidR="00406E90" w:rsidRPr="00292470">
        <w:rPr>
          <w:rFonts w:ascii="Times New Roman" w:hAnsi="Times New Roman" w:cs="Times New Roman"/>
          <w:color w:val="000000" w:themeColor="text1"/>
          <w:sz w:val="24"/>
          <w:szCs w:val="24"/>
        </w:rPr>
        <w:t xml:space="preserve"> от 31.07.2020 № 248-ФЗ «О государственном контроле (надзоре) и муниципальном контроле в Российской Федерации».</w:t>
      </w:r>
    </w:p>
    <w:p w14:paraId="6561164D" w14:textId="05865B43" w:rsidR="00406E90" w:rsidRPr="00292470" w:rsidRDefault="00E35630" w:rsidP="00292470">
      <w:pPr>
        <w:ind w:firstLine="709"/>
        <w:jc w:val="both"/>
        <w:rPr>
          <w:color w:val="000000" w:themeColor="text1"/>
        </w:rPr>
      </w:pPr>
      <w:r w:rsidRPr="00292470">
        <w:rPr>
          <w:color w:val="000000" w:themeColor="text1"/>
        </w:rPr>
        <w:t>3.10</w:t>
      </w:r>
      <w:r w:rsidR="00406E90" w:rsidRPr="00292470">
        <w:rPr>
          <w:color w:val="000000" w:themeColor="text1"/>
        </w:rPr>
        <w:t xml:space="preserve">. Администрация при организации и осуществлении муниципального лесного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406E90" w:rsidRPr="00292470">
        <w:rPr>
          <w:color w:val="000000" w:themeColor="text1"/>
          <w:shd w:val="clear" w:color="auto" w:fill="FFFFFF"/>
        </w:rPr>
        <w:t>распоряжением Правительства Российской Федерации от 19.04.2016 № 724-р перечнем</w:t>
      </w:r>
      <w:r w:rsidR="00406E90" w:rsidRPr="00292470">
        <w:rPr>
          <w:color w:val="000000" w:themeColor="text1"/>
        </w:rPr>
        <w:br/>
      </w:r>
      <w:r w:rsidR="00406E90" w:rsidRPr="00292470">
        <w:rPr>
          <w:color w:val="000000" w:themeColor="text1"/>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406E90" w:rsidRPr="00292470">
        <w:rPr>
          <w:color w:val="000000" w:themeColor="text1"/>
        </w:rPr>
        <w:t xml:space="preserve"> </w:t>
      </w:r>
      <w:hyperlink r:id="rId12" w:history="1">
        <w:r w:rsidR="00406E90" w:rsidRPr="00292470">
          <w:rPr>
            <w:rStyle w:val="a5"/>
            <w:color w:val="000000" w:themeColor="text1"/>
            <w:u w:val="none"/>
          </w:rPr>
          <w:t>Правилами</w:t>
        </w:r>
      </w:hyperlink>
      <w:r w:rsidR="00406E90" w:rsidRPr="00292470">
        <w:rPr>
          <w:color w:val="000000" w:themeColor="text1"/>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58A18241" w14:textId="09A7315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3.11</w:t>
      </w:r>
      <w:r w:rsidR="00406E90" w:rsidRPr="00292470">
        <w:rPr>
          <w:rFonts w:ascii="Times New Roman" w:hAnsi="Times New Roman" w:cs="Times New Roman"/>
          <w:color w:val="000000" w:themeColor="text1"/>
          <w:sz w:val="24"/>
          <w:szCs w:val="24"/>
        </w:rPr>
        <w:t xml:space="preserve">. </w:t>
      </w:r>
      <w:r w:rsidR="00406E90" w:rsidRPr="00292470">
        <w:rPr>
          <w:rFonts w:ascii="Times New Roman" w:hAnsi="Times New Roman" w:cs="Times New Roman"/>
          <w:color w:val="000000" w:themeColor="text1"/>
          <w:sz w:val="24"/>
          <w:szCs w:val="24"/>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470EE23C" w14:textId="77777777" w:rsidR="00406E90" w:rsidRPr="00292470" w:rsidRDefault="00406E90" w:rsidP="00292470">
      <w:pPr>
        <w:ind w:firstLine="709"/>
        <w:jc w:val="both"/>
        <w:rPr>
          <w:color w:val="000000" w:themeColor="text1"/>
          <w:shd w:val="clear" w:color="auto" w:fill="FFFFFF"/>
        </w:rPr>
      </w:pPr>
      <w:r w:rsidRPr="00292470">
        <w:rPr>
          <w:color w:val="000000" w:themeColor="text1"/>
        </w:rPr>
        <w:t xml:space="preserve">1) </w:t>
      </w:r>
      <w:r w:rsidRPr="00292470">
        <w:rPr>
          <w:color w:val="000000" w:themeColor="text1"/>
          <w:shd w:val="clear" w:color="auto" w:fill="FFFFFF"/>
        </w:rPr>
        <w:t xml:space="preserve">отсутствие контролируемого лица либо его представителя не препятствует оценке </w:t>
      </w:r>
      <w:r w:rsidRPr="00292470">
        <w:rPr>
          <w:color w:val="000000" w:themeColor="text1"/>
        </w:rPr>
        <w:t xml:space="preserve">должностным лицом, уполномоченным осуществлять муниципальный лесной контроль, </w:t>
      </w:r>
      <w:r w:rsidRPr="00292470">
        <w:rPr>
          <w:color w:val="000000" w:themeColor="text1"/>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210A03D8" w14:textId="77777777" w:rsidR="00406E90" w:rsidRPr="00292470" w:rsidRDefault="00406E90" w:rsidP="00292470">
      <w:pPr>
        <w:ind w:firstLine="709"/>
        <w:jc w:val="both"/>
        <w:rPr>
          <w:color w:val="000000" w:themeColor="text1"/>
        </w:rPr>
      </w:pPr>
      <w:r w:rsidRPr="00292470">
        <w:rPr>
          <w:color w:val="000000" w:themeColor="text1"/>
          <w:shd w:val="clear" w:color="auto" w:fill="FFFFFF"/>
        </w:rPr>
        <w:t xml:space="preserve">2) отсутствие признаков </w:t>
      </w:r>
      <w:r w:rsidRPr="00292470">
        <w:rPr>
          <w:color w:val="000000" w:themeColor="text1"/>
        </w:rPr>
        <w:t>явной непосредственной угрозы причинения или фактического причинения вреда (ущерба) охраняемым законом ценностям;</w:t>
      </w:r>
    </w:p>
    <w:p w14:paraId="18424C77" w14:textId="77777777" w:rsidR="00406E90" w:rsidRPr="00292470" w:rsidRDefault="00406E90" w:rsidP="00292470">
      <w:pPr>
        <w:ind w:firstLine="709"/>
        <w:jc w:val="both"/>
        <w:rPr>
          <w:color w:val="000000" w:themeColor="text1"/>
        </w:rPr>
      </w:pPr>
      <w:r w:rsidRPr="00292470">
        <w:rPr>
          <w:color w:val="000000" w:themeColor="text1"/>
        </w:rPr>
        <w:t>3) имеются уважительные причины для отсутствия контролируемого лица (болезнь</w:t>
      </w:r>
      <w:r w:rsidRPr="00292470">
        <w:rPr>
          <w:color w:val="000000" w:themeColor="text1"/>
          <w:shd w:val="clear" w:color="auto" w:fill="FFFFFF"/>
        </w:rPr>
        <w:t xml:space="preserve"> контролируемого лица</w:t>
      </w:r>
      <w:r w:rsidRPr="00292470">
        <w:rPr>
          <w:color w:val="000000" w:themeColor="text1"/>
        </w:rPr>
        <w:t>, его командировка и т.п.) при проведении</w:t>
      </w:r>
      <w:r w:rsidRPr="00292470">
        <w:rPr>
          <w:color w:val="000000" w:themeColor="text1"/>
          <w:shd w:val="clear" w:color="auto" w:fill="FFFFFF"/>
        </w:rPr>
        <w:t xml:space="preserve"> контрольного мероприятия</w:t>
      </w:r>
      <w:r w:rsidRPr="00292470">
        <w:rPr>
          <w:color w:val="000000" w:themeColor="text1"/>
        </w:rPr>
        <w:t>.</w:t>
      </w:r>
    </w:p>
    <w:p w14:paraId="427C2049" w14:textId="4DC0EC31" w:rsidR="00406E90" w:rsidRPr="00292470" w:rsidRDefault="00E3563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3.12</w:t>
      </w:r>
      <w:r w:rsidR="00406E90" w:rsidRPr="00292470">
        <w:rPr>
          <w:rFonts w:ascii="Times New Roman" w:hAnsi="Times New Roman" w:cs="Times New Roman"/>
          <w:color w:val="000000" w:themeColor="text1"/>
          <w:sz w:val="24"/>
          <w:szCs w:val="24"/>
        </w:rPr>
        <w:t xml:space="preserve">. Срок проведения выездной проверки не может превышать 10 рабочих дней. </w:t>
      </w:r>
    </w:p>
    <w:p w14:paraId="2EEF6D0F"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32379870" w14:textId="77777777" w:rsidR="00406E90" w:rsidRPr="00292470" w:rsidRDefault="00406E90" w:rsidP="00292470">
      <w:pPr>
        <w:pStyle w:val="s1"/>
        <w:ind w:firstLine="709"/>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14:paraId="19DFDF2D" w14:textId="25F1949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3.13</w:t>
      </w:r>
      <w:r w:rsidR="00406E90" w:rsidRPr="00292470">
        <w:rPr>
          <w:rFonts w:ascii="Times New Roman" w:hAnsi="Times New Roman" w:cs="Times New Roman"/>
          <w:color w:val="000000" w:themeColor="text1"/>
          <w:sz w:val="24"/>
          <w:szCs w:val="24"/>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406E90" w:rsidRPr="00292470">
          <w:rPr>
            <w:rStyle w:val="a5"/>
            <w:rFonts w:ascii="Times New Roman" w:hAnsi="Times New Roman" w:cs="Times New Roman"/>
            <w:color w:val="000000" w:themeColor="text1"/>
            <w:sz w:val="24"/>
            <w:szCs w:val="24"/>
            <w:u w:val="none"/>
          </w:rPr>
          <w:t>частью 2 статьи 90</w:t>
        </w:r>
      </w:hyperlink>
      <w:r w:rsidR="00406E90" w:rsidRPr="00292470">
        <w:rPr>
          <w:rFonts w:ascii="Times New Roman" w:hAnsi="Times New Roman" w:cs="Times New Roman"/>
          <w:color w:val="000000" w:themeColor="text1"/>
          <w:sz w:val="24"/>
          <w:szCs w:val="24"/>
        </w:rPr>
        <w:t xml:space="preserve"> Федерального закона от 31.07.2020 № 248-ФЗ «О государственном контроле (надзоре) и муниципальном контроле в Российской Федерации».</w:t>
      </w:r>
    </w:p>
    <w:p w14:paraId="3C8176B2" w14:textId="7FAD5569"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4</w:t>
      </w:r>
      <w:r w:rsidRPr="00292470">
        <w:rPr>
          <w:rFonts w:ascii="Times New Roman" w:hAnsi="Times New Roman" w:cs="Times New Roman"/>
          <w:color w:val="000000" w:themeColor="text1"/>
          <w:sz w:val="24"/>
          <w:szCs w:val="24"/>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4DB37117" w14:textId="77777777" w:rsidR="00406E90" w:rsidRPr="00292470" w:rsidRDefault="00406E90" w:rsidP="00292470">
      <w:pPr>
        <w:ind w:firstLine="709"/>
        <w:jc w:val="both"/>
        <w:rPr>
          <w:color w:val="000000" w:themeColor="text1"/>
        </w:rPr>
      </w:pPr>
      <w:r w:rsidRPr="00292470">
        <w:rPr>
          <w:color w:val="000000" w:themeColor="text1"/>
        </w:rPr>
        <w:t>Оформление акта производится на месте проведения контрольного мероприятия в день окончания проведения такого мероприятия,</w:t>
      </w:r>
      <w:r w:rsidRPr="00292470">
        <w:rPr>
          <w:color w:val="000000" w:themeColor="text1"/>
          <w:shd w:val="clear" w:color="auto" w:fill="FFFFFF"/>
        </w:rPr>
        <w:t xml:space="preserve"> если иной порядок оформления акта не установлен Правительством Российской Федерации</w:t>
      </w:r>
      <w:r w:rsidRPr="00292470">
        <w:rPr>
          <w:color w:val="000000" w:themeColor="text1"/>
        </w:rPr>
        <w:t>.</w:t>
      </w:r>
    </w:p>
    <w:p w14:paraId="780664CE"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14:paraId="285630CB" w14:textId="57E6340C"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5</w:t>
      </w:r>
      <w:r w:rsidRPr="00292470">
        <w:rPr>
          <w:rFonts w:ascii="Times New Roman" w:hAnsi="Times New Roman" w:cs="Times New Roman"/>
          <w:color w:val="000000" w:themeColor="text1"/>
          <w:sz w:val="24"/>
          <w:szCs w:val="24"/>
        </w:rPr>
        <w:t>. Информация о контрольных мероприятиях размещается в Едином реестре контрольных (надзорных) мероприятий.</w:t>
      </w:r>
    </w:p>
    <w:p w14:paraId="0D9A9C43" w14:textId="4A6B5123"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w:t>
      </w:r>
      <w:r w:rsidR="00E35630" w:rsidRPr="00292470">
        <w:rPr>
          <w:rFonts w:ascii="Times New Roman" w:hAnsi="Times New Roman" w:cs="Times New Roman"/>
          <w:color w:val="000000" w:themeColor="text1"/>
          <w:sz w:val="24"/>
          <w:szCs w:val="24"/>
        </w:rPr>
        <w:t>6</w:t>
      </w:r>
      <w:r w:rsidRPr="00292470">
        <w:rPr>
          <w:rFonts w:ascii="Times New Roman" w:hAnsi="Times New Roman" w:cs="Times New Roman"/>
          <w:color w:val="000000" w:themeColor="text1"/>
          <w:sz w:val="24"/>
          <w:szCs w:val="24"/>
        </w:rPr>
        <w:t xml:space="preserve">. Информирование контролируемых лиц о совершаемых должностными лицами, уполномоченными осуществлять муниципальный лесной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Pr="00292470">
        <w:rPr>
          <w:rFonts w:ascii="Times New Roman" w:hAnsi="Times New Roman" w:cs="Times New Roman"/>
          <w:color w:val="000000" w:themeColor="text1"/>
          <w:sz w:val="24"/>
          <w:szCs w:val="24"/>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Pr="00292470">
        <w:rPr>
          <w:rFonts w:ascii="Times New Roman" w:hAnsi="Times New Roman" w:cs="Times New Roman"/>
          <w:color w:val="000000" w:themeColor="text1"/>
          <w:sz w:val="24"/>
          <w:szCs w:val="24"/>
        </w:rPr>
        <w:t>Единый портал</w:t>
      </w:r>
      <w:r w:rsidRPr="00292470">
        <w:rPr>
          <w:rFonts w:ascii="Times New Roman" w:hAnsi="Times New Roman" w:cs="Times New Roman"/>
          <w:color w:val="000000" w:themeColor="text1"/>
          <w:sz w:val="24"/>
          <w:szCs w:val="24"/>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7F6978DF"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лесной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292470">
        <w:rPr>
          <w:rFonts w:ascii="Times New Roman" w:hAnsi="Times New Roman" w:cs="Times New Roman"/>
          <w:color w:val="000000" w:themeColor="text1"/>
          <w:sz w:val="24"/>
          <w:szCs w:val="24"/>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292470">
        <w:rPr>
          <w:rFonts w:ascii="Times New Roman" w:hAnsi="Times New Roman" w:cs="Times New Roman"/>
          <w:color w:val="000000" w:themeColor="text1"/>
          <w:sz w:val="24"/>
          <w:szCs w:val="24"/>
        </w:rPr>
        <w:t xml:space="preserve"> Указанный гражданин вправе направлять администрации документы на бумажном носителе.</w:t>
      </w:r>
    </w:p>
    <w:p w14:paraId="0C4F0E9B"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До 31 декабря 2023 года информирование контролируемого лица о совершаемых должностными лицами, уполномоченными осуществлять муниципальный лесной контроль, действиях и принимаемых решениях, направление документов и сведений контролируемому </w:t>
      </w:r>
      <w:r w:rsidRPr="00292470">
        <w:rPr>
          <w:rFonts w:ascii="Times New Roman" w:hAnsi="Times New Roman" w:cs="Times New Roman"/>
          <w:color w:val="000000" w:themeColor="text1"/>
          <w:sz w:val="24"/>
          <w:szCs w:val="24"/>
        </w:rPr>
        <w:lastRenderedPageBreak/>
        <w:t>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4FF01312" w14:textId="128D5FB6"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3.17</w:t>
      </w:r>
      <w:r w:rsidR="00406E90" w:rsidRPr="00292470">
        <w:rPr>
          <w:rFonts w:ascii="Times New Roman" w:hAnsi="Times New Roman" w:cs="Times New Roman"/>
          <w:color w:val="000000" w:themeColor="text1"/>
          <w:sz w:val="24"/>
          <w:szCs w:val="24"/>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406E90" w:rsidRPr="00292470">
        <w:rPr>
          <w:rFonts w:ascii="Times New Roman" w:hAnsi="Times New Roman" w:cs="Times New Roman"/>
          <w:color w:val="000000" w:themeColor="text1"/>
          <w:sz w:val="24"/>
          <w:szCs w:val="24"/>
          <w:shd w:val="clear" w:color="auto" w:fill="FFFFFF"/>
        </w:rPr>
        <w:t xml:space="preserve">Федерального закона </w:t>
      </w:r>
      <w:r w:rsidR="00406E90" w:rsidRPr="00292470">
        <w:rPr>
          <w:rFonts w:ascii="Times New Roman" w:hAnsi="Times New Roman" w:cs="Times New Roman"/>
          <w:color w:val="000000" w:themeColor="text1"/>
          <w:sz w:val="24"/>
          <w:szCs w:val="24"/>
        </w:rPr>
        <w:t>от 31.07.2020 № 248-ФЗ «О государственном контроле (надзоре) и муниципальном контроле в Российской Федерации» и разделом 4 настоящего Положения.</w:t>
      </w:r>
    </w:p>
    <w:p w14:paraId="48186D4F" w14:textId="3D62B5E4"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3.18</w:t>
      </w:r>
      <w:r w:rsidR="00406E90" w:rsidRPr="00292470">
        <w:rPr>
          <w:rFonts w:ascii="Times New Roman" w:hAnsi="Times New Roman" w:cs="Times New Roman"/>
          <w:color w:val="000000" w:themeColor="text1"/>
          <w:sz w:val="24"/>
          <w:szCs w:val="24"/>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лесной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6C264C62" w14:textId="0544D475"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3.19</w:t>
      </w:r>
      <w:r w:rsidR="00406E90" w:rsidRPr="00292470">
        <w:rPr>
          <w:rFonts w:ascii="Times New Roman" w:hAnsi="Times New Roman" w:cs="Times New Roman"/>
          <w:color w:val="000000" w:themeColor="text1"/>
          <w:sz w:val="24"/>
          <w:szCs w:val="24"/>
        </w:rPr>
        <w:t>.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муниципальный лесной контроль) в пределах полномочий, предусмотренных законодательством Российской Федерации, обязана:</w:t>
      </w:r>
    </w:p>
    <w:p w14:paraId="144D3FE5"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bookmarkStart w:id="1" w:name="Par318"/>
      <w:bookmarkEnd w:id="1"/>
      <w:r w:rsidRPr="00292470">
        <w:rPr>
          <w:rFonts w:ascii="Times New Roman" w:hAnsi="Times New Roman" w:cs="Times New Roman"/>
          <w:color w:val="000000" w:themeColor="text1"/>
          <w:sz w:val="24"/>
          <w:szCs w:val="24"/>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7298E411"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лесного контроля, представляет непосредственную угрозу причинения вреда (ущерба) охраняемым законом ценностям или что такой вред (ущерб) причинен;</w:t>
      </w:r>
    </w:p>
    <w:p w14:paraId="6E726300"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354CD689" w14:textId="77777777" w:rsidR="00406E90" w:rsidRPr="00292470" w:rsidRDefault="00406E90" w:rsidP="00292470">
      <w:pPr>
        <w:ind w:firstLine="709"/>
        <w:jc w:val="both"/>
        <w:rPr>
          <w:color w:val="000000" w:themeColor="text1"/>
        </w:rPr>
      </w:pPr>
      <w:r w:rsidRPr="00292470">
        <w:rPr>
          <w:color w:val="000000" w:themeColor="text1"/>
        </w:rPr>
        <w:t xml:space="preserve">4) </w:t>
      </w:r>
      <w:r w:rsidRPr="00292470">
        <w:rPr>
          <w:color w:val="000000" w:themeColor="text1"/>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292470">
        <w:rPr>
          <w:color w:val="000000" w:themeColor="text1"/>
        </w:rPr>
        <w:t>;</w:t>
      </w:r>
    </w:p>
    <w:p w14:paraId="5FCF1006"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A6903F" w14:textId="3CE3B223" w:rsidR="00406E90" w:rsidRPr="00292470" w:rsidRDefault="00E35630" w:rsidP="00292470">
      <w:pPr>
        <w:pStyle w:val="ConsPlusNormal"/>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3.20</w:t>
      </w:r>
      <w:r w:rsidR="00406E90" w:rsidRPr="00292470">
        <w:rPr>
          <w:rFonts w:ascii="Times New Roman" w:hAnsi="Times New Roman" w:cs="Times New Roman"/>
          <w:color w:val="000000" w:themeColor="text1"/>
          <w:sz w:val="24"/>
          <w:szCs w:val="24"/>
        </w:rPr>
        <w:t xml:space="preserve">. Должностные лица, осуществляющие муниципальный лесной контроль, при осуществлении муниципального лесного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B4444" w:rsidRPr="00292470">
        <w:rPr>
          <w:rFonts w:ascii="Times New Roman" w:hAnsi="Times New Roman" w:cs="Times New Roman"/>
          <w:color w:val="000000" w:themeColor="text1"/>
          <w:sz w:val="24"/>
          <w:szCs w:val="24"/>
        </w:rPr>
        <w:t>Республики Башкортостан</w:t>
      </w:r>
      <w:r w:rsidR="00406E90" w:rsidRPr="00292470">
        <w:rPr>
          <w:rFonts w:ascii="Times New Roman" w:hAnsi="Times New Roman" w:cs="Times New Roman"/>
          <w:color w:val="000000" w:themeColor="text1"/>
          <w:sz w:val="24"/>
          <w:szCs w:val="24"/>
        </w:rPr>
        <w:t>, органами местного самоуправления, правоохранительными органами, организациями и гражданами.</w:t>
      </w:r>
    </w:p>
    <w:p w14:paraId="01F8811B" w14:textId="77777777" w:rsidR="00406E90" w:rsidRPr="00292470" w:rsidRDefault="00406E90" w:rsidP="00292470">
      <w:pPr>
        <w:ind w:firstLine="709"/>
        <w:jc w:val="both"/>
        <w:rPr>
          <w:color w:val="000000" w:themeColor="text1"/>
        </w:rPr>
      </w:pPr>
      <w:r w:rsidRPr="00292470">
        <w:rPr>
          <w:color w:val="000000" w:themeColor="text1"/>
        </w:rPr>
        <w:t xml:space="preserve">В случае выявления в ходе проведения контрольного мероприятия в рамках осуществления муниципального лесного контроля нарушения требований лесного законодательства, за которое законодательством Российской Федерации предусмотрена </w:t>
      </w:r>
      <w:r w:rsidRPr="00292470">
        <w:rPr>
          <w:color w:val="000000" w:themeColor="text1"/>
        </w:rPr>
        <w:lastRenderedPageBreak/>
        <w:t>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муниципальный лесной контроль, направляют копию указанного акта в орган власти, уполномоченный на привлечение к соответствующей ответственности.</w:t>
      </w:r>
    </w:p>
    <w:p w14:paraId="357D8F79" w14:textId="77777777" w:rsidR="00406E90" w:rsidRPr="00292470" w:rsidRDefault="00406E90" w:rsidP="00292470">
      <w:pPr>
        <w:pStyle w:val="ConsPlusNormal"/>
        <w:ind w:firstLine="709"/>
        <w:jc w:val="both"/>
        <w:rPr>
          <w:rFonts w:ascii="Times New Roman" w:hAnsi="Times New Roman" w:cs="Times New Roman"/>
          <w:color w:val="000000" w:themeColor="text1"/>
          <w:sz w:val="24"/>
          <w:szCs w:val="24"/>
        </w:rPr>
      </w:pPr>
    </w:p>
    <w:p w14:paraId="2CF5E44F" w14:textId="549D74F3" w:rsidR="00406E90" w:rsidRPr="00292470" w:rsidRDefault="00406E90" w:rsidP="00292470">
      <w:pPr>
        <w:pStyle w:val="ConsPlusNormal"/>
        <w:ind w:firstLine="0"/>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4. Обжалование решений администрации, действий (бездействия) должностных лиц, уполномоченных осуществлять муниципальный лесной контроль</w:t>
      </w:r>
    </w:p>
    <w:p w14:paraId="704482E3" w14:textId="77777777" w:rsidR="00406E90" w:rsidRPr="00292470" w:rsidRDefault="00406E90" w:rsidP="00292470">
      <w:pPr>
        <w:pStyle w:val="ConsPlusNormal"/>
        <w:ind w:firstLine="0"/>
        <w:rPr>
          <w:rFonts w:ascii="Times New Roman" w:hAnsi="Times New Roman" w:cs="Times New Roman"/>
          <w:bCs/>
          <w:color w:val="000000" w:themeColor="text1"/>
          <w:sz w:val="24"/>
          <w:szCs w:val="24"/>
        </w:rPr>
      </w:pPr>
    </w:p>
    <w:p w14:paraId="4BC5370A" w14:textId="7696BA8D"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4.1 Правом на обжалование решений органа муниципального контроля, действий (бездействия) его должностных лиц обладает контролируемое лицо, в отношении которого приняты решения или совершены действия (бездействие).</w:t>
      </w:r>
    </w:p>
    <w:p w14:paraId="67DD5D16" w14:textId="0F7FA2F2" w:rsidR="00086154"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4.2 Решения и действия (бездействие) должностных лиц органа муниципального контроля могут быть обжалованы в порядке, установленном законодательством Российской Федерации.</w:t>
      </w:r>
    </w:p>
    <w:p w14:paraId="59C5717F" w14:textId="032939F7" w:rsidR="00406E90" w:rsidRPr="00292470" w:rsidRDefault="00086154"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4.3 Досудебный порядок подачи жалоб, установленный главой 9 Федерального закона № 248-ФЗ, при осуществлении муниципального лесного контроля не применяется.</w:t>
      </w:r>
    </w:p>
    <w:p w14:paraId="38999285" w14:textId="77777777" w:rsidR="00086154" w:rsidRPr="00292470" w:rsidRDefault="00086154" w:rsidP="00292470">
      <w:pPr>
        <w:pStyle w:val="14"/>
        <w:ind w:firstLine="709"/>
        <w:jc w:val="both"/>
        <w:rPr>
          <w:rFonts w:ascii="Times New Roman" w:hAnsi="Times New Roman" w:cs="Times New Roman"/>
          <w:color w:val="000000" w:themeColor="text1"/>
          <w:sz w:val="24"/>
          <w:szCs w:val="24"/>
        </w:rPr>
      </w:pPr>
    </w:p>
    <w:p w14:paraId="069FEF34" w14:textId="77777777" w:rsidR="00406E90" w:rsidRPr="00292470" w:rsidRDefault="00406E90" w:rsidP="00292470">
      <w:pPr>
        <w:pStyle w:val="14"/>
        <w:jc w:val="center"/>
        <w:rPr>
          <w:rFonts w:ascii="Times New Roman" w:hAnsi="Times New Roman" w:cs="Times New Roman"/>
          <w:bCs/>
          <w:color w:val="000000" w:themeColor="text1"/>
          <w:sz w:val="24"/>
          <w:szCs w:val="24"/>
        </w:rPr>
      </w:pPr>
      <w:r w:rsidRPr="00292470">
        <w:rPr>
          <w:rFonts w:ascii="Times New Roman" w:hAnsi="Times New Roman" w:cs="Times New Roman"/>
          <w:bCs/>
          <w:color w:val="000000" w:themeColor="text1"/>
          <w:sz w:val="24"/>
          <w:szCs w:val="24"/>
        </w:rPr>
        <w:t>5. Ключевые показатели муниципального лесного контроля и их целевые значения</w:t>
      </w:r>
    </w:p>
    <w:p w14:paraId="40A85E1B" w14:textId="77777777" w:rsidR="00406E90" w:rsidRPr="00292470" w:rsidRDefault="00406E90" w:rsidP="00292470">
      <w:pPr>
        <w:pStyle w:val="14"/>
        <w:jc w:val="center"/>
        <w:rPr>
          <w:rFonts w:ascii="Times New Roman" w:hAnsi="Times New Roman" w:cs="Times New Roman"/>
          <w:bCs/>
          <w:color w:val="000000" w:themeColor="text1"/>
          <w:sz w:val="24"/>
          <w:szCs w:val="24"/>
        </w:rPr>
      </w:pPr>
    </w:p>
    <w:p w14:paraId="162EFED6" w14:textId="77777777"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5.1. Оценка результативности и эффективности осуществления муниципального лесного контроля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23F32718" w14:textId="6B3A341B" w:rsidR="00406E90" w:rsidRPr="00292470" w:rsidRDefault="00406E90" w:rsidP="00292470">
      <w:pPr>
        <w:pStyle w:val="14"/>
        <w:ind w:firstLine="709"/>
        <w:jc w:val="both"/>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 xml:space="preserve">5.2 Ключевые показатели вида контроля и их целевые значения, индикативные показатели для муниципального лесного контроля утверждаются </w:t>
      </w:r>
      <w:r w:rsidR="00F73A87" w:rsidRPr="00292470">
        <w:rPr>
          <w:rFonts w:ascii="Times New Roman" w:hAnsi="Times New Roman" w:cs="Times New Roman"/>
          <w:color w:val="000000" w:themeColor="text1"/>
          <w:sz w:val="24"/>
          <w:szCs w:val="24"/>
        </w:rPr>
        <w:t xml:space="preserve">Советом </w:t>
      </w:r>
      <w:r w:rsidR="00616C78" w:rsidRPr="00292470">
        <w:rPr>
          <w:rFonts w:ascii="Times New Roman" w:hAnsi="Times New Roman" w:cs="Times New Roman"/>
          <w:color w:val="000000" w:themeColor="text1"/>
          <w:sz w:val="24"/>
          <w:szCs w:val="24"/>
        </w:rPr>
        <w:t xml:space="preserve">сельского поселения </w:t>
      </w:r>
      <w:r w:rsidR="002B4A19" w:rsidRPr="002B4A19">
        <w:rPr>
          <w:rFonts w:ascii="Times New Roman" w:hAnsi="Times New Roman" w:cs="Times New Roman"/>
          <w:bCs/>
          <w:color w:val="000000" w:themeColor="text1"/>
          <w:sz w:val="24"/>
          <w:szCs w:val="24"/>
        </w:rPr>
        <w:t>Рассветовский</w:t>
      </w:r>
      <w:r w:rsidR="00616C78" w:rsidRPr="00292470">
        <w:rPr>
          <w:rFonts w:ascii="Times New Roman" w:hAnsi="Times New Roman" w:cs="Times New Roman"/>
          <w:color w:val="000000" w:themeColor="text1"/>
          <w:sz w:val="24"/>
          <w:szCs w:val="24"/>
        </w:rPr>
        <w:t xml:space="preserve"> сельсовет муниципального района Давлекановский район Республики Башкортостан</w:t>
      </w:r>
      <w:r w:rsidRPr="00292470">
        <w:rPr>
          <w:rFonts w:ascii="Times New Roman" w:hAnsi="Times New Roman" w:cs="Times New Roman"/>
          <w:color w:val="000000" w:themeColor="text1"/>
          <w:sz w:val="24"/>
          <w:szCs w:val="24"/>
        </w:rPr>
        <w:t>.</w:t>
      </w:r>
    </w:p>
    <w:p w14:paraId="422F84E8" w14:textId="77777777" w:rsidR="00406E90" w:rsidRPr="00292470" w:rsidRDefault="00406E90" w:rsidP="00292470">
      <w:pPr>
        <w:pStyle w:val="ConsTitle"/>
        <w:widowControl/>
        <w:jc w:val="both"/>
        <w:rPr>
          <w:rFonts w:ascii="Times New Roman" w:hAnsi="Times New Roman" w:cs="Times New Roman"/>
          <w:b w:val="0"/>
          <w:color w:val="000000" w:themeColor="text1"/>
          <w:sz w:val="24"/>
          <w:szCs w:val="24"/>
        </w:rPr>
      </w:pPr>
    </w:p>
    <w:p w14:paraId="340A932C" w14:textId="1E00BB26" w:rsidR="00406E90" w:rsidRPr="00292470" w:rsidRDefault="00406E90" w:rsidP="00292470">
      <w:pPr>
        <w:pStyle w:val="ConsPlusNormal"/>
        <w:ind w:firstLine="0"/>
        <w:jc w:val="right"/>
        <w:rPr>
          <w:rFonts w:ascii="Times New Roman" w:hAnsi="Times New Roman" w:cs="Times New Roman"/>
          <w:color w:val="000000" w:themeColor="text1"/>
          <w:sz w:val="24"/>
          <w:szCs w:val="24"/>
        </w:rPr>
      </w:pPr>
    </w:p>
    <w:p w14:paraId="5A0D48C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AAD1F1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E8F267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4C3DDBB"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91E0674"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FEA80D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225D4C6A"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70493A9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459F359"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49D9693C"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A6FCB6"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539AAC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058A9C0"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3474D2FD"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00CEFC25"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FABCED1"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D29E452"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B28EC3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1BFA50E3"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6CFDC2FE" w14:textId="77777777" w:rsidR="00616C78" w:rsidRPr="00292470" w:rsidRDefault="00616C78" w:rsidP="00292470">
      <w:pPr>
        <w:pStyle w:val="ConsPlusNormal"/>
        <w:ind w:firstLine="0"/>
        <w:jc w:val="right"/>
        <w:rPr>
          <w:rFonts w:ascii="Times New Roman" w:hAnsi="Times New Roman" w:cs="Times New Roman"/>
          <w:color w:val="000000" w:themeColor="text1"/>
          <w:sz w:val="24"/>
          <w:szCs w:val="24"/>
        </w:rPr>
      </w:pPr>
    </w:p>
    <w:p w14:paraId="5E2E82C2" w14:textId="7B31E089" w:rsidR="00292470" w:rsidRDefault="00292470">
      <w:pPr>
        <w:spacing w:after="160" w:line="259" w:lineRule="auto"/>
        <w:rPr>
          <w:color w:val="000000" w:themeColor="text1"/>
          <w:lang w:eastAsia="zh-CN"/>
        </w:rPr>
      </w:pPr>
      <w:r>
        <w:rPr>
          <w:color w:val="000000" w:themeColor="text1"/>
        </w:rPr>
        <w:br w:type="page"/>
      </w:r>
    </w:p>
    <w:p w14:paraId="29FDB43C" w14:textId="5D8A4EDF" w:rsidR="00A85175" w:rsidRPr="00292470" w:rsidRDefault="00920DAA"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lastRenderedPageBreak/>
        <w:t>Приложение № 1</w:t>
      </w:r>
    </w:p>
    <w:p w14:paraId="04F83725" w14:textId="39BCE795" w:rsidR="00A85175" w:rsidRPr="00292470" w:rsidRDefault="00A85175" w:rsidP="00292470">
      <w:pPr>
        <w:pStyle w:val="ConsPlusNormal"/>
        <w:ind w:left="4536" w:firstLine="0"/>
        <w:rPr>
          <w:rFonts w:ascii="Times New Roman" w:hAnsi="Times New Roman" w:cs="Times New Roman"/>
          <w:color w:val="000000" w:themeColor="text1"/>
          <w:sz w:val="24"/>
          <w:szCs w:val="24"/>
        </w:rPr>
      </w:pPr>
      <w:r w:rsidRPr="00292470">
        <w:rPr>
          <w:rFonts w:ascii="Times New Roman" w:hAnsi="Times New Roman" w:cs="Times New Roman"/>
          <w:color w:val="000000" w:themeColor="text1"/>
          <w:sz w:val="24"/>
          <w:szCs w:val="24"/>
        </w:rPr>
        <w:t>к Положению</w:t>
      </w:r>
      <w:r w:rsidR="00616C78" w:rsidRPr="00292470">
        <w:rPr>
          <w:rFonts w:ascii="Times New Roman" w:hAnsi="Times New Roman" w:cs="Times New Roman"/>
          <w:color w:val="000000" w:themeColor="text1"/>
          <w:sz w:val="24"/>
          <w:szCs w:val="24"/>
        </w:rPr>
        <w:t xml:space="preserve"> о муниципальном лесном контроле</w:t>
      </w:r>
      <w:r w:rsidRPr="00292470">
        <w:rPr>
          <w:rFonts w:ascii="Times New Roman" w:hAnsi="Times New Roman" w:cs="Times New Roman"/>
          <w:color w:val="000000" w:themeColor="text1"/>
          <w:sz w:val="24"/>
          <w:szCs w:val="24"/>
        </w:rPr>
        <w:t xml:space="preserve"> </w:t>
      </w:r>
    </w:p>
    <w:p w14:paraId="103610E3" w14:textId="32ED3359" w:rsidR="00616C78" w:rsidRPr="00292470" w:rsidRDefault="00A85175" w:rsidP="00292470">
      <w:pPr>
        <w:widowControl w:val="0"/>
        <w:autoSpaceDE w:val="0"/>
        <w:ind w:left="4536"/>
        <w:rPr>
          <w:color w:val="000000" w:themeColor="text1"/>
        </w:rPr>
      </w:pPr>
      <w:r w:rsidRPr="00292470">
        <w:rPr>
          <w:color w:val="000000" w:themeColor="text1"/>
        </w:rPr>
        <w:t xml:space="preserve">в границах </w:t>
      </w:r>
      <w:r w:rsidR="00616C78" w:rsidRPr="00292470">
        <w:rPr>
          <w:color w:val="000000" w:themeColor="text1"/>
        </w:rPr>
        <w:t xml:space="preserve">сельского поселения </w:t>
      </w:r>
      <w:r w:rsidR="002B4A19" w:rsidRPr="002B4A19">
        <w:rPr>
          <w:bCs/>
          <w:color w:val="000000" w:themeColor="text1"/>
        </w:rPr>
        <w:t>Рассветовский</w:t>
      </w:r>
      <w:r w:rsidR="00616C78" w:rsidRPr="00292470">
        <w:rPr>
          <w:color w:val="000000" w:themeColor="text1"/>
        </w:rPr>
        <w:t xml:space="preserve"> сельсовет муниципального района </w:t>
      </w:r>
    </w:p>
    <w:p w14:paraId="6313F19E" w14:textId="05329548" w:rsidR="00A85175" w:rsidRPr="00292470" w:rsidRDefault="00616C78" w:rsidP="00292470">
      <w:pPr>
        <w:widowControl w:val="0"/>
        <w:autoSpaceDE w:val="0"/>
        <w:ind w:left="4536"/>
        <w:rPr>
          <w:color w:val="000000" w:themeColor="text1"/>
        </w:rPr>
      </w:pPr>
      <w:r w:rsidRPr="00292470">
        <w:rPr>
          <w:color w:val="000000" w:themeColor="text1"/>
        </w:rPr>
        <w:t>Давлекановский район Республики Башкортостан</w:t>
      </w:r>
    </w:p>
    <w:p w14:paraId="6B6B58AF" w14:textId="77777777" w:rsidR="00616C78" w:rsidRPr="00292470" w:rsidRDefault="00616C78" w:rsidP="00292470">
      <w:pPr>
        <w:widowControl w:val="0"/>
        <w:autoSpaceDE w:val="0"/>
        <w:ind w:firstLine="5670"/>
        <w:jc w:val="right"/>
        <w:rPr>
          <w:color w:val="000000" w:themeColor="text1"/>
        </w:rPr>
      </w:pPr>
    </w:p>
    <w:p w14:paraId="042B10A1" w14:textId="0F2919A3" w:rsidR="00A85175" w:rsidRPr="00292470" w:rsidRDefault="00A85175" w:rsidP="00292470">
      <w:pPr>
        <w:widowControl w:val="0"/>
        <w:autoSpaceDE w:val="0"/>
        <w:ind w:left="4536"/>
        <w:rPr>
          <w:color w:val="000000" w:themeColor="text1"/>
        </w:rPr>
      </w:pPr>
      <w:r w:rsidRPr="00292470">
        <w:rPr>
          <w:color w:val="000000" w:themeColor="text1"/>
        </w:rPr>
        <w:t>УТВЕРЖДЕНЫ</w:t>
      </w:r>
    </w:p>
    <w:p w14:paraId="70F08294" w14:textId="77777777" w:rsidR="00292470" w:rsidRDefault="003C38AE" w:rsidP="00292470">
      <w:pPr>
        <w:widowControl w:val="0"/>
        <w:autoSpaceDE w:val="0"/>
        <w:ind w:left="4536"/>
        <w:rPr>
          <w:color w:val="000000" w:themeColor="text1"/>
        </w:rPr>
      </w:pPr>
      <w:r w:rsidRPr="00292470">
        <w:rPr>
          <w:color w:val="000000" w:themeColor="text1"/>
        </w:rPr>
        <w:t>Р</w:t>
      </w:r>
      <w:r w:rsidR="00A85175" w:rsidRPr="00292470">
        <w:rPr>
          <w:color w:val="000000" w:themeColor="text1"/>
        </w:rPr>
        <w:t>ешением</w:t>
      </w:r>
      <w:r w:rsidRPr="00292470">
        <w:rPr>
          <w:color w:val="000000" w:themeColor="text1"/>
        </w:rPr>
        <w:t xml:space="preserve"> Совета  </w:t>
      </w:r>
    </w:p>
    <w:p w14:paraId="1559BBE3" w14:textId="55CE55AF" w:rsidR="00616C78" w:rsidRPr="00292470" w:rsidRDefault="00616C78" w:rsidP="00292470">
      <w:pPr>
        <w:widowControl w:val="0"/>
        <w:autoSpaceDE w:val="0"/>
        <w:ind w:left="4536"/>
        <w:rPr>
          <w:color w:val="000000" w:themeColor="text1"/>
        </w:rPr>
      </w:pPr>
      <w:r w:rsidRPr="00292470">
        <w:rPr>
          <w:color w:val="000000" w:themeColor="text1"/>
        </w:rPr>
        <w:t xml:space="preserve">сельского поселения </w:t>
      </w:r>
    </w:p>
    <w:p w14:paraId="72DBD174" w14:textId="2EFD3866" w:rsidR="00616C78" w:rsidRPr="00292470" w:rsidRDefault="002B4A19" w:rsidP="00292470">
      <w:pPr>
        <w:widowControl w:val="0"/>
        <w:autoSpaceDE w:val="0"/>
        <w:ind w:left="4536"/>
        <w:rPr>
          <w:color w:val="000000" w:themeColor="text1"/>
        </w:rPr>
      </w:pPr>
      <w:r w:rsidRPr="002B4A19">
        <w:rPr>
          <w:bCs/>
          <w:color w:val="000000" w:themeColor="text1"/>
        </w:rPr>
        <w:t>Рассветовский</w:t>
      </w:r>
      <w:r w:rsidR="00616C78" w:rsidRPr="00292470">
        <w:rPr>
          <w:color w:val="000000" w:themeColor="text1"/>
        </w:rPr>
        <w:t xml:space="preserve"> сельсовет муниципального района </w:t>
      </w:r>
    </w:p>
    <w:p w14:paraId="022CABDC" w14:textId="75FF3125" w:rsidR="003C38AE" w:rsidRPr="00292470" w:rsidRDefault="00616C78" w:rsidP="00292470">
      <w:pPr>
        <w:widowControl w:val="0"/>
        <w:autoSpaceDE w:val="0"/>
        <w:ind w:left="4536"/>
        <w:rPr>
          <w:color w:val="000000" w:themeColor="text1"/>
        </w:rPr>
      </w:pPr>
      <w:r w:rsidRPr="00292470">
        <w:rPr>
          <w:color w:val="000000" w:themeColor="text1"/>
        </w:rPr>
        <w:t xml:space="preserve">Давлекановский район </w:t>
      </w:r>
      <w:r w:rsidR="003C38AE" w:rsidRPr="00292470">
        <w:rPr>
          <w:color w:val="000000" w:themeColor="text1"/>
        </w:rPr>
        <w:t xml:space="preserve">  </w:t>
      </w:r>
    </w:p>
    <w:p w14:paraId="6D66BE75" w14:textId="4C500DA5" w:rsidR="00A85175" w:rsidRPr="00292470" w:rsidRDefault="00A85175" w:rsidP="00292470">
      <w:pPr>
        <w:widowControl w:val="0"/>
        <w:autoSpaceDE w:val="0"/>
        <w:ind w:left="4536"/>
        <w:jc w:val="both"/>
        <w:rPr>
          <w:color w:val="000000" w:themeColor="text1"/>
        </w:rPr>
      </w:pPr>
      <w:r w:rsidRPr="00292470">
        <w:rPr>
          <w:color w:val="000000" w:themeColor="text1"/>
        </w:rPr>
        <w:t>от __________ № _____</w:t>
      </w:r>
    </w:p>
    <w:p w14:paraId="379C7215" w14:textId="77777777" w:rsidR="00116174" w:rsidRPr="00292470" w:rsidRDefault="00116174" w:rsidP="00292470">
      <w:pPr>
        <w:jc w:val="center"/>
        <w:rPr>
          <w:bCs/>
          <w:color w:val="000000" w:themeColor="text1"/>
        </w:rPr>
      </w:pPr>
    </w:p>
    <w:p w14:paraId="7BB771A8" w14:textId="77777777" w:rsidR="00A85175" w:rsidRPr="00292470" w:rsidRDefault="00A85175" w:rsidP="00292470">
      <w:pPr>
        <w:jc w:val="center"/>
        <w:rPr>
          <w:bCs/>
          <w:color w:val="000000" w:themeColor="text1"/>
        </w:rPr>
      </w:pPr>
      <w:r w:rsidRPr="00292470">
        <w:rPr>
          <w:bCs/>
          <w:color w:val="000000" w:themeColor="text1"/>
        </w:rPr>
        <w:t xml:space="preserve">Ключевые показатели муниципального лесного контроля </w:t>
      </w:r>
    </w:p>
    <w:p w14:paraId="2912EE8E" w14:textId="77777777" w:rsidR="002B4A19" w:rsidRDefault="00A85175" w:rsidP="00292470">
      <w:pPr>
        <w:jc w:val="center"/>
        <w:rPr>
          <w:bCs/>
          <w:color w:val="000000" w:themeColor="text1"/>
        </w:rPr>
      </w:pP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2B4A19" w:rsidRPr="002B4A19">
        <w:rPr>
          <w:bCs/>
          <w:color w:val="000000" w:themeColor="text1"/>
        </w:rPr>
        <w:t>Рассветовский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00F24F1A" w:rsidRPr="00292470">
        <w:rPr>
          <w:bCs/>
          <w:color w:val="000000" w:themeColor="text1"/>
        </w:rPr>
        <w:t xml:space="preserve"> </w:t>
      </w:r>
      <w:r w:rsidRPr="00292470">
        <w:rPr>
          <w:bCs/>
          <w:color w:val="000000" w:themeColor="text1"/>
        </w:rPr>
        <w:t>и их целевые значения, индикативные показатели для</w:t>
      </w:r>
      <w:r w:rsidR="00616C78" w:rsidRPr="00292470">
        <w:rPr>
          <w:bCs/>
          <w:color w:val="000000" w:themeColor="text1"/>
        </w:rPr>
        <w:t xml:space="preserve"> </w:t>
      </w:r>
      <w:r w:rsidRPr="00292470">
        <w:rPr>
          <w:bCs/>
          <w:color w:val="000000" w:themeColor="text1"/>
        </w:rPr>
        <w:t xml:space="preserve">муниципального лесного контроля на территории </w:t>
      </w:r>
      <w:r w:rsidR="00616C78" w:rsidRPr="00292470">
        <w:rPr>
          <w:bCs/>
          <w:color w:val="000000" w:themeColor="text1"/>
        </w:rPr>
        <w:t xml:space="preserve">сельского поселения </w:t>
      </w:r>
      <w:r w:rsidR="002B4A19" w:rsidRPr="002B4A19">
        <w:rPr>
          <w:bCs/>
          <w:color w:val="000000" w:themeColor="text1"/>
        </w:rPr>
        <w:t>Рассветовский</w:t>
      </w:r>
      <w:r w:rsidR="00616C78" w:rsidRPr="00292470">
        <w:rPr>
          <w:bCs/>
          <w:color w:val="000000" w:themeColor="text1"/>
        </w:rPr>
        <w:t xml:space="preserve"> сельсовет муниципального района Давлекановский район </w:t>
      </w:r>
    </w:p>
    <w:p w14:paraId="1CF3987A" w14:textId="2BF675D3" w:rsidR="00A85175" w:rsidRPr="00292470" w:rsidRDefault="00616C78" w:rsidP="00292470">
      <w:pPr>
        <w:jc w:val="center"/>
        <w:rPr>
          <w:color w:val="000000" w:themeColor="text1"/>
        </w:rPr>
      </w:pPr>
      <w:r w:rsidRPr="00292470">
        <w:rPr>
          <w:bCs/>
          <w:color w:val="000000" w:themeColor="text1"/>
        </w:rPr>
        <w:t>Республики Башкортостан</w:t>
      </w:r>
    </w:p>
    <w:p w14:paraId="59684A82" w14:textId="77777777" w:rsidR="003C38AE" w:rsidRPr="00292470" w:rsidRDefault="003C38AE" w:rsidP="00292470">
      <w:pPr>
        <w:ind w:firstLine="737"/>
        <w:jc w:val="both"/>
        <w:rPr>
          <w:color w:val="000000" w:themeColor="text1"/>
        </w:rPr>
      </w:pPr>
    </w:p>
    <w:p w14:paraId="482D487A" w14:textId="38383BCA" w:rsidR="00A85175" w:rsidRPr="00292470" w:rsidRDefault="00A85175" w:rsidP="00292470">
      <w:pPr>
        <w:ind w:firstLine="737"/>
        <w:jc w:val="both"/>
        <w:rPr>
          <w:color w:val="000000" w:themeColor="text1"/>
        </w:rPr>
      </w:pPr>
      <w:r w:rsidRPr="00292470">
        <w:rPr>
          <w:color w:val="000000" w:themeColor="text1"/>
        </w:rPr>
        <w:t xml:space="preserve">1. Ключевые показатели в сфере </w:t>
      </w:r>
      <w:r w:rsidR="00292470">
        <w:rPr>
          <w:color w:val="000000" w:themeColor="text1"/>
        </w:rPr>
        <w:t>муниципального лесного контроля</w:t>
      </w:r>
      <w:r w:rsidRPr="00292470">
        <w:rPr>
          <w:color w:val="000000" w:themeColor="text1"/>
        </w:rPr>
        <w:t xml:space="preserve"> на территории </w:t>
      </w:r>
      <w:r w:rsidR="00616C78" w:rsidRPr="00292470">
        <w:rPr>
          <w:color w:val="000000" w:themeColor="text1"/>
        </w:rPr>
        <w:t xml:space="preserve">сельского поселения </w:t>
      </w:r>
      <w:r w:rsidR="002B4A19" w:rsidRPr="002B4A19">
        <w:rPr>
          <w:bCs/>
          <w:color w:val="000000" w:themeColor="text1"/>
        </w:rPr>
        <w:t>Рассветовский</w:t>
      </w:r>
      <w:r w:rsidR="00616C78" w:rsidRPr="00292470">
        <w:rPr>
          <w:color w:val="000000" w:themeColor="text1"/>
        </w:rPr>
        <w:t xml:space="preserve"> сельсовет муниципального района Давлекановский район Республики Башкортостан</w:t>
      </w:r>
      <w:r w:rsidRPr="00292470">
        <w:rPr>
          <w:color w:val="000000" w:themeColor="text1"/>
        </w:rPr>
        <w:t xml:space="preserve"> и их целевые значения:</w:t>
      </w:r>
    </w:p>
    <w:p w14:paraId="0C424717" w14:textId="77777777" w:rsidR="00A85175" w:rsidRPr="00292470" w:rsidRDefault="00A85175" w:rsidP="00292470">
      <w:pPr>
        <w:ind w:firstLine="737"/>
        <w:jc w:val="both"/>
        <w:rPr>
          <w:color w:val="000000" w:themeColor="text1"/>
        </w:rPr>
      </w:pPr>
    </w:p>
    <w:tbl>
      <w:tblPr>
        <w:tblW w:w="9557" w:type="dxa"/>
        <w:tblInd w:w="-2" w:type="dxa"/>
        <w:tblLayout w:type="fixed"/>
        <w:tblCellMar>
          <w:top w:w="55" w:type="dxa"/>
          <w:left w:w="55" w:type="dxa"/>
          <w:bottom w:w="55" w:type="dxa"/>
          <w:right w:w="55" w:type="dxa"/>
        </w:tblCellMar>
        <w:tblLook w:val="0000" w:firstRow="0" w:lastRow="0" w:firstColumn="0" w:lastColumn="0" w:noHBand="0" w:noVBand="0"/>
      </w:tblPr>
      <w:tblGrid>
        <w:gridCol w:w="7652"/>
        <w:gridCol w:w="1905"/>
      </w:tblGrid>
      <w:tr w:rsidR="00292470" w:rsidRPr="00292470" w14:paraId="1DAE01CD" w14:textId="77777777" w:rsidTr="005B2572">
        <w:trPr>
          <w:trHeight w:val="648"/>
        </w:trPr>
        <w:tc>
          <w:tcPr>
            <w:tcW w:w="7652" w:type="dxa"/>
            <w:tcBorders>
              <w:top w:val="single" w:sz="2" w:space="0" w:color="000000"/>
              <w:left w:val="single" w:sz="2" w:space="0" w:color="000000"/>
              <w:bottom w:val="single" w:sz="2" w:space="0" w:color="000000"/>
            </w:tcBorders>
          </w:tcPr>
          <w:p w14:paraId="65ADFDDE"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Ключевые показатели</w:t>
            </w:r>
          </w:p>
          <w:p w14:paraId="5EF1168C" w14:textId="77777777" w:rsidR="00A85175" w:rsidRPr="00292470" w:rsidRDefault="00A85175" w:rsidP="00292470">
            <w:pPr>
              <w:rPr>
                <w:color w:val="000000" w:themeColor="text1"/>
              </w:rPr>
            </w:pPr>
          </w:p>
        </w:tc>
        <w:tc>
          <w:tcPr>
            <w:tcW w:w="1905" w:type="dxa"/>
            <w:tcBorders>
              <w:top w:val="single" w:sz="2" w:space="0" w:color="000000"/>
              <w:left w:val="single" w:sz="2" w:space="0" w:color="000000"/>
              <w:bottom w:val="single" w:sz="2" w:space="0" w:color="000000"/>
              <w:right w:val="single" w:sz="2" w:space="0" w:color="000000"/>
            </w:tcBorders>
          </w:tcPr>
          <w:p w14:paraId="61FADE16"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Целевые значения</w:t>
            </w:r>
          </w:p>
          <w:p w14:paraId="7026DB0A" w14:textId="77777777" w:rsidR="00A85175" w:rsidRPr="00292470" w:rsidRDefault="00A85175"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w:t>
            </w:r>
          </w:p>
        </w:tc>
      </w:tr>
      <w:tr w:rsidR="00292470" w:rsidRPr="00292470" w14:paraId="58F49C63" w14:textId="77777777" w:rsidTr="005B2572">
        <w:trPr>
          <w:trHeight w:val="633"/>
        </w:trPr>
        <w:tc>
          <w:tcPr>
            <w:tcW w:w="7652" w:type="dxa"/>
            <w:tcBorders>
              <w:left w:val="single" w:sz="2" w:space="0" w:color="000000"/>
              <w:bottom w:val="single" w:sz="2" w:space="0" w:color="000000"/>
            </w:tcBorders>
          </w:tcPr>
          <w:p w14:paraId="3787CFFE"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устраненных нарушений обязательных требований от числа выявленных нарушений обязательных требований</w:t>
            </w:r>
          </w:p>
        </w:tc>
        <w:tc>
          <w:tcPr>
            <w:tcW w:w="1905" w:type="dxa"/>
            <w:tcBorders>
              <w:left w:val="single" w:sz="2" w:space="0" w:color="000000"/>
              <w:bottom w:val="single" w:sz="2" w:space="0" w:color="000000"/>
              <w:right w:val="single" w:sz="2" w:space="0" w:color="000000"/>
            </w:tcBorders>
          </w:tcPr>
          <w:p w14:paraId="704317CA" w14:textId="33A8150A"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70</w:t>
            </w:r>
          </w:p>
        </w:tc>
      </w:tr>
      <w:tr w:rsidR="00292470" w:rsidRPr="00292470" w14:paraId="49A06D11" w14:textId="77777777" w:rsidTr="00292470">
        <w:trPr>
          <w:trHeight w:val="841"/>
        </w:trPr>
        <w:tc>
          <w:tcPr>
            <w:tcW w:w="7652" w:type="dxa"/>
            <w:tcBorders>
              <w:left w:val="single" w:sz="2" w:space="0" w:color="000000"/>
              <w:bottom w:val="single" w:sz="2" w:space="0" w:color="000000"/>
            </w:tcBorders>
          </w:tcPr>
          <w:p w14:paraId="3B20737B"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обоснованных жалоб на действия (бездействие) контрольного органа и (или) его должностных лиц при проведении контрольных мероприятий от общего количества поступивших жалоб</w:t>
            </w:r>
          </w:p>
        </w:tc>
        <w:tc>
          <w:tcPr>
            <w:tcW w:w="1905" w:type="dxa"/>
            <w:tcBorders>
              <w:left w:val="single" w:sz="2" w:space="0" w:color="000000"/>
              <w:bottom w:val="single" w:sz="2" w:space="0" w:color="000000"/>
              <w:right w:val="single" w:sz="2" w:space="0" w:color="000000"/>
            </w:tcBorders>
          </w:tcPr>
          <w:p w14:paraId="66FB16A4" w14:textId="523BE7F7" w:rsidR="00A85175" w:rsidRPr="00292470" w:rsidRDefault="003C38AE"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r w:rsidR="00292470" w:rsidRPr="00292470" w14:paraId="6FFAD126" w14:textId="77777777" w:rsidTr="00292470">
        <w:trPr>
          <w:trHeight w:val="879"/>
        </w:trPr>
        <w:tc>
          <w:tcPr>
            <w:tcW w:w="7652" w:type="dxa"/>
            <w:tcBorders>
              <w:top w:val="single" w:sz="2" w:space="0" w:color="000000"/>
              <w:left w:val="single" w:sz="2" w:space="0" w:color="000000"/>
              <w:bottom w:val="single" w:sz="4" w:space="0" w:color="000000"/>
            </w:tcBorders>
          </w:tcPr>
          <w:p w14:paraId="2A84F6B3" w14:textId="77777777" w:rsidR="00A85175" w:rsidRPr="00292470" w:rsidRDefault="00A85175" w:rsidP="00292470">
            <w:pPr>
              <w:pStyle w:val="aff3"/>
              <w:spacing w:after="0"/>
              <w:jc w:val="both"/>
              <w:rPr>
                <w:rFonts w:ascii="Times New Roman" w:hAnsi="Times New Roman"/>
                <w:color w:val="000000" w:themeColor="text1"/>
                <w:sz w:val="24"/>
                <w:szCs w:val="24"/>
              </w:rPr>
            </w:pPr>
            <w:r w:rsidRPr="00292470">
              <w:rPr>
                <w:rFonts w:ascii="Times New Roman" w:hAnsi="Times New Roman"/>
                <w:color w:val="000000" w:themeColor="text1"/>
                <w:sz w:val="24"/>
                <w:szCs w:val="24"/>
              </w:rPr>
              <w:t>Доля решений, принятых по результатам контрольных мероприятий, отмененных контрольным органом и (или) судом, от общего количества решений</w:t>
            </w:r>
          </w:p>
        </w:tc>
        <w:tc>
          <w:tcPr>
            <w:tcW w:w="1905" w:type="dxa"/>
            <w:tcBorders>
              <w:top w:val="single" w:sz="2" w:space="0" w:color="000000"/>
              <w:left w:val="single" w:sz="2" w:space="0" w:color="000000"/>
              <w:bottom w:val="single" w:sz="4" w:space="0" w:color="000000"/>
              <w:right w:val="single" w:sz="2" w:space="0" w:color="000000"/>
            </w:tcBorders>
          </w:tcPr>
          <w:p w14:paraId="49F8FC7B" w14:textId="318F05F4" w:rsidR="00A85175" w:rsidRPr="00292470" w:rsidRDefault="00734852" w:rsidP="00292470">
            <w:pPr>
              <w:pStyle w:val="aff3"/>
              <w:spacing w:after="0"/>
              <w:jc w:val="center"/>
              <w:rPr>
                <w:rFonts w:ascii="Times New Roman" w:hAnsi="Times New Roman"/>
                <w:color w:val="000000" w:themeColor="text1"/>
                <w:sz w:val="24"/>
                <w:szCs w:val="24"/>
              </w:rPr>
            </w:pPr>
            <w:r w:rsidRPr="00292470">
              <w:rPr>
                <w:rFonts w:ascii="Times New Roman" w:hAnsi="Times New Roman"/>
                <w:color w:val="000000" w:themeColor="text1"/>
                <w:sz w:val="24"/>
                <w:szCs w:val="24"/>
              </w:rPr>
              <w:t>5</w:t>
            </w:r>
          </w:p>
        </w:tc>
      </w:tr>
    </w:tbl>
    <w:p w14:paraId="0436902D" w14:textId="77777777" w:rsidR="00A85175" w:rsidRPr="00292470" w:rsidRDefault="00A85175" w:rsidP="00292470">
      <w:pPr>
        <w:ind w:firstLine="737"/>
        <w:jc w:val="both"/>
        <w:rPr>
          <w:color w:val="000000" w:themeColor="text1"/>
        </w:rPr>
      </w:pPr>
    </w:p>
    <w:p w14:paraId="3C45BB15" w14:textId="68C8D353" w:rsidR="00A85175" w:rsidRPr="00292470" w:rsidRDefault="00A85175" w:rsidP="00292470">
      <w:pPr>
        <w:ind w:firstLine="737"/>
        <w:jc w:val="both"/>
        <w:rPr>
          <w:color w:val="000000" w:themeColor="text1"/>
        </w:rPr>
      </w:pPr>
      <w:r w:rsidRPr="00292470">
        <w:rPr>
          <w:color w:val="000000" w:themeColor="text1"/>
        </w:rPr>
        <w:t xml:space="preserve">2. Индикативные показатели в сфере муниципального </w:t>
      </w:r>
      <w:r w:rsidR="00734852" w:rsidRPr="00292470">
        <w:rPr>
          <w:color w:val="000000" w:themeColor="text1"/>
        </w:rPr>
        <w:t>лесного</w:t>
      </w:r>
      <w:r w:rsidRPr="00292470">
        <w:rPr>
          <w:color w:val="000000" w:themeColor="text1"/>
        </w:rPr>
        <w:t xml:space="preserve"> контроля </w:t>
      </w:r>
      <w:r w:rsidRPr="00292470">
        <w:rPr>
          <w:bCs/>
          <w:color w:val="000000" w:themeColor="text1"/>
        </w:rPr>
        <w:t xml:space="preserve">на территории </w:t>
      </w:r>
      <w:r w:rsidR="00616C78" w:rsidRPr="00292470">
        <w:rPr>
          <w:bCs/>
          <w:color w:val="000000" w:themeColor="text1"/>
        </w:rPr>
        <w:t xml:space="preserve">сельского поселения </w:t>
      </w:r>
      <w:r w:rsidR="002B4A19" w:rsidRPr="002B4A19">
        <w:rPr>
          <w:bCs/>
          <w:color w:val="000000" w:themeColor="text1"/>
        </w:rPr>
        <w:t>Рассветовский</w:t>
      </w:r>
      <w:r w:rsidR="00616C78" w:rsidRPr="00292470">
        <w:rPr>
          <w:bCs/>
          <w:color w:val="000000" w:themeColor="text1"/>
        </w:rPr>
        <w:t xml:space="preserve"> сельсовет муниципального района Давлекановский район Республики Башкортостан</w:t>
      </w:r>
      <w:r w:rsidRPr="00292470">
        <w:rPr>
          <w:bCs/>
          <w:color w:val="000000" w:themeColor="text1"/>
        </w:rPr>
        <w:t xml:space="preserve">: </w:t>
      </w:r>
    </w:p>
    <w:p w14:paraId="5A26D8F6" w14:textId="77777777" w:rsidR="00A85175" w:rsidRPr="00292470" w:rsidRDefault="00A85175" w:rsidP="00292470">
      <w:pPr>
        <w:ind w:firstLine="737"/>
        <w:jc w:val="both"/>
        <w:rPr>
          <w:color w:val="000000" w:themeColor="text1"/>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716"/>
        <w:gridCol w:w="2835"/>
        <w:gridCol w:w="993"/>
        <w:gridCol w:w="2126"/>
        <w:gridCol w:w="992"/>
        <w:gridCol w:w="1985"/>
      </w:tblGrid>
      <w:tr w:rsidR="00292470" w:rsidRPr="00292470" w14:paraId="0AC10548"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D362C23" w14:textId="77777777" w:rsidR="00B67400" w:rsidRPr="00292470" w:rsidRDefault="00B67400" w:rsidP="00292470">
            <w:pPr>
              <w:jc w:val="center"/>
              <w:textAlignment w:val="baseline"/>
              <w:rPr>
                <w:color w:val="000000" w:themeColor="text1"/>
              </w:rPr>
            </w:pPr>
            <w:r w:rsidRPr="00292470">
              <w:rPr>
                <w:color w:val="000000" w:themeColor="text1"/>
              </w:rPr>
              <w:t>1.</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247FE00" w14:textId="77777777" w:rsidR="00B67400" w:rsidRPr="00292470" w:rsidRDefault="00B67400" w:rsidP="00292470">
            <w:pPr>
              <w:jc w:val="center"/>
              <w:textAlignment w:val="baseline"/>
              <w:rPr>
                <w:color w:val="000000" w:themeColor="text1"/>
              </w:rPr>
            </w:pPr>
            <w:r w:rsidRPr="00292470">
              <w:rPr>
                <w:color w:val="000000" w:themeColor="text1"/>
              </w:rPr>
              <w:t xml:space="preserve">Индикативные показатели, характеризующие параметры </w:t>
            </w:r>
          </w:p>
          <w:p w14:paraId="5EE8242F" w14:textId="77777777" w:rsidR="00B67400" w:rsidRPr="00292470" w:rsidRDefault="00B67400" w:rsidP="00292470">
            <w:pPr>
              <w:jc w:val="center"/>
              <w:textAlignment w:val="baseline"/>
              <w:rPr>
                <w:color w:val="000000" w:themeColor="text1"/>
              </w:rPr>
            </w:pPr>
            <w:r w:rsidRPr="00292470">
              <w:rPr>
                <w:color w:val="000000" w:themeColor="text1"/>
              </w:rPr>
              <w:t>проведенных мероприятий</w:t>
            </w:r>
          </w:p>
        </w:tc>
      </w:tr>
      <w:tr w:rsidR="00292470" w:rsidRPr="00292470" w14:paraId="1A5B996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9F44558" w14:textId="77777777" w:rsidR="00B67400" w:rsidRPr="00292470" w:rsidRDefault="00B67400" w:rsidP="00292470">
            <w:pPr>
              <w:jc w:val="center"/>
              <w:textAlignment w:val="baseline"/>
              <w:rPr>
                <w:color w:val="000000" w:themeColor="text1"/>
              </w:rPr>
            </w:pPr>
            <w:r w:rsidRPr="00292470">
              <w:rPr>
                <w:color w:val="000000" w:themeColor="text1"/>
              </w:rPr>
              <w:t>1.1.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B14FE90" w14:textId="77777777" w:rsidR="00B67400" w:rsidRPr="00292470" w:rsidRDefault="00B67400" w:rsidP="00292470">
            <w:pPr>
              <w:jc w:val="both"/>
              <w:textAlignment w:val="baseline"/>
              <w:rPr>
                <w:color w:val="000000" w:themeColor="text1"/>
              </w:rPr>
            </w:pPr>
            <w:r w:rsidRPr="00292470">
              <w:rPr>
                <w:color w:val="000000" w:themeColor="text1"/>
              </w:rPr>
              <w:t>Выполняемость плановых (рейдовых) заданий (осмотров)</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F7699A1" w14:textId="77777777" w:rsidR="00B67400" w:rsidRPr="00292470" w:rsidRDefault="00B67400" w:rsidP="00292470">
            <w:pPr>
              <w:jc w:val="center"/>
              <w:textAlignment w:val="baseline"/>
              <w:rPr>
                <w:color w:val="000000" w:themeColor="text1"/>
              </w:rPr>
            </w:pPr>
            <w:r w:rsidRPr="00292470">
              <w:rPr>
                <w:color w:val="000000" w:themeColor="text1"/>
              </w:rPr>
              <w:t>Врз = (РЗф / РЗп)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3F07B9F" w14:textId="77777777" w:rsidR="00B67400" w:rsidRPr="00292470" w:rsidRDefault="00B67400" w:rsidP="00292470">
            <w:pPr>
              <w:textAlignment w:val="baseline"/>
              <w:rPr>
                <w:color w:val="000000" w:themeColor="text1"/>
              </w:rPr>
            </w:pPr>
            <w:r w:rsidRPr="00292470">
              <w:rPr>
                <w:color w:val="000000" w:themeColor="text1"/>
              </w:rPr>
              <w:t>Врз - выполняемость плановых (рейдовых) заданий (осмотров) %</w:t>
            </w:r>
          </w:p>
          <w:p w14:paraId="4BC35D33" w14:textId="77777777" w:rsidR="00B67400" w:rsidRPr="00292470" w:rsidRDefault="00B67400" w:rsidP="00292470">
            <w:pPr>
              <w:textAlignment w:val="baseline"/>
              <w:rPr>
                <w:color w:val="000000" w:themeColor="text1"/>
              </w:rPr>
            </w:pPr>
            <w:r w:rsidRPr="00292470">
              <w:rPr>
                <w:color w:val="000000" w:themeColor="text1"/>
              </w:rPr>
              <w:t xml:space="preserve">РЗф -количество проведенных </w:t>
            </w:r>
            <w:r w:rsidRPr="00292470">
              <w:rPr>
                <w:color w:val="000000" w:themeColor="text1"/>
              </w:rPr>
              <w:lastRenderedPageBreak/>
              <w:t>плановых (рейдовых) заданий (осмотров) (ед.)</w:t>
            </w:r>
          </w:p>
          <w:p w14:paraId="20DB5096" w14:textId="77777777" w:rsidR="00B67400" w:rsidRPr="00292470" w:rsidRDefault="00B67400" w:rsidP="00292470">
            <w:pPr>
              <w:textAlignment w:val="baseline"/>
              <w:rPr>
                <w:color w:val="000000" w:themeColor="text1"/>
              </w:rPr>
            </w:pPr>
            <w:r w:rsidRPr="00292470">
              <w:rPr>
                <w:color w:val="000000" w:themeColor="text1"/>
              </w:rPr>
              <w:t>РЗп - количество утвержденных плановых (рейдовых) заданий (осмотров)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8AF42EA" w14:textId="77777777" w:rsidR="00B67400" w:rsidRPr="00292470" w:rsidRDefault="00B67400" w:rsidP="00292470">
            <w:pPr>
              <w:jc w:val="center"/>
              <w:textAlignment w:val="baseline"/>
              <w:rPr>
                <w:color w:val="000000" w:themeColor="text1"/>
              </w:rPr>
            </w:pPr>
            <w:r w:rsidRPr="00292470">
              <w:rPr>
                <w:color w:val="000000" w:themeColor="text1"/>
              </w:rPr>
              <w:lastRenderedPageBreak/>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6A6DC3C" w14:textId="77777777" w:rsidR="00B67400" w:rsidRPr="00292470" w:rsidRDefault="00B67400" w:rsidP="00292470">
            <w:pPr>
              <w:jc w:val="center"/>
              <w:textAlignment w:val="baseline"/>
              <w:rPr>
                <w:color w:val="000000" w:themeColor="text1"/>
              </w:rPr>
            </w:pPr>
            <w:r w:rsidRPr="00292470">
              <w:rPr>
                <w:color w:val="000000" w:themeColor="text1"/>
              </w:rPr>
              <w:t>Утвержденные плановые (рейдовые) задания (осмотры)</w:t>
            </w:r>
          </w:p>
        </w:tc>
      </w:tr>
      <w:tr w:rsidR="00292470" w:rsidRPr="00292470" w14:paraId="798A9F6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717DED4" w14:textId="77777777" w:rsidR="00B67400" w:rsidRPr="00292470" w:rsidRDefault="00B67400" w:rsidP="00292470">
            <w:pPr>
              <w:jc w:val="center"/>
              <w:textAlignment w:val="baseline"/>
              <w:rPr>
                <w:color w:val="000000" w:themeColor="text1"/>
              </w:rPr>
            </w:pPr>
            <w:r w:rsidRPr="00292470">
              <w:rPr>
                <w:color w:val="000000" w:themeColor="text1"/>
              </w:rPr>
              <w:lastRenderedPageBreak/>
              <w:t>1.2.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9CC3484" w14:textId="77777777" w:rsidR="00B67400" w:rsidRPr="00292470" w:rsidRDefault="00B67400" w:rsidP="00292470">
            <w:pPr>
              <w:jc w:val="both"/>
              <w:textAlignment w:val="baseline"/>
              <w:rPr>
                <w:color w:val="000000" w:themeColor="text1"/>
              </w:rPr>
            </w:pPr>
            <w:r w:rsidRPr="00292470">
              <w:rPr>
                <w:color w:val="000000" w:themeColor="text1"/>
              </w:rPr>
              <w:t>Выполняемость внеплановых проверок</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A07B36D" w14:textId="77777777" w:rsidR="00B67400" w:rsidRPr="00292470" w:rsidRDefault="00B67400" w:rsidP="00292470">
            <w:pPr>
              <w:jc w:val="center"/>
              <w:textAlignment w:val="baseline"/>
              <w:rPr>
                <w:color w:val="000000" w:themeColor="text1"/>
              </w:rPr>
            </w:pPr>
            <w:r w:rsidRPr="00292470">
              <w:rPr>
                <w:color w:val="000000" w:themeColor="text1"/>
              </w:rPr>
              <w:t>Ввн = (Рф / Рп) x 100</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7B1FAA" w14:textId="77777777" w:rsidR="00B67400" w:rsidRPr="00292470" w:rsidRDefault="00B67400" w:rsidP="00292470">
            <w:pPr>
              <w:textAlignment w:val="baseline"/>
              <w:rPr>
                <w:color w:val="000000" w:themeColor="text1"/>
              </w:rPr>
            </w:pPr>
            <w:r w:rsidRPr="00292470">
              <w:rPr>
                <w:color w:val="000000" w:themeColor="text1"/>
              </w:rPr>
              <w:t>Ввн - выполняемость внеплановых проверок</w:t>
            </w:r>
          </w:p>
          <w:p w14:paraId="027A5FAE" w14:textId="77777777" w:rsidR="00B67400" w:rsidRPr="00292470" w:rsidRDefault="00B67400" w:rsidP="00292470">
            <w:pPr>
              <w:textAlignment w:val="baseline"/>
              <w:rPr>
                <w:color w:val="000000" w:themeColor="text1"/>
              </w:rPr>
            </w:pPr>
            <w:r w:rsidRPr="00292470">
              <w:rPr>
                <w:color w:val="000000" w:themeColor="text1"/>
              </w:rPr>
              <w:t>Рф - количество проведенных внеплановых проверок (ед.)</w:t>
            </w:r>
          </w:p>
          <w:p w14:paraId="2BB53C0D" w14:textId="77777777" w:rsidR="00B67400" w:rsidRPr="00292470" w:rsidRDefault="00B67400" w:rsidP="00292470">
            <w:pPr>
              <w:textAlignment w:val="baseline"/>
              <w:rPr>
                <w:color w:val="000000" w:themeColor="text1"/>
              </w:rPr>
            </w:pPr>
            <w:r w:rsidRPr="00292470">
              <w:rPr>
                <w:color w:val="000000" w:themeColor="text1"/>
              </w:rPr>
              <w:t>Рп - количество распоряжений на проведение внеплановых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CD8E26"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2D326F8" w14:textId="77777777" w:rsidR="00B67400" w:rsidRPr="00292470" w:rsidRDefault="00B67400" w:rsidP="00292470">
            <w:pPr>
              <w:jc w:val="center"/>
              <w:textAlignment w:val="baseline"/>
              <w:rPr>
                <w:color w:val="000000" w:themeColor="text1"/>
              </w:rPr>
            </w:pPr>
            <w:r w:rsidRPr="00292470">
              <w:rPr>
                <w:color w:val="000000" w:themeColor="text1"/>
              </w:rPr>
              <w:t>Письма и жалобы, поступившие в Контрольный орган</w:t>
            </w:r>
          </w:p>
        </w:tc>
      </w:tr>
      <w:tr w:rsidR="00292470" w:rsidRPr="00292470" w14:paraId="5CF39F91"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1326AA" w14:textId="77777777" w:rsidR="00B67400" w:rsidRPr="00292470" w:rsidRDefault="00B67400" w:rsidP="00292470">
            <w:pPr>
              <w:jc w:val="center"/>
              <w:textAlignment w:val="baseline"/>
              <w:rPr>
                <w:color w:val="000000" w:themeColor="text1"/>
              </w:rPr>
            </w:pPr>
            <w:r w:rsidRPr="00292470">
              <w:rPr>
                <w:color w:val="000000" w:themeColor="text1"/>
              </w:rPr>
              <w:t>1.3.</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7BF214C" w14:textId="77777777" w:rsidR="00B67400" w:rsidRPr="00292470" w:rsidRDefault="00B67400" w:rsidP="00292470">
            <w:pPr>
              <w:jc w:val="both"/>
              <w:textAlignment w:val="baseline"/>
              <w:rPr>
                <w:color w:val="000000" w:themeColor="text1"/>
              </w:rPr>
            </w:pPr>
            <w:r w:rsidRPr="00292470">
              <w:rPr>
                <w:color w:val="000000" w:themeColor="text1"/>
              </w:rPr>
              <w:t>Доля проверок, на результаты которых поданы жалобы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A6D3CC6" w14:textId="77777777" w:rsidR="00B67400" w:rsidRPr="00292470" w:rsidRDefault="00B67400" w:rsidP="00292470">
            <w:pPr>
              <w:jc w:val="center"/>
              <w:textAlignment w:val="baseline"/>
              <w:rPr>
                <w:color w:val="000000" w:themeColor="text1"/>
              </w:rPr>
            </w:pPr>
            <w:r w:rsidRPr="00292470">
              <w:rPr>
                <w:color w:val="000000" w:themeColor="text1"/>
              </w:rPr>
              <w:t>Ж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C13B72" w14:textId="77777777" w:rsidR="00B67400" w:rsidRPr="00292470" w:rsidRDefault="00B67400" w:rsidP="00292470">
            <w:pPr>
              <w:textAlignment w:val="baseline"/>
              <w:rPr>
                <w:color w:val="000000" w:themeColor="text1"/>
              </w:rPr>
            </w:pPr>
            <w:r w:rsidRPr="00292470">
              <w:rPr>
                <w:color w:val="000000" w:themeColor="text1"/>
              </w:rPr>
              <w:t>Ж - количество жалоб (ед.)</w:t>
            </w:r>
          </w:p>
          <w:p w14:paraId="0F122AC8"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FFEE22"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35F6006" w14:textId="77777777" w:rsidR="00B67400" w:rsidRPr="00292470" w:rsidRDefault="00B67400" w:rsidP="00292470">
            <w:pPr>
              <w:jc w:val="center"/>
              <w:textAlignment w:val="baseline"/>
              <w:rPr>
                <w:color w:val="000000" w:themeColor="text1"/>
              </w:rPr>
            </w:pPr>
          </w:p>
        </w:tc>
      </w:tr>
      <w:tr w:rsidR="00292470" w:rsidRPr="00292470" w14:paraId="1CD63CE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3D7245" w14:textId="77777777" w:rsidR="00B67400" w:rsidRPr="00292470" w:rsidRDefault="00B67400" w:rsidP="00292470">
            <w:pPr>
              <w:jc w:val="center"/>
              <w:textAlignment w:val="baseline"/>
              <w:rPr>
                <w:color w:val="000000" w:themeColor="text1"/>
              </w:rPr>
            </w:pPr>
            <w:r w:rsidRPr="00292470">
              <w:rPr>
                <w:color w:val="000000" w:themeColor="text1"/>
              </w:rPr>
              <w:t>1.4.</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5556675" w14:textId="77777777" w:rsidR="00B67400" w:rsidRPr="00292470" w:rsidRDefault="00B67400" w:rsidP="00292470">
            <w:pPr>
              <w:jc w:val="both"/>
              <w:textAlignment w:val="baseline"/>
              <w:rPr>
                <w:color w:val="000000" w:themeColor="text1"/>
              </w:rPr>
            </w:pPr>
            <w:r w:rsidRPr="00292470">
              <w:rPr>
                <w:color w:val="000000" w:themeColor="text1"/>
              </w:rPr>
              <w:t>Доля проверок, результаты которых были признаны недействительными</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848627C" w14:textId="77777777" w:rsidR="00B67400" w:rsidRPr="00292470" w:rsidRDefault="00B67400" w:rsidP="00292470">
            <w:pPr>
              <w:jc w:val="center"/>
              <w:textAlignment w:val="baseline"/>
              <w:rPr>
                <w:color w:val="000000" w:themeColor="text1"/>
              </w:rPr>
            </w:pPr>
            <w:r w:rsidRPr="00292470">
              <w:rPr>
                <w:color w:val="000000" w:themeColor="text1"/>
              </w:rPr>
              <w:t>Пн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F6E991" w14:textId="77777777" w:rsidR="00B67400" w:rsidRPr="00292470" w:rsidRDefault="00B67400" w:rsidP="00292470">
            <w:pPr>
              <w:textAlignment w:val="baseline"/>
              <w:rPr>
                <w:color w:val="000000" w:themeColor="text1"/>
              </w:rPr>
            </w:pPr>
            <w:r w:rsidRPr="00292470">
              <w:rPr>
                <w:color w:val="000000" w:themeColor="text1"/>
              </w:rPr>
              <w:t>Пн - количество проверок, признанных недействительными (ед.)</w:t>
            </w:r>
          </w:p>
          <w:p w14:paraId="2A6B3432"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DBE37CE" w14:textId="77777777" w:rsidR="00B67400" w:rsidRPr="00292470" w:rsidRDefault="00B67400" w:rsidP="00292470">
            <w:pPr>
              <w:jc w:val="center"/>
              <w:textAlignment w:val="baseline"/>
              <w:rPr>
                <w:color w:val="000000" w:themeColor="text1"/>
              </w:rPr>
            </w:pPr>
            <w:r w:rsidRPr="00292470">
              <w:rPr>
                <w:color w:val="000000" w:themeColor="text1"/>
              </w:rPr>
              <w:t>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56FCB47" w14:textId="77777777" w:rsidR="00B67400" w:rsidRPr="00292470" w:rsidRDefault="00B67400" w:rsidP="00292470">
            <w:pPr>
              <w:jc w:val="center"/>
              <w:textAlignment w:val="baseline"/>
              <w:rPr>
                <w:color w:val="000000" w:themeColor="text1"/>
              </w:rPr>
            </w:pPr>
          </w:p>
        </w:tc>
      </w:tr>
      <w:tr w:rsidR="00292470" w:rsidRPr="00292470" w14:paraId="67B52D7F"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1EC6401" w14:textId="77777777" w:rsidR="00B67400" w:rsidRPr="00292470" w:rsidRDefault="00B67400" w:rsidP="00292470">
            <w:pPr>
              <w:jc w:val="center"/>
              <w:textAlignment w:val="baseline"/>
              <w:rPr>
                <w:color w:val="000000" w:themeColor="text1"/>
              </w:rPr>
            </w:pPr>
            <w:r w:rsidRPr="00292470">
              <w:rPr>
                <w:color w:val="000000" w:themeColor="text1"/>
              </w:rPr>
              <w:t>1.5.</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4C569A2" w14:textId="77777777" w:rsidR="00B67400" w:rsidRPr="00292470" w:rsidRDefault="00B67400" w:rsidP="00292470">
            <w:pPr>
              <w:jc w:val="both"/>
              <w:textAlignment w:val="baseline"/>
              <w:rPr>
                <w:color w:val="000000" w:themeColor="text1"/>
              </w:rPr>
            </w:pPr>
            <w:r w:rsidRPr="00292470">
              <w:rPr>
                <w:color w:val="000000" w:themeColor="text1"/>
              </w:rPr>
              <w:t>Доля внеплановых проверок, которые не удалось провести в связи с отсутствием собственника и т.д.</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4723B93" w14:textId="77777777" w:rsidR="00B67400" w:rsidRPr="00292470" w:rsidRDefault="00B67400" w:rsidP="00292470">
            <w:pPr>
              <w:jc w:val="center"/>
              <w:textAlignment w:val="baseline"/>
              <w:rPr>
                <w:color w:val="000000" w:themeColor="text1"/>
              </w:rPr>
            </w:pPr>
            <w:r w:rsidRPr="00292470">
              <w:rPr>
                <w:color w:val="000000" w:themeColor="text1"/>
              </w:rPr>
              <w:t>По x 100 / Пф</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645A6F" w14:textId="77777777" w:rsidR="00B67400" w:rsidRPr="00292470" w:rsidRDefault="00B67400" w:rsidP="00292470">
            <w:pPr>
              <w:textAlignment w:val="baseline"/>
              <w:rPr>
                <w:color w:val="000000" w:themeColor="text1"/>
              </w:rPr>
            </w:pPr>
            <w:r w:rsidRPr="00292470">
              <w:rPr>
                <w:color w:val="000000" w:themeColor="text1"/>
              </w:rPr>
              <w:t>По - проверки, не проведенные по причине отсутствия проверяемого лица (ед.)</w:t>
            </w:r>
          </w:p>
          <w:p w14:paraId="5DEE1A9B" w14:textId="77777777" w:rsidR="00B67400" w:rsidRPr="00292470" w:rsidRDefault="00B67400" w:rsidP="00292470">
            <w:pPr>
              <w:textAlignment w:val="baseline"/>
              <w:rPr>
                <w:color w:val="000000" w:themeColor="text1"/>
              </w:rPr>
            </w:pPr>
            <w:r w:rsidRPr="00292470">
              <w:rPr>
                <w:color w:val="000000" w:themeColor="text1"/>
              </w:rPr>
              <w:t>Пф - количество проведенных проверок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27F94B0" w14:textId="77777777" w:rsidR="00B67400" w:rsidRPr="00292470" w:rsidRDefault="00B67400" w:rsidP="00292470">
            <w:pPr>
              <w:jc w:val="center"/>
              <w:textAlignment w:val="baseline"/>
              <w:rPr>
                <w:color w:val="000000" w:themeColor="text1"/>
              </w:rPr>
            </w:pPr>
            <w:r w:rsidRPr="00292470">
              <w:rPr>
                <w:color w:val="000000" w:themeColor="text1"/>
              </w:rPr>
              <w:t>30%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377D863" w14:textId="77777777" w:rsidR="00B67400" w:rsidRPr="00292470" w:rsidRDefault="00B67400" w:rsidP="00292470">
            <w:pPr>
              <w:jc w:val="center"/>
              <w:textAlignment w:val="baseline"/>
              <w:rPr>
                <w:color w:val="000000" w:themeColor="text1"/>
              </w:rPr>
            </w:pPr>
          </w:p>
        </w:tc>
      </w:tr>
      <w:tr w:rsidR="00292470" w:rsidRPr="00292470" w14:paraId="04C0D59E"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C9F51AE" w14:textId="77777777" w:rsidR="00B67400" w:rsidRPr="00292470" w:rsidRDefault="00B67400" w:rsidP="00292470">
            <w:pPr>
              <w:jc w:val="center"/>
              <w:textAlignment w:val="baseline"/>
              <w:rPr>
                <w:color w:val="000000" w:themeColor="text1"/>
              </w:rPr>
            </w:pPr>
            <w:r w:rsidRPr="00292470">
              <w:rPr>
                <w:color w:val="000000" w:themeColor="text1"/>
              </w:rPr>
              <w:t>1.6.</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0D534E" w14:textId="77777777" w:rsidR="00B67400" w:rsidRPr="00292470" w:rsidRDefault="00B67400" w:rsidP="00292470">
            <w:pPr>
              <w:jc w:val="both"/>
              <w:textAlignment w:val="baseline"/>
              <w:rPr>
                <w:color w:val="000000" w:themeColor="text1"/>
              </w:rPr>
            </w:pPr>
            <w:r w:rsidRPr="00292470">
              <w:rPr>
                <w:color w:val="000000" w:themeColor="text1"/>
              </w:rPr>
              <w:t xml:space="preserve">Доля заявлений, направленных на согласование в прокуратуру о проведении внеплановых проверок, в согласовании которых </w:t>
            </w:r>
            <w:r w:rsidRPr="00292470">
              <w:rPr>
                <w:color w:val="000000" w:themeColor="text1"/>
              </w:rPr>
              <w:lastRenderedPageBreak/>
              <w:t>было отказано</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541C208" w14:textId="77777777" w:rsidR="00B67400" w:rsidRPr="00292470" w:rsidRDefault="00B67400" w:rsidP="00292470">
            <w:pPr>
              <w:jc w:val="center"/>
              <w:textAlignment w:val="baseline"/>
              <w:rPr>
                <w:color w:val="000000" w:themeColor="text1"/>
              </w:rPr>
            </w:pPr>
            <w:r w:rsidRPr="00292470">
              <w:rPr>
                <w:color w:val="000000" w:themeColor="text1"/>
              </w:rPr>
              <w:lastRenderedPageBreak/>
              <w:t>Кзо х 100 / Кпз</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6BD9FEC" w14:textId="77777777" w:rsidR="00B67400" w:rsidRPr="00292470" w:rsidRDefault="00B67400" w:rsidP="00292470">
            <w:pPr>
              <w:textAlignment w:val="baseline"/>
              <w:rPr>
                <w:color w:val="000000" w:themeColor="text1"/>
              </w:rPr>
            </w:pPr>
            <w:r w:rsidRPr="00292470">
              <w:rPr>
                <w:color w:val="000000" w:themeColor="text1"/>
              </w:rPr>
              <w:t>Кзо - количество заявлений, по которым пришел отказ в согласовании (ед.)</w:t>
            </w:r>
          </w:p>
          <w:p w14:paraId="43ACF39B" w14:textId="77777777" w:rsidR="00B67400" w:rsidRPr="00292470" w:rsidRDefault="00B67400" w:rsidP="00292470">
            <w:pPr>
              <w:textAlignment w:val="baseline"/>
              <w:rPr>
                <w:color w:val="000000" w:themeColor="text1"/>
              </w:rPr>
            </w:pPr>
            <w:r w:rsidRPr="00292470">
              <w:rPr>
                <w:color w:val="000000" w:themeColor="text1"/>
              </w:rPr>
              <w:t xml:space="preserve">Кпз - количество </w:t>
            </w:r>
            <w:r w:rsidRPr="00292470">
              <w:rPr>
                <w:color w:val="000000" w:themeColor="text1"/>
              </w:rPr>
              <w:lastRenderedPageBreak/>
              <w:t>поданных на согласование заявлений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0A571A" w14:textId="77777777" w:rsidR="00B67400" w:rsidRPr="00292470" w:rsidRDefault="00B67400" w:rsidP="00292470">
            <w:pPr>
              <w:jc w:val="center"/>
              <w:textAlignment w:val="baseline"/>
              <w:rPr>
                <w:color w:val="000000" w:themeColor="text1"/>
              </w:rPr>
            </w:pPr>
            <w:r w:rsidRPr="00292470">
              <w:rPr>
                <w:color w:val="000000" w:themeColor="text1"/>
              </w:rPr>
              <w:lastRenderedPageBreak/>
              <w:t>10%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0BC5975" w14:textId="77777777" w:rsidR="00B67400" w:rsidRPr="00292470" w:rsidRDefault="00B67400" w:rsidP="00292470">
            <w:pPr>
              <w:jc w:val="center"/>
              <w:textAlignment w:val="baseline"/>
              <w:rPr>
                <w:color w:val="000000" w:themeColor="text1"/>
              </w:rPr>
            </w:pPr>
          </w:p>
        </w:tc>
      </w:tr>
      <w:tr w:rsidR="00292470" w:rsidRPr="00292470" w14:paraId="39FF2BD4"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4CFC877" w14:textId="77777777" w:rsidR="00B67400" w:rsidRPr="00292470" w:rsidRDefault="00B67400" w:rsidP="00292470">
            <w:pPr>
              <w:jc w:val="center"/>
              <w:textAlignment w:val="baseline"/>
              <w:rPr>
                <w:color w:val="000000" w:themeColor="text1"/>
              </w:rPr>
            </w:pPr>
            <w:r w:rsidRPr="00292470">
              <w:rPr>
                <w:color w:val="000000" w:themeColor="text1"/>
              </w:rPr>
              <w:lastRenderedPageBreak/>
              <w:t>1.7.</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24A74AA" w14:textId="77777777" w:rsidR="00B67400" w:rsidRPr="00292470" w:rsidRDefault="00B67400" w:rsidP="00292470">
            <w:pPr>
              <w:jc w:val="both"/>
              <w:textAlignment w:val="baseline"/>
              <w:rPr>
                <w:color w:val="000000" w:themeColor="text1"/>
              </w:rPr>
            </w:pPr>
            <w:r w:rsidRPr="00292470">
              <w:rPr>
                <w:color w:val="000000" w:themeColor="text1"/>
              </w:rPr>
              <w:t>Доля проверок, по результатам которых материалы направлены в уполномоченные для принятия решений органы</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D6A8C47" w14:textId="77777777" w:rsidR="00B67400" w:rsidRPr="00292470" w:rsidRDefault="00B67400" w:rsidP="00292470">
            <w:pPr>
              <w:jc w:val="center"/>
              <w:textAlignment w:val="baseline"/>
              <w:rPr>
                <w:color w:val="000000" w:themeColor="text1"/>
              </w:rPr>
            </w:pPr>
            <w:r w:rsidRPr="00292470">
              <w:rPr>
                <w:color w:val="000000" w:themeColor="text1"/>
              </w:rPr>
              <w:t>Кнм х 100 / Квн</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B94568F" w14:textId="77777777" w:rsidR="00B67400" w:rsidRPr="00292470" w:rsidRDefault="00B67400" w:rsidP="00292470">
            <w:pPr>
              <w:textAlignment w:val="baseline"/>
              <w:rPr>
                <w:color w:val="000000" w:themeColor="text1"/>
              </w:rPr>
            </w:pPr>
            <w:r w:rsidRPr="00292470">
              <w:rPr>
                <w:color w:val="000000" w:themeColor="text1"/>
              </w:rPr>
              <w:t>К нм - количество материалов, направленных в уполномоченные органы (ед.)</w:t>
            </w:r>
          </w:p>
          <w:p w14:paraId="64C992D3" w14:textId="77777777" w:rsidR="00B67400" w:rsidRPr="00292470" w:rsidRDefault="00B67400" w:rsidP="00292470">
            <w:pPr>
              <w:textAlignment w:val="baseline"/>
              <w:rPr>
                <w:color w:val="000000" w:themeColor="text1"/>
              </w:rPr>
            </w:pPr>
            <w:r w:rsidRPr="00292470">
              <w:rPr>
                <w:color w:val="000000" w:themeColor="text1"/>
              </w:rPr>
              <w:t>Квн - количество выявленных нарушений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12918E" w14:textId="77777777" w:rsidR="00B67400" w:rsidRPr="00292470" w:rsidRDefault="00B67400" w:rsidP="00292470">
            <w:pPr>
              <w:jc w:val="center"/>
              <w:textAlignment w:val="baseline"/>
              <w:rPr>
                <w:color w:val="000000" w:themeColor="text1"/>
              </w:rPr>
            </w:pPr>
            <w:r w:rsidRPr="00292470">
              <w:rPr>
                <w:color w:val="000000" w:themeColor="text1"/>
              </w:rPr>
              <w:t>100%</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766B373" w14:textId="77777777" w:rsidR="00B67400" w:rsidRPr="00292470" w:rsidRDefault="00B67400" w:rsidP="00292470">
            <w:pPr>
              <w:jc w:val="center"/>
              <w:textAlignment w:val="baseline"/>
              <w:rPr>
                <w:color w:val="000000" w:themeColor="text1"/>
              </w:rPr>
            </w:pPr>
          </w:p>
        </w:tc>
      </w:tr>
      <w:tr w:rsidR="00292470" w:rsidRPr="00292470" w14:paraId="6E49E837"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4130F8" w14:textId="77777777" w:rsidR="00B67400" w:rsidRPr="00292470" w:rsidRDefault="00B67400" w:rsidP="00292470">
            <w:pPr>
              <w:jc w:val="center"/>
              <w:textAlignment w:val="baseline"/>
              <w:rPr>
                <w:color w:val="000000" w:themeColor="text1"/>
              </w:rPr>
            </w:pPr>
            <w:r w:rsidRPr="00292470">
              <w:rPr>
                <w:color w:val="000000" w:themeColor="text1"/>
              </w:rPr>
              <w:t>1.8.</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0627A" w14:textId="77777777" w:rsidR="00B67400" w:rsidRPr="00292470" w:rsidRDefault="00B67400" w:rsidP="00292470">
            <w:pPr>
              <w:jc w:val="both"/>
              <w:textAlignment w:val="baseline"/>
              <w:rPr>
                <w:color w:val="000000" w:themeColor="text1"/>
              </w:rPr>
            </w:pPr>
            <w:r w:rsidRPr="00292470">
              <w:rPr>
                <w:color w:val="000000" w:themeColor="text1"/>
              </w:rPr>
              <w:t>Количество проведенных профилактических мероприятий</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3ECEA7A1" w14:textId="77777777" w:rsidR="00B67400" w:rsidRPr="00292470" w:rsidRDefault="00B67400" w:rsidP="00292470">
            <w:pPr>
              <w:jc w:val="center"/>
              <w:textAlignment w:val="baseline"/>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901A601" w14:textId="77777777" w:rsidR="00B67400" w:rsidRPr="00292470" w:rsidRDefault="00B67400" w:rsidP="00292470">
            <w:pPr>
              <w:textAlignment w:val="baseline"/>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F4A3805" w14:textId="77777777" w:rsidR="00B67400" w:rsidRPr="00292470" w:rsidRDefault="00B67400" w:rsidP="00292470">
            <w:pPr>
              <w:jc w:val="center"/>
              <w:textAlignment w:val="baseline"/>
              <w:rPr>
                <w:color w:val="000000" w:themeColor="text1"/>
              </w:rPr>
            </w:pPr>
            <w:r w:rsidRPr="00292470">
              <w:rPr>
                <w:color w:val="000000" w:themeColor="text1"/>
              </w:rPr>
              <w:t>Шт.</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D5418D9" w14:textId="77777777" w:rsidR="00B67400" w:rsidRPr="00292470" w:rsidRDefault="00B67400" w:rsidP="00292470">
            <w:pPr>
              <w:jc w:val="center"/>
              <w:textAlignment w:val="baseline"/>
              <w:rPr>
                <w:color w:val="000000" w:themeColor="text1"/>
              </w:rPr>
            </w:pPr>
          </w:p>
        </w:tc>
      </w:tr>
      <w:tr w:rsidR="00292470" w:rsidRPr="00292470" w14:paraId="224D8EFD"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5E6657" w14:textId="77777777" w:rsidR="00B67400" w:rsidRPr="00292470" w:rsidRDefault="00B67400" w:rsidP="00292470">
            <w:pPr>
              <w:jc w:val="center"/>
              <w:textAlignment w:val="baseline"/>
              <w:rPr>
                <w:color w:val="000000" w:themeColor="text1"/>
              </w:rPr>
            </w:pPr>
            <w:r w:rsidRPr="00292470">
              <w:rPr>
                <w:color w:val="000000" w:themeColor="text1"/>
              </w:rPr>
              <w:t>2.</w:t>
            </w:r>
          </w:p>
        </w:tc>
        <w:tc>
          <w:tcPr>
            <w:tcW w:w="8931"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5488E1DC" w14:textId="77777777" w:rsidR="00B67400" w:rsidRPr="00292470" w:rsidRDefault="00B67400" w:rsidP="00292470">
            <w:pPr>
              <w:jc w:val="center"/>
              <w:textAlignment w:val="baseline"/>
              <w:rPr>
                <w:color w:val="000000" w:themeColor="text1"/>
              </w:rPr>
            </w:pPr>
            <w:r w:rsidRPr="00292470">
              <w:rPr>
                <w:color w:val="000000" w:themeColor="text1"/>
              </w:rPr>
              <w:t>Индикативные показатели, характеризующие объем задействованных трудовых ресурсов</w:t>
            </w:r>
          </w:p>
        </w:tc>
      </w:tr>
      <w:tr w:rsidR="00292470" w:rsidRPr="00292470" w14:paraId="7399CAE5"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14734020" w14:textId="77777777" w:rsidR="00B67400" w:rsidRPr="00292470" w:rsidRDefault="00B67400" w:rsidP="00292470">
            <w:pPr>
              <w:jc w:val="center"/>
              <w:textAlignment w:val="baseline"/>
              <w:rPr>
                <w:color w:val="000000" w:themeColor="text1"/>
              </w:rPr>
            </w:pPr>
            <w:r w:rsidRPr="00292470">
              <w:rPr>
                <w:color w:val="000000" w:themeColor="text1"/>
              </w:rPr>
              <w:t>2.1.</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46FD8A7" w14:textId="77777777" w:rsidR="00B67400" w:rsidRPr="00292470" w:rsidRDefault="00B67400" w:rsidP="00292470">
            <w:pPr>
              <w:textAlignment w:val="baseline"/>
              <w:rPr>
                <w:color w:val="000000" w:themeColor="text1"/>
              </w:rPr>
            </w:pPr>
            <w:r w:rsidRPr="00292470">
              <w:rPr>
                <w:color w:val="000000" w:themeColor="text1"/>
              </w:rPr>
              <w:t>Количество штатных единиц</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1D74E04" w14:textId="77777777" w:rsidR="00B67400" w:rsidRPr="00292470" w:rsidRDefault="00B67400" w:rsidP="00292470">
            <w:pPr>
              <w:rPr>
                <w:color w:val="000000" w:themeColor="text1"/>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BD8D700" w14:textId="77777777" w:rsidR="00B67400" w:rsidRPr="00292470" w:rsidRDefault="00B67400" w:rsidP="00292470">
            <w:pPr>
              <w:rPr>
                <w:color w:val="000000" w:themeColor="text1"/>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78BD1C66" w14:textId="77777777" w:rsidR="00B67400" w:rsidRPr="00292470" w:rsidRDefault="00B67400" w:rsidP="00292470">
            <w:pPr>
              <w:jc w:val="center"/>
              <w:textAlignment w:val="baseline"/>
              <w:rPr>
                <w:color w:val="000000" w:themeColor="text1"/>
              </w:rPr>
            </w:pPr>
            <w:r w:rsidRPr="00292470">
              <w:rPr>
                <w:color w:val="000000" w:themeColor="text1"/>
              </w:rPr>
              <w:t>Чел.</w:t>
            </w: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9F76992" w14:textId="77777777" w:rsidR="00B67400" w:rsidRPr="00292470" w:rsidRDefault="00B67400" w:rsidP="00292470">
            <w:pPr>
              <w:rPr>
                <w:color w:val="000000" w:themeColor="text1"/>
              </w:rPr>
            </w:pPr>
          </w:p>
        </w:tc>
      </w:tr>
      <w:tr w:rsidR="00292470" w:rsidRPr="00292470" w14:paraId="7665B26C" w14:textId="77777777" w:rsidTr="00292470">
        <w:tc>
          <w:tcPr>
            <w:tcW w:w="71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6E09B09E" w14:textId="77777777" w:rsidR="00B67400" w:rsidRPr="00292470" w:rsidRDefault="00B67400" w:rsidP="00292470">
            <w:pPr>
              <w:jc w:val="center"/>
              <w:textAlignment w:val="baseline"/>
              <w:rPr>
                <w:color w:val="000000" w:themeColor="text1"/>
              </w:rPr>
            </w:pPr>
            <w:r w:rsidRPr="00292470">
              <w:rPr>
                <w:color w:val="000000" w:themeColor="text1"/>
              </w:rPr>
              <w:t>2.2.</w:t>
            </w:r>
          </w:p>
        </w:tc>
        <w:tc>
          <w:tcPr>
            <w:tcW w:w="283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4C9A04D" w14:textId="77777777" w:rsidR="00B67400" w:rsidRPr="00292470" w:rsidRDefault="00B67400" w:rsidP="00292470">
            <w:pPr>
              <w:textAlignment w:val="baseline"/>
              <w:rPr>
                <w:color w:val="000000" w:themeColor="text1"/>
              </w:rPr>
            </w:pPr>
            <w:r w:rsidRPr="00292470">
              <w:rPr>
                <w:color w:val="000000" w:themeColor="text1"/>
              </w:rPr>
              <w:t>Нагрузка контрольных мероприятий на работников органа муниципального контроля</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6176A09" w14:textId="77777777" w:rsidR="00B67400" w:rsidRPr="00292470" w:rsidRDefault="00B67400" w:rsidP="00292470">
            <w:pPr>
              <w:jc w:val="center"/>
              <w:textAlignment w:val="baseline"/>
              <w:rPr>
                <w:color w:val="000000" w:themeColor="text1"/>
              </w:rPr>
            </w:pPr>
            <w:r w:rsidRPr="00292470">
              <w:rPr>
                <w:color w:val="000000" w:themeColor="text1"/>
              </w:rPr>
              <w:t>Км / Кр= Нк</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0B4BC0BA" w14:textId="77777777" w:rsidR="00B67400" w:rsidRPr="00292470" w:rsidRDefault="00B67400" w:rsidP="00292470">
            <w:pPr>
              <w:textAlignment w:val="baseline"/>
              <w:rPr>
                <w:color w:val="000000" w:themeColor="text1"/>
              </w:rPr>
            </w:pPr>
            <w:r w:rsidRPr="00292470">
              <w:rPr>
                <w:color w:val="000000" w:themeColor="text1"/>
              </w:rPr>
              <w:t>Км - количество контрольных мероприятий (ед.)</w:t>
            </w:r>
          </w:p>
          <w:p w14:paraId="742D50CC" w14:textId="77777777" w:rsidR="00B67400" w:rsidRPr="00292470" w:rsidRDefault="00B67400" w:rsidP="00292470">
            <w:pPr>
              <w:textAlignment w:val="baseline"/>
              <w:rPr>
                <w:color w:val="000000" w:themeColor="text1"/>
              </w:rPr>
            </w:pPr>
            <w:r w:rsidRPr="00292470">
              <w:rPr>
                <w:color w:val="000000" w:themeColor="text1"/>
              </w:rPr>
              <w:t>Кр - количество работников органа муниципального контроля (ед.)</w:t>
            </w:r>
          </w:p>
          <w:p w14:paraId="098188EA" w14:textId="77777777" w:rsidR="00B67400" w:rsidRPr="00292470" w:rsidRDefault="00B67400" w:rsidP="00292470">
            <w:pPr>
              <w:textAlignment w:val="baseline"/>
              <w:rPr>
                <w:color w:val="000000" w:themeColor="text1"/>
              </w:rPr>
            </w:pPr>
            <w:r w:rsidRPr="00292470">
              <w:rPr>
                <w:color w:val="000000" w:themeColor="text1"/>
              </w:rPr>
              <w:t>Нк - нагрузка на 1 работника (ед.)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496E3493" w14:textId="77777777" w:rsidR="00B67400" w:rsidRPr="00292470" w:rsidRDefault="00B67400" w:rsidP="00292470">
            <w:pPr>
              <w:rPr>
                <w:color w:val="000000" w:themeColor="text1"/>
              </w:rPr>
            </w:pPr>
          </w:p>
        </w:tc>
        <w:tc>
          <w:tcPr>
            <w:tcW w:w="1985"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14:paraId="23E3D4C1" w14:textId="77777777" w:rsidR="00B67400" w:rsidRPr="00292470" w:rsidRDefault="00B67400" w:rsidP="00292470">
            <w:pPr>
              <w:rPr>
                <w:color w:val="000000" w:themeColor="text1"/>
              </w:rPr>
            </w:pPr>
          </w:p>
        </w:tc>
      </w:tr>
    </w:tbl>
    <w:p w14:paraId="2131B9A1" w14:textId="77777777" w:rsidR="00B67400" w:rsidRPr="00292470" w:rsidRDefault="00B67400" w:rsidP="00292470">
      <w:pPr>
        <w:ind w:firstLine="737"/>
        <w:jc w:val="both"/>
        <w:rPr>
          <w:color w:val="000000" w:themeColor="text1"/>
        </w:rPr>
      </w:pPr>
    </w:p>
    <w:p w14:paraId="0BAB2524" w14:textId="77777777" w:rsidR="00B67400" w:rsidRPr="00292470" w:rsidRDefault="00B67400" w:rsidP="00292470">
      <w:pPr>
        <w:ind w:firstLine="737"/>
        <w:jc w:val="both"/>
        <w:rPr>
          <w:color w:val="000000" w:themeColor="text1"/>
        </w:rPr>
      </w:pPr>
    </w:p>
    <w:p w14:paraId="3FBC8CC7" w14:textId="77777777" w:rsidR="00B67400" w:rsidRPr="00292470" w:rsidRDefault="00B67400" w:rsidP="00292470">
      <w:pPr>
        <w:ind w:firstLine="737"/>
        <w:jc w:val="both"/>
        <w:rPr>
          <w:color w:val="000000" w:themeColor="text1"/>
        </w:rPr>
      </w:pPr>
    </w:p>
    <w:p w14:paraId="3F7178B2" w14:textId="77777777" w:rsidR="00B67400" w:rsidRPr="00292470" w:rsidRDefault="00B67400" w:rsidP="00292470">
      <w:pPr>
        <w:ind w:firstLine="737"/>
        <w:jc w:val="both"/>
        <w:rPr>
          <w:color w:val="000000" w:themeColor="text1"/>
        </w:rPr>
      </w:pPr>
    </w:p>
    <w:p w14:paraId="7F302CA9" w14:textId="77777777" w:rsidR="00B67400" w:rsidRPr="00292470" w:rsidRDefault="00B67400" w:rsidP="00292470">
      <w:pPr>
        <w:ind w:firstLine="737"/>
        <w:jc w:val="both"/>
        <w:rPr>
          <w:color w:val="000000" w:themeColor="text1"/>
        </w:rPr>
      </w:pPr>
    </w:p>
    <w:p w14:paraId="762E5417" w14:textId="77777777" w:rsidR="00B67400" w:rsidRPr="00292470" w:rsidRDefault="00B67400" w:rsidP="00292470">
      <w:pPr>
        <w:ind w:firstLine="737"/>
        <w:jc w:val="both"/>
        <w:rPr>
          <w:color w:val="000000" w:themeColor="text1"/>
        </w:rPr>
      </w:pPr>
    </w:p>
    <w:p w14:paraId="6A5CEA91" w14:textId="77777777" w:rsidR="00B67400" w:rsidRPr="00292470" w:rsidRDefault="00B67400" w:rsidP="00292470">
      <w:pPr>
        <w:ind w:firstLine="737"/>
        <w:jc w:val="both"/>
        <w:rPr>
          <w:color w:val="000000" w:themeColor="text1"/>
        </w:rPr>
      </w:pPr>
    </w:p>
    <w:p w14:paraId="099FB264" w14:textId="77777777" w:rsidR="00B67400" w:rsidRPr="00292470" w:rsidRDefault="00B67400" w:rsidP="00292470">
      <w:pPr>
        <w:ind w:firstLine="737"/>
        <w:jc w:val="both"/>
        <w:rPr>
          <w:color w:val="000000" w:themeColor="text1"/>
        </w:rPr>
      </w:pPr>
    </w:p>
    <w:p w14:paraId="4E8B6784" w14:textId="77777777" w:rsidR="00B67400" w:rsidRPr="00292470" w:rsidRDefault="00B67400" w:rsidP="00292470">
      <w:pPr>
        <w:ind w:firstLine="737"/>
        <w:jc w:val="both"/>
        <w:rPr>
          <w:color w:val="000000" w:themeColor="text1"/>
        </w:rPr>
      </w:pPr>
    </w:p>
    <w:p w14:paraId="550F0DD7" w14:textId="77777777" w:rsidR="00B67400" w:rsidRPr="00292470" w:rsidRDefault="00B67400" w:rsidP="00292470">
      <w:pPr>
        <w:ind w:firstLine="737"/>
        <w:jc w:val="both"/>
        <w:rPr>
          <w:color w:val="000000" w:themeColor="text1"/>
        </w:rPr>
      </w:pPr>
    </w:p>
    <w:p w14:paraId="3D92D79C" w14:textId="77777777" w:rsidR="00B67400" w:rsidRPr="00292470" w:rsidRDefault="00B67400" w:rsidP="00292470">
      <w:pPr>
        <w:ind w:firstLine="737"/>
        <w:jc w:val="both"/>
        <w:rPr>
          <w:color w:val="000000" w:themeColor="text1"/>
        </w:rPr>
      </w:pPr>
    </w:p>
    <w:p w14:paraId="456641BB" w14:textId="77777777" w:rsidR="00B67400" w:rsidRPr="00292470" w:rsidRDefault="00B67400" w:rsidP="00292470">
      <w:pPr>
        <w:ind w:firstLine="737"/>
        <w:jc w:val="both"/>
        <w:rPr>
          <w:color w:val="000000" w:themeColor="text1"/>
        </w:rPr>
      </w:pPr>
    </w:p>
    <w:p w14:paraId="7EF47666" w14:textId="77777777" w:rsidR="00B67400" w:rsidRPr="00292470" w:rsidRDefault="00B67400" w:rsidP="00292470">
      <w:pPr>
        <w:ind w:firstLine="737"/>
        <w:jc w:val="both"/>
        <w:rPr>
          <w:color w:val="000000" w:themeColor="text1"/>
        </w:rPr>
      </w:pPr>
    </w:p>
    <w:p w14:paraId="036F3499" w14:textId="77777777" w:rsidR="00B67400" w:rsidRPr="00292470" w:rsidRDefault="00B67400" w:rsidP="00292470">
      <w:pPr>
        <w:ind w:firstLine="737"/>
        <w:jc w:val="both"/>
        <w:rPr>
          <w:color w:val="000000" w:themeColor="text1"/>
        </w:rPr>
      </w:pPr>
    </w:p>
    <w:p w14:paraId="5C4189B4" w14:textId="77777777" w:rsidR="00B67400" w:rsidRPr="00292470" w:rsidRDefault="00B67400" w:rsidP="00292470">
      <w:pPr>
        <w:ind w:firstLine="737"/>
        <w:jc w:val="both"/>
        <w:rPr>
          <w:color w:val="000000" w:themeColor="text1"/>
        </w:rPr>
      </w:pPr>
    </w:p>
    <w:p w14:paraId="594C9A1A" w14:textId="77777777" w:rsidR="00B67400" w:rsidRPr="00292470" w:rsidRDefault="00B67400" w:rsidP="00292470">
      <w:pPr>
        <w:ind w:firstLine="737"/>
        <w:jc w:val="both"/>
        <w:rPr>
          <w:color w:val="000000" w:themeColor="text1"/>
        </w:rPr>
      </w:pPr>
    </w:p>
    <w:p w14:paraId="6AC0BDDF" w14:textId="77777777" w:rsidR="00B67400" w:rsidRPr="00292470" w:rsidRDefault="00B67400" w:rsidP="00292470">
      <w:pPr>
        <w:ind w:firstLine="737"/>
        <w:jc w:val="both"/>
        <w:rPr>
          <w:color w:val="000000" w:themeColor="text1"/>
        </w:rPr>
      </w:pPr>
    </w:p>
    <w:p w14:paraId="7F40F976" w14:textId="77777777" w:rsidR="00B67400" w:rsidRPr="00292470" w:rsidRDefault="00B67400" w:rsidP="00292470">
      <w:pPr>
        <w:ind w:firstLine="737"/>
        <w:jc w:val="both"/>
        <w:rPr>
          <w:color w:val="000000" w:themeColor="text1"/>
        </w:rPr>
      </w:pPr>
    </w:p>
    <w:p w14:paraId="7AAF21D2" w14:textId="77777777" w:rsidR="00B67400" w:rsidRPr="00292470" w:rsidRDefault="00B67400" w:rsidP="00292470">
      <w:pPr>
        <w:ind w:firstLine="737"/>
        <w:jc w:val="both"/>
        <w:rPr>
          <w:color w:val="000000" w:themeColor="text1"/>
        </w:rPr>
      </w:pPr>
    </w:p>
    <w:p w14:paraId="2DF4E3A2" w14:textId="77777777" w:rsidR="00B67400" w:rsidRPr="00292470" w:rsidRDefault="00B67400" w:rsidP="00292470">
      <w:pPr>
        <w:jc w:val="both"/>
        <w:rPr>
          <w:color w:val="000000" w:themeColor="text1"/>
        </w:rPr>
      </w:pPr>
    </w:p>
    <w:sectPr w:rsidR="00B67400" w:rsidRPr="00292470" w:rsidSect="00E90F25">
      <w:headerReference w:type="even" r:id="rId14"/>
      <w:headerReference w:type="default" r:id="rId15"/>
      <w:pgSz w:w="11906" w:h="16838"/>
      <w:pgMar w:top="1134" w:right="850" w:bottom="1134" w:left="1275"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EEB234" w14:textId="77777777" w:rsidR="005872AD" w:rsidRDefault="005872AD" w:rsidP="00406E90">
      <w:r>
        <w:separator/>
      </w:r>
    </w:p>
  </w:endnote>
  <w:endnote w:type="continuationSeparator" w:id="0">
    <w:p w14:paraId="5D80A5D8" w14:textId="77777777" w:rsidR="005872AD" w:rsidRDefault="005872AD" w:rsidP="00406E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roid Sans Devanagari">
    <w:altName w:val="Segoe UI"/>
    <w:panose1 w:val="00000000000000000000"/>
    <w:charset w:val="CC"/>
    <w:family w:val="swiss"/>
    <w:notTrueType/>
    <w:pitch w:val="default"/>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87F30B" w14:textId="77777777" w:rsidR="005872AD" w:rsidRDefault="005872AD" w:rsidP="00406E90">
      <w:r>
        <w:separator/>
      </w:r>
    </w:p>
  </w:footnote>
  <w:footnote w:type="continuationSeparator" w:id="0">
    <w:p w14:paraId="23E8E301" w14:textId="77777777" w:rsidR="005872AD" w:rsidRDefault="005872AD" w:rsidP="00406E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89979" w14:textId="77777777"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end"/>
    </w:r>
  </w:p>
  <w:p w14:paraId="4C94A314" w14:textId="77777777" w:rsidR="00E90F25" w:rsidRDefault="005872AD">
    <w:pPr>
      <w:pStyle w:val="af7"/>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1C65E" w14:textId="27A2A94A" w:rsidR="00E90F25" w:rsidRDefault="00536FD2" w:rsidP="00A205EC">
    <w:pPr>
      <w:pStyle w:val="af7"/>
      <w:framePr w:wrap="none" w:vAnchor="text" w:hAnchor="margin" w:xAlign="center" w:y="1"/>
      <w:rPr>
        <w:rStyle w:val="afb"/>
      </w:rPr>
    </w:pPr>
    <w:r>
      <w:rPr>
        <w:rStyle w:val="afb"/>
      </w:rPr>
      <w:fldChar w:fldCharType="begin"/>
    </w:r>
    <w:r>
      <w:rPr>
        <w:rStyle w:val="afb"/>
      </w:rPr>
      <w:instrText xml:space="preserve"> PAGE </w:instrText>
    </w:r>
    <w:r>
      <w:rPr>
        <w:rStyle w:val="afb"/>
      </w:rPr>
      <w:fldChar w:fldCharType="separate"/>
    </w:r>
    <w:r w:rsidR="00795CF4">
      <w:rPr>
        <w:rStyle w:val="afb"/>
        <w:noProof/>
      </w:rPr>
      <w:t>2</w:t>
    </w:r>
    <w:r>
      <w:rPr>
        <w:rStyle w:val="afb"/>
      </w:rPr>
      <w:fldChar w:fldCharType="end"/>
    </w:r>
  </w:p>
  <w:p w14:paraId="7313E122" w14:textId="77777777" w:rsidR="00E90F25" w:rsidRDefault="005872A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8F6F2D"/>
    <w:multiLevelType w:val="hybridMultilevel"/>
    <w:tmpl w:val="B14065EA"/>
    <w:lvl w:ilvl="0" w:tplc="2CAC24F8">
      <w:start w:val="1"/>
      <w:numFmt w:val="decimal"/>
      <w:lvlText w:val="%1)"/>
      <w:lvlJc w:val="left"/>
      <w:pPr>
        <w:ind w:left="1744" w:hanging="10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9581249"/>
    <w:multiLevelType w:val="multilevel"/>
    <w:tmpl w:val="534623DE"/>
    <w:lvl w:ilvl="0">
      <w:start w:val="1"/>
      <w:numFmt w:val="decimal"/>
      <w:lvlText w:val="%1)"/>
      <w:lvlJc w:val="left"/>
      <w:pPr>
        <w:ind w:left="720" w:hanging="360"/>
      </w:pPr>
      <w:rPr>
        <w:b w:val="0"/>
        <w:bCs w:val="0"/>
      </w:rPr>
    </w:lvl>
    <w:lvl w:ilvl="1">
      <w:start w:val="1"/>
      <w:numFmt w:val="decimal"/>
      <w:lvlText w:val="%2)"/>
      <w:lvlJc w:val="left"/>
      <w:pPr>
        <w:ind w:left="1080" w:hanging="360"/>
      </w:pPr>
      <w:rPr>
        <w:b w:val="0"/>
        <w:bCs w:val="0"/>
      </w:rPr>
    </w:lvl>
    <w:lvl w:ilvl="2">
      <w:start w:val="1"/>
      <w:numFmt w:val="decimal"/>
      <w:lvlText w:val="%3)"/>
      <w:lvlJc w:val="left"/>
      <w:pPr>
        <w:ind w:left="1440" w:hanging="360"/>
      </w:pPr>
      <w:rPr>
        <w:b w:val="0"/>
        <w:bCs w:val="0"/>
      </w:rPr>
    </w:lvl>
    <w:lvl w:ilvl="3">
      <w:start w:val="1"/>
      <w:numFmt w:val="decimal"/>
      <w:lvlText w:val="%4)"/>
      <w:lvlJc w:val="left"/>
      <w:pPr>
        <w:ind w:left="1800" w:hanging="360"/>
      </w:pPr>
      <w:rPr>
        <w:b w:val="0"/>
        <w:bCs w:val="0"/>
      </w:rPr>
    </w:lvl>
    <w:lvl w:ilvl="4">
      <w:start w:val="1"/>
      <w:numFmt w:val="decimal"/>
      <w:lvlText w:val="%5)"/>
      <w:lvlJc w:val="left"/>
      <w:pPr>
        <w:ind w:left="2160" w:hanging="360"/>
      </w:pPr>
      <w:rPr>
        <w:b w:val="0"/>
        <w:bCs w:val="0"/>
      </w:rPr>
    </w:lvl>
    <w:lvl w:ilvl="5">
      <w:start w:val="1"/>
      <w:numFmt w:val="decimal"/>
      <w:lvlText w:val="%6)"/>
      <w:lvlJc w:val="left"/>
      <w:pPr>
        <w:ind w:left="2520" w:hanging="360"/>
      </w:pPr>
      <w:rPr>
        <w:b w:val="0"/>
        <w:bCs w:val="0"/>
      </w:rPr>
    </w:lvl>
    <w:lvl w:ilvl="6">
      <w:start w:val="1"/>
      <w:numFmt w:val="decimal"/>
      <w:lvlText w:val="%7)"/>
      <w:lvlJc w:val="left"/>
      <w:pPr>
        <w:ind w:left="2880" w:hanging="360"/>
      </w:pPr>
      <w:rPr>
        <w:b w:val="0"/>
        <w:bCs w:val="0"/>
      </w:rPr>
    </w:lvl>
    <w:lvl w:ilvl="7">
      <w:start w:val="1"/>
      <w:numFmt w:val="decimal"/>
      <w:lvlText w:val="%8)"/>
      <w:lvlJc w:val="left"/>
      <w:pPr>
        <w:ind w:left="3240" w:hanging="360"/>
      </w:pPr>
      <w:rPr>
        <w:b w:val="0"/>
        <w:bCs w:val="0"/>
      </w:rPr>
    </w:lvl>
    <w:lvl w:ilvl="8">
      <w:start w:val="1"/>
      <w:numFmt w:val="decimal"/>
      <w:lvlText w:val="%9)"/>
      <w:lvlJc w:val="left"/>
      <w:pPr>
        <w:ind w:left="3600" w:hanging="360"/>
      </w:pPr>
      <w:rPr>
        <w:b w:val="0"/>
        <w:bCs w:val="0"/>
      </w:rPr>
    </w:lvl>
  </w:abstractNum>
  <w:abstractNum w:abstractNumId="3" w15:restartNumberingAfterBreak="0">
    <w:nsid w:val="6FC34A41"/>
    <w:multiLevelType w:val="hybridMultilevel"/>
    <w:tmpl w:val="DF348DD4"/>
    <w:lvl w:ilvl="0" w:tplc="E1B207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0"/>
    <w:rsid w:val="00086154"/>
    <w:rsid w:val="001077D7"/>
    <w:rsid w:val="00116174"/>
    <w:rsid w:val="00152B0B"/>
    <w:rsid w:val="001D6CF8"/>
    <w:rsid w:val="0022200F"/>
    <w:rsid w:val="00245CD5"/>
    <w:rsid w:val="00292470"/>
    <w:rsid w:val="002A02C1"/>
    <w:rsid w:val="002B4A19"/>
    <w:rsid w:val="003463D3"/>
    <w:rsid w:val="003815CE"/>
    <w:rsid w:val="003C38AE"/>
    <w:rsid w:val="00406E90"/>
    <w:rsid w:val="00483061"/>
    <w:rsid w:val="00533E14"/>
    <w:rsid w:val="00536FD2"/>
    <w:rsid w:val="005872AD"/>
    <w:rsid w:val="00594E7F"/>
    <w:rsid w:val="005B3807"/>
    <w:rsid w:val="00616C78"/>
    <w:rsid w:val="00640000"/>
    <w:rsid w:val="0064074F"/>
    <w:rsid w:val="006C720E"/>
    <w:rsid w:val="006D0012"/>
    <w:rsid w:val="00734852"/>
    <w:rsid w:val="007359FA"/>
    <w:rsid w:val="00795CF4"/>
    <w:rsid w:val="007F56D4"/>
    <w:rsid w:val="008202D1"/>
    <w:rsid w:val="00835980"/>
    <w:rsid w:val="00871F44"/>
    <w:rsid w:val="00901E93"/>
    <w:rsid w:val="00920DAA"/>
    <w:rsid w:val="00935631"/>
    <w:rsid w:val="00957420"/>
    <w:rsid w:val="009D07EB"/>
    <w:rsid w:val="009D5659"/>
    <w:rsid w:val="009F6780"/>
    <w:rsid w:val="00A105A4"/>
    <w:rsid w:val="00A60A6E"/>
    <w:rsid w:val="00A85175"/>
    <w:rsid w:val="00AD4877"/>
    <w:rsid w:val="00B4375E"/>
    <w:rsid w:val="00B67400"/>
    <w:rsid w:val="00C6049D"/>
    <w:rsid w:val="00CB2232"/>
    <w:rsid w:val="00CB4444"/>
    <w:rsid w:val="00D6222B"/>
    <w:rsid w:val="00D971A8"/>
    <w:rsid w:val="00E01A5F"/>
    <w:rsid w:val="00E32FA7"/>
    <w:rsid w:val="00E35630"/>
    <w:rsid w:val="00EF1641"/>
    <w:rsid w:val="00F24F1A"/>
    <w:rsid w:val="00F73A87"/>
    <w:rsid w:val="00F97AE3"/>
    <w:rsid w:val="00FC73E1"/>
    <w:rsid w:val="00FE51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C290D"/>
  <w15:docId w15:val="{4EDCC124-3B62-4B72-8E32-B811A1C7C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6E90"/>
    <w:pPr>
      <w:spacing w:after="0" w:line="240" w:lineRule="auto"/>
    </w:pPr>
    <w:rPr>
      <w:rFonts w:ascii="Times New Roman" w:eastAsia="Times New Roman" w:hAnsi="Times New Roman" w:cs="Times New Roman"/>
      <w:sz w:val="24"/>
      <w:szCs w:val="24"/>
      <w:lang w:eastAsia="ru-RU"/>
    </w:rPr>
  </w:style>
  <w:style w:type="paragraph" w:styleId="3">
    <w:name w:val="heading 3"/>
    <w:basedOn w:val="1"/>
    <w:next w:val="a0"/>
    <w:link w:val="30"/>
    <w:qFormat/>
    <w:rsid w:val="00406E90"/>
    <w:pPr>
      <w:numPr>
        <w:ilvl w:val="2"/>
        <w:numId w:val="1"/>
      </w:numPr>
      <w:spacing w:before="140" w:after="120"/>
      <w:outlineLvl w:val="2"/>
    </w:pPr>
    <w:rPr>
      <w:sz w:val="28"/>
      <w:szCs w:val="28"/>
    </w:rPr>
  </w:style>
  <w:style w:type="paragraph" w:styleId="4">
    <w:name w:val="heading 4"/>
    <w:basedOn w:val="a"/>
    <w:next w:val="a"/>
    <w:link w:val="40"/>
    <w:qFormat/>
    <w:rsid w:val="00406E90"/>
    <w:pPr>
      <w:keepNext/>
      <w:numPr>
        <w:ilvl w:val="3"/>
        <w:numId w:val="1"/>
      </w:numPr>
      <w:spacing w:before="240" w:after="60"/>
      <w:outlineLvl w:val="3"/>
    </w:pPr>
    <w:rPr>
      <w:b/>
      <w:bCs/>
    </w:rPr>
  </w:style>
  <w:style w:type="paragraph" w:styleId="5">
    <w:name w:val="heading 5"/>
    <w:basedOn w:val="a"/>
    <w:next w:val="6"/>
    <w:link w:val="50"/>
    <w:qFormat/>
    <w:rsid w:val="00406E90"/>
    <w:pPr>
      <w:numPr>
        <w:ilvl w:val="4"/>
        <w:numId w:val="1"/>
      </w:numPr>
      <w:spacing w:before="480"/>
      <w:jc w:val="center"/>
      <w:outlineLvl w:val="4"/>
    </w:pPr>
    <w:rPr>
      <w:sz w:val="40"/>
      <w:szCs w:val="20"/>
    </w:rPr>
  </w:style>
  <w:style w:type="paragraph" w:styleId="6">
    <w:name w:val="heading 6"/>
    <w:basedOn w:val="a"/>
    <w:next w:val="a"/>
    <w:link w:val="60"/>
    <w:qFormat/>
    <w:rsid w:val="00406E90"/>
    <w:pPr>
      <w:numPr>
        <w:ilvl w:val="5"/>
        <w:numId w:val="1"/>
      </w:num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406E90"/>
    <w:rPr>
      <w:rFonts w:ascii="Times New Roman" w:eastAsia="Times New Roman" w:hAnsi="Times New Roman" w:cs="Times New Roman"/>
      <w:b/>
      <w:bCs/>
      <w:sz w:val="28"/>
      <w:szCs w:val="28"/>
      <w:lang w:val="x-none" w:eastAsia="ru-RU"/>
    </w:rPr>
  </w:style>
  <w:style w:type="character" w:customStyle="1" w:styleId="40">
    <w:name w:val="Заголовок 4 Знак"/>
    <w:basedOn w:val="a1"/>
    <w:link w:val="4"/>
    <w:rsid w:val="00406E90"/>
    <w:rPr>
      <w:rFonts w:ascii="Times New Roman" w:eastAsia="Times New Roman" w:hAnsi="Times New Roman" w:cs="Times New Roman"/>
      <w:b/>
      <w:bCs/>
      <w:sz w:val="24"/>
      <w:szCs w:val="24"/>
      <w:lang w:eastAsia="ru-RU"/>
    </w:rPr>
  </w:style>
  <w:style w:type="character" w:customStyle="1" w:styleId="50">
    <w:name w:val="Заголовок 5 Знак"/>
    <w:basedOn w:val="a1"/>
    <w:link w:val="5"/>
    <w:rsid w:val="00406E90"/>
    <w:rPr>
      <w:rFonts w:ascii="Times New Roman" w:eastAsia="Times New Roman" w:hAnsi="Times New Roman" w:cs="Times New Roman"/>
      <w:sz w:val="40"/>
      <w:szCs w:val="20"/>
      <w:lang w:eastAsia="ru-RU"/>
    </w:rPr>
  </w:style>
  <w:style w:type="character" w:customStyle="1" w:styleId="60">
    <w:name w:val="Заголовок 6 Знак"/>
    <w:basedOn w:val="a1"/>
    <w:link w:val="6"/>
    <w:rsid w:val="00406E90"/>
    <w:rPr>
      <w:rFonts w:ascii="Times New Roman" w:eastAsia="Times New Roman" w:hAnsi="Times New Roman" w:cs="Times New Roman"/>
      <w:b/>
      <w:bCs/>
      <w:lang w:eastAsia="ru-RU"/>
    </w:rPr>
  </w:style>
  <w:style w:type="character" w:customStyle="1" w:styleId="WW8Num1z0">
    <w:name w:val="WW8Num1z0"/>
    <w:rsid w:val="00406E90"/>
  </w:style>
  <w:style w:type="character" w:customStyle="1" w:styleId="WW8Num1z1">
    <w:name w:val="WW8Num1z1"/>
    <w:rsid w:val="00406E90"/>
  </w:style>
  <w:style w:type="character" w:customStyle="1" w:styleId="WW8Num1z2">
    <w:name w:val="WW8Num1z2"/>
    <w:rsid w:val="00406E90"/>
  </w:style>
  <w:style w:type="character" w:customStyle="1" w:styleId="WW8Num1z3">
    <w:name w:val="WW8Num1z3"/>
    <w:rsid w:val="00406E90"/>
  </w:style>
  <w:style w:type="character" w:customStyle="1" w:styleId="WW8Num1z4">
    <w:name w:val="WW8Num1z4"/>
    <w:rsid w:val="00406E90"/>
  </w:style>
  <w:style w:type="character" w:customStyle="1" w:styleId="WW8Num1z5">
    <w:name w:val="WW8Num1z5"/>
    <w:rsid w:val="00406E90"/>
  </w:style>
  <w:style w:type="character" w:customStyle="1" w:styleId="WW8Num1z6">
    <w:name w:val="WW8Num1z6"/>
    <w:rsid w:val="00406E90"/>
  </w:style>
  <w:style w:type="character" w:customStyle="1" w:styleId="WW8Num1z7">
    <w:name w:val="WW8Num1z7"/>
    <w:rsid w:val="00406E90"/>
  </w:style>
  <w:style w:type="character" w:customStyle="1" w:styleId="WW8Num1z8">
    <w:name w:val="WW8Num1z8"/>
    <w:rsid w:val="00406E90"/>
  </w:style>
  <w:style w:type="character" w:customStyle="1" w:styleId="WW8Num2z0">
    <w:name w:val="WW8Num2z0"/>
    <w:rsid w:val="00406E90"/>
    <w:rPr>
      <w:rFonts w:hint="default"/>
      <w:b w:val="0"/>
      <w:i w:val="0"/>
      <w:color w:val="000000"/>
    </w:rPr>
  </w:style>
  <w:style w:type="character" w:customStyle="1" w:styleId="WW8Num2z1">
    <w:name w:val="WW8Num2z1"/>
    <w:rsid w:val="00406E90"/>
  </w:style>
  <w:style w:type="character" w:customStyle="1" w:styleId="WW8Num2z2">
    <w:name w:val="WW8Num2z2"/>
    <w:rsid w:val="00406E90"/>
  </w:style>
  <w:style w:type="character" w:customStyle="1" w:styleId="WW8Num2z3">
    <w:name w:val="WW8Num2z3"/>
    <w:rsid w:val="00406E90"/>
  </w:style>
  <w:style w:type="character" w:customStyle="1" w:styleId="WW8Num2z4">
    <w:name w:val="WW8Num2z4"/>
    <w:rsid w:val="00406E90"/>
  </w:style>
  <w:style w:type="character" w:customStyle="1" w:styleId="WW8Num2z5">
    <w:name w:val="WW8Num2z5"/>
    <w:rsid w:val="00406E90"/>
  </w:style>
  <w:style w:type="character" w:customStyle="1" w:styleId="WW8Num2z6">
    <w:name w:val="WW8Num2z6"/>
    <w:rsid w:val="00406E90"/>
  </w:style>
  <w:style w:type="character" w:customStyle="1" w:styleId="WW8Num2z7">
    <w:name w:val="WW8Num2z7"/>
    <w:rsid w:val="00406E90"/>
  </w:style>
  <w:style w:type="character" w:customStyle="1" w:styleId="WW8Num2z8">
    <w:name w:val="WW8Num2z8"/>
    <w:rsid w:val="00406E90"/>
  </w:style>
  <w:style w:type="character" w:customStyle="1" w:styleId="WW8Num3z0">
    <w:name w:val="WW8Num3z0"/>
    <w:rsid w:val="00406E90"/>
    <w:rPr>
      <w:rFonts w:hint="default"/>
    </w:rPr>
  </w:style>
  <w:style w:type="character" w:customStyle="1" w:styleId="WW8Num3z1">
    <w:name w:val="WW8Num3z1"/>
    <w:rsid w:val="00406E90"/>
  </w:style>
  <w:style w:type="character" w:customStyle="1" w:styleId="WW8Num3z2">
    <w:name w:val="WW8Num3z2"/>
    <w:rsid w:val="00406E90"/>
  </w:style>
  <w:style w:type="character" w:customStyle="1" w:styleId="WW8Num3z3">
    <w:name w:val="WW8Num3z3"/>
    <w:rsid w:val="00406E90"/>
  </w:style>
  <w:style w:type="character" w:customStyle="1" w:styleId="WW8Num3z4">
    <w:name w:val="WW8Num3z4"/>
    <w:rsid w:val="00406E90"/>
  </w:style>
  <w:style w:type="character" w:customStyle="1" w:styleId="WW8Num3z5">
    <w:name w:val="WW8Num3z5"/>
    <w:rsid w:val="00406E90"/>
  </w:style>
  <w:style w:type="character" w:customStyle="1" w:styleId="WW8Num3z6">
    <w:name w:val="WW8Num3z6"/>
    <w:rsid w:val="00406E90"/>
  </w:style>
  <w:style w:type="character" w:customStyle="1" w:styleId="WW8Num3z7">
    <w:name w:val="WW8Num3z7"/>
    <w:rsid w:val="00406E90"/>
  </w:style>
  <w:style w:type="character" w:customStyle="1" w:styleId="WW8Num3z8">
    <w:name w:val="WW8Num3z8"/>
    <w:rsid w:val="00406E90"/>
  </w:style>
  <w:style w:type="character" w:customStyle="1" w:styleId="WW8Num4z0">
    <w:name w:val="WW8Num4z0"/>
    <w:rsid w:val="00406E90"/>
    <w:rPr>
      <w:rFonts w:hint="default"/>
    </w:rPr>
  </w:style>
  <w:style w:type="character" w:customStyle="1" w:styleId="WW8Num5z0">
    <w:name w:val="WW8Num5z0"/>
    <w:rsid w:val="00406E90"/>
    <w:rPr>
      <w:rFonts w:hint="default"/>
    </w:rPr>
  </w:style>
  <w:style w:type="character" w:customStyle="1" w:styleId="10">
    <w:name w:val="Основной шрифт абзаца1"/>
    <w:rsid w:val="00406E90"/>
  </w:style>
  <w:style w:type="character" w:customStyle="1" w:styleId="a4">
    <w:name w:val="Текст выноски Знак"/>
    <w:rsid w:val="00406E90"/>
    <w:rPr>
      <w:rFonts w:ascii="Tahoma" w:hAnsi="Tahoma" w:cs="Tahoma"/>
      <w:sz w:val="16"/>
      <w:szCs w:val="16"/>
    </w:rPr>
  </w:style>
  <w:style w:type="character" w:styleId="a5">
    <w:name w:val="Hyperlink"/>
    <w:rsid w:val="00406E90"/>
    <w:rPr>
      <w:color w:val="0000FF"/>
      <w:u w:val="single"/>
    </w:rPr>
  </w:style>
  <w:style w:type="character" w:customStyle="1" w:styleId="a6">
    <w:name w:val="Гипертекстовая ссылка"/>
    <w:rsid w:val="00406E90"/>
    <w:rPr>
      <w:rFonts w:cs="Times New Roman"/>
      <w:color w:val="106BBE"/>
    </w:rPr>
  </w:style>
  <w:style w:type="character" w:customStyle="1" w:styleId="a7">
    <w:name w:val="Схема документа Знак"/>
    <w:rsid w:val="00406E90"/>
    <w:rPr>
      <w:rFonts w:ascii="Tahoma" w:hAnsi="Tahoma" w:cs="Tahoma"/>
      <w:sz w:val="16"/>
      <w:szCs w:val="16"/>
    </w:rPr>
  </w:style>
  <w:style w:type="character" w:customStyle="1" w:styleId="a8">
    <w:name w:val="Название Знак"/>
    <w:rsid w:val="00406E90"/>
    <w:rPr>
      <w:b/>
      <w:bCs/>
      <w:sz w:val="28"/>
      <w:szCs w:val="24"/>
    </w:rPr>
  </w:style>
  <w:style w:type="character" w:customStyle="1" w:styleId="a9">
    <w:name w:val="Подзаголовок Знак"/>
    <w:rsid w:val="00406E90"/>
    <w:rPr>
      <w:b/>
      <w:sz w:val="28"/>
    </w:rPr>
  </w:style>
  <w:style w:type="character" w:customStyle="1" w:styleId="aa">
    <w:name w:val="Текст сноски Знак"/>
    <w:basedOn w:val="10"/>
    <w:rsid w:val="00406E90"/>
  </w:style>
  <w:style w:type="character" w:customStyle="1" w:styleId="ab">
    <w:name w:val="Символ сноски"/>
    <w:rsid w:val="00406E90"/>
    <w:rPr>
      <w:vertAlign w:val="superscript"/>
    </w:rPr>
  </w:style>
  <w:style w:type="character" w:styleId="ac">
    <w:name w:val="FollowedHyperlink"/>
    <w:rsid w:val="00406E90"/>
    <w:rPr>
      <w:color w:val="800000"/>
      <w:u w:val="single"/>
    </w:rPr>
  </w:style>
  <w:style w:type="paragraph" w:customStyle="1" w:styleId="1">
    <w:name w:val="Заголовок1"/>
    <w:basedOn w:val="a"/>
    <w:next w:val="a0"/>
    <w:rsid w:val="00406E90"/>
    <w:pPr>
      <w:jc w:val="center"/>
    </w:pPr>
    <w:rPr>
      <w:b/>
      <w:bCs/>
      <w:lang w:val="x-none"/>
    </w:rPr>
  </w:style>
  <w:style w:type="paragraph" w:styleId="a0">
    <w:name w:val="Body Text"/>
    <w:basedOn w:val="a"/>
    <w:link w:val="ad"/>
    <w:rsid w:val="00406E90"/>
    <w:pPr>
      <w:ind w:right="-483"/>
      <w:jc w:val="both"/>
    </w:pPr>
    <w:rPr>
      <w:b/>
      <w:bCs/>
    </w:rPr>
  </w:style>
  <w:style w:type="character" w:customStyle="1" w:styleId="ad">
    <w:name w:val="Основной текст Знак"/>
    <w:basedOn w:val="a1"/>
    <w:link w:val="a0"/>
    <w:rsid w:val="00406E90"/>
    <w:rPr>
      <w:rFonts w:ascii="Times New Roman" w:eastAsia="Times New Roman" w:hAnsi="Times New Roman" w:cs="Times New Roman"/>
      <w:b/>
      <w:bCs/>
      <w:sz w:val="24"/>
      <w:szCs w:val="24"/>
      <w:lang w:eastAsia="ru-RU"/>
    </w:rPr>
  </w:style>
  <w:style w:type="paragraph" w:styleId="ae">
    <w:name w:val="List"/>
    <w:basedOn w:val="a0"/>
    <w:rsid w:val="00406E90"/>
    <w:rPr>
      <w:rFonts w:cs="Droid Sans Devanagari"/>
    </w:rPr>
  </w:style>
  <w:style w:type="paragraph" w:styleId="af">
    <w:name w:val="caption"/>
    <w:basedOn w:val="a"/>
    <w:qFormat/>
    <w:rsid w:val="00406E90"/>
    <w:pPr>
      <w:suppressLineNumbers/>
      <w:spacing w:before="120" w:after="120"/>
    </w:pPr>
    <w:rPr>
      <w:rFonts w:cs="Droid Sans Devanagari"/>
      <w:i/>
      <w:iCs/>
    </w:rPr>
  </w:style>
  <w:style w:type="paragraph" w:customStyle="1" w:styleId="11">
    <w:name w:val="Указатель1"/>
    <w:basedOn w:val="a"/>
    <w:rsid w:val="00406E90"/>
    <w:pPr>
      <w:suppressLineNumbers/>
    </w:pPr>
    <w:rPr>
      <w:rFonts w:cs="Droid Sans Devanagari"/>
    </w:rPr>
  </w:style>
  <w:style w:type="paragraph" w:customStyle="1" w:styleId="ConsNonformat">
    <w:name w:val="ConsNonformat"/>
    <w:rsid w:val="00406E90"/>
    <w:pPr>
      <w:widowControl w:val="0"/>
      <w:suppressAutoHyphens/>
      <w:autoSpaceDE w:val="0"/>
      <w:spacing w:after="0" w:line="240" w:lineRule="auto"/>
      <w:ind w:right="19772"/>
    </w:pPr>
    <w:rPr>
      <w:rFonts w:ascii="Courier New" w:eastAsia="Times New Roman" w:hAnsi="Courier New" w:cs="Courier New"/>
      <w:sz w:val="20"/>
      <w:szCs w:val="20"/>
      <w:lang w:eastAsia="zh-CN"/>
    </w:rPr>
  </w:style>
  <w:style w:type="paragraph" w:customStyle="1" w:styleId="ConsPlusTitle">
    <w:name w:val="ConsPlusTitle"/>
    <w:link w:val="ConsPlusTitle1"/>
    <w:rsid w:val="00406E90"/>
    <w:pPr>
      <w:widowControl w:val="0"/>
      <w:suppressAutoHyphens/>
      <w:autoSpaceDE w:val="0"/>
      <w:spacing w:after="0" w:line="240" w:lineRule="auto"/>
    </w:pPr>
    <w:rPr>
      <w:rFonts w:ascii="Calibri" w:eastAsia="Calibri" w:hAnsi="Calibri" w:cs="Calibri"/>
      <w:b/>
      <w:bCs/>
      <w:lang w:eastAsia="zh-CN"/>
    </w:rPr>
  </w:style>
  <w:style w:type="paragraph" w:customStyle="1" w:styleId="af0">
    <w:name w:val="Знак"/>
    <w:basedOn w:val="a"/>
    <w:rsid w:val="00406E90"/>
    <w:rPr>
      <w:rFonts w:ascii="Verdana" w:hAnsi="Verdana" w:cs="Verdana"/>
      <w:sz w:val="20"/>
      <w:szCs w:val="20"/>
      <w:lang w:val="en-US"/>
    </w:rPr>
  </w:style>
  <w:style w:type="paragraph" w:styleId="af1">
    <w:name w:val="No Spacing"/>
    <w:qFormat/>
    <w:rsid w:val="00406E90"/>
    <w:pPr>
      <w:suppressAutoHyphens/>
      <w:spacing w:after="0" w:line="240" w:lineRule="auto"/>
    </w:pPr>
    <w:rPr>
      <w:rFonts w:ascii="Times New Roman" w:eastAsia="Calibri" w:hAnsi="Times New Roman" w:cs="Times New Roman"/>
      <w:sz w:val="28"/>
      <w:lang w:eastAsia="zh-CN"/>
    </w:rPr>
  </w:style>
  <w:style w:type="paragraph" w:styleId="af2">
    <w:name w:val="Balloon Text"/>
    <w:basedOn w:val="a"/>
    <w:link w:val="12"/>
    <w:rsid w:val="00406E90"/>
    <w:rPr>
      <w:rFonts w:ascii="Tahoma" w:hAnsi="Tahoma" w:cs="Tahoma"/>
      <w:sz w:val="16"/>
      <w:szCs w:val="16"/>
      <w:lang w:val="x-none"/>
    </w:rPr>
  </w:style>
  <w:style w:type="character" w:customStyle="1" w:styleId="12">
    <w:name w:val="Текст выноски Знак1"/>
    <w:basedOn w:val="a1"/>
    <w:link w:val="af2"/>
    <w:rsid w:val="00406E90"/>
    <w:rPr>
      <w:rFonts w:ascii="Tahoma" w:eastAsia="Times New Roman" w:hAnsi="Tahoma" w:cs="Tahoma"/>
      <w:sz w:val="16"/>
      <w:szCs w:val="16"/>
      <w:lang w:val="x-none" w:eastAsia="ru-RU"/>
    </w:rPr>
  </w:style>
  <w:style w:type="paragraph" w:customStyle="1" w:styleId="ConsTitle">
    <w:name w:val="ConsTitle"/>
    <w:rsid w:val="00406E90"/>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406E90"/>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af3">
    <w:name w:val="Знак"/>
    <w:basedOn w:val="a"/>
    <w:rsid w:val="00406E90"/>
    <w:pPr>
      <w:suppressAutoHyphens/>
      <w:spacing w:before="280" w:after="280"/>
    </w:pPr>
    <w:rPr>
      <w:rFonts w:ascii="Tahoma" w:hAnsi="Tahoma" w:cs="Tahoma"/>
      <w:sz w:val="20"/>
      <w:szCs w:val="20"/>
      <w:lang w:val="en-US"/>
    </w:rPr>
  </w:style>
  <w:style w:type="paragraph" w:customStyle="1" w:styleId="s1">
    <w:name w:val="s_1"/>
    <w:basedOn w:val="a"/>
    <w:rsid w:val="00406E90"/>
    <w:pPr>
      <w:ind w:firstLine="720"/>
      <w:jc w:val="both"/>
    </w:pPr>
    <w:rPr>
      <w:rFonts w:ascii="Arial" w:hAnsi="Arial" w:cs="Arial"/>
      <w:sz w:val="26"/>
      <w:szCs w:val="26"/>
    </w:rPr>
  </w:style>
  <w:style w:type="paragraph" w:customStyle="1" w:styleId="13">
    <w:name w:val="Схема документа1"/>
    <w:basedOn w:val="a"/>
    <w:rsid w:val="00406E90"/>
    <w:rPr>
      <w:rFonts w:ascii="Tahoma" w:hAnsi="Tahoma" w:cs="Tahoma"/>
      <w:sz w:val="16"/>
      <w:szCs w:val="16"/>
      <w:lang w:val="x-none"/>
    </w:rPr>
  </w:style>
  <w:style w:type="paragraph" w:customStyle="1" w:styleId="af4">
    <w:name w:val="Текст в заданном формате"/>
    <w:basedOn w:val="a"/>
    <w:rsid w:val="00406E90"/>
    <w:pPr>
      <w:widowControl w:val="0"/>
    </w:pPr>
    <w:rPr>
      <w:rFonts w:ascii="Liberation Mono" w:eastAsia="Droid Sans Fallback" w:hAnsi="Liberation Mono" w:cs="Liberation Mono"/>
      <w:sz w:val="20"/>
      <w:szCs w:val="20"/>
      <w:lang w:eastAsia="zh-CN" w:bidi="hi-IN"/>
    </w:rPr>
  </w:style>
  <w:style w:type="paragraph" w:customStyle="1" w:styleId="14">
    <w:name w:val="Без интервала1"/>
    <w:rsid w:val="00406E90"/>
    <w:pPr>
      <w:suppressAutoHyphens/>
      <w:spacing w:after="0" w:line="240" w:lineRule="auto"/>
    </w:pPr>
    <w:rPr>
      <w:rFonts w:ascii="Calibri" w:eastAsia="Times New Roman" w:hAnsi="Calibri" w:cs="Calibri"/>
      <w:lang w:eastAsia="zh-CN"/>
    </w:rPr>
  </w:style>
  <w:style w:type="paragraph" w:styleId="af5">
    <w:name w:val="Subtitle"/>
    <w:basedOn w:val="a"/>
    <w:next w:val="a0"/>
    <w:link w:val="15"/>
    <w:qFormat/>
    <w:rsid w:val="00406E90"/>
    <w:pPr>
      <w:jc w:val="center"/>
    </w:pPr>
    <w:rPr>
      <w:b/>
      <w:szCs w:val="20"/>
      <w:lang w:val="x-none"/>
    </w:rPr>
  </w:style>
  <w:style w:type="character" w:customStyle="1" w:styleId="15">
    <w:name w:val="Подзаголовок Знак1"/>
    <w:basedOn w:val="a1"/>
    <w:link w:val="af5"/>
    <w:rsid w:val="00406E90"/>
    <w:rPr>
      <w:rFonts w:ascii="Times New Roman" w:eastAsia="Times New Roman" w:hAnsi="Times New Roman" w:cs="Times New Roman"/>
      <w:b/>
      <w:sz w:val="24"/>
      <w:szCs w:val="20"/>
      <w:lang w:val="x-none" w:eastAsia="ru-RU"/>
    </w:rPr>
  </w:style>
  <w:style w:type="paragraph" w:styleId="af6">
    <w:name w:val="footnote text"/>
    <w:basedOn w:val="a"/>
    <w:link w:val="16"/>
    <w:rsid w:val="00406E90"/>
    <w:rPr>
      <w:sz w:val="20"/>
      <w:szCs w:val="20"/>
    </w:rPr>
  </w:style>
  <w:style w:type="character" w:customStyle="1" w:styleId="16">
    <w:name w:val="Текст сноски Знак1"/>
    <w:basedOn w:val="a1"/>
    <w:link w:val="af6"/>
    <w:rsid w:val="00406E90"/>
    <w:rPr>
      <w:rFonts w:ascii="Times New Roman" w:eastAsia="Times New Roman" w:hAnsi="Times New Roman" w:cs="Times New Roman"/>
      <w:sz w:val="20"/>
      <w:szCs w:val="20"/>
      <w:lang w:eastAsia="ru-RU"/>
    </w:rPr>
  </w:style>
  <w:style w:type="paragraph" w:styleId="af7">
    <w:name w:val="header"/>
    <w:basedOn w:val="a"/>
    <w:link w:val="af8"/>
    <w:uiPriority w:val="99"/>
    <w:unhideWhenUsed/>
    <w:rsid w:val="00406E90"/>
    <w:pPr>
      <w:tabs>
        <w:tab w:val="center" w:pos="4677"/>
        <w:tab w:val="right" w:pos="9355"/>
      </w:tabs>
    </w:pPr>
  </w:style>
  <w:style w:type="character" w:customStyle="1" w:styleId="af8">
    <w:name w:val="Верхний колонтитул Знак"/>
    <w:basedOn w:val="a1"/>
    <w:link w:val="af7"/>
    <w:uiPriority w:val="99"/>
    <w:rsid w:val="00406E90"/>
    <w:rPr>
      <w:rFonts w:ascii="Times New Roman" w:eastAsia="Times New Roman" w:hAnsi="Times New Roman" w:cs="Times New Roman"/>
      <w:sz w:val="24"/>
      <w:szCs w:val="24"/>
      <w:lang w:eastAsia="ru-RU"/>
    </w:rPr>
  </w:style>
  <w:style w:type="paragraph" w:styleId="af9">
    <w:name w:val="footer"/>
    <w:basedOn w:val="a"/>
    <w:link w:val="afa"/>
    <w:uiPriority w:val="99"/>
    <w:unhideWhenUsed/>
    <w:rsid w:val="00406E90"/>
    <w:pPr>
      <w:tabs>
        <w:tab w:val="center" w:pos="4677"/>
        <w:tab w:val="right" w:pos="9355"/>
      </w:tabs>
    </w:pPr>
  </w:style>
  <w:style w:type="character" w:customStyle="1" w:styleId="afa">
    <w:name w:val="Нижний колонтитул Знак"/>
    <w:basedOn w:val="a1"/>
    <w:link w:val="af9"/>
    <w:uiPriority w:val="99"/>
    <w:rsid w:val="00406E90"/>
    <w:rPr>
      <w:rFonts w:ascii="Times New Roman" w:eastAsia="Times New Roman" w:hAnsi="Times New Roman" w:cs="Times New Roman"/>
      <w:sz w:val="24"/>
      <w:szCs w:val="24"/>
      <w:lang w:eastAsia="ru-RU"/>
    </w:rPr>
  </w:style>
  <w:style w:type="character" w:styleId="afb">
    <w:name w:val="page number"/>
    <w:basedOn w:val="a1"/>
    <w:uiPriority w:val="99"/>
    <w:semiHidden/>
    <w:unhideWhenUsed/>
    <w:rsid w:val="00406E90"/>
  </w:style>
  <w:style w:type="character" w:styleId="afc">
    <w:name w:val="annotation reference"/>
    <w:uiPriority w:val="99"/>
    <w:semiHidden/>
    <w:unhideWhenUsed/>
    <w:rsid w:val="00406E90"/>
    <w:rPr>
      <w:sz w:val="16"/>
      <w:szCs w:val="16"/>
    </w:rPr>
  </w:style>
  <w:style w:type="paragraph" w:styleId="afd">
    <w:name w:val="annotation text"/>
    <w:basedOn w:val="a"/>
    <w:link w:val="afe"/>
    <w:uiPriority w:val="99"/>
    <w:unhideWhenUsed/>
    <w:rsid w:val="00406E90"/>
    <w:rPr>
      <w:sz w:val="20"/>
      <w:szCs w:val="20"/>
    </w:rPr>
  </w:style>
  <w:style w:type="character" w:customStyle="1" w:styleId="afe">
    <w:name w:val="Текст примечания Знак"/>
    <w:basedOn w:val="a1"/>
    <w:link w:val="afd"/>
    <w:uiPriority w:val="99"/>
    <w:rsid w:val="00406E90"/>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406E90"/>
    <w:rPr>
      <w:b/>
      <w:bCs/>
    </w:rPr>
  </w:style>
  <w:style w:type="character" w:customStyle="1" w:styleId="aff0">
    <w:name w:val="Тема примечания Знак"/>
    <w:basedOn w:val="afe"/>
    <w:link w:val="aff"/>
    <w:uiPriority w:val="99"/>
    <w:semiHidden/>
    <w:rsid w:val="00406E90"/>
    <w:rPr>
      <w:rFonts w:ascii="Times New Roman" w:eastAsia="Times New Roman" w:hAnsi="Times New Roman" w:cs="Times New Roman"/>
      <w:b/>
      <w:bCs/>
      <w:sz w:val="20"/>
      <w:szCs w:val="20"/>
      <w:lang w:eastAsia="ru-RU"/>
    </w:rPr>
  </w:style>
  <w:style w:type="character" w:customStyle="1" w:styleId="highlightsearch">
    <w:name w:val="highlightsearch"/>
    <w:basedOn w:val="a1"/>
    <w:rsid w:val="00406E90"/>
  </w:style>
  <w:style w:type="character" w:styleId="aff1">
    <w:name w:val="footnote reference"/>
    <w:uiPriority w:val="99"/>
    <w:semiHidden/>
    <w:unhideWhenUsed/>
    <w:rsid w:val="00406E90"/>
    <w:rPr>
      <w:vertAlign w:val="superscript"/>
    </w:rPr>
  </w:style>
  <w:style w:type="paragraph" w:styleId="aff2">
    <w:name w:val="Revision"/>
    <w:hidden/>
    <w:uiPriority w:val="99"/>
    <w:semiHidden/>
    <w:rsid w:val="00406E90"/>
    <w:pPr>
      <w:spacing w:after="0" w:line="240" w:lineRule="auto"/>
    </w:pPr>
    <w:rPr>
      <w:rFonts w:ascii="Times New Roman" w:eastAsia="Times New Roman" w:hAnsi="Times New Roman" w:cs="Times New Roman"/>
      <w:sz w:val="24"/>
      <w:szCs w:val="24"/>
      <w:lang w:eastAsia="ru-RU"/>
    </w:rPr>
  </w:style>
  <w:style w:type="character" w:customStyle="1" w:styleId="s10">
    <w:name w:val="s_10"/>
    <w:basedOn w:val="a1"/>
    <w:rsid w:val="00406E90"/>
  </w:style>
  <w:style w:type="paragraph" w:customStyle="1" w:styleId="s22">
    <w:name w:val="s_22"/>
    <w:basedOn w:val="a"/>
    <w:rsid w:val="00406E90"/>
    <w:pPr>
      <w:spacing w:before="100" w:beforeAutospacing="1" w:after="100" w:afterAutospacing="1"/>
    </w:pPr>
  </w:style>
  <w:style w:type="paragraph" w:customStyle="1" w:styleId="indent1">
    <w:name w:val="indent_1"/>
    <w:basedOn w:val="a"/>
    <w:rsid w:val="00406E90"/>
    <w:pPr>
      <w:spacing w:before="100" w:beforeAutospacing="1" w:after="100" w:afterAutospacing="1"/>
    </w:pPr>
  </w:style>
  <w:style w:type="paragraph" w:customStyle="1" w:styleId="s3">
    <w:name w:val="s_3"/>
    <w:basedOn w:val="a"/>
    <w:rsid w:val="00406E90"/>
    <w:pPr>
      <w:spacing w:before="100" w:beforeAutospacing="1" w:after="100" w:afterAutospacing="1"/>
    </w:pPr>
  </w:style>
  <w:style w:type="paragraph" w:customStyle="1" w:styleId="s16">
    <w:name w:val="s_16"/>
    <w:basedOn w:val="a"/>
    <w:rsid w:val="00406E90"/>
    <w:pPr>
      <w:spacing w:before="100" w:beforeAutospacing="1" w:after="100" w:afterAutospacing="1"/>
    </w:pPr>
  </w:style>
  <w:style w:type="paragraph" w:customStyle="1" w:styleId="pt-a-000027">
    <w:name w:val="pt-a-000027"/>
    <w:basedOn w:val="a"/>
    <w:qFormat/>
    <w:rsid w:val="00A85175"/>
    <w:pPr>
      <w:suppressAutoHyphens/>
      <w:spacing w:before="100" w:after="100"/>
      <w:textAlignment w:val="baseline"/>
    </w:pPr>
  </w:style>
  <w:style w:type="paragraph" w:customStyle="1" w:styleId="aff3">
    <w:name w:val="Содержимое таблицы"/>
    <w:basedOn w:val="a"/>
    <w:qFormat/>
    <w:rsid w:val="00A85175"/>
    <w:pPr>
      <w:suppressLineNumbers/>
      <w:suppressAutoHyphens/>
      <w:spacing w:after="160"/>
      <w:textAlignment w:val="baseline"/>
    </w:pPr>
    <w:rPr>
      <w:rFonts w:ascii="Calibri" w:eastAsia="Calibri" w:hAnsi="Calibri"/>
      <w:sz w:val="22"/>
      <w:szCs w:val="22"/>
      <w:lang w:eastAsia="en-US"/>
    </w:rPr>
  </w:style>
  <w:style w:type="character" w:customStyle="1" w:styleId="ConsPlusTitle1">
    <w:name w:val="ConsPlusTitle1"/>
    <w:link w:val="ConsPlusTitle"/>
    <w:locked/>
    <w:rsid w:val="00152B0B"/>
    <w:rPr>
      <w:rFonts w:ascii="Calibri" w:eastAsia="Calibri" w:hAnsi="Calibri" w:cs="Calibri"/>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42E4DBB3583EEDB393095C66A190DAC9F61AB460672C48CF6E1A9C912D6C22A9E7109BEC264D398509483146F113A8AF0C345242ADD780C7dFO" TargetMode="Externa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8B288-C497-4653-A7A0-71ED56638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Pages>
  <Words>6018</Words>
  <Characters>34307</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cp:lastModifiedBy>
  <cp:revision>16</cp:revision>
  <cp:lastPrinted>2021-12-27T11:32:00Z</cp:lastPrinted>
  <dcterms:created xsi:type="dcterms:W3CDTF">2021-12-24T09:23:00Z</dcterms:created>
  <dcterms:modified xsi:type="dcterms:W3CDTF">2022-03-22T11:45:00Z</dcterms:modified>
</cp:coreProperties>
</file>