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832F54" w:rsidRPr="00832F54" w:rsidRDefault="00657A8D" w:rsidP="0037107B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20.11.</w:t>
      </w:r>
      <w:r w:rsidR="0037107B">
        <w:rPr>
          <w:rFonts w:ascii="Times New Roman" w:hAnsi="Times New Roman"/>
          <w:szCs w:val="28"/>
        </w:rPr>
        <w:t>2023 №4</w:t>
      </w:r>
      <w:r>
        <w:rPr>
          <w:rFonts w:ascii="Times New Roman" w:hAnsi="Times New Roman"/>
          <w:szCs w:val="28"/>
        </w:rPr>
        <w:t>2</w:t>
      </w:r>
      <w:bookmarkStart w:id="0" w:name="_GoBack"/>
      <w:bookmarkEnd w:id="0"/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</w:p>
    <w:p w:rsidR="00657A8D" w:rsidRPr="0013653A" w:rsidRDefault="00657A8D" w:rsidP="00657A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13653A">
        <w:rPr>
          <w:rFonts w:ascii="Times New Roman" w:hAnsi="Times New Roman" w:cs="Times New Roman"/>
          <w:b w:val="0"/>
          <w:sz w:val="26"/>
          <w:szCs w:val="26"/>
        </w:rPr>
        <w:t xml:space="preserve">О внесении изменений и дополнений в Постановление администрации </w:t>
      </w:r>
    </w:p>
    <w:p w:rsidR="00657A8D" w:rsidRPr="0013653A" w:rsidRDefault="00657A8D" w:rsidP="00657A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13653A">
        <w:rPr>
          <w:rFonts w:ascii="Times New Roman" w:hAnsi="Times New Roman" w:cs="Times New Roman"/>
          <w:b w:val="0"/>
          <w:sz w:val="26"/>
          <w:szCs w:val="26"/>
        </w:rPr>
        <w:t xml:space="preserve">сельского поселения Рассветовский </w:t>
      </w:r>
      <w:proofErr w:type="gramStart"/>
      <w:r w:rsidRPr="0013653A">
        <w:rPr>
          <w:rFonts w:ascii="Times New Roman" w:hAnsi="Times New Roman" w:cs="Times New Roman"/>
          <w:b w:val="0"/>
          <w:sz w:val="26"/>
          <w:szCs w:val="26"/>
        </w:rPr>
        <w:t>сельсовет</w:t>
      </w:r>
      <w:r w:rsidRPr="0013653A">
        <w:rPr>
          <w:rFonts w:ascii="Times New Roman" w:hAnsi="Times New Roman" w:cs="Times New Roman"/>
          <w:sz w:val="26"/>
          <w:szCs w:val="26"/>
        </w:rPr>
        <w:t xml:space="preserve">  </w:t>
      </w:r>
      <w:r w:rsidRPr="0013653A">
        <w:rPr>
          <w:rFonts w:ascii="Times New Roman" w:hAnsi="Times New Roman" w:cs="Times New Roman"/>
          <w:b w:val="0"/>
          <w:sz w:val="26"/>
          <w:szCs w:val="26"/>
        </w:rPr>
        <w:t>муниципального</w:t>
      </w:r>
      <w:proofErr w:type="gramEnd"/>
      <w:r w:rsidRPr="0013653A">
        <w:rPr>
          <w:rFonts w:ascii="Times New Roman" w:hAnsi="Times New Roman" w:cs="Times New Roman"/>
          <w:b w:val="0"/>
          <w:sz w:val="26"/>
          <w:szCs w:val="26"/>
        </w:rPr>
        <w:t xml:space="preserve"> района Давлекановский район Республики Башкортостан  от 22 декабря 2020 года  </w:t>
      </w:r>
    </w:p>
    <w:p w:rsidR="00657A8D" w:rsidRPr="0013653A" w:rsidRDefault="00657A8D" w:rsidP="00657A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13653A">
        <w:rPr>
          <w:rFonts w:ascii="Times New Roman" w:hAnsi="Times New Roman" w:cs="Times New Roman"/>
          <w:b w:val="0"/>
          <w:sz w:val="26"/>
          <w:szCs w:val="26"/>
        </w:rPr>
        <w:t xml:space="preserve">№ </w:t>
      </w:r>
      <w:proofErr w:type="gramStart"/>
      <w:r w:rsidRPr="0013653A">
        <w:rPr>
          <w:rFonts w:ascii="Times New Roman" w:hAnsi="Times New Roman" w:cs="Times New Roman"/>
          <w:b w:val="0"/>
          <w:sz w:val="26"/>
          <w:szCs w:val="26"/>
        </w:rPr>
        <w:t>50  «</w:t>
      </w:r>
      <w:proofErr w:type="gramEnd"/>
      <w:r w:rsidRPr="0013653A">
        <w:rPr>
          <w:rFonts w:ascii="Times New Roman" w:hAnsi="Times New Roman" w:cs="Times New Roman"/>
          <w:b w:val="0"/>
          <w:sz w:val="26"/>
          <w:szCs w:val="26"/>
        </w:rPr>
        <w:t>Об утверждении Перечня главных администраторов</w:t>
      </w:r>
    </w:p>
    <w:p w:rsidR="00657A8D" w:rsidRPr="0013653A" w:rsidRDefault="00657A8D" w:rsidP="00657A8D">
      <w:pPr>
        <w:autoSpaceDE w:val="0"/>
        <w:autoSpaceDN w:val="0"/>
        <w:adjustRightInd w:val="0"/>
        <w:ind w:firstLine="540"/>
        <w:jc w:val="center"/>
        <w:rPr>
          <w:rFonts w:ascii="Calibri" w:hAnsi="Calibri"/>
          <w:sz w:val="26"/>
          <w:szCs w:val="26"/>
        </w:rPr>
      </w:pPr>
      <w:r w:rsidRPr="0013653A">
        <w:rPr>
          <w:sz w:val="26"/>
          <w:szCs w:val="26"/>
        </w:rPr>
        <w:t xml:space="preserve">доходов бюджета сельского поселения Рассветовский </w:t>
      </w:r>
      <w:proofErr w:type="gramStart"/>
      <w:r w:rsidRPr="0013653A">
        <w:rPr>
          <w:rFonts w:ascii="Times New Roman" w:hAnsi="Times New Roman"/>
          <w:sz w:val="26"/>
          <w:szCs w:val="26"/>
        </w:rPr>
        <w:t xml:space="preserve">сельсовет  </w:t>
      </w:r>
      <w:r w:rsidRPr="0013653A">
        <w:rPr>
          <w:sz w:val="26"/>
          <w:szCs w:val="26"/>
        </w:rPr>
        <w:t>муниципального</w:t>
      </w:r>
      <w:proofErr w:type="gramEnd"/>
      <w:r w:rsidRPr="0013653A">
        <w:rPr>
          <w:sz w:val="26"/>
          <w:szCs w:val="26"/>
        </w:rPr>
        <w:t xml:space="preserve"> района  Давлекановский район Республики Башкортостан, а также состава закрепляемых за ними кодов классификации доходов бюджета сельского  поселения Рассветовский </w:t>
      </w:r>
      <w:r w:rsidRPr="0013653A">
        <w:rPr>
          <w:rFonts w:ascii="Times New Roman" w:hAnsi="Times New Roman"/>
          <w:sz w:val="26"/>
          <w:szCs w:val="26"/>
        </w:rPr>
        <w:t xml:space="preserve">сельсовет  </w:t>
      </w:r>
      <w:r w:rsidRPr="0013653A">
        <w:rPr>
          <w:sz w:val="26"/>
          <w:szCs w:val="26"/>
        </w:rPr>
        <w:t xml:space="preserve">муниципального района  </w:t>
      </w:r>
    </w:p>
    <w:p w:rsidR="00657A8D" w:rsidRPr="0013653A" w:rsidRDefault="00657A8D" w:rsidP="00657A8D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13653A">
        <w:rPr>
          <w:sz w:val="26"/>
          <w:szCs w:val="26"/>
        </w:rPr>
        <w:t>Давлекановский район Республики Башкортостан»</w:t>
      </w:r>
    </w:p>
    <w:p w:rsidR="00657A8D" w:rsidRPr="0013653A" w:rsidRDefault="00657A8D" w:rsidP="00657A8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57A8D" w:rsidRPr="0013653A" w:rsidRDefault="00657A8D" w:rsidP="00657A8D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13653A">
        <w:rPr>
          <w:sz w:val="26"/>
          <w:szCs w:val="26"/>
        </w:rPr>
        <w:t xml:space="preserve">В соответствии со статьей 20 Бюджетного кодекса Российской </w:t>
      </w:r>
      <w:proofErr w:type="gramStart"/>
      <w:r w:rsidRPr="0013653A">
        <w:rPr>
          <w:sz w:val="26"/>
          <w:szCs w:val="26"/>
        </w:rPr>
        <w:t>Федерации  и</w:t>
      </w:r>
      <w:proofErr w:type="gramEnd"/>
      <w:r w:rsidRPr="0013653A">
        <w:rPr>
          <w:sz w:val="26"/>
          <w:szCs w:val="26"/>
        </w:rPr>
        <w:t xml:space="preserve"> 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</w:p>
    <w:p w:rsidR="00657A8D" w:rsidRPr="0013653A" w:rsidRDefault="00657A8D" w:rsidP="00657A8D">
      <w:pPr>
        <w:autoSpaceDE w:val="0"/>
        <w:autoSpaceDN w:val="0"/>
        <w:adjustRightInd w:val="0"/>
        <w:ind w:firstLine="708"/>
        <w:jc w:val="center"/>
        <w:outlineLvl w:val="1"/>
        <w:rPr>
          <w:sz w:val="26"/>
          <w:szCs w:val="26"/>
        </w:rPr>
      </w:pPr>
      <w:r w:rsidRPr="0013653A">
        <w:rPr>
          <w:sz w:val="26"/>
          <w:szCs w:val="26"/>
        </w:rPr>
        <w:t xml:space="preserve">п о с </w:t>
      </w:r>
      <w:proofErr w:type="gramStart"/>
      <w:r w:rsidRPr="0013653A">
        <w:rPr>
          <w:sz w:val="26"/>
          <w:szCs w:val="26"/>
        </w:rPr>
        <w:t>т</w:t>
      </w:r>
      <w:proofErr w:type="gramEnd"/>
      <w:r w:rsidRPr="0013653A">
        <w:rPr>
          <w:sz w:val="26"/>
          <w:szCs w:val="26"/>
        </w:rPr>
        <w:t xml:space="preserve"> а н о в л я ю:</w:t>
      </w:r>
    </w:p>
    <w:p w:rsidR="00657A8D" w:rsidRPr="0013653A" w:rsidRDefault="00657A8D" w:rsidP="00657A8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3653A">
        <w:rPr>
          <w:sz w:val="26"/>
          <w:szCs w:val="26"/>
        </w:rPr>
        <w:t>1. В приложении к Постановлению администрации сельского поселения Рассветовский сельский совет  муниципального района Давлекановский район Республики Башкортостан от 22 декабря 2020 г. №50 «Об утверждении Перечня главных администраторов доходов бюджета сельского поселения Рассветовский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сельский совет  муниципального района  Давлекановский район Республики Башкортостан:</w:t>
      </w:r>
    </w:p>
    <w:p w:rsidR="00657A8D" w:rsidRPr="0013653A" w:rsidRDefault="00657A8D" w:rsidP="00657A8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57A8D" w:rsidRPr="0013653A" w:rsidRDefault="00657A8D" w:rsidP="00657A8D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13653A">
        <w:rPr>
          <w:sz w:val="26"/>
          <w:szCs w:val="26"/>
        </w:rPr>
        <w:t>дополнить  код</w:t>
      </w:r>
      <w:proofErr w:type="gramEnd"/>
      <w:r w:rsidRPr="0013653A">
        <w:rPr>
          <w:sz w:val="26"/>
          <w:szCs w:val="26"/>
        </w:rPr>
        <w:t xml:space="preserve"> 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3118"/>
        <w:gridCol w:w="5777"/>
      </w:tblGrid>
      <w:tr w:rsidR="00657A8D" w:rsidRPr="0013653A" w:rsidTr="00771D6C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A8D" w:rsidRPr="0013653A" w:rsidRDefault="00657A8D" w:rsidP="00771D6C">
            <w:pPr>
              <w:ind w:left="-93"/>
              <w:rPr>
                <w:sz w:val="26"/>
                <w:szCs w:val="26"/>
              </w:rPr>
            </w:pPr>
            <w:r w:rsidRPr="0013653A">
              <w:rPr>
                <w:sz w:val="26"/>
                <w:szCs w:val="26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7A8D" w:rsidRPr="0013653A" w:rsidRDefault="00657A8D" w:rsidP="00771D6C">
            <w:pPr>
              <w:rPr>
                <w:sz w:val="26"/>
                <w:szCs w:val="26"/>
              </w:rPr>
            </w:pPr>
            <w:r w:rsidRPr="0013653A">
              <w:rPr>
                <w:sz w:val="26"/>
                <w:szCs w:val="26"/>
              </w:rPr>
              <w:t>202 49999 10 7275 150</w:t>
            </w:r>
          </w:p>
          <w:p w:rsidR="00657A8D" w:rsidRPr="0013653A" w:rsidRDefault="00657A8D" w:rsidP="00771D6C">
            <w:pPr>
              <w:ind w:firstLine="851"/>
              <w:rPr>
                <w:sz w:val="26"/>
                <w:szCs w:val="26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7A8D" w:rsidRPr="0013653A" w:rsidRDefault="00657A8D" w:rsidP="00771D6C">
            <w:pPr>
              <w:rPr>
                <w:sz w:val="26"/>
                <w:szCs w:val="26"/>
              </w:rPr>
            </w:pPr>
            <w:r w:rsidRPr="0013653A">
              <w:rPr>
                <w:sz w:val="26"/>
                <w:szCs w:val="26"/>
              </w:rPr>
              <w:t xml:space="preserve">Прочие межбюджетные трансферты, передаваемые бюджетам </w:t>
            </w:r>
            <w:r w:rsidRPr="0013653A">
              <w:rPr>
                <w:iCs/>
                <w:sz w:val="26"/>
                <w:szCs w:val="26"/>
              </w:rPr>
              <w:t>сельских</w:t>
            </w:r>
            <w:r w:rsidRPr="0013653A">
              <w:rPr>
                <w:sz w:val="26"/>
                <w:szCs w:val="26"/>
              </w:rPr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</w:tbl>
    <w:p w:rsidR="00657A8D" w:rsidRPr="0013653A" w:rsidRDefault="00657A8D" w:rsidP="00657A8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57A8D" w:rsidRPr="0013653A" w:rsidRDefault="00657A8D" w:rsidP="00657A8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3653A">
        <w:rPr>
          <w:sz w:val="26"/>
          <w:szCs w:val="26"/>
        </w:rPr>
        <w:t xml:space="preserve">         2. Обеспечить доведение изменений в Перечень главных администраторов доходов бюджета сельского поселения Рассветовский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сельский 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</w:p>
    <w:p w:rsidR="00657A8D" w:rsidRPr="0013653A" w:rsidRDefault="00657A8D" w:rsidP="00657A8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3653A">
        <w:rPr>
          <w:sz w:val="26"/>
          <w:szCs w:val="26"/>
        </w:rPr>
        <w:tab/>
      </w:r>
    </w:p>
    <w:p w:rsidR="00657A8D" w:rsidRPr="0013653A" w:rsidRDefault="00657A8D" w:rsidP="00657A8D">
      <w:pPr>
        <w:autoSpaceDE w:val="0"/>
        <w:autoSpaceDN w:val="0"/>
        <w:adjustRightInd w:val="0"/>
        <w:rPr>
          <w:sz w:val="26"/>
          <w:szCs w:val="26"/>
        </w:rPr>
      </w:pPr>
      <w:r w:rsidRPr="0013653A">
        <w:rPr>
          <w:sz w:val="26"/>
          <w:szCs w:val="26"/>
        </w:rPr>
        <w:lastRenderedPageBreak/>
        <w:tab/>
        <w:t>3. Контроль за исполнением настоящего постановления возложить на главу сельского поселения Карпова Дмитрия Александровича.</w:t>
      </w:r>
    </w:p>
    <w:p w:rsidR="00657A8D" w:rsidRPr="0013653A" w:rsidRDefault="00657A8D" w:rsidP="00657A8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Гава сельского поселения                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Д.А. Карпов</w:t>
      </w:r>
    </w:p>
    <w:p w:rsidR="00AE6CCD" w:rsidRPr="00832F54" w:rsidRDefault="00AE6CCD" w:rsidP="00832F54">
      <w:pPr>
        <w:jc w:val="right"/>
        <w:rPr>
          <w:szCs w:val="28"/>
        </w:rPr>
      </w:pPr>
    </w:p>
    <w:sectPr w:rsidR="00AE6CCD" w:rsidRPr="00832F54" w:rsidSect="0022296F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EE"/>
    <w:rsid w:val="0037107B"/>
    <w:rsid w:val="00657A8D"/>
    <w:rsid w:val="006B49EE"/>
    <w:rsid w:val="00832F54"/>
    <w:rsid w:val="00AE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8A433"/>
  <w15:chartTrackingRefBased/>
  <w15:docId w15:val="{EE1D7011-A15A-428B-BE92-AFF5D84B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F5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2F54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F54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832F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32F54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rsid w:val="00657A8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420</Words>
  <Characters>2394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2024-01-24T11:36:00Z</dcterms:created>
  <dcterms:modified xsi:type="dcterms:W3CDTF">2024-01-24T11:53:00Z</dcterms:modified>
</cp:coreProperties>
</file>