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38C" w:rsidRPr="0067677B" w:rsidRDefault="0067677B" w:rsidP="00FE038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Pr="0067677B">
        <w:rPr>
          <w:rFonts w:ascii="Times New Roman" w:hAnsi="Times New Roman" w:cs="Times New Roman"/>
          <w:noProof/>
        </w:rPr>
        <w:drawing>
          <wp:inline distT="0" distB="0" distL="0" distR="0">
            <wp:extent cx="5939790" cy="1592944"/>
            <wp:effectExtent l="0" t="0" r="3810" b="7620"/>
            <wp:docPr id="1" name="Рисунок 1" descr="бланк постановлен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постановления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9790" cy="1592944"/>
                    </a:xfrm>
                    <a:prstGeom prst="rect">
                      <a:avLst/>
                    </a:prstGeom>
                    <a:noFill/>
                    <a:ln>
                      <a:noFill/>
                    </a:ln>
                  </pic:spPr>
                </pic:pic>
              </a:graphicData>
            </a:graphic>
          </wp:inline>
        </w:drawing>
      </w:r>
      <w:r w:rsidR="00BE2B91" w:rsidRPr="00BE2B91">
        <w:rPr>
          <w:rFonts w:ascii="Times New Roman" w:hAnsi="Times New Roman" w:cs="Times New Roman"/>
          <w:sz w:val="28"/>
          <w:szCs w:val="28"/>
        </w:rPr>
        <w:t xml:space="preserve">«13» октябрь 2023 й               № 351             </w:t>
      </w:r>
      <w:proofErr w:type="gramStart"/>
      <w:r w:rsidR="00BE2B91" w:rsidRPr="00BE2B91">
        <w:rPr>
          <w:rFonts w:ascii="Times New Roman" w:hAnsi="Times New Roman" w:cs="Times New Roman"/>
          <w:sz w:val="28"/>
          <w:szCs w:val="28"/>
        </w:rPr>
        <w:t xml:space="preserve">   «</w:t>
      </w:r>
      <w:proofErr w:type="gramEnd"/>
      <w:r w:rsidR="00BE2B91" w:rsidRPr="00BE2B91">
        <w:rPr>
          <w:rFonts w:ascii="Times New Roman" w:hAnsi="Times New Roman" w:cs="Times New Roman"/>
          <w:sz w:val="28"/>
          <w:szCs w:val="28"/>
        </w:rPr>
        <w:t>13 » октября</w:t>
      </w:r>
      <w:r w:rsidRPr="00BE2B91">
        <w:rPr>
          <w:rFonts w:ascii="Times New Roman" w:hAnsi="Times New Roman" w:cs="Times New Roman"/>
          <w:sz w:val="28"/>
          <w:szCs w:val="28"/>
        </w:rPr>
        <w:t xml:space="preserve"> 2023 г.</w:t>
      </w:r>
    </w:p>
    <w:p w:rsidR="00FE038C" w:rsidRPr="0067677B" w:rsidRDefault="00FE038C" w:rsidP="00FE038C">
      <w:pPr>
        <w:spacing w:after="0" w:line="240" w:lineRule="auto"/>
        <w:rPr>
          <w:rFonts w:ascii="Times New Roman" w:eastAsia="Times New Roman" w:hAnsi="Times New Roman" w:cs="Times New Roman"/>
          <w:b/>
          <w:bCs/>
          <w:sz w:val="28"/>
          <w:szCs w:val="28"/>
        </w:rPr>
      </w:pPr>
    </w:p>
    <w:p w:rsidR="00FE038C" w:rsidRPr="00C16AB7" w:rsidRDefault="00FE038C" w:rsidP="00FE038C">
      <w:pPr>
        <w:spacing w:after="0" w:line="240" w:lineRule="auto"/>
        <w:jc w:val="center"/>
        <w:rPr>
          <w:rFonts w:ascii="Times New Roman" w:eastAsia="Times New Roman" w:hAnsi="Times New Roman" w:cs="Times New Roman"/>
          <w:b/>
          <w:bCs/>
          <w:sz w:val="28"/>
          <w:szCs w:val="28"/>
        </w:rPr>
      </w:pPr>
      <w:r w:rsidRPr="00C16AB7">
        <w:rPr>
          <w:rFonts w:ascii="Times New Roman" w:eastAsia="Times New Roman" w:hAnsi="Times New Roman" w:cs="Times New Roman"/>
          <w:b/>
          <w:bCs/>
          <w:sz w:val="28"/>
          <w:szCs w:val="28"/>
        </w:rPr>
        <w:t xml:space="preserve">О проведении на </w:t>
      </w:r>
      <w:r>
        <w:rPr>
          <w:rFonts w:ascii="Times New Roman" w:eastAsia="Times New Roman" w:hAnsi="Times New Roman" w:cs="Times New Roman"/>
          <w:b/>
          <w:bCs/>
          <w:sz w:val="28"/>
          <w:szCs w:val="28"/>
        </w:rPr>
        <w:t>территории городского поселения город Давлеканово</w:t>
      </w:r>
    </w:p>
    <w:p w:rsidR="00FE038C" w:rsidRPr="00C16AB7" w:rsidRDefault="00FE038C" w:rsidP="00FE038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муниципального района Давлекановский </w:t>
      </w:r>
      <w:r w:rsidRPr="00C16AB7">
        <w:rPr>
          <w:rFonts w:ascii="Times New Roman" w:eastAsia="Times New Roman" w:hAnsi="Times New Roman" w:cs="Times New Roman"/>
          <w:b/>
          <w:bCs/>
          <w:sz w:val="28"/>
          <w:szCs w:val="28"/>
        </w:rPr>
        <w:t>район Республики Башкортостан мероприятий по выявлению правообладателей</w:t>
      </w:r>
    </w:p>
    <w:p w:rsidR="00FE038C" w:rsidRPr="00C16AB7" w:rsidRDefault="00FE038C" w:rsidP="00FE038C">
      <w:pPr>
        <w:spacing w:after="0" w:line="240" w:lineRule="auto"/>
        <w:jc w:val="center"/>
        <w:rPr>
          <w:rFonts w:ascii="Times New Roman" w:eastAsia="Times New Roman" w:hAnsi="Times New Roman" w:cs="Times New Roman"/>
          <w:b/>
          <w:bCs/>
          <w:sz w:val="28"/>
          <w:szCs w:val="28"/>
        </w:rPr>
      </w:pPr>
      <w:r w:rsidRPr="00C16AB7">
        <w:rPr>
          <w:rFonts w:ascii="Times New Roman" w:eastAsia="Times New Roman" w:hAnsi="Times New Roman" w:cs="Times New Roman"/>
          <w:b/>
          <w:bCs/>
          <w:sz w:val="28"/>
          <w:szCs w:val="28"/>
        </w:rPr>
        <w:t xml:space="preserve"> ранее учтенных объектов недвижимости</w:t>
      </w:r>
    </w:p>
    <w:p w:rsidR="00FE038C" w:rsidRPr="00C16AB7" w:rsidRDefault="00FE038C" w:rsidP="00FE038C">
      <w:pPr>
        <w:spacing w:after="0" w:line="240" w:lineRule="auto"/>
        <w:jc w:val="center"/>
        <w:rPr>
          <w:rFonts w:ascii="Times New Roman" w:eastAsia="Times New Roman" w:hAnsi="Times New Roman" w:cs="Times New Roman"/>
          <w:sz w:val="28"/>
          <w:szCs w:val="28"/>
        </w:rPr>
      </w:pPr>
    </w:p>
    <w:p w:rsidR="00FE038C" w:rsidRPr="00C16AB7" w:rsidRDefault="00FE038C" w:rsidP="00FE038C">
      <w:pPr>
        <w:spacing w:after="0" w:line="240" w:lineRule="auto"/>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В соответствии с пунктом 40 части 1 статьи 14, частью 3 статьи 14 Федерального закона от 06.10.2003 года № 131-ФЗ «Об общих принципах организации местного самоуправления в Российской Федерации», частью 2 статьи 7 Закона Республики Башкортостан от 18.03.2005 года № 162-з «О местном самоуправлении в Республике Башкортостан», Федеральным законом от 30.12.2020 года № 518-ФЗ «О внесении изменений в отдельные законодательные акты Российской Федерации</w:t>
      </w:r>
      <w:r w:rsidRPr="00A63DDC">
        <w:rPr>
          <w:rFonts w:ascii="Times New Roman" w:eastAsia="Times New Roman" w:hAnsi="Times New Roman" w:cs="Times New Roman"/>
          <w:sz w:val="28"/>
          <w:szCs w:val="28"/>
        </w:rPr>
        <w:t xml:space="preserve">», </w:t>
      </w:r>
      <w:r w:rsidRPr="00A63DDC">
        <w:rPr>
          <w:rFonts w:ascii="Times New Roman" w:hAnsi="Times New Roman" w:cs="Times New Roman"/>
          <w:sz w:val="28"/>
          <w:szCs w:val="28"/>
          <w:shd w:val="clear" w:color="auto" w:fill="FFFFFF"/>
        </w:rPr>
        <w:t> </w:t>
      </w:r>
      <w:hyperlink r:id="rId5" w:history="1">
        <w:r w:rsidRPr="00A63DDC">
          <w:rPr>
            <w:rStyle w:val="a4"/>
            <w:rFonts w:ascii="Times New Roman" w:hAnsi="Times New Roman" w:cs="Times New Roman"/>
            <w:color w:val="auto"/>
            <w:sz w:val="28"/>
            <w:szCs w:val="28"/>
            <w:u w:val="none"/>
            <w:shd w:val="clear" w:color="auto" w:fill="FFFFFF"/>
          </w:rPr>
          <w:t>пунктом 5 части 6 статьи 69.1</w:t>
        </w:r>
      </w:hyperlink>
      <w:r w:rsidRPr="00A63DDC">
        <w:rPr>
          <w:rFonts w:ascii="Times New Roman" w:hAnsi="Times New Roman" w:cs="Times New Roman"/>
          <w:sz w:val="28"/>
          <w:szCs w:val="28"/>
          <w:shd w:val="clear" w:color="auto" w:fill="FFFFFF"/>
        </w:rPr>
        <w:t> Федерального закона от 13.07.2015 № 218-Ф</w:t>
      </w:r>
      <w:r w:rsidRPr="00C16AB7">
        <w:rPr>
          <w:rFonts w:ascii="Times New Roman" w:hAnsi="Times New Roman" w:cs="Times New Roman"/>
          <w:sz w:val="28"/>
          <w:szCs w:val="28"/>
          <w:shd w:val="clear" w:color="auto" w:fill="FFFFFF"/>
        </w:rPr>
        <w:t>З «О государственной регистрации недвижимости», приказом Росреестра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Pr="00C16AB7">
        <w:rPr>
          <w:rFonts w:ascii="Times New Roman" w:eastAsia="Times New Roman" w:hAnsi="Times New Roman" w:cs="Times New Roman"/>
          <w:sz w:val="28"/>
          <w:szCs w:val="28"/>
        </w:rPr>
        <w:t>, Уставом</w:t>
      </w:r>
      <w:r>
        <w:rPr>
          <w:rFonts w:ascii="Times New Roman" w:eastAsia="Times New Roman" w:hAnsi="Times New Roman" w:cs="Times New Roman"/>
          <w:sz w:val="28"/>
          <w:szCs w:val="28"/>
        </w:rPr>
        <w:t xml:space="preserve"> городского поселения город Давлеканово муниципального района Давлекановский район Республики Башкортостан</w:t>
      </w:r>
      <w:r w:rsidRPr="00C16AB7">
        <w:rPr>
          <w:rFonts w:ascii="Times New Roman" w:eastAsia="Times New Roman" w:hAnsi="Times New Roman" w:cs="Times New Roman"/>
          <w:sz w:val="28"/>
          <w:szCs w:val="28"/>
        </w:rPr>
        <w:t xml:space="preserve">, администрация </w:t>
      </w:r>
      <w:r>
        <w:rPr>
          <w:rFonts w:ascii="Times New Roman" w:eastAsia="Times New Roman" w:hAnsi="Times New Roman" w:cs="Times New Roman"/>
          <w:sz w:val="28"/>
          <w:szCs w:val="28"/>
        </w:rPr>
        <w:t xml:space="preserve">городского поселения город Давлеканово муниципального района Давлекановский район  </w:t>
      </w:r>
      <w:r w:rsidRPr="00C16AB7">
        <w:rPr>
          <w:rFonts w:ascii="Times New Roman" w:eastAsia="Times New Roman" w:hAnsi="Times New Roman" w:cs="Times New Roman"/>
          <w:sz w:val="28"/>
          <w:szCs w:val="28"/>
        </w:rPr>
        <w:t xml:space="preserve"> Республики Башкортостан ПОСТАНОВЛЯЕТ:</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xml:space="preserve">1. Провести на территории </w:t>
      </w:r>
      <w:r>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w:t>
      </w:r>
      <w:r w:rsidRPr="00C16AB7">
        <w:rPr>
          <w:rFonts w:ascii="Times New Roman" w:eastAsia="Times New Roman" w:hAnsi="Times New Roman" w:cs="Times New Roman"/>
          <w:sz w:val="28"/>
          <w:szCs w:val="28"/>
        </w:rPr>
        <w:t xml:space="preserve"> Республики Башкортостан мероприятия по выявлению правообладателей ранее учтенных объектов недвижимости.</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2. Утвердить положение</w:t>
      </w:r>
      <w:r w:rsidR="00A63DDC">
        <w:rPr>
          <w:rFonts w:ascii="Times New Roman" w:eastAsia="Times New Roman" w:hAnsi="Times New Roman" w:cs="Times New Roman"/>
          <w:sz w:val="28"/>
          <w:szCs w:val="28"/>
        </w:rPr>
        <w:t xml:space="preserve"> </w:t>
      </w:r>
      <w:r w:rsidRPr="00C16AB7">
        <w:rPr>
          <w:rFonts w:ascii="Times New Roman" w:eastAsia="Times New Roman" w:hAnsi="Times New Roman" w:cs="Times New Roman"/>
          <w:sz w:val="28"/>
          <w:szCs w:val="28"/>
        </w:rPr>
        <w:t>о</w:t>
      </w:r>
      <w:r w:rsidR="00A63DDC">
        <w:rPr>
          <w:rFonts w:ascii="Times New Roman" w:eastAsia="Times New Roman" w:hAnsi="Times New Roman" w:cs="Times New Roman"/>
          <w:sz w:val="28"/>
          <w:szCs w:val="28"/>
        </w:rPr>
        <w:t xml:space="preserve"> </w:t>
      </w:r>
      <w:r w:rsidRPr="00C16AB7">
        <w:rPr>
          <w:rFonts w:ascii="Times New Roman" w:eastAsia="Times New Roman" w:hAnsi="Times New Roman" w:cs="Times New Roman"/>
          <w:sz w:val="28"/>
          <w:szCs w:val="28"/>
        </w:rPr>
        <w:t>проведении мероприятий по</w:t>
      </w:r>
      <w:r w:rsidR="00A63DDC">
        <w:rPr>
          <w:rFonts w:ascii="Times New Roman" w:eastAsia="Times New Roman" w:hAnsi="Times New Roman" w:cs="Times New Roman"/>
          <w:sz w:val="28"/>
          <w:szCs w:val="28"/>
        </w:rPr>
        <w:t xml:space="preserve"> </w:t>
      </w:r>
      <w:r w:rsidRPr="00C16AB7">
        <w:rPr>
          <w:rFonts w:ascii="Times New Roman" w:eastAsia="Times New Roman" w:hAnsi="Times New Roman" w:cs="Times New Roman"/>
          <w:sz w:val="28"/>
          <w:szCs w:val="28"/>
        </w:rPr>
        <w:t>выявлению правообладателей ранее учтенных объектов недвижимости,</w:t>
      </w:r>
      <w:r w:rsidR="00A63DDC">
        <w:rPr>
          <w:rFonts w:ascii="Times New Roman" w:eastAsia="Times New Roman" w:hAnsi="Times New Roman" w:cs="Times New Roman"/>
          <w:sz w:val="28"/>
          <w:szCs w:val="28"/>
        </w:rPr>
        <w:t xml:space="preserve"> </w:t>
      </w:r>
      <w:r w:rsidRPr="00C16AB7">
        <w:rPr>
          <w:rFonts w:ascii="Times New Roman" w:hAnsi="Times New Roman" w:cs="Times New Roman"/>
          <w:sz w:val="28"/>
          <w:szCs w:val="28"/>
          <w:shd w:val="clear" w:color="auto" w:fill="FFFFFF"/>
        </w:rPr>
        <w:t>осмотра зданий,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сооружений или объектов незавершенного</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строительства при проведении мероприятий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по выявлению правообладателей ранее учтенных</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 xml:space="preserve">объектов недвижимости </w:t>
      </w:r>
      <w:r w:rsidRPr="00C16AB7">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w:t>
      </w:r>
      <w:r w:rsidRPr="00C16AB7">
        <w:rPr>
          <w:rFonts w:ascii="Times New Roman" w:eastAsia="Times New Roman" w:hAnsi="Times New Roman" w:cs="Times New Roman"/>
          <w:sz w:val="28"/>
          <w:szCs w:val="28"/>
        </w:rPr>
        <w:t xml:space="preserve"> Республики Башкортостан</w:t>
      </w:r>
      <w:r w:rsidR="007A38CE">
        <w:rPr>
          <w:rFonts w:ascii="Times New Roman" w:eastAsia="Times New Roman" w:hAnsi="Times New Roman" w:cs="Times New Roman"/>
          <w:sz w:val="28"/>
          <w:szCs w:val="28"/>
        </w:rPr>
        <w:t xml:space="preserve"> с приложениями №№ 3-7, </w:t>
      </w:r>
      <w:r w:rsidRPr="00C16AB7">
        <w:rPr>
          <w:rFonts w:ascii="Times New Roman" w:eastAsia="Times New Roman" w:hAnsi="Times New Roman" w:cs="Times New Roman"/>
          <w:sz w:val="28"/>
          <w:szCs w:val="28"/>
        </w:rPr>
        <w:t>согласно Приложению 1.</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3. Утвердить состав межведомственной комиссии по вопросам принятия решений и проведения мероприятий по</w:t>
      </w:r>
      <w:r w:rsidR="00A63DDC">
        <w:rPr>
          <w:rFonts w:ascii="Times New Roman" w:eastAsia="Times New Roman" w:hAnsi="Times New Roman" w:cs="Times New Roman"/>
          <w:sz w:val="28"/>
          <w:szCs w:val="28"/>
        </w:rPr>
        <w:t xml:space="preserve"> </w:t>
      </w:r>
      <w:r w:rsidRPr="00C16AB7">
        <w:rPr>
          <w:rFonts w:ascii="Times New Roman" w:eastAsia="Times New Roman" w:hAnsi="Times New Roman" w:cs="Times New Roman"/>
          <w:sz w:val="28"/>
          <w:szCs w:val="28"/>
        </w:rPr>
        <w:t xml:space="preserve">выявлению правообладателей ранее учтенных объектов недвижимости, </w:t>
      </w:r>
      <w:r w:rsidRPr="00C16AB7">
        <w:rPr>
          <w:rFonts w:ascii="Times New Roman" w:hAnsi="Times New Roman" w:cs="Times New Roman"/>
          <w:sz w:val="28"/>
          <w:szCs w:val="28"/>
          <w:shd w:val="clear" w:color="auto" w:fill="FFFFFF"/>
        </w:rPr>
        <w:t>осмотра зданий,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 xml:space="preserve">сооружений или объектов </w:t>
      </w:r>
      <w:r w:rsidRPr="00C16AB7">
        <w:rPr>
          <w:rFonts w:ascii="Times New Roman" w:hAnsi="Times New Roman" w:cs="Times New Roman"/>
          <w:sz w:val="28"/>
          <w:szCs w:val="28"/>
          <w:shd w:val="clear" w:color="auto" w:fill="FFFFFF"/>
        </w:rPr>
        <w:lastRenderedPageBreak/>
        <w:t>незавершенного</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строительства при проведении мероприятий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по выявлению правообладателей ранее учтенных</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 xml:space="preserve">объектов недвижимости </w:t>
      </w:r>
      <w:r>
        <w:rPr>
          <w:rFonts w:ascii="Times New Roman" w:eastAsia="Times New Roman" w:hAnsi="Times New Roman" w:cs="Times New Roman"/>
          <w:sz w:val="28"/>
          <w:szCs w:val="28"/>
        </w:rPr>
        <w:t xml:space="preserve">на территории городского поселения город Давлеканово муниципального района Давлекановский район </w:t>
      </w:r>
      <w:r w:rsidRPr="00C16AB7">
        <w:rPr>
          <w:rFonts w:ascii="Times New Roman" w:eastAsia="Times New Roman" w:hAnsi="Times New Roman" w:cs="Times New Roman"/>
          <w:sz w:val="28"/>
          <w:szCs w:val="28"/>
        </w:rPr>
        <w:t>Республики Башкортостан согласно Приложению 2.</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4. Утвердить положение о межведомственной комиссии по вопросам принятия решений и проведения мероприятий по</w:t>
      </w:r>
      <w:r w:rsidR="00A63DDC">
        <w:rPr>
          <w:rFonts w:ascii="Times New Roman" w:eastAsia="Times New Roman" w:hAnsi="Times New Roman" w:cs="Times New Roman"/>
          <w:sz w:val="28"/>
          <w:szCs w:val="28"/>
        </w:rPr>
        <w:t xml:space="preserve"> </w:t>
      </w:r>
      <w:r w:rsidRPr="00C16AB7">
        <w:rPr>
          <w:rFonts w:ascii="Times New Roman" w:eastAsia="Times New Roman" w:hAnsi="Times New Roman" w:cs="Times New Roman"/>
          <w:sz w:val="28"/>
          <w:szCs w:val="28"/>
        </w:rPr>
        <w:t xml:space="preserve">выявлению правообладателей ранее учтенных объектов недвижимости, </w:t>
      </w:r>
      <w:r w:rsidRPr="00C16AB7">
        <w:rPr>
          <w:rFonts w:ascii="Times New Roman" w:hAnsi="Times New Roman" w:cs="Times New Roman"/>
          <w:sz w:val="28"/>
          <w:szCs w:val="28"/>
          <w:shd w:val="clear" w:color="auto" w:fill="FFFFFF"/>
        </w:rPr>
        <w:t>осмотра зданий,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сооружений или объектов незавершенного</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строительства при проведении мероприятий</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по выявлению правообладателей ранее учтенных</w:t>
      </w:r>
      <w:r w:rsidR="00A63DDC">
        <w:rPr>
          <w:rFonts w:ascii="Times New Roman" w:hAnsi="Times New Roman" w:cs="Times New Roman"/>
          <w:sz w:val="28"/>
          <w:szCs w:val="28"/>
          <w:shd w:val="clear" w:color="auto" w:fill="FFFFFF"/>
        </w:rPr>
        <w:t xml:space="preserve"> </w:t>
      </w:r>
      <w:r w:rsidRPr="00C16AB7">
        <w:rPr>
          <w:rFonts w:ascii="Times New Roman" w:hAnsi="Times New Roman" w:cs="Times New Roman"/>
          <w:sz w:val="28"/>
          <w:szCs w:val="28"/>
          <w:shd w:val="clear" w:color="auto" w:fill="FFFFFF"/>
        </w:rPr>
        <w:t xml:space="preserve">объектов недвижимости </w:t>
      </w:r>
      <w:r w:rsidRPr="00C16AB7">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w:t>
      </w:r>
      <w:r w:rsidRPr="00C16AB7">
        <w:rPr>
          <w:rFonts w:ascii="Times New Roman" w:eastAsia="Times New Roman" w:hAnsi="Times New Roman" w:cs="Times New Roman"/>
          <w:sz w:val="28"/>
          <w:szCs w:val="28"/>
        </w:rPr>
        <w:t xml:space="preserve"> Республики Башкортостан согласно Приложению 3.</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5. 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rsidR="00FE038C" w:rsidRPr="00E244BE" w:rsidRDefault="00FE038C" w:rsidP="00FE038C">
      <w:pPr>
        <w:spacing w:after="0" w:line="240" w:lineRule="auto"/>
        <w:ind w:firstLine="567"/>
        <w:jc w:val="both"/>
        <w:rPr>
          <w:rFonts w:ascii="Times New Roman" w:hAnsi="Times New Roman" w:cs="Times New Roman"/>
          <w:sz w:val="28"/>
          <w:szCs w:val="28"/>
        </w:rPr>
      </w:pPr>
      <w:r w:rsidRPr="00C16AB7">
        <w:rPr>
          <w:rFonts w:ascii="Times New Roman" w:eastAsia="Times New Roman" w:hAnsi="Times New Roman" w:cs="Times New Roman"/>
          <w:sz w:val="28"/>
          <w:szCs w:val="28"/>
        </w:rPr>
        <w:t xml:space="preserve">6. </w:t>
      </w:r>
      <w:r w:rsidRPr="00E244BE">
        <w:rPr>
          <w:rFonts w:ascii="Times New Roman" w:hAnsi="Times New Roman" w:cs="Times New Roman"/>
          <w:sz w:val="28"/>
          <w:szCs w:val="28"/>
        </w:rPr>
        <w:t xml:space="preserve">Настоящее постановление опубликовать (обнародовать) посредством размещения информации в сети Интернет на официальном </w:t>
      </w:r>
      <w:proofErr w:type="gramStart"/>
      <w:r w:rsidRPr="00E244BE">
        <w:rPr>
          <w:rFonts w:ascii="Times New Roman" w:hAnsi="Times New Roman" w:cs="Times New Roman"/>
          <w:sz w:val="28"/>
          <w:szCs w:val="28"/>
        </w:rPr>
        <w:t>сайте  Совет</w:t>
      </w:r>
      <w:proofErr w:type="gramEnd"/>
      <w:r w:rsidR="00A63DDC">
        <w:rPr>
          <w:rFonts w:ascii="Times New Roman" w:hAnsi="Times New Roman" w:cs="Times New Roman"/>
          <w:sz w:val="28"/>
          <w:szCs w:val="28"/>
        </w:rPr>
        <w:t xml:space="preserve"> </w:t>
      </w:r>
      <w:r w:rsidRPr="00E244BE">
        <w:rPr>
          <w:rFonts w:ascii="Times New Roman" w:hAnsi="Times New Roman" w:cs="Times New Roman"/>
          <w:sz w:val="28"/>
          <w:szCs w:val="28"/>
        </w:rPr>
        <w:t xml:space="preserve">Давлекановского района (раздел  Поселения): </w:t>
      </w:r>
      <w:r w:rsidRPr="00E244BE">
        <w:rPr>
          <w:rFonts w:ascii="Times New Roman" w:eastAsia="Calibri" w:hAnsi="Times New Roman" w:cs="Times New Roman"/>
          <w:sz w:val="28"/>
          <w:szCs w:val="28"/>
          <w:shd w:val="clear" w:color="auto" w:fill="FFFFFF"/>
        </w:rPr>
        <w:t>http://sovet-davlekanovo.ru</w:t>
      </w:r>
      <w:r w:rsidRPr="00E244BE">
        <w:rPr>
          <w:rFonts w:ascii="Times New Roman" w:eastAsia="Calibri" w:hAnsi="Times New Roman" w:cs="Times New Roman"/>
          <w:sz w:val="28"/>
          <w:szCs w:val="28"/>
        </w:rPr>
        <w:t>.</w:t>
      </w:r>
    </w:p>
    <w:p w:rsidR="00FE038C" w:rsidRPr="00C16AB7" w:rsidRDefault="00FE038C" w:rsidP="00FE038C">
      <w:pPr>
        <w:spacing w:after="0" w:line="240" w:lineRule="auto"/>
        <w:ind w:firstLine="567"/>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7. Контроль за выполнением настоящего постановления оставляю за собой.</w:t>
      </w:r>
    </w:p>
    <w:p w:rsidR="00FE038C" w:rsidRPr="00C16AB7" w:rsidRDefault="00FE038C" w:rsidP="00FE038C">
      <w:pPr>
        <w:spacing w:after="0" w:line="240" w:lineRule="auto"/>
        <w:jc w:val="both"/>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w:t>
      </w:r>
    </w:p>
    <w:p w:rsidR="00FE038C" w:rsidRPr="00C16AB7" w:rsidRDefault="00FE038C" w:rsidP="00FE038C">
      <w:pPr>
        <w:spacing w:after="0" w:line="240" w:lineRule="auto"/>
        <w:jc w:val="both"/>
        <w:rPr>
          <w:rFonts w:ascii="Times New Roman" w:eastAsia="Times New Roman" w:hAnsi="Times New Roman" w:cs="Times New Roman"/>
          <w:sz w:val="28"/>
          <w:szCs w:val="28"/>
        </w:rPr>
      </w:pPr>
    </w:p>
    <w:p w:rsidR="00BE2B91" w:rsidRDefault="00FE038C" w:rsidP="00BE2B91">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администрации </w:t>
      </w:r>
    </w:p>
    <w:p w:rsidR="00FE038C" w:rsidRPr="00C16AB7" w:rsidRDefault="00FE038C" w:rsidP="00BE2B91">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В.В.Гапоненко</w:t>
      </w:r>
      <w:r w:rsidRPr="00C16AB7">
        <w:rPr>
          <w:rFonts w:ascii="Times New Roman" w:eastAsia="Times New Roman" w:hAnsi="Times New Roman" w:cs="Times New Roman"/>
          <w:sz w:val="28"/>
          <w:szCs w:val="28"/>
        </w:rPr>
        <w:t>    </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rPr>
          <w:rFonts w:ascii="Times New Roman" w:hAnsi="Times New Roman" w:cs="Times New Roman"/>
          <w:sz w:val="28"/>
          <w:szCs w:val="28"/>
        </w:rPr>
      </w:pPr>
    </w:p>
    <w:p w:rsidR="00FE038C" w:rsidRPr="00C16AB7" w:rsidRDefault="00FE038C" w:rsidP="00FE038C">
      <w:pPr>
        <w:spacing w:after="0" w:line="240" w:lineRule="auto"/>
        <w:rPr>
          <w:rFonts w:ascii="Times New Roman" w:hAnsi="Times New Roman" w:cs="Times New Roman"/>
          <w:sz w:val="28"/>
          <w:szCs w:val="28"/>
        </w:rPr>
      </w:pPr>
    </w:p>
    <w:p w:rsidR="00FE038C" w:rsidRDefault="00FE038C"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Default="007A38CE" w:rsidP="00FE038C">
      <w:pPr>
        <w:spacing w:after="0" w:line="240" w:lineRule="auto"/>
        <w:rPr>
          <w:rFonts w:ascii="Times New Roman" w:hAnsi="Times New Roman" w:cs="Times New Roman"/>
          <w:sz w:val="28"/>
          <w:szCs w:val="28"/>
        </w:rPr>
      </w:pPr>
    </w:p>
    <w:p w:rsidR="007A38CE" w:rsidRPr="00C16AB7" w:rsidRDefault="007A38CE" w:rsidP="00FE038C">
      <w:pPr>
        <w:spacing w:after="0" w:line="240" w:lineRule="auto"/>
        <w:rPr>
          <w:rFonts w:ascii="Times New Roman" w:hAnsi="Times New Roman" w:cs="Times New Roman"/>
          <w:sz w:val="28"/>
          <w:szCs w:val="28"/>
        </w:rPr>
      </w:pPr>
    </w:p>
    <w:p w:rsidR="00FE038C" w:rsidRPr="00C16AB7" w:rsidRDefault="00FE038C" w:rsidP="00FE038C">
      <w:pPr>
        <w:spacing w:after="0" w:line="240" w:lineRule="auto"/>
        <w:rPr>
          <w:rFonts w:ascii="Times New Roman" w:hAnsi="Times New Roman" w:cs="Times New Roman"/>
          <w:sz w:val="28"/>
          <w:szCs w:val="28"/>
        </w:rPr>
      </w:pPr>
    </w:p>
    <w:p w:rsidR="00FE038C" w:rsidRPr="00C16AB7" w:rsidRDefault="00FE038C" w:rsidP="00FE038C">
      <w:pPr>
        <w:pStyle w:val="alignright"/>
        <w:shd w:val="clear" w:color="auto" w:fill="FFFFFF"/>
        <w:spacing w:before="0" w:beforeAutospacing="0" w:after="0" w:afterAutospacing="0"/>
        <w:jc w:val="right"/>
        <w:rPr>
          <w:sz w:val="30"/>
          <w:szCs w:val="30"/>
        </w:rPr>
      </w:pPr>
      <w:r w:rsidRPr="00C16AB7">
        <w:rPr>
          <w:sz w:val="30"/>
          <w:szCs w:val="30"/>
        </w:rPr>
        <w:t xml:space="preserve">                    Приложение 1</w:t>
      </w:r>
    </w:p>
    <w:p w:rsidR="00FE038C" w:rsidRPr="00C16AB7" w:rsidRDefault="00FE038C" w:rsidP="00FE038C">
      <w:pPr>
        <w:pStyle w:val="alignright"/>
        <w:shd w:val="clear" w:color="auto" w:fill="FFFFFF"/>
        <w:spacing w:before="0" w:beforeAutospacing="0" w:after="0" w:afterAutospacing="0"/>
        <w:jc w:val="right"/>
        <w:rPr>
          <w:sz w:val="30"/>
          <w:szCs w:val="30"/>
        </w:rPr>
      </w:pPr>
      <w:r>
        <w:rPr>
          <w:sz w:val="28"/>
          <w:szCs w:val="28"/>
        </w:rPr>
        <w:t>у</w:t>
      </w:r>
      <w:r w:rsidRPr="00C16AB7">
        <w:rPr>
          <w:sz w:val="28"/>
          <w:szCs w:val="28"/>
        </w:rPr>
        <w:t>тверждено</w:t>
      </w:r>
      <w:r w:rsidRPr="00C16AB7">
        <w:rPr>
          <w:sz w:val="30"/>
          <w:szCs w:val="30"/>
        </w:rPr>
        <w:t xml:space="preserve"> постановлением</w:t>
      </w:r>
    </w:p>
    <w:p w:rsidR="00FE038C" w:rsidRDefault="00FE038C" w:rsidP="00FE038C">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городского поселения</w:t>
      </w:r>
    </w:p>
    <w:p w:rsidR="00FE038C" w:rsidRPr="00C16AB7" w:rsidRDefault="00FE038C" w:rsidP="00FE038C">
      <w:pPr>
        <w:pStyle w:val="alignright"/>
        <w:shd w:val="clear" w:color="auto" w:fill="FFFFFF"/>
        <w:spacing w:before="0" w:beforeAutospacing="0" w:after="0" w:afterAutospacing="0"/>
        <w:ind w:left="2124"/>
        <w:jc w:val="right"/>
        <w:rPr>
          <w:sz w:val="30"/>
          <w:szCs w:val="30"/>
        </w:rPr>
      </w:pPr>
      <w:r>
        <w:rPr>
          <w:sz w:val="28"/>
          <w:szCs w:val="28"/>
        </w:rPr>
        <w:t>город Давлеканово</w:t>
      </w:r>
    </w:p>
    <w:p w:rsidR="00FE038C" w:rsidRPr="00C16AB7" w:rsidRDefault="00FE038C" w:rsidP="00FE038C">
      <w:pPr>
        <w:spacing w:after="0" w:line="240" w:lineRule="auto"/>
        <w:ind w:firstLine="567"/>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ab/>
        <w:t>муниципального района Давлекановский</w:t>
      </w:r>
    </w:p>
    <w:p w:rsidR="00FE038C" w:rsidRDefault="00FE038C" w:rsidP="00FE038C">
      <w:pPr>
        <w:spacing w:after="0" w:line="240" w:lineRule="auto"/>
        <w:ind w:left="4111" w:hanging="283"/>
        <w:jc w:val="right"/>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xml:space="preserve">              район Республики Башкортостан</w:t>
      </w:r>
    </w:p>
    <w:p w:rsidR="00FE038C" w:rsidRPr="00C16AB7" w:rsidRDefault="00BE2B91" w:rsidP="00FE038C">
      <w:pPr>
        <w:spacing w:after="0" w:line="240" w:lineRule="auto"/>
        <w:ind w:left="4111" w:hanging="28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13.10.</w:t>
      </w:r>
      <w:bookmarkStart w:id="0" w:name="_GoBack"/>
      <w:bookmarkEnd w:id="0"/>
      <w:r>
        <w:rPr>
          <w:rFonts w:ascii="Times New Roman" w:eastAsia="Times New Roman" w:hAnsi="Times New Roman" w:cs="Times New Roman"/>
          <w:sz w:val="28"/>
          <w:szCs w:val="28"/>
        </w:rPr>
        <w:t>2023 г. № 351</w:t>
      </w:r>
    </w:p>
    <w:p w:rsidR="00FE038C" w:rsidRPr="00C16AB7" w:rsidRDefault="00FE038C" w:rsidP="00FE038C">
      <w:pPr>
        <w:spacing w:after="0" w:line="240" w:lineRule="auto"/>
        <w:jc w:val="right"/>
        <w:rPr>
          <w:rFonts w:ascii="Times New Roman" w:hAnsi="Times New Roman" w:cs="Times New Roman"/>
          <w:sz w:val="28"/>
          <w:szCs w:val="28"/>
        </w:rPr>
      </w:pPr>
    </w:p>
    <w:p w:rsidR="00FE038C" w:rsidRPr="00C16AB7" w:rsidRDefault="00FE038C" w:rsidP="00FE038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П</w:t>
      </w:r>
      <w:r w:rsidRPr="00C16AB7">
        <w:rPr>
          <w:rFonts w:ascii="Times New Roman" w:eastAsia="Times New Roman" w:hAnsi="Times New Roman" w:cs="Times New Roman"/>
          <w:b/>
          <w:sz w:val="28"/>
          <w:szCs w:val="28"/>
        </w:rPr>
        <w:t xml:space="preserve">оложение о проведении мероприятий по выявлению правообладателей ранее учтенных объектов недвижимости, </w:t>
      </w:r>
      <w:r w:rsidRPr="00C16AB7">
        <w:rPr>
          <w:rFonts w:ascii="Times New Roman" w:hAnsi="Times New Roman" w:cs="Times New Roman"/>
          <w:b/>
          <w:sz w:val="28"/>
          <w:szCs w:val="28"/>
          <w:shd w:val="clear" w:color="auto" w:fill="FFFFFF"/>
        </w:rPr>
        <w:t>осмотра зданий,</w:t>
      </w:r>
      <w:r w:rsidR="00A63DDC">
        <w:rPr>
          <w:rFonts w:ascii="Times New Roman" w:hAnsi="Times New Roman" w:cs="Times New Roman"/>
          <w:b/>
          <w:sz w:val="28"/>
          <w:szCs w:val="28"/>
          <w:shd w:val="clear" w:color="auto" w:fill="FFFFFF"/>
        </w:rPr>
        <w:t xml:space="preserve"> </w:t>
      </w:r>
      <w:r w:rsidRPr="00C16AB7">
        <w:rPr>
          <w:rFonts w:ascii="Times New Roman" w:hAnsi="Times New Roman" w:cs="Times New Roman"/>
          <w:b/>
          <w:sz w:val="28"/>
          <w:szCs w:val="28"/>
          <w:shd w:val="clear" w:color="auto" w:fill="FFFFFF"/>
        </w:rPr>
        <w:t>сооружений или объектов незавершенного</w:t>
      </w:r>
      <w:r w:rsidR="00A63DDC">
        <w:rPr>
          <w:rFonts w:ascii="Times New Roman" w:hAnsi="Times New Roman" w:cs="Times New Roman"/>
          <w:b/>
          <w:sz w:val="28"/>
          <w:szCs w:val="28"/>
          <w:shd w:val="clear" w:color="auto" w:fill="FFFFFF"/>
        </w:rPr>
        <w:t xml:space="preserve"> </w:t>
      </w:r>
      <w:r w:rsidRPr="00C16AB7">
        <w:rPr>
          <w:rFonts w:ascii="Times New Roman" w:hAnsi="Times New Roman" w:cs="Times New Roman"/>
          <w:b/>
          <w:sz w:val="28"/>
          <w:szCs w:val="28"/>
          <w:shd w:val="clear" w:color="auto" w:fill="FFFFFF"/>
        </w:rPr>
        <w:t>строительства при проведении мероприятий</w:t>
      </w:r>
      <w:r w:rsidR="00A63DDC">
        <w:rPr>
          <w:rFonts w:ascii="Times New Roman" w:hAnsi="Times New Roman" w:cs="Times New Roman"/>
          <w:b/>
          <w:sz w:val="28"/>
          <w:szCs w:val="28"/>
          <w:shd w:val="clear" w:color="auto" w:fill="FFFFFF"/>
        </w:rPr>
        <w:t xml:space="preserve"> </w:t>
      </w:r>
      <w:r w:rsidRPr="00C16AB7">
        <w:rPr>
          <w:rFonts w:ascii="Times New Roman" w:hAnsi="Times New Roman" w:cs="Times New Roman"/>
          <w:b/>
          <w:sz w:val="28"/>
          <w:szCs w:val="28"/>
          <w:shd w:val="clear" w:color="auto" w:fill="FFFFFF"/>
        </w:rPr>
        <w:t>по выявлению правообладателей ранее учтенных</w:t>
      </w:r>
      <w:r w:rsidR="00A63DDC">
        <w:rPr>
          <w:rFonts w:ascii="Times New Roman" w:hAnsi="Times New Roman" w:cs="Times New Roman"/>
          <w:b/>
          <w:sz w:val="28"/>
          <w:szCs w:val="28"/>
          <w:shd w:val="clear" w:color="auto" w:fill="FFFFFF"/>
        </w:rPr>
        <w:t xml:space="preserve"> </w:t>
      </w:r>
      <w:r w:rsidRPr="00C16AB7">
        <w:rPr>
          <w:rFonts w:ascii="Times New Roman" w:hAnsi="Times New Roman" w:cs="Times New Roman"/>
          <w:b/>
          <w:sz w:val="28"/>
          <w:szCs w:val="28"/>
          <w:shd w:val="clear" w:color="auto" w:fill="FFFFFF"/>
        </w:rPr>
        <w:t>объектов недвижимости</w:t>
      </w:r>
      <w:r w:rsidR="00A63DDC">
        <w:rPr>
          <w:rFonts w:ascii="Times New Roman" w:hAnsi="Times New Roman" w:cs="Times New Roman"/>
          <w:b/>
          <w:sz w:val="28"/>
          <w:szCs w:val="28"/>
          <w:shd w:val="clear" w:color="auto" w:fill="FFFFFF"/>
        </w:rPr>
        <w:t xml:space="preserve"> </w:t>
      </w:r>
      <w:r w:rsidRPr="00C16AB7">
        <w:rPr>
          <w:rFonts w:ascii="Times New Roman" w:eastAsia="Times New Roman" w:hAnsi="Times New Roman" w:cs="Times New Roman"/>
          <w:b/>
          <w:sz w:val="28"/>
          <w:szCs w:val="28"/>
        </w:rPr>
        <w:t xml:space="preserve">на территории </w:t>
      </w:r>
      <w:r>
        <w:rPr>
          <w:rFonts w:ascii="Times New Roman" w:eastAsia="Times New Roman" w:hAnsi="Times New Roman" w:cs="Times New Roman"/>
          <w:b/>
          <w:bCs/>
          <w:sz w:val="28"/>
          <w:szCs w:val="28"/>
        </w:rPr>
        <w:t>городского поселения город Давлеканово</w:t>
      </w:r>
    </w:p>
    <w:p w:rsidR="00FE038C" w:rsidRDefault="00FE038C" w:rsidP="00FE038C">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 xml:space="preserve"> муниципального района Давлекановский </w:t>
      </w:r>
      <w:r w:rsidRPr="00C16AB7">
        <w:rPr>
          <w:rFonts w:ascii="Times New Roman" w:eastAsia="Times New Roman" w:hAnsi="Times New Roman" w:cs="Times New Roman"/>
          <w:b/>
          <w:bCs/>
          <w:sz w:val="28"/>
          <w:szCs w:val="28"/>
        </w:rPr>
        <w:t>район</w:t>
      </w:r>
    </w:p>
    <w:p w:rsidR="00FE038C" w:rsidRPr="00C16AB7" w:rsidRDefault="00FE038C" w:rsidP="00FE038C">
      <w:pPr>
        <w:spacing w:after="0" w:line="240" w:lineRule="auto"/>
        <w:ind w:firstLine="567"/>
        <w:jc w:val="center"/>
        <w:rPr>
          <w:rFonts w:ascii="Times New Roman" w:eastAsia="Times New Roman" w:hAnsi="Times New Roman" w:cs="Times New Roman"/>
          <w:b/>
          <w:sz w:val="28"/>
          <w:szCs w:val="28"/>
        </w:rPr>
      </w:pPr>
      <w:r w:rsidRPr="00C16AB7">
        <w:rPr>
          <w:rFonts w:ascii="Times New Roman" w:eastAsia="Times New Roman" w:hAnsi="Times New Roman" w:cs="Times New Roman"/>
          <w:b/>
          <w:sz w:val="28"/>
          <w:szCs w:val="28"/>
        </w:rPr>
        <w:t xml:space="preserve"> Республики Башкортостан</w:t>
      </w:r>
    </w:p>
    <w:p w:rsidR="00FE038C" w:rsidRPr="00C16AB7" w:rsidRDefault="00FE038C" w:rsidP="00FE038C">
      <w:pPr>
        <w:autoSpaceDE w:val="0"/>
        <w:autoSpaceDN w:val="0"/>
        <w:adjustRightInd w:val="0"/>
        <w:spacing w:after="0" w:line="240" w:lineRule="auto"/>
        <w:ind w:firstLine="709"/>
        <w:jc w:val="both"/>
        <w:rPr>
          <w:rFonts w:ascii="Times New Roman" w:hAnsi="Times New Roman" w:cs="Times New Roman"/>
          <w:bCs/>
          <w:sz w:val="28"/>
          <w:szCs w:val="28"/>
        </w:rPr>
      </w:pPr>
    </w:p>
    <w:p w:rsidR="00FE038C" w:rsidRPr="00C16AB7" w:rsidRDefault="00FE038C" w:rsidP="00FE038C">
      <w:pPr>
        <w:autoSpaceDE w:val="0"/>
        <w:autoSpaceDN w:val="0"/>
        <w:adjustRightInd w:val="0"/>
        <w:spacing w:after="0" w:line="240" w:lineRule="auto"/>
        <w:ind w:firstLine="709"/>
        <w:jc w:val="center"/>
        <w:outlineLvl w:val="1"/>
        <w:rPr>
          <w:rFonts w:ascii="Times New Roman" w:hAnsi="Times New Roman" w:cs="Times New Roman"/>
          <w:sz w:val="28"/>
          <w:szCs w:val="28"/>
        </w:rPr>
      </w:pPr>
      <w:r w:rsidRPr="00C16AB7">
        <w:rPr>
          <w:rFonts w:ascii="Times New Roman" w:hAnsi="Times New Roman" w:cs="Times New Roman"/>
          <w:b/>
          <w:bCs/>
          <w:sz w:val="28"/>
          <w:szCs w:val="28"/>
        </w:rPr>
        <w:t>1. Общие положения</w:t>
      </w:r>
    </w:p>
    <w:p w:rsidR="00FE038C" w:rsidRPr="00C16AB7" w:rsidRDefault="00FE038C" w:rsidP="00FE038C">
      <w:pPr>
        <w:pStyle w:val="1"/>
        <w:ind w:firstLine="720"/>
        <w:jc w:val="both"/>
      </w:pPr>
      <w:r w:rsidRPr="00C16AB7">
        <w:t xml:space="preserve">1.1. Настоящие </w:t>
      </w:r>
      <w:r w:rsidRPr="00C16AB7">
        <w:rPr>
          <w:shd w:val="clear" w:color="auto" w:fill="FFFFFF"/>
        </w:rPr>
        <w:t>мероприятия по выявлению правообладателей ранее учтенных объектов недвижимости</w:t>
      </w:r>
      <w:r w:rsidRPr="00C16AB7">
        <w:t xml:space="preserve"> (далее – Мероприятия) разработаны в соответствии с Федеральным </w:t>
      </w:r>
      <w:hyperlink r:id="rId6" w:tooltip="Федеральный закон от 24.07.2007 N 209-ФЗ (ред. от 02.08.2019) &quot;О развитии малого и среднего предпринимательства в Российской Федерации&quot;{КонсультантПлюс}" w:history="1">
        <w:r w:rsidRPr="00A63DDC">
          <w:rPr>
            <w:rStyle w:val="a4"/>
            <w:color w:val="auto"/>
            <w:u w:val="none"/>
          </w:rPr>
          <w:t>законом</w:t>
        </w:r>
      </w:hyperlink>
      <w:r w:rsidRPr="00A63DDC">
        <w:t xml:space="preserve"> </w:t>
      </w:r>
      <w:r w:rsidRPr="00C16AB7">
        <w:t>от 30.12.2020 № 518-ФЗ «О внесении изменений в отдельные законодательные акты Российской Федерации» и Рекомендациями для органов исполнительной власти субъектов Российской Федерации и местного самоуправления по выявлению правообладателей ранее учтенных объектов, разработанными Федеральной службой государственной регистрации, кадастра и картографии,  для целей организации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правообладателей. Мероприятия определяют алгоритм - последовательность действий в указанных целях в рамках полномочий.</w:t>
      </w:r>
    </w:p>
    <w:p w:rsidR="00FE038C" w:rsidRPr="0067784F" w:rsidRDefault="00FE038C" w:rsidP="00FE038C">
      <w:pPr>
        <w:pStyle w:val="a5"/>
        <w:spacing w:after="0" w:line="240" w:lineRule="auto"/>
        <w:ind w:left="0" w:firstLine="709"/>
        <w:jc w:val="both"/>
        <w:rPr>
          <w:rFonts w:ascii="Times New Roman" w:hAnsi="Times New Roman"/>
          <w:sz w:val="28"/>
          <w:szCs w:val="28"/>
        </w:rPr>
      </w:pPr>
      <w:r w:rsidRPr="00C16AB7">
        <w:rPr>
          <w:rFonts w:ascii="Times New Roman" w:hAnsi="Times New Roman"/>
          <w:sz w:val="28"/>
          <w:szCs w:val="28"/>
        </w:rPr>
        <w:t xml:space="preserve">1.2. Понятия, используемые в настоящих Мероприятиях, применяются в том же значении, в каком они используются в </w:t>
      </w:r>
      <w:r w:rsidR="0067784F" w:rsidRPr="0067784F">
        <w:rPr>
          <w:rFonts w:ascii="Times New Roman" w:hAnsi="Times New Roman"/>
          <w:sz w:val="28"/>
          <w:szCs w:val="28"/>
        </w:rPr>
        <w:t>Федеральн</w:t>
      </w:r>
      <w:r w:rsidR="0067784F">
        <w:rPr>
          <w:rFonts w:ascii="Times New Roman" w:hAnsi="Times New Roman"/>
          <w:sz w:val="28"/>
          <w:szCs w:val="28"/>
        </w:rPr>
        <w:t>ом</w:t>
      </w:r>
      <w:r w:rsidR="0067784F" w:rsidRPr="0067784F">
        <w:rPr>
          <w:rFonts w:ascii="Times New Roman" w:hAnsi="Times New Roman"/>
          <w:sz w:val="28"/>
          <w:szCs w:val="28"/>
        </w:rPr>
        <w:t xml:space="preserve"> закон</w:t>
      </w:r>
      <w:r w:rsidR="0067784F">
        <w:rPr>
          <w:rFonts w:ascii="Times New Roman" w:hAnsi="Times New Roman"/>
          <w:sz w:val="28"/>
          <w:szCs w:val="28"/>
        </w:rPr>
        <w:t>е</w:t>
      </w:r>
      <w:r w:rsidRPr="00C16AB7">
        <w:rPr>
          <w:rFonts w:ascii="Times New Roman" w:hAnsi="Times New Roman"/>
          <w:sz w:val="28"/>
          <w:szCs w:val="28"/>
        </w:rPr>
        <w:t xml:space="preserve"> </w:t>
      </w:r>
      <w:r w:rsidR="0067784F" w:rsidRPr="0067784F">
        <w:rPr>
          <w:rFonts w:ascii="Times New Roman" w:hAnsi="Times New Roman"/>
          <w:sz w:val="28"/>
          <w:szCs w:val="28"/>
        </w:rPr>
        <w:t>от 13.07.2015</w:t>
      </w:r>
      <w:r w:rsidR="0067784F">
        <w:rPr>
          <w:rFonts w:ascii="Times New Roman" w:hAnsi="Times New Roman"/>
          <w:sz w:val="28"/>
          <w:szCs w:val="28"/>
        </w:rPr>
        <w:t xml:space="preserve"> </w:t>
      </w:r>
      <w:r w:rsidRPr="00C16AB7">
        <w:rPr>
          <w:rFonts w:ascii="Times New Roman" w:hAnsi="Times New Roman"/>
          <w:sz w:val="28"/>
          <w:szCs w:val="28"/>
        </w:rPr>
        <w:t>№ 218-ФЗ</w:t>
      </w:r>
      <w:r w:rsidR="00CD4BB9" w:rsidRPr="00CD4BB9">
        <w:rPr>
          <w:rFonts w:ascii="Times New Roman" w:hAnsi="Times New Roman"/>
          <w:sz w:val="28"/>
          <w:szCs w:val="28"/>
        </w:rPr>
        <w:t xml:space="preserve"> "О государственной регистрации недвижимости</w:t>
      </w:r>
      <w:r w:rsidR="00CD4BB9" w:rsidRPr="0067784F">
        <w:rPr>
          <w:rFonts w:ascii="Times New Roman" w:hAnsi="Times New Roman"/>
          <w:sz w:val="28"/>
          <w:szCs w:val="28"/>
        </w:rPr>
        <w:t>"</w:t>
      </w:r>
      <w:r w:rsidR="0067784F" w:rsidRPr="0067784F">
        <w:rPr>
          <w:rFonts w:ascii="Times New Roman" w:hAnsi="Times New Roman"/>
          <w:sz w:val="28"/>
          <w:szCs w:val="28"/>
        </w:rPr>
        <w:t>(далее - Закон № 218-ФЗ)</w:t>
      </w:r>
      <w:r w:rsidRPr="0067784F">
        <w:rPr>
          <w:rFonts w:ascii="Times New Roman" w:hAnsi="Times New Roman"/>
          <w:sz w:val="28"/>
          <w:szCs w:val="28"/>
        </w:rPr>
        <w:t>.</w:t>
      </w:r>
    </w:p>
    <w:p w:rsidR="0067784F" w:rsidRDefault="00FE038C" w:rsidP="0067784F">
      <w:pPr>
        <w:spacing w:after="0" w:line="240" w:lineRule="auto"/>
        <w:ind w:firstLine="540"/>
        <w:jc w:val="both"/>
        <w:rPr>
          <w:rFonts w:ascii="Times New Roman" w:hAnsi="Times New Roman" w:cs="Times New Roman"/>
          <w:sz w:val="28"/>
          <w:szCs w:val="28"/>
        </w:rPr>
      </w:pPr>
      <w:r w:rsidRPr="00C16AB7">
        <w:rPr>
          <w:rFonts w:ascii="Times New Roman" w:hAnsi="Times New Roman"/>
          <w:sz w:val="28"/>
          <w:szCs w:val="28"/>
        </w:rPr>
        <w:t xml:space="preserve">1.3. Настоящие Мероприятия включают в себя </w:t>
      </w:r>
      <w:r w:rsidRPr="00C16AB7">
        <w:rPr>
          <w:rFonts w:ascii="Times New Roman" w:hAnsi="Times New Roman" w:cs="Times New Roman"/>
          <w:sz w:val="28"/>
          <w:szCs w:val="28"/>
        </w:rPr>
        <w:t xml:space="preserve">выявление </w:t>
      </w:r>
      <w:r w:rsidR="00CD4BB9" w:rsidRPr="0067784F">
        <w:rPr>
          <w:rFonts w:ascii="Times New Roman" w:hAnsi="Times New Roman" w:cs="Times New Roman"/>
          <w:sz w:val="28"/>
          <w:szCs w:val="28"/>
        </w:rPr>
        <w:t xml:space="preserve">правообладателей объектов недвижимости, которые в соответствии со </w:t>
      </w:r>
      <w:hyperlink r:id="rId7" w:history="1">
        <w:r w:rsidR="00CD4BB9" w:rsidRPr="0067784F">
          <w:rPr>
            <w:rStyle w:val="a4"/>
            <w:rFonts w:ascii="Times New Roman" w:hAnsi="Times New Roman" w:cs="Times New Roman"/>
            <w:color w:val="auto"/>
            <w:sz w:val="28"/>
            <w:szCs w:val="28"/>
            <w:u w:val="none"/>
          </w:rPr>
          <w:t>статьей 69</w:t>
        </w:r>
      </w:hyperlink>
      <w:r w:rsidR="00CD4BB9" w:rsidRPr="0067784F">
        <w:rPr>
          <w:rFonts w:ascii="Times New Roman" w:hAnsi="Times New Roman" w:cs="Times New Roman"/>
          <w:sz w:val="28"/>
          <w:szCs w:val="28"/>
        </w:rPr>
        <w:t xml:space="preserve"> </w:t>
      </w:r>
      <w:r w:rsidR="0067784F" w:rsidRPr="0067784F">
        <w:rPr>
          <w:rFonts w:ascii="Times New Roman" w:hAnsi="Times New Roman" w:cs="Times New Roman"/>
          <w:sz w:val="28"/>
          <w:szCs w:val="28"/>
        </w:rPr>
        <w:t xml:space="preserve">Закон № 218-ФЗ </w:t>
      </w:r>
      <w:r w:rsidR="00CD4BB9" w:rsidRPr="0067784F">
        <w:rPr>
          <w:rFonts w:ascii="Times New Roman" w:hAnsi="Times New Roman" w:cs="Times New Roman"/>
          <w:sz w:val="28"/>
          <w:szCs w:val="28"/>
        </w:rPr>
        <w:t xml:space="preserve">считаются ранее учтенными объектами недвижимости или сведения о которых могут быть внесены 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w:t>
      </w:r>
      <w:r w:rsidR="00CD4BB9" w:rsidRPr="0067784F">
        <w:rPr>
          <w:rFonts w:ascii="Times New Roman" w:hAnsi="Times New Roman" w:cs="Times New Roman"/>
          <w:sz w:val="28"/>
          <w:szCs w:val="28"/>
        </w:rPr>
        <w:lastRenderedPageBreak/>
        <w:t xml:space="preserve">документы на ранее учтенные объекты недвижимости или документы, удостоверяющие права на ранее учтенные объекты недвижимости, были оформлены до дня вступления в силу Федерального </w:t>
      </w:r>
      <w:hyperlink r:id="rId8" w:history="1">
        <w:r w:rsidR="00CD4BB9" w:rsidRPr="00620595">
          <w:rPr>
            <w:rStyle w:val="a4"/>
            <w:rFonts w:ascii="Times New Roman" w:hAnsi="Times New Roman" w:cs="Times New Roman"/>
            <w:color w:val="auto"/>
            <w:sz w:val="28"/>
            <w:szCs w:val="28"/>
            <w:u w:val="none"/>
          </w:rPr>
          <w:t>закона</w:t>
        </w:r>
      </w:hyperlink>
      <w:r w:rsidR="00CD4BB9" w:rsidRPr="00620595">
        <w:rPr>
          <w:rFonts w:ascii="Times New Roman" w:hAnsi="Times New Roman" w:cs="Times New Roman"/>
          <w:sz w:val="28"/>
          <w:szCs w:val="28"/>
        </w:rPr>
        <w:t xml:space="preserve"> </w:t>
      </w:r>
      <w:r w:rsidR="00CD4BB9" w:rsidRPr="0067784F">
        <w:rPr>
          <w:rFonts w:ascii="Times New Roman" w:hAnsi="Times New Roman" w:cs="Times New Roman"/>
          <w:sz w:val="28"/>
          <w:szCs w:val="28"/>
        </w:rPr>
        <w:t>от 21 июля 1997 года N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w:t>
      </w:r>
    </w:p>
    <w:p w:rsidR="0067784F" w:rsidRPr="0067784F" w:rsidRDefault="0067784F" w:rsidP="007A38CE">
      <w:pPr>
        <w:spacing w:after="0" w:line="240" w:lineRule="auto"/>
        <w:ind w:firstLine="540"/>
        <w:jc w:val="both"/>
        <w:rPr>
          <w:rFonts w:ascii="Times New Roman" w:hAnsi="Times New Roman" w:cs="Times New Roman"/>
          <w:sz w:val="28"/>
          <w:szCs w:val="28"/>
        </w:rPr>
      </w:pPr>
      <w:r w:rsidRPr="0067784F">
        <w:rPr>
          <w:rFonts w:ascii="Times New Roman" w:hAnsi="Times New Roman" w:cs="Times New Roman"/>
          <w:sz w:val="28"/>
          <w:szCs w:val="28"/>
        </w:rPr>
        <w:t xml:space="preserve">Указанные </w:t>
      </w:r>
      <w:r>
        <w:rPr>
          <w:rFonts w:ascii="Times New Roman" w:hAnsi="Times New Roman" w:cs="Times New Roman"/>
          <w:sz w:val="28"/>
          <w:szCs w:val="28"/>
        </w:rPr>
        <w:t>М</w:t>
      </w:r>
      <w:r w:rsidRPr="0067784F">
        <w:rPr>
          <w:rFonts w:ascii="Times New Roman" w:hAnsi="Times New Roman" w:cs="Times New Roman"/>
          <w:sz w:val="28"/>
          <w:szCs w:val="28"/>
        </w:rPr>
        <w:t xml:space="preserve">ероприятия также проводятся в отношении правообладателей ранее учтенных объектов недвижимости, если такими правообладателями являются наследники, которым были выданы свидетельства о праве на наследство по закону или по завещанию, если права наследодателей на эти объекты недвижимости возникли до дня вступления в силу Федерального </w:t>
      </w:r>
      <w:hyperlink r:id="rId9" w:history="1">
        <w:r w:rsidRPr="0067784F">
          <w:rPr>
            <w:rStyle w:val="a4"/>
            <w:rFonts w:ascii="Times New Roman" w:hAnsi="Times New Roman" w:cs="Times New Roman"/>
            <w:color w:val="auto"/>
            <w:sz w:val="28"/>
            <w:szCs w:val="28"/>
            <w:u w:val="none"/>
          </w:rPr>
          <w:t>закона</w:t>
        </w:r>
      </w:hyperlink>
      <w:r w:rsidRPr="0067784F">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 и не были зарегистрированы в Едином государственном реестре недвижимости и при этом права указанных наследников возникли до 1 февраля 2019 года и не были зарегистрированы в Едином госуд</w:t>
      </w:r>
      <w:r>
        <w:rPr>
          <w:rFonts w:ascii="Times New Roman" w:hAnsi="Times New Roman" w:cs="Times New Roman"/>
          <w:sz w:val="28"/>
          <w:szCs w:val="28"/>
        </w:rPr>
        <w:t>арственном реестре недвижимости.</w:t>
      </w:r>
      <w:r w:rsidRPr="0067784F">
        <w:rPr>
          <w:rFonts w:ascii="Times New Roman" w:hAnsi="Times New Roman" w:cs="Times New Roman"/>
          <w:sz w:val="28"/>
          <w:szCs w:val="28"/>
        </w:rPr>
        <w:t xml:space="preserve"> </w:t>
      </w:r>
    </w:p>
    <w:p w:rsidR="00FE038C" w:rsidRPr="00E244BE" w:rsidRDefault="00CD4BB9" w:rsidP="007A38CE">
      <w:pPr>
        <w:spacing w:after="0" w:line="240" w:lineRule="auto"/>
        <w:ind w:firstLine="540"/>
        <w:jc w:val="both"/>
        <w:rPr>
          <w:rFonts w:ascii="Times New Roman" w:eastAsia="Times New Roman" w:hAnsi="Times New Roman" w:cs="Times New Roman"/>
          <w:bCs/>
          <w:sz w:val="28"/>
          <w:szCs w:val="28"/>
        </w:rPr>
      </w:pPr>
      <w:r w:rsidRPr="0067784F">
        <w:rPr>
          <w:rFonts w:ascii="Times New Roman" w:hAnsi="Times New Roman" w:cs="Times New Roman"/>
          <w:sz w:val="28"/>
          <w:szCs w:val="28"/>
        </w:rPr>
        <w:t xml:space="preserve"> </w:t>
      </w:r>
      <w:r w:rsidR="00FE038C" w:rsidRPr="00C16AB7">
        <w:rPr>
          <w:rFonts w:ascii="Times New Roman" w:hAnsi="Times New Roman"/>
          <w:sz w:val="28"/>
          <w:szCs w:val="28"/>
        </w:rPr>
        <w:t xml:space="preserve">1.4. Реализацию настоящих Мероприятий </w:t>
      </w:r>
      <w:r w:rsidR="00FE038C" w:rsidRPr="00C16AB7">
        <w:rPr>
          <w:rFonts w:ascii="Times New Roman" w:hAnsi="Times New Roman" w:cs="Times New Roman"/>
          <w:sz w:val="28"/>
          <w:szCs w:val="28"/>
        </w:rPr>
        <w:t xml:space="preserve">в части выявления правообладателей объектов недвижимости, </w:t>
      </w:r>
      <w:r w:rsidR="00620595" w:rsidRPr="0067784F">
        <w:rPr>
          <w:rFonts w:ascii="Times New Roman" w:hAnsi="Times New Roman" w:cs="Times New Roman"/>
          <w:sz w:val="28"/>
          <w:szCs w:val="28"/>
        </w:rPr>
        <w:t xml:space="preserve">которые в соответствии со </w:t>
      </w:r>
      <w:hyperlink r:id="rId10" w:history="1">
        <w:r w:rsidR="00620595" w:rsidRPr="0067784F">
          <w:rPr>
            <w:rStyle w:val="a4"/>
            <w:rFonts w:ascii="Times New Roman" w:hAnsi="Times New Roman" w:cs="Times New Roman"/>
            <w:color w:val="auto"/>
            <w:sz w:val="28"/>
            <w:szCs w:val="28"/>
            <w:u w:val="none"/>
          </w:rPr>
          <w:t>статьей 69</w:t>
        </w:r>
      </w:hyperlink>
      <w:r w:rsidR="00620595" w:rsidRPr="0067784F">
        <w:rPr>
          <w:rFonts w:ascii="Times New Roman" w:hAnsi="Times New Roman" w:cs="Times New Roman"/>
          <w:sz w:val="28"/>
          <w:szCs w:val="28"/>
        </w:rPr>
        <w:t xml:space="preserve"> Закон № 218-ФЗ считаются ранее учтенными объектами недвижимости или сведения о которых могут быть внесены в Единый государственный реестр недвижимости по правилам</w:t>
      </w:r>
      <w:r w:rsidR="00FE038C" w:rsidRPr="00C16AB7">
        <w:rPr>
          <w:rFonts w:ascii="Times New Roman" w:hAnsi="Times New Roman" w:cs="Times New Roman"/>
          <w:sz w:val="28"/>
          <w:szCs w:val="28"/>
        </w:rPr>
        <w:t xml:space="preserve">, </w:t>
      </w:r>
      <w:r w:rsidR="00FE038C" w:rsidRPr="00C16AB7">
        <w:rPr>
          <w:rFonts w:ascii="Times New Roman" w:hAnsi="Times New Roman"/>
          <w:sz w:val="28"/>
          <w:szCs w:val="28"/>
        </w:rPr>
        <w:t xml:space="preserve">осуществляет постоянно действующая </w:t>
      </w:r>
      <w:r w:rsidR="00FE038C" w:rsidRPr="00C16AB7">
        <w:rPr>
          <w:rFonts w:ascii="Times New Roman" w:eastAsia="Times New Roman" w:hAnsi="Times New Roman" w:cs="Times New Roman"/>
          <w:sz w:val="28"/>
          <w:szCs w:val="28"/>
        </w:rPr>
        <w:t xml:space="preserve">межведомственная комиссия по вопросам принятия решений и выявлению правообладателей ранее учтенных объектов недвижимости, </w:t>
      </w:r>
      <w:r w:rsidR="00FE038C" w:rsidRPr="00C16AB7">
        <w:rPr>
          <w:rFonts w:ascii="Times New Roman" w:hAnsi="Times New Roman" w:cs="Times New Roman"/>
          <w:sz w:val="28"/>
          <w:szCs w:val="28"/>
          <w:shd w:val="clear" w:color="auto" w:fill="FFFFFF"/>
        </w:rPr>
        <w:t>осмотра зданий,</w:t>
      </w:r>
      <w:r w:rsidR="00620595">
        <w:rPr>
          <w:rFonts w:ascii="Times New Roman" w:hAnsi="Times New Roman" w:cs="Times New Roman"/>
          <w:sz w:val="28"/>
          <w:szCs w:val="28"/>
          <w:shd w:val="clear" w:color="auto" w:fill="FFFFFF"/>
        </w:rPr>
        <w:t xml:space="preserve"> </w:t>
      </w:r>
      <w:r w:rsidR="00FE038C" w:rsidRPr="00C16AB7">
        <w:rPr>
          <w:rFonts w:ascii="Times New Roman" w:hAnsi="Times New Roman" w:cs="Times New Roman"/>
          <w:sz w:val="28"/>
          <w:szCs w:val="28"/>
          <w:shd w:val="clear" w:color="auto" w:fill="FFFFFF"/>
        </w:rPr>
        <w:t>сооружений или объектов незавершенного</w:t>
      </w:r>
      <w:r w:rsidR="00620595">
        <w:rPr>
          <w:rFonts w:ascii="Times New Roman" w:hAnsi="Times New Roman" w:cs="Times New Roman"/>
          <w:sz w:val="28"/>
          <w:szCs w:val="28"/>
          <w:shd w:val="clear" w:color="auto" w:fill="FFFFFF"/>
        </w:rPr>
        <w:t xml:space="preserve"> </w:t>
      </w:r>
      <w:r w:rsidR="00FE038C" w:rsidRPr="00C16AB7">
        <w:rPr>
          <w:rFonts w:ascii="Times New Roman" w:hAnsi="Times New Roman" w:cs="Times New Roman"/>
          <w:sz w:val="28"/>
          <w:szCs w:val="28"/>
          <w:shd w:val="clear" w:color="auto" w:fill="FFFFFF"/>
        </w:rPr>
        <w:t>строительства при проведении мероприятий</w:t>
      </w:r>
      <w:r w:rsidR="00620595">
        <w:rPr>
          <w:rFonts w:ascii="Times New Roman" w:hAnsi="Times New Roman" w:cs="Times New Roman"/>
          <w:sz w:val="28"/>
          <w:szCs w:val="28"/>
          <w:shd w:val="clear" w:color="auto" w:fill="FFFFFF"/>
        </w:rPr>
        <w:t xml:space="preserve"> </w:t>
      </w:r>
      <w:r w:rsidR="00FE038C" w:rsidRPr="00C16AB7">
        <w:rPr>
          <w:rFonts w:ascii="Times New Roman" w:hAnsi="Times New Roman" w:cs="Times New Roman"/>
          <w:sz w:val="28"/>
          <w:szCs w:val="28"/>
          <w:shd w:val="clear" w:color="auto" w:fill="FFFFFF"/>
        </w:rPr>
        <w:t>по выявлению правообладателей ранее учтенных</w:t>
      </w:r>
      <w:r w:rsidR="00620595">
        <w:rPr>
          <w:rFonts w:ascii="Times New Roman" w:hAnsi="Times New Roman" w:cs="Times New Roman"/>
          <w:sz w:val="28"/>
          <w:szCs w:val="28"/>
          <w:shd w:val="clear" w:color="auto" w:fill="FFFFFF"/>
        </w:rPr>
        <w:t xml:space="preserve"> </w:t>
      </w:r>
      <w:r w:rsidR="00FE038C" w:rsidRPr="00C16AB7">
        <w:rPr>
          <w:rFonts w:ascii="Times New Roman" w:hAnsi="Times New Roman" w:cs="Times New Roman"/>
          <w:sz w:val="28"/>
          <w:szCs w:val="28"/>
          <w:shd w:val="clear" w:color="auto" w:fill="FFFFFF"/>
        </w:rPr>
        <w:t xml:space="preserve">объектов недвижимости </w:t>
      </w:r>
      <w:r w:rsidR="00FE038C" w:rsidRPr="00C16AB7">
        <w:rPr>
          <w:rFonts w:ascii="Times New Roman" w:eastAsia="Times New Roman" w:hAnsi="Times New Roman" w:cs="Times New Roman"/>
          <w:sz w:val="28"/>
          <w:szCs w:val="28"/>
        </w:rPr>
        <w:t xml:space="preserve">на территории </w:t>
      </w:r>
      <w:r w:rsidR="00FE038C" w:rsidRPr="00E244BE">
        <w:rPr>
          <w:rFonts w:ascii="Times New Roman" w:eastAsia="Times New Roman" w:hAnsi="Times New Roman" w:cs="Times New Roman"/>
          <w:bCs/>
          <w:sz w:val="28"/>
          <w:szCs w:val="28"/>
        </w:rPr>
        <w:t>городского поселения город Давлеканово</w:t>
      </w:r>
      <w:r w:rsidR="00620595">
        <w:rPr>
          <w:rFonts w:ascii="Times New Roman" w:eastAsia="Times New Roman" w:hAnsi="Times New Roman" w:cs="Times New Roman"/>
          <w:bCs/>
          <w:sz w:val="28"/>
          <w:szCs w:val="28"/>
        </w:rPr>
        <w:t xml:space="preserve"> </w:t>
      </w:r>
      <w:r w:rsidR="00FE038C" w:rsidRPr="00E244BE">
        <w:rPr>
          <w:rFonts w:ascii="Times New Roman" w:eastAsia="Times New Roman" w:hAnsi="Times New Roman" w:cs="Times New Roman"/>
          <w:bCs/>
          <w:sz w:val="28"/>
          <w:szCs w:val="28"/>
        </w:rPr>
        <w:t>муниципального района Давлекановский район</w:t>
      </w:r>
      <w:r w:rsidR="00FE038C" w:rsidRPr="00C16AB7">
        <w:rPr>
          <w:rFonts w:ascii="Times New Roman" w:eastAsia="Times New Roman" w:hAnsi="Times New Roman" w:cs="Times New Roman"/>
          <w:sz w:val="28"/>
          <w:szCs w:val="28"/>
        </w:rPr>
        <w:t xml:space="preserve"> Республики Башкортостан (далее по тексту - Комиссия).</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1.5. Сведения о подлежащих выявлению в соответствии с разделом 2 настоящих Мероприятий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Администрацию </w:t>
      </w:r>
      <w:r w:rsidRPr="00E244BE">
        <w:rPr>
          <w:rFonts w:ascii="Times New Roman" w:eastAsia="Times New Roman" w:hAnsi="Times New Roman" w:cs="Times New Roman"/>
          <w:bCs/>
          <w:sz w:val="28"/>
          <w:szCs w:val="28"/>
        </w:rPr>
        <w:t>городского поселения город Давлеканово</w:t>
      </w:r>
      <w:r w:rsidR="00620595">
        <w:rPr>
          <w:rFonts w:ascii="Times New Roman" w:eastAsia="Times New Roman" w:hAnsi="Times New Roman" w:cs="Times New Roman"/>
          <w:bCs/>
          <w:sz w:val="28"/>
          <w:szCs w:val="28"/>
        </w:rPr>
        <w:t xml:space="preserve"> </w:t>
      </w:r>
      <w:r w:rsidRPr="00E244BE">
        <w:rPr>
          <w:rFonts w:ascii="Times New Roman" w:eastAsia="Times New Roman" w:hAnsi="Times New Roman" w:cs="Times New Roman"/>
          <w:bCs/>
          <w:sz w:val="28"/>
          <w:szCs w:val="28"/>
        </w:rPr>
        <w:t>муниципального района Давлекановский район</w:t>
      </w:r>
      <w:r>
        <w:rPr>
          <w:rFonts w:ascii="Times New Roman" w:eastAsia="Times New Roman" w:hAnsi="Times New Roman" w:cs="Times New Roman"/>
          <w:sz w:val="28"/>
          <w:szCs w:val="28"/>
        </w:rPr>
        <w:t xml:space="preserve"> Республики Башкортостан</w:t>
      </w:r>
      <w:r w:rsidR="00620595">
        <w:rPr>
          <w:rFonts w:ascii="Times New Roman" w:eastAsia="Times New Roman" w:hAnsi="Times New Roman" w:cs="Times New Roman"/>
          <w:sz w:val="28"/>
          <w:szCs w:val="28"/>
        </w:rPr>
        <w:t xml:space="preserve"> </w:t>
      </w:r>
      <w:r w:rsidRPr="00C16AB7">
        <w:rPr>
          <w:rFonts w:ascii="Times New Roman" w:hAnsi="Times New Roman" w:cs="Times New Roman"/>
          <w:sz w:val="28"/>
          <w:szCs w:val="28"/>
        </w:rPr>
        <w:t>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rsidR="00FE038C" w:rsidRDefault="00FE038C" w:rsidP="00FE038C">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При предоставлении заинтересованными лицами сведений о почтовом адресе и (или) адресе электронной почты для связи с ними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sidR="007A38CE" w:rsidRPr="00C16AB7" w:rsidRDefault="007A38CE" w:rsidP="0067677B">
      <w:pPr>
        <w:autoSpaceDE w:val="0"/>
        <w:autoSpaceDN w:val="0"/>
        <w:adjustRightInd w:val="0"/>
        <w:spacing w:after="0" w:line="240" w:lineRule="auto"/>
        <w:jc w:val="both"/>
        <w:rPr>
          <w:rFonts w:ascii="Times New Roman" w:hAnsi="Times New Roman"/>
          <w:sz w:val="28"/>
          <w:szCs w:val="28"/>
        </w:rPr>
      </w:pPr>
    </w:p>
    <w:p w:rsidR="00FE038C" w:rsidRPr="00C16AB7" w:rsidRDefault="00FE038C" w:rsidP="00FE038C">
      <w:pPr>
        <w:autoSpaceDE w:val="0"/>
        <w:autoSpaceDN w:val="0"/>
        <w:adjustRightInd w:val="0"/>
        <w:spacing w:after="0" w:line="240" w:lineRule="auto"/>
        <w:ind w:firstLine="709"/>
        <w:jc w:val="both"/>
        <w:rPr>
          <w:rFonts w:ascii="Times New Roman" w:hAnsi="Times New Roman"/>
          <w:sz w:val="28"/>
          <w:szCs w:val="28"/>
        </w:rPr>
      </w:pPr>
    </w:p>
    <w:p w:rsidR="00FE038C" w:rsidRPr="00C16AB7" w:rsidRDefault="00FE038C" w:rsidP="00FE038C">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2. Выявление правообладателей ранее учтенных</w:t>
      </w:r>
    </w:p>
    <w:p w:rsidR="00FE038C" w:rsidRPr="00C16AB7" w:rsidRDefault="00FE038C" w:rsidP="00FE038C">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lastRenderedPageBreak/>
        <w:t xml:space="preserve"> объектов недвижимости</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 в целях реализации Мероприятий:</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2.1. Проводит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структурных подразделений администрации </w:t>
      </w:r>
      <w:r w:rsidRPr="00E244BE">
        <w:rPr>
          <w:rFonts w:ascii="Times New Roman" w:eastAsia="Times New Roman" w:hAnsi="Times New Roman" w:cs="Times New Roman"/>
          <w:bCs/>
          <w:sz w:val="28"/>
          <w:szCs w:val="28"/>
        </w:rPr>
        <w:t>городского поселения город Давлеканово</w:t>
      </w:r>
      <w:r w:rsidR="004C3715">
        <w:rPr>
          <w:rFonts w:ascii="Times New Roman" w:eastAsia="Times New Roman" w:hAnsi="Times New Roman" w:cs="Times New Roman"/>
          <w:bCs/>
          <w:sz w:val="28"/>
          <w:szCs w:val="28"/>
        </w:rPr>
        <w:t xml:space="preserve"> </w:t>
      </w:r>
      <w:r w:rsidRPr="00E244BE">
        <w:rPr>
          <w:rFonts w:ascii="Times New Roman" w:eastAsia="Times New Roman" w:hAnsi="Times New Roman" w:cs="Times New Roman"/>
          <w:bCs/>
          <w:sz w:val="28"/>
          <w:szCs w:val="28"/>
        </w:rPr>
        <w:t>муниципального района Давлекановский район</w:t>
      </w:r>
      <w:r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администрации муниципального района Уфимский район Республики Башкортостан.</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bookmarkStart w:id="1" w:name="Par2"/>
      <w:bookmarkEnd w:id="1"/>
      <w:r w:rsidRPr="00C16AB7">
        <w:rPr>
          <w:rFonts w:ascii="Times New Roman" w:hAnsi="Times New Roman" w:cs="Times New Roman"/>
          <w:sz w:val="28"/>
          <w:szCs w:val="28"/>
        </w:rPr>
        <w:t xml:space="preserve">2.2. В целях получения сведений о правообладателях ранее учтенных объектов недвижимости, направляет запросы в органы государственной власти, организации, осуществлявшие до 31 января 1998 года учет и регистрацию прав на объекты недвижимости (например, ГБУ РБ «Государственная кадастровая оценка и техническая инвентаризация»), а также нотариусам - </w:t>
      </w:r>
      <w:r w:rsidRPr="00C16AB7">
        <w:rPr>
          <w:rFonts w:ascii="Times New Roman" w:hAnsi="Times New Roman" w:cs="Times New Roman"/>
          <w:sz w:val="28"/>
          <w:szCs w:val="28"/>
          <w:shd w:val="clear" w:color="auto" w:fill="FFFFFF"/>
        </w:rPr>
        <w:t>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целях получения сведений о правообладателях ранее учтенных объектов недвижимости, Комиссия направляет запросы также:</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в федеральный орган исполнительной власти в сфере внутренних дел либо его территориальный орган (МВД)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w:t>
      </w:r>
      <w:r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Pr="00E244BE">
        <w:rPr>
          <w:rFonts w:ascii="Times New Roman" w:eastAsia="Times New Roman" w:hAnsi="Times New Roman" w:cs="Times New Roman"/>
          <w:bCs/>
          <w:i/>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администрации </w:t>
      </w:r>
      <w:r>
        <w:rPr>
          <w:rFonts w:ascii="Times New Roman" w:hAnsi="Times New Roman" w:cs="Times New Roman"/>
          <w:i/>
          <w:sz w:val="28"/>
          <w:szCs w:val="28"/>
        </w:rPr>
        <w:t xml:space="preserve">муниципального района Давлекановский район </w:t>
      </w:r>
      <w:r w:rsidRPr="00C16AB7">
        <w:rPr>
          <w:rFonts w:ascii="Times New Roman" w:hAnsi="Times New Roman" w:cs="Times New Roman"/>
          <w:i/>
          <w:sz w:val="28"/>
          <w:szCs w:val="28"/>
        </w:rPr>
        <w:t xml:space="preserve"> Республики Башкортостан</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w:t>
      </w:r>
      <w:r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Pr="009E5C7D">
        <w:rPr>
          <w:rFonts w:ascii="Times New Roman" w:eastAsia="Times New Roman" w:hAnsi="Times New Roman" w:cs="Times New Roman"/>
          <w:bCs/>
          <w:i/>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Pr>
          <w:rFonts w:ascii="Times New Roman" w:hAnsi="Times New Roman" w:cs="Times New Roman"/>
          <w:i/>
          <w:sz w:val="28"/>
          <w:szCs w:val="28"/>
        </w:rPr>
        <w:t>и муниципального района Давлекановский</w:t>
      </w:r>
      <w:r w:rsidRPr="00C16AB7">
        <w:rPr>
          <w:rFonts w:ascii="Times New Roman" w:hAnsi="Times New Roman" w:cs="Times New Roman"/>
          <w:i/>
          <w:sz w:val="28"/>
          <w:szCs w:val="28"/>
        </w:rPr>
        <w:t xml:space="preserve"> район Республики Башкортостан</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 оператору федеральной информационной системы Единый государственный реестр записей актов гражданского состояния (ЗАГС)- в целях получения сведений о возможной смерти правообладателя ранее учтенного объекта недвижимости, перемене его имени;</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4) нотариусу по месту открытия наследства - в целях получения сведений о лицах, у которых возникли права на ранее учтенный объект </w:t>
      </w:r>
      <w:r w:rsidRPr="00C16AB7">
        <w:rPr>
          <w:rFonts w:ascii="Times New Roman" w:hAnsi="Times New Roman" w:cs="Times New Roman"/>
          <w:sz w:val="28"/>
          <w:szCs w:val="28"/>
        </w:rPr>
        <w:lastRenderedPageBreak/>
        <w:t>недвижимости в результате наследования (</w:t>
      </w:r>
      <w:r w:rsidRPr="00C16AB7">
        <w:rPr>
          <w:rFonts w:ascii="Times New Roman" w:hAnsi="Times New Roman" w:cs="Times New Roman"/>
          <w:i/>
          <w:sz w:val="28"/>
          <w:szCs w:val="28"/>
        </w:rPr>
        <w:t>при наличии информации о смерти правообладателя ранее учтенного объекта недвижимости</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5) в </w:t>
      </w:r>
      <w:r>
        <w:rPr>
          <w:rFonts w:ascii="Times New Roman" w:hAnsi="Times New Roman" w:cs="Times New Roman"/>
          <w:sz w:val="28"/>
          <w:szCs w:val="28"/>
        </w:rPr>
        <w:t>Межрайон</w:t>
      </w:r>
      <w:r w:rsidR="004C3715">
        <w:rPr>
          <w:rFonts w:ascii="Times New Roman" w:hAnsi="Times New Roman" w:cs="Times New Roman"/>
          <w:sz w:val="28"/>
          <w:szCs w:val="28"/>
        </w:rPr>
        <w:t>н</w:t>
      </w:r>
      <w:r>
        <w:rPr>
          <w:rFonts w:ascii="Times New Roman" w:hAnsi="Times New Roman" w:cs="Times New Roman"/>
          <w:sz w:val="28"/>
          <w:szCs w:val="28"/>
        </w:rPr>
        <w:t>ую инспекцию № 31</w:t>
      </w:r>
      <w:r w:rsidRPr="00C16AB7">
        <w:rPr>
          <w:rFonts w:ascii="Times New Roman" w:hAnsi="Times New Roman" w:cs="Times New Roman"/>
          <w:sz w:val="28"/>
          <w:szCs w:val="28"/>
        </w:rPr>
        <w:t xml:space="preserve"> Управления Федеральной налоговой службы по Республике Башкортостан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 (ЕГРЮЛ, ЕГРИП);</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6) в Управления Федеральной налоговой службы по Республике Башкортостан - в целях получения имеющихся в налоговых органах сведений о ранее учтенных объектах недвижимости, сведений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w:t>
      </w:r>
      <w:r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Pr="009E5C7D">
        <w:rPr>
          <w:rFonts w:ascii="Times New Roman" w:eastAsia="Times New Roman" w:hAnsi="Times New Roman" w:cs="Times New Roman"/>
          <w:bCs/>
          <w:i/>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Pr>
          <w:rFonts w:ascii="Times New Roman" w:hAnsi="Times New Roman" w:cs="Times New Roman"/>
          <w:i/>
          <w:sz w:val="28"/>
          <w:szCs w:val="28"/>
        </w:rPr>
        <w:t>и муниципального района Давлекановский</w:t>
      </w:r>
      <w:r w:rsidRPr="00C16AB7">
        <w:rPr>
          <w:rFonts w:ascii="Times New Roman" w:hAnsi="Times New Roman" w:cs="Times New Roman"/>
          <w:i/>
          <w:sz w:val="28"/>
          <w:szCs w:val="28"/>
        </w:rPr>
        <w:t xml:space="preserve"> район Республики Башкортостан</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2.3. Проводит осмотры зданий, сооружений или объектов незавершенного строительства, результаты которых отражают в актах осмотра, подтверждающих, что на момент проведения Мероприятий они не прекратили (прекратили) свое существование, в порядке, установленном органом нормативно-правового регулирования </w:t>
      </w:r>
      <w:r w:rsidR="002F2BDB">
        <w:rPr>
          <w:rFonts w:ascii="Times New Roman" w:hAnsi="Times New Roman" w:cs="Times New Roman"/>
          <w:sz w:val="28"/>
          <w:szCs w:val="28"/>
        </w:rPr>
        <w:t>(</w:t>
      </w:r>
      <w:r w:rsidR="002F2BDB" w:rsidRPr="002F2BDB">
        <w:rPr>
          <w:rFonts w:ascii="Times New Roman" w:hAnsi="Times New Roman" w:cs="Times New Roman"/>
          <w:sz w:val="28"/>
          <w:szCs w:val="28"/>
        </w:rPr>
        <w:t>Приказ Росреестра от 28.04.2021 N П/0179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00CB0866">
        <w:rPr>
          <w:rFonts w:ascii="Times New Roman" w:hAnsi="Times New Roman" w:cs="Times New Roman"/>
          <w:sz w:val="28"/>
          <w:szCs w:val="28"/>
        </w:rPr>
        <w:t>.</w:t>
      </w:r>
      <w:r w:rsidR="002F2BDB" w:rsidRPr="002F2BDB">
        <w:rPr>
          <w:rFonts w:ascii="Times New Roman" w:hAnsi="Times New Roman" w:cs="Times New Roman"/>
          <w:sz w:val="28"/>
          <w:szCs w:val="28"/>
        </w:rPr>
        <w:t xml:space="preserve"> </w:t>
      </w:r>
      <w:r w:rsidRPr="007A38CE">
        <w:rPr>
          <w:rFonts w:ascii="Times New Roman" w:hAnsi="Times New Roman" w:cs="Times New Roman"/>
          <w:sz w:val="28"/>
          <w:szCs w:val="28"/>
        </w:rPr>
        <w:t>Приложени</w:t>
      </w:r>
      <w:r w:rsidR="002F2BDB" w:rsidRPr="007A38CE">
        <w:rPr>
          <w:rFonts w:ascii="Times New Roman" w:hAnsi="Times New Roman" w:cs="Times New Roman"/>
          <w:sz w:val="28"/>
          <w:szCs w:val="28"/>
        </w:rPr>
        <w:t>е</w:t>
      </w:r>
      <w:r w:rsidRPr="007A38CE">
        <w:rPr>
          <w:rFonts w:ascii="Times New Roman" w:hAnsi="Times New Roman" w:cs="Times New Roman"/>
          <w:sz w:val="28"/>
          <w:szCs w:val="28"/>
        </w:rPr>
        <w:t xml:space="preserve"> </w:t>
      </w:r>
      <w:r w:rsidR="00265963" w:rsidRPr="007A38CE">
        <w:rPr>
          <w:rFonts w:ascii="Times New Roman" w:hAnsi="Times New Roman" w:cs="Times New Roman"/>
          <w:sz w:val="28"/>
          <w:szCs w:val="28"/>
        </w:rPr>
        <w:t>1</w:t>
      </w:r>
      <w:r w:rsidR="00CB0866">
        <w:rPr>
          <w:rFonts w:ascii="Times New Roman" w:hAnsi="Times New Roman" w:cs="Times New Roman"/>
          <w:sz w:val="28"/>
          <w:szCs w:val="28"/>
        </w:rPr>
        <w:t>)</w:t>
      </w:r>
      <w:r w:rsidRPr="00C16AB7">
        <w:rPr>
          <w:rFonts w:ascii="Times New Roman" w:hAnsi="Times New Roman" w:cs="Times New Roman"/>
          <w:sz w:val="28"/>
          <w:szCs w:val="28"/>
        </w:rPr>
        <w:t>.</w:t>
      </w:r>
    </w:p>
    <w:p w:rsidR="00FE038C" w:rsidRPr="00C16AB7" w:rsidRDefault="00FE038C" w:rsidP="00FE038C">
      <w:pPr>
        <w:pStyle w:val="1"/>
        <w:ind w:firstLine="426"/>
        <w:jc w:val="both"/>
      </w:pPr>
      <w:r w:rsidRPr="00C16AB7">
        <w:tab/>
        <w:t xml:space="preserve">2.4. Оформляет акт осмотра здания, сооружения или объекта незавершенного строительства при выявлении правообладателей по форме, установленной органом нормативно-правового регулирования </w:t>
      </w:r>
      <w:r w:rsidR="00CB0866">
        <w:t>(</w:t>
      </w:r>
      <w:r w:rsidR="00CB0866" w:rsidRPr="002F2BDB">
        <w:t>Приказ Росреестра от 28.04.2021 N П/0179 (ред. от 06.10.2022)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00CB0866">
        <w:t xml:space="preserve">. </w:t>
      </w:r>
      <w:r w:rsidR="00CB0866" w:rsidRPr="007A38CE">
        <w:t xml:space="preserve">Приложение </w:t>
      </w:r>
      <w:r w:rsidR="00265963" w:rsidRPr="007A38CE">
        <w:t>2</w:t>
      </w:r>
      <w:r w:rsidR="00CB0866">
        <w:t>)</w:t>
      </w:r>
      <w:r w:rsidRPr="00C16AB7">
        <w:t>, если такие здание, сооружение или объект незавершенного строительства не прекратили свое существование.</w:t>
      </w:r>
    </w:p>
    <w:p w:rsidR="00FE038C" w:rsidRPr="00C16AB7" w:rsidRDefault="00FE038C" w:rsidP="004C3715">
      <w:pPr>
        <w:spacing w:after="0" w:line="240" w:lineRule="auto"/>
        <w:ind w:firstLine="540"/>
        <w:jc w:val="both"/>
        <w:rPr>
          <w:rFonts w:ascii="Times New Roman" w:hAnsi="Times New Roman" w:cs="Times New Roman"/>
          <w:sz w:val="28"/>
          <w:szCs w:val="28"/>
        </w:rPr>
      </w:pPr>
      <w:r w:rsidRPr="00C16AB7">
        <w:rPr>
          <w:rFonts w:ascii="Times New Roman" w:hAnsi="Times New Roman" w:cs="Times New Roman"/>
          <w:sz w:val="28"/>
          <w:szCs w:val="28"/>
        </w:rPr>
        <w:t xml:space="preserve">2.5. Опубликовывает посредством размещения информации в сети Интернет на официальном сайте администрации </w:t>
      </w:r>
      <w:r w:rsidRPr="00E244BE">
        <w:rPr>
          <w:rFonts w:ascii="Times New Roman" w:eastAsia="Times New Roman" w:hAnsi="Times New Roman" w:cs="Times New Roman"/>
          <w:bCs/>
          <w:sz w:val="28"/>
          <w:szCs w:val="28"/>
        </w:rPr>
        <w:t>городского поселения город Давлеканово</w:t>
      </w:r>
      <w:r w:rsidR="00620595">
        <w:rPr>
          <w:rFonts w:ascii="Times New Roman" w:eastAsia="Times New Roman" w:hAnsi="Times New Roman" w:cs="Times New Roman"/>
          <w:bCs/>
          <w:sz w:val="28"/>
          <w:szCs w:val="28"/>
        </w:rPr>
        <w:t xml:space="preserve"> </w:t>
      </w:r>
      <w:r w:rsidRPr="00E244BE">
        <w:rPr>
          <w:rFonts w:ascii="Times New Roman" w:eastAsia="Times New Roman" w:hAnsi="Times New Roman" w:cs="Times New Roman"/>
          <w:bCs/>
          <w:sz w:val="28"/>
          <w:szCs w:val="28"/>
        </w:rPr>
        <w:t>муниципального района Давлекановский район</w:t>
      </w:r>
      <w:r w:rsidRPr="00C16AB7">
        <w:rPr>
          <w:rFonts w:ascii="Times New Roman" w:hAnsi="Times New Roman" w:cs="Times New Roman"/>
          <w:sz w:val="28"/>
          <w:szCs w:val="28"/>
        </w:rPr>
        <w:t xml:space="preserve"> Республики Башкортостан: </w:t>
      </w:r>
      <w:hyperlink r:id="rId11" w:history="1">
        <w:r w:rsidR="00620595" w:rsidRPr="00397E9A">
          <w:rPr>
            <w:rStyle w:val="a4"/>
            <w:rFonts w:ascii="Times New Roman" w:eastAsia="Calibri" w:hAnsi="Times New Roman" w:cs="Times New Roman"/>
            <w:sz w:val="28"/>
            <w:szCs w:val="28"/>
            <w:shd w:val="clear" w:color="auto" w:fill="FFFFFF"/>
          </w:rPr>
          <w:t>http://sovet-davlekanovo.ru</w:t>
        </w:r>
      </w:hyperlink>
      <w:r w:rsidR="00620595">
        <w:rPr>
          <w:rFonts w:ascii="Times New Roman" w:eastAsia="Calibri" w:hAnsi="Times New Roman" w:cs="Times New Roman"/>
          <w:sz w:val="28"/>
          <w:szCs w:val="28"/>
          <w:shd w:val="clear" w:color="auto" w:fill="FFFFFF"/>
        </w:rPr>
        <w:t xml:space="preserve">, </w:t>
      </w:r>
      <w:r w:rsidR="00620595" w:rsidRPr="00620595">
        <w:rPr>
          <w:rFonts w:ascii="Times New Roman" w:eastAsia="Times New Roman" w:hAnsi="Times New Roman" w:cs="Times New Roman"/>
          <w:sz w:val="28"/>
          <w:szCs w:val="28"/>
        </w:rPr>
        <w:t>на информационных щитах в границах городского поселения</w:t>
      </w:r>
      <w:r w:rsidR="00620595">
        <w:rPr>
          <w:rFonts w:ascii="Times New Roman" w:eastAsia="Times New Roman" w:hAnsi="Times New Roman" w:cs="Times New Roman"/>
          <w:sz w:val="28"/>
          <w:szCs w:val="28"/>
        </w:rPr>
        <w:t xml:space="preserve"> город Давлеканово, </w:t>
      </w:r>
      <w:r w:rsidR="00620595" w:rsidRPr="00620595">
        <w:rPr>
          <w:rFonts w:ascii="Times New Roman" w:eastAsia="Times New Roman" w:hAnsi="Times New Roman" w:cs="Times New Roman"/>
          <w:sz w:val="28"/>
          <w:szCs w:val="28"/>
        </w:rPr>
        <w:t xml:space="preserve">либо на иной территории, расположенной за границами городского поселения (в случае проведения </w:t>
      </w:r>
      <w:r w:rsidR="00620595" w:rsidRPr="00620595">
        <w:rPr>
          <w:rFonts w:ascii="Times New Roman" w:eastAsia="Times New Roman" w:hAnsi="Times New Roman" w:cs="Times New Roman"/>
          <w:sz w:val="28"/>
          <w:szCs w:val="28"/>
        </w:rPr>
        <w:lastRenderedPageBreak/>
        <w:t>работ по выявлению правообладателей ранее учтенных объектов недвижимости за границами населенного пункта),</w:t>
      </w:r>
      <w:r w:rsidR="00620595" w:rsidRPr="00620595">
        <w:rPr>
          <w:rFonts w:ascii="Times New Roman" w:eastAsia="Calibri" w:hAnsi="Times New Roman" w:cs="Times New Roman"/>
          <w:sz w:val="28"/>
          <w:szCs w:val="28"/>
          <w:shd w:val="clear" w:color="auto" w:fill="FFFFFF"/>
        </w:rPr>
        <w:t xml:space="preserve"> </w:t>
      </w:r>
      <w:r w:rsidRPr="00620595">
        <w:rPr>
          <w:rFonts w:ascii="Times New Roman" w:hAnsi="Times New Roman" w:cs="Times New Roman"/>
          <w:sz w:val="28"/>
          <w:szCs w:val="28"/>
        </w:rPr>
        <w:t>сообщения (уведом</w:t>
      </w:r>
      <w:r w:rsidRPr="00C16AB7">
        <w:rPr>
          <w:rFonts w:ascii="Times New Roman" w:hAnsi="Times New Roman" w:cs="Times New Roman"/>
          <w:sz w:val="28"/>
          <w:szCs w:val="28"/>
        </w:rPr>
        <w:t xml:space="preserve">ления) о способах и порядке предоставления в Администрацию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9E5C7D">
        <w:rPr>
          <w:rFonts w:ascii="Times New Roman" w:hAnsi="Times New Roman" w:cs="Times New Roman"/>
          <w:sz w:val="28"/>
          <w:szCs w:val="28"/>
        </w:rPr>
        <w:t xml:space="preserve">  Республики Башкортостан</w:t>
      </w:r>
      <w:r w:rsidRPr="00C16AB7">
        <w:rPr>
          <w:rFonts w:ascii="Times New Roman" w:hAnsi="Times New Roman" w:cs="Times New Roman"/>
          <w:sz w:val="28"/>
          <w:szCs w:val="28"/>
        </w:rPr>
        <w:t xml:space="preserve">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w:t>
      </w:r>
      <w:r w:rsidR="0097646E">
        <w:rPr>
          <w:rFonts w:ascii="Times New Roman" w:hAnsi="Times New Roman" w:cs="Times New Roman"/>
          <w:sz w:val="28"/>
          <w:szCs w:val="28"/>
        </w:rPr>
        <w:t xml:space="preserve"> (Приложение №</w:t>
      </w:r>
      <w:r w:rsidR="00265963">
        <w:rPr>
          <w:rFonts w:ascii="Times New Roman" w:hAnsi="Times New Roman" w:cs="Times New Roman"/>
          <w:sz w:val="28"/>
          <w:szCs w:val="28"/>
        </w:rPr>
        <w:t>3</w:t>
      </w:r>
      <w:r w:rsidR="0097646E">
        <w:rPr>
          <w:rFonts w:ascii="Times New Roman" w:hAnsi="Times New Roman" w:cs="Times New Roman"/>
          <w:sz w:val="28"/>
          <w:szCs w:val="28"/>
        </w:rPr>
        <w:t>)</w:t>
      </w:r>
      <w:r w:rsidRPr="00C16AB7">
        <w:rPr>
          <w:rFonts w:ascii="Times New Roman" w:hAnsi="Times New Roman" w:cs="Times New Roman"/>
          <w:sz w:val="28"/>
          <w:szCs w:val="28"/>
        </w:rPr>
        <w:t xml:space="preserve">. </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2.6. Ответы на запросы, направленные в соответствии с пунктом 2.2 настоящих Мероприятий либо со дня получения сведений из архивов и (или) структурных подразделений администрации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w:t>
      </w:r>
      <w:r>
        <w:rPr>
          <w:rFonts w:ascii="Times New Roman" w:hAnsi="Times New Roman" w:cs="Times New Roman"/>
          <w:sz w:val="28"/>
          <w:szCs w:val="28"/>
        </w:rPr>
        <w:t>и муниципального района Давлекановский</w:t>
      </w:r>
      <w:r w:rsidRPr="00C16AB7">
        <w:rPr>
          <w:rFonts w:ascii="Times New Roman" w:hAnsi="Times New Roman" w:cs="Times New Roman"/>
          <w:sz w:val="28"/>
          <w:szCs w:val="28"/>
        </w:rPr>
        <w:t xml:space="preserve"> район Республики Башкортостан, должны быть даны </w:t>
      </w:r>
      <w:r w:rsidRPr="00C16AB7">
        <w:rPr>
          <w:rFonts w:ascii="Times New Roman" w:hAnsi="Times New Roman" w:cs="Times New Roman"/>
          <w:sz w:val="30"/>
          <w:szCs w:val="30"/>
          <w:shd w:val="clear" w:color="auto" w:fill="FFFFFF"/>
        </w:rPr>
        <w:t>не позднее чем через пятнадцать дней со дня получения такого запроса</w:t>
      </w:r>
      <w:r w:rsidRPr="00C16AB7">
        <w:rPr>
          <w:rFonts w:ascii="Times New Roman" w:hAnsi="Times New Roman" w:cs="Times New Roman"/>
          <w:sz w:val="28"/>
          <w:szCs w:val="28"/>
        </w:rPr>
        <w:t>.</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p>
    <w:p w:rsidR="00FE038C" w:rsidRDefault="00FE038C" w:rsidP="007A38CE">
      <w:pPr>
        <w:autoSpaceDE w:val="0"/>
        <w:autoSpaceDN w:val="0"/>
        <w:adjustRightInd w:val="0"/>
        <w:spacing w:after="0" w:line="240" w:lineRule="auto"/>
        <w:ind w:firstLine="708"/>
        <w:jc w:val="center"/>
        <w:rPr>
          <w:rFonts w:ascii="Times New Roman" w:hAnsi="Times New Roman" w:cs="Times New Roman"/>
          <w:b/>
          <w:sz w:val="28"/>
          <w:szCs w:val="28"/>
        </w:rPr>
      </w:pPr>
      <w:r w:rsidRPr="00C16AB7">
        <w:rPr>
          <w:rFonts w:ascii="Times New Roman" w:hAnsi="Times New Roman" w:cs="Times New Roman"/>
          <w:b/>
          <w:sz w:val="28"/>
          <w:szCs w:val="28"/>
        </w:rPr>
        <w:t>3. Внесение в ЕГРН сведений о правообладателях ранее учтенных объектов недвижимости</w:t>
      </w:r>
    </w:p>
    <w:p w:rsidR="0067677B" w:rsidRPr="00C16AB7" w:rsidRDefault="0067677B" w:rsidP="007A38CE">
      <w:pPr>
        <w:autoSpaceDE w:val="0"/>
        <w:autoSpaceDN w:val="0"/>
        <w:adjustRightInd w:val="0"/>
        <w:spacing w:after="0" w:line="240" w:lineRule="auto"/>
        <w:ind w:firstLine="708"/>
        <w:jc w:val="center"/>
        <w:rPr>
          <w:rFonts w:ascii="Times New Roman" w:hAnsi="Times New Roman" w:cs="Times New Roman"/>
          <w:b/>
          <w:sz w:val="28"/>
          <w:szCs w:val="28"/>
        </w:rPr>
      </w:pP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 при получении от органов, организаций документов:</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3.1. Осуществляет подготовку проекта решения о выявлении правообладателя ранее учтенного объекта недвижимости (далее - проект решения), в котором указываются:</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кадастровый номер ранее учтенного объекта недвижимости, содержащийся в ЕГРН,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lastRenderedPageBreak/>
        <w:t>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3.2. В течение пяти рабочих дней с момента подготовки проекта решения:</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 размещает на официальном сайте администрации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w:t>
      </w:r>
      <w:r>
        <w:rPr>
          <w:rFonts w:ascii="Times New Roman" w:hAnsi="Times New Roman" w:cs="Times New Roman"/>
          <w:sz w:val="28"/>
          <w:szCs w:val="28"/>
        </w:rPr>
        <w:t xml:space="preserve"> (Совет </w:t>
      </w:r>
      <w:proofErr w:type="spellStart"/>
      <w:r>
        <w:rPr>
          <w:rFonts w:ascii="Times New Roman" w:hAnsi="Times New Roman" w:cs="Times New Roman"/>
          <w:sz w:val="28"/>
          <w:szCs w:val="28"/>
        </w:rPr>
        <w:t>Давлекановского</w:t>
      </w:r>
      <w:proofErr w:type="spellEnd"/>
      <w:r>
        <w:rPr>
          <w:rFonts w:ascii="Times New Roman" w:hAnsi="Times New Roman" w:cs="Times New Roman"/>
          <w:sz w:val="28"/>
          <w:szCs w:val="28"/>
        </w:rPr>
        <w:t xml:space="preserve"> района раздел Поселения</w:t>
      </w:r>
      <w:r w:rsidR="0067677B">
        <w:rPr>
          <w:rFonts w:ascii="Times New Roman" w:hAnsi="Times New Roman" w:cs="Times New Roman"/>
          <w:sz w:val="28"/>
          <w:szCs w:val="28"/>
        </w:rPr>
        <w:t xml:space="preserve"> </w:t>
      </w:r>
      <w:r>
        <w:rPr>
          <w:rFonts w:ascii="Times New Roman" w:hAnsi="Times New Roman" w:cs="Times New Roman"/>
          <w:sz w:val="28"/>
          <w:szCs w:val="28"/>
        </w:rPr>
        <w:t>)</w:t>
      </w:r>
      <w:r w:rsidRPr="00C16AB7">
        <w:rPr>
          <w:rFonts w:ascii="Times New Roman" w:hAnsi="Times New Roman" w:cs="Times New Roman"/>
          <w:sz w:val="28"/>
          <w:szCs w:val="28"/>
        </w:rPr>
        <w:t>сведения о данном объекте недвижимости в объеме, предусмотренном подпунктом 1 пункта 3.1 настоящих Мероприятий, сроке,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bookmarkStart w:id="2" w:name="Par23"/>
      <w:bookmarkEnd w:id="2"/>
      <w:r w:rsidRPr="00C16AB7">
        <w:rPr>
          <w:rFonts w:ascii="Times New Roman" w:hAnsi="Times New Roman" w:cs="Times New Roman"/>
          <w:sz w:val="28"/>
          <w:szCs w:val="28"/>
        </w:rPr>
        <w:t xml:space="preserve">2) направляет заказным письмом с уведомлением о вручении проект решения лицу, выявленному в порядке, предусмотренном настоящим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в соответствии с пунктом 1.5 настоящих Мероприятий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3.3. Проект решения считается полученным лицом, выявленным в порядке, предусмотренном настоящими Мероприятиями, в качестве правообладателя ранее учтенного объекта недвижимости, со дня вручения ему указанного в подпункте 2 пункта 3.2 настоящих Мероприятий заказного письма или со дня возврата отправителю в соответствии с Федеральным </w:t>
      </w:r>
      <w:hyperlink r:id="rId12" w:history="1">
        <w:r w:rsidRPr="00C16AB7">
          <w:rPr>
            <w:rFonts w:ascii="Times New Roman" w:hAnsi="Times New Roman" w:cs="Times New Roman"/>
            <w:sz w:val="28"/>
            <w:szCs w:val="28"/>
          </w:rPr>
          <w:t>законом</w:t>
        </w:r>
      </w:hyperlink>
      <w:r w:rsidRPr="00C16AB7">
        <w:rPr>
          <w:rFonts w:ascii="Times New Roman" w:hAnsi="Times New Roman" w:cs="Times New Roman"/>
          <w:sz w:val="28"/>
          <w:szCs w:val="28"/>
        </w:rPr>
        <w:t xml:space="preserve"> от 17 июля 1999 года №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подпунктом 2 пункта 3.2 настоящих Мероприятий проект решения был направлен только по электронной почте - со дня направления.</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bookmarkStart w:id="3" w:name="Par25"/>
      <w:bookmarkEnd w:id="3"/>
      <w:r w:rsidRPr="00C16AB7">
        <w:rPr>
          <w:rFonts w:ascii="Times New Roman" w:hAnsi="Times New Roman" w:cs="Times New Roman"/>
          <w:sz w:val="28"/>
          <w:szCs w:val="28"/>
        </w:rPr>
        <w:t xml:space="preserve">3.4. Лицо, выявленное в порядке, предусмотренном настоящими Мероприятиями,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w:t>
      </w:r>
      <w:r w:rsidRPr="00C16AB7">
        <w:rPr>
          <w:rFonts w:ascii="Times New Roman" w:hAnsi="Times New Roman" w:cs="Times New Roman"/>
          <w:sz w:val="28"/>
          <w:szCs w:val="28"/>
        </w:rPr>
        <w:lastRenderedPageBreak/>
        <w:t>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3.5. В случае, если </w:t>
      </w:r>
      <w:r w:rsidRPr="00CB0866">
        <w:rPr>
          <w:rFonts w:ascii="Times New Roman" w:hAnsi="Times New Roman" w:cs="Times New Roman"/>
          <w:sz w:val="28"/>
          <w:szCs w:val="28"/>
        </w:rPr>
        <w:t xml:space="preserve">в течение </w:t>
      </w:r>
      <w:r w:rsidR="00CB0866">
        <w:rPr>
          <w:rFonts w:ascii="Times New Roman" w:hAnsi="Times New Roman" w:cs="Times New Roman"/>
          <w:sz w:val="28"/>
          <w:szCs w:val="28"/>
        </w:rPr>
        <w:t>тридцати</w:t>
      </w:r>
      <w:r w:rsidRPr="00CB0866">
        <w:rPr>
          <w:rFonts w:ascii="Times New Roman" w:hAnsi="Times New Roman" w:cs="Times New Roman"/>
          <w:sz w:val="28"/>
          <w:szCs w:val="28"/>
        </w:rPr>
        <w:t xml:space="preserve"> дней</w:t>
      </w:r>
      <w:r w:rsidRPr="00C16AB7">
        <w:rPr>
          <w:rFonts w:ascii="Times New Roman" w:hAnsi="Times New Roman" w:cs="Times New Roman"/>
          <w:sz w:val="28"/>
          <w:szCs w:val="28"/>
        </w:rPr>
        <w:t xml:space="preserve"> со дня получения проекта решения лицом, выявленным в порядке, предусмотренном настоящими Мероприятиями, в качестве правообладателя ранее учтенного объекта недвижимости, в администрацию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не поступили возражения относительно сведений о правообладателе ранее учтенного объекта недвижимости, указанных в проекте решения, Комиссия принимает решение о выявлении правообладателя ранее учтенного объекта недвижимости.</w:t>
      </w:r>
    </w:p>
    <w:p w:rsidR="00FE038C" w:rsidRPr="0097646E"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97646E">
        <w:rPr>
          <w:rFonts w:ascii="Times New Roman" w:hAnsi="Times New Roman" w:cs="Times New Roman"/>
          <w:sz w:val="28"/>
          <w:szCs w:val="28"/>
        </w:rPr>
        <w:t xml:space="preserve">Решение о выявлении правообладателя ранее учтенного объекта недвижимости оформляется постановлением администрации </w:t>
      </w:r>
      <w:r w:rsidRPr="0097646E">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97646E">
        <w:rPr>
          <w:rFonts w:ascii="Times New Roman" w:hAnsi="Times New Roman" w:cs="Times New Roman"/>
          <w:sz w:val="28"/>
          <w:szCs w:val="28"/>
        </w:rPr>
        <w:t xml:space="preserve"> Республики Башкортостан</w:t>
      </w:r>
      <w:r w:rsidR="00CB0866" w:rsidRPr="0097646E">
        <w:rPr>
          <w:rFonts w:ascii="Times New Roman" w:hAnsi="Times New Roman" w:cs="Times New Roman"/>
          <w:sz w:val="28"/>
          <w:szCs w:val="28"/>
        </w:rPr>
        <w:t xml:space="preserve"> (П</w:t>
      </w:r>
      <w:r w:rsidR="0097646E" w:rsidRPr="0097646E">
        <w:rPr>
          <w:rFonts w:ascii="Times New Roman" w:hAnsi="Times New Roman" w:cs="Times New Roman"/>
          <w:sz w:val="28"/>
          <w:szCs w:val="28"/>
        </w:rPr>
        <w:t>риложения</w:t>
      </w:r>
      <w:r w:rsidR="00CB0866" w:rsidRPr="0097646E">
        <w:rPr>
          <w:rFonts w:ascii="Times New Roman" w:hAnsi="Times New Roman" w:cs="Times New Roman"/>
          <w:sz w:val="28"/>
          <w:szCs w:val="28"/>
        </w:rPr>
        <w:t xml:space="preserve"> </w:t>
      </w:r>
      <w:r w:rsidR="0097646E" w:rsidRPr="0097646E">
        <w:rPr>
          <w:rFonts w:ascii="Times New Roman" w:hAnsi="Times New Roman" w:cs="Times New Roman"/>
          <w:sz w:val="28"/>
          <w:szCs w:val="28"/>
        </w:rPr>
        <w:t>№</w:t>
      </w:r>
      <w:r w:rsidR="00CB0866" w:rsidRPr="0097646E">
        <w:rPr>
          <w:rFonts w:ascii="Times New Roman" w:hAnsi="Times New Roman" w:cs="Times New Roman"/>
          <w:sz w:val="28"/>
          <w:szCs w:val="28"/>
        </w:rPr>
        <w:t>№</w:t>
      </w:r>
      <w:r w:rsidR="0097646E" w:rsidRPr="0097646E">
        <w:rPr>
          <w:rFonts w:ascii="Times New Roman" w:hAnsi="Times New Roman" w:cs="Times New Roman"/>
          <w:sz w:val="28"/>
          <w:szCs w:val="28"/>
        </w:rPr>
        <w:t xml:space="preserve"> </w:t>
      </w:r>
      <w:r w:rsidR="00265963">
        <w:rPr>
          <w:rFonts w:ascii="Times New Roman" w:hAnsi="Times New Roman" w:cs="Times New Roman"/>
          <w:sz w:val="28"/>
          <w:szCs w:val="28"/>
        </w:rPr>
        <w:t>4</w:t>
      </w:r>
      <w:r w:rsidR="0097646E" w:rsidRPr="0097646E">
        <w:rPr>
          <w:rFonts w:ascii="Times New Roman" w:hAnsi="Times New Roman" w:cs="Times New Roman"/>
          <w:sz w:val="28"/>
          <w:szCs w:val="28"/>
        </w:rPr>
        <w:t>-</w:t>
      </w:r>
      <w:r w:rsidR="00265963">
        <w:rPr>
          <w:rFonts w:ascii="Times New Roman" w:hAnsi="Times New Roman" w:cs="Times New Roman"/>
          <w:sz w:val="28"/>
          <w:szCs w:val="28"/>
        </w:rPr>
        <w:t>7</w:t>
      </w:r>
      <w:r w:rsidR="0097646E" w:rsidRPr="0097646E">
        <w:rPr>
          <w:rFonts w:ascii="Times New Roman" w:hAnsi="Times New Roman" w:cs="Times New Roman"/>
          <w:sz w:val="28"/>
          <w:szCs w:val="28"/>
        </w:rPr>
        <w:t>)</w:t>
      </w:r>
      <w:r w:rsidRPr="0097646E">
        <w:rPr>
          <w:rFonts w:ascii="Times New Roman" w:hAnsi="Times New Roman" w:cs="Times New Roman"/>
          <w:sz w:val="28"/>
          <w:szCs w:val="28"/>
        </w:rPr>
        <w:t>.</w:t>
      </w:r>
    </w:p>
    <w:p w:rsidR="00FE038C" w:rsidRPr="00C16AB7"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3.6. В случае, если в течение </w:t>
      </w:r>
      <w:r w:rsidR="00CB0866">
        <w:rPr>
          <w:rFonts w:ascii="Times New Roman" w:hAnsi="Times New Roman" w:cs="Times New Roman"/>
          <w:sz w:val="28"/>
          <w:szCs w:val="28"/>
        </w:rPr>
        <w:t>тридцатидневного</w:t>
      </w:r>
      <w:r w:rsidRPr="00C16AB7">
        <w:rPr>
          <w:rFonts w:ascii="Times New Roman" w:hAnsi="Times New Roman" w:cs="Times New Roman"/>
          <w:sz w:val="28"/>
          <w:szCs w:val="28"/>
        </w:rPr>
        <w:t xml:space="preserve"> срока от лиц, указанных в пункте 3.4 настоящих Мероприятий, в администрацию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w:t>
      </w:r>
    </w:p>
    <w:p w:rsidR="00FE038C" w:rsidRPr="00AE7382" w:rsidRDefault="00FE038C" w:rsidP="007A38CE">
      <w:pPr>
        <w:autoSpaceDE w:val="0"/>
        <w:autoSpaceDN w:val="0"/>
        <w:adjustRightInd w:val="0"/>
        <w:spacing w:after="0" w:line="240" w:lineRule="auto"/>
        <w:ind w:firstLine="709"/>
        <w:jc w:val="both"/>
        <w:rPr>
          <w:rFonts w:ascii="Times New Roman" w:hAnsi="Times New Roman" w:cs="Times New Roman"/>
          <w:sz w:val="28"/>
          <w:szCs w:val="28"/>
        </w:rPr>
      </w:pPr>
      <w:r w:rsidRPr="00AE7382">
        <w:rPr>
          <w:rFonts w:ascii="Times New Roman" w:hAnsi="Times New Roman" w:cs="Times New Roman"/>
          <w:sz w:val="28"/>
          <w:szCs w:val="28"/>
        </w:rPr>
        <w:t xml:space="preserve">В таком случае администрация </w:t>
      </w:r>
      <w:r w:rsidRPr="00AE7382">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AE7382">
        <w:rPr>
          <w:rFonts w:ascii="Times New Roman" w:hAnsi="Times New Roman" w:cs="Times New Roman"/>
          <w:sz w:val="28"/>
          <w:szCs w:val="28"/>
        </w:rPr>
        <w:t xml:space="preserve"> Республики Башкортостан в течение одного года со дня поступления указанных возражений вправе обратиться в суд с заявлением о внесении в ЕГРН сведения о ранее учтенном объекте недвижимости, вещных правах на данный объект недвижимости, а также о выявленном в соответствии с настоящими Мероприятиями правообладателе данного объекта недвижимости. </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3.7. В срок не более пяти рабочих дней со дня принятия решения о выявлении правообладателя ранее учтенного объекта недвижимости администрация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направляет в орган регистрации прав:</w:t>
      </w:r>
    </w:p>
    <w:p w:rsidR="00FE038C" w:rsidRPr="00C16AB7" w:rsidRDefault="00FE038C" w:rsidP="007A38CE">
      <w:pPr>
        <w:autoSpaceDE w:val="0"/>
        <w:autoSpaceDN w:val="0"/>
        <w:adjustRightInd w:val="0"/>
        <w:spacing w:after="0" w:line="240" w:lineRule="auto"/>
        <w:ind w:firstLine="708"/>
        <w:jc w:val="both"/>
        <w:rPr>
          <w:rFonts w:ascii="Times New Roman" w:hAnsi="Times New Roman" w:cs="Times New Roman"/>
          <w:sz w:val="28"/>
          <w:szCs w:val="28"/>
        </w:rPr>
      </w:pPr>
      <w:bookmarkStart w:id="4" w:name="Par29"/>
      <w:bookmarkEnd w:id="4"/>
      <w:r w:rsidRPr="00C16AB7">
        <w:rPr>
          <w:rFonts w:ascii="Times New Roman" w:hAnsi="Times New Roman" w:cs="Times New Roman"/>
          <w:sz w:val="28"/>
          <w:szCs w:val="28"/>
        </w:rPr>
        <w:t>1) заявление о внесении в ЕГРН сведений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ЕГРН;</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bookmarkStart w:id="5" w:name="Par30"/>
      <w:bookmarkEnd w:id="5"/>
      <w:r w:rsidRPr="00C16AB7">
        <w:rPr>
          <w:rFonts w:ascii="Times New Roman" w:hAnsi="Times New Roman" w:cs="Times New Roman"/>
          <w:sz w:val="28"/>
          <w:szCs w:val="28"/>
        </w:rPr>
        <w:t>2) заявления о внесении в ЕГРН сведений о ранее учтенном объекте недвижимости и о внесении в ЕГРН сведений о правообладателе ранее учтенного объекта недвижимости - в случае, если сведения о ранее учтенном объекте недвижимости, а также о его правообладателе в ЕГРН отсутствуют.</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3.8. К заявлению, указанному в подпункте 1 пункта 3.7 настоящих Мероприятий, прилагаются решение о выявлении правообладателя ранее </w:t>
      </w:r>
      <w:r w:rsidRPr="00C16AB7">
        <w:rPr>
          <w:rFonts w:ascii="Times New Roman" w:hAnsi="Times New Roman" w:cs="Times New Roman"/>
          <w:sz w:val="28"/>
          <w:szCs w:val="28"/>
        </w:rPr>
        <w:lastRenderedPageBreak/>
        <w:t>учтенного объекта недвижимости и документы, содержащие сведения, полученные по запросам, направленным в соответствии с пунктом 2.2 настоящих Мероприятий.</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 заявлениям, указанным в подпункте 2 пункта 3.7 настоящих Мероприятий, прилагаются:</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решение о выявлении правообладателя ранее учтенного объекта недвижимости;</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документы, содержащие сведения, полученные по запросам, направленным в соответствии с пунктом 2.2 настоящих Мероприятий;</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 документы (копии документов, заверенных в порядке, установленном федеральным законом), устанавливающие или подтверждающие право на объект недвижимости, в том числе государственные акты, свидетельства и другие документы, </w:t>
      </w:r>
      <w:hyperlink r:id="rId13" w:history="1">
        <w:r w:rsidRPr="00C16AB7">
          <w:rPr>
            <w:rFonts w:ascii="Times New Roman" w:hAnsi="Times New Roman" w:cs="Times New Roman"/>
            <w:sz w:val="28"/>
            <w:szCs w:val="28"/>
          </w:rPr>
          <w:t>удостоверяющие права на землю</w:t>
        </w:r>
      </w:hyperlink>
      <w:r w:rsidRPr="00C16AB7">
        <w:rPr>
          <w:rFonts w:ascii="Times New Roman" w:hAnsi="Times New Roman" w:cs="Times New Roman"/>
          <w:sz w:val="28"/>
          <w:szCs w:val="28"/>
        </w:rPr>
        <w:t xml:space="preserve"> и выданные гражданам или юридическим лицам до введения в действие Федерального </w:t>
      </w:r>
      <w:hyperlink r:id="rId14" w:history="1">
        <w:r w:rsidRPr="00C16AB7">
          <w:rPr>
            <w:rFonts w:ascii="Times New Roman" w:hAnsi="Times New Roman" w:cs="Times New Roman"/>
            <w:sz w:val="28"/>
            <w:szCs w:val="28"/>
          </w:rPr>
          <w:t>закона</w:t>
        </w:r>
      </w:hyperlink>
      <w:r w:rsidRPr="00C16AB7">
        <w:rPr>
          <w:rFonts w:ascii="Times New Roman" w:hAnsi="Times New Roman" w:cs="Times New Roman"/>
          <w:sz w:val="28"/>
          <w:szCs w:val="28"/>
        </w:rPr>
        <w:t xml:space="preserve"> от 21.07.1997 № 122-ФЗ «О государственной регистрации прав на недвижимое имущество и сделок с ним» и представленные заинтересованными лицами в соответствии с пунктом 1.5 настоящих Мероприятий и (или) документы, подтверждающие ранее осуществленный государственный учет указанных объектов недвижимости или государственную регистрацию права на них либо устанавливающие или подтверждающие права на них, представленные соответствующими органами государственной власти, структурными подразделениями администрации муниципального района </w:t>
      </w:r>
      <w:r>
        <w:rPr>
          <w:rFonts w:ascii="Times New Roman" w:hAnsi="Times New Roman" w:cs="Times New Roman"/>
          <w:sz w:val="28"/>
          <w:szCs w:val="28"/>
        </w:rPr>
        <w:t>Давлекановского района</w:t>
      </w:r>
      <w:r w:rsidRPr="00C16AB7">
        <w:rPr>
          <w:rFonts w:ascii="Times New Roman" w:hAnsi="Times New Roman" w:cs="Times New Roman"/>
          <w:sz w:val="28"/>
          <w:szCs w:val="28"/>
        </w:rPr>
        <w:t xml:space="preserve"> Республики Башкортостан и организациями по государственному техническому учету и (или) технической инвентаризации,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3.9. В срок не более пяти рабочих дней со дня принятия решения о выявлении правообладателя ранее учтенного объекта недвижимости администрация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направляет копию решения о выявлении правообладателя ранее учтенного объекта недвижимости лицу, выявленному в порядке, предусмотренном настоящими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3.10. Проект решения о выявлении правообладателя ранее учтенного объекта недвижимости не подготавливается в случаях:</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если ответы на запросы, указанные в пункте 2.2 настоящих Мероприятий, содержат противоречивую информацию о правообладателе ранее учтенного объекта недвижимости.</w:t>
      </w:r>
    </w:p>
    <w:p w:rsidR="00FE038C" w:rsidRPr="00C16AB7" w:rsidRDefault="00FE038C" w:rsidP="00FE038C">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2)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sidR="00FE038C" w:rsidRPr="00C16AB7" w:rsidRDefault="00FE038C" w:rsidP="00FE038C">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администрация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Pr="00C16AB7">
        <w:rPr>
          <w:rFonts w:ascii="Times New Roman" w:hAnsi="Times New Roman" w:cs="Times New Roman"/>
          <w:sz w:val="28"/>
          <w:szCs w:val="28"/>
        </w:rPr>
        <w:t xml:space="preserve"> Республики Башкортостан обращается в орган регистрации прав с заявлением о снятии с государственного кадастрового учета такого объекта недвижимости с приложением акта осмотра такого объекта недвижимости, при этом акт обследования не требуется в соответствии с законодательством.</w:t>
      </w:r>
    </w:p>
    <w:p w:rsidR="00FE038C" w:rsidRPr="00C16AB7" w:rsidRDefault="00FE038C" w:rsidP="00FE038C">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Не позднее чем за тридцать дней до подачи заявления о снятии с государственного кадастрового учета такого объекта недвижимости</w:t>
      </w:r>
      <w:r w:rsidR="00EA0BAB">
        <w:rPr>
          <w:rFonts w:ascii="Times New Roman" w:hAnsi="Times New Roman" w:cs="Times New Roman"/>
          <w:sz w:val="28"/>
          <w:szCs w:val="28"/>
        </w:rPr>
        <w:t>,</w:t>
      </w:r>
      <w:r w:rsidRPr="00C16AB7">
        <w:rPr>
          <w:rFonts w:ascii="Times New Roman" w:hAnsi="Times New Roman" w:cs="Times New Roman"/>
          <w:sz w:val="28"/>
          <w:szCs w:val="28"/>
        </w:rPr>
        <w:t xml:space="preserve"> администрация </w:t>
      </w:r>
      <w:r w:rsidRPr="009E5C7D">
        <w:rPr>
          <w:rFonts w:ascii="Times New Roman" w:eastAsia="Times New Roman" w:hAnsi="Times New Roman" w:cs="Times New Roman"/>
          <w:bCs/>
          <w:sz w:val="28"/>
          <w:szCs w:val="28"/>
        </w:rPr>
        <w:t>городского поселения город Давлеканово муниципального района Давлекановский район</w:t>
      </w:r>
      <w:r w:rsidR="0097646E">
        <w:rPr>
          <w:rFonts w:ascii="Times New Roman" w:eastAsia="Times New Roman" w:hAnsi="Times New Roman" w:cs="Times New Roman"/>
          <w:bCs/>
          <w:sz w:val="28"/>
          <w:szCs w:val="28"/>
        </w:rPr>
        <w:t xml:space="preserve"> </w:t>
      </w:r>
      <w:r w:rsidRPr="00C16AB7">
        <w:rPr>
          <w:rFonts w:ascii="Times New Roman" w:hAnsi="Times New Roman" w:cs="Times New Roman"/>
          <w:sz w:val="28"/>
          <w:szCs w:val="28"/>
        </w:rPr>
        <w:t>Республики Башкортостан уведомляет об этом лицо, выявленное в качестве правообладателя такого объекта недвижимости, способами, указанными в подпункте 2 пункта 3.2 настоящих Мероприятий.</w:t>
      </w:r>
    </w:p>
    <w:p w:rsidR="00FE038C" w:rsidRDefault="00FE038C" w:rsidP="00FE038C">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3.11. В случае если по итогам Мероп</w:t>
      </w:r>
      <w:r>
        <w:rPr>
          <w:rFonts w:ascii="Times New Roman" w:hAnsi="Times New Roman" w:cs="Times New Roman"/>
          <w:sz w:val="28"/>
          <w:szCs w:val="28"/>
        </w:rPr>
        <w:t>р</w:t>
      </w:r>
      <w:r w:rsidRPr="00C16AB7">
        <w:rPr>
          <w:rFonts w:ascii="Times New Roman" w:hAnsi="Times New Roman" w:cs="Times New Roman"/>
          <w:sz w:val="28"/>
          <w:szCs w:val="28"/>
        </w:rPr>
        <w:t>иятий, Комиссией в том числе выявлены объекты,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в течение 10 рабочих дней со дня выявления указанных объектов о таких объектах в территориальный орган Росреестра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 направляются необходимые сведения.</w:t>
      </w:r>
    </w:p>
    <w:p w:rsidR="00AE7382" w:rsidRPr="00AE7382" w:rsidRDefault="00AE7382" w:rsidP="00AE7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3.12. </w:t>
      </w:r>
      <w:r w:rsidRPr="00AE7382">
        <w:rPr>
          <w:rFonts w:ascii="Times New Roman" w:hAnsi="Times New Roman" w:cs="Times New Roman"/>
          <w:sz w:val="28"/>
          <w:szCs w:val="28"/>
        </w:rPr>
        <w:t xml:space="preserve">В случае, если проведенные </w:t>
      </w:r>
      <w:r>
        <w:rPr>
          <w:rFonts w:ascii="Times New Roman" w:hAnsi="Times New Roman" w:cs="Times New Roman"/>
          <w:sz w:val="28"/>
          <w:szCs w:val="28"/>
        </w:rPr>
        <w:t>М</w:t>
      </w:r>
      <w:r w:rsidRPr="00AE7382">
        <w:rPr>
          <w:rFonts w:ascii="Times New Roman" w:hAnsi="Times New Roman" w:cs="Times New Roman"/>
          <w:sz w:val="28"/>
          <w:szCs w:val="28"/>
        </w:rPr>
        <w:t>ероприятия не позволили выявить правообладателя ранее учтенного объекта недвижимости, не прекратившего свое существование, в четырнадцатидневный срок с даты получения ответа на запрос</w:t>
      </w:r>
      <w:r>
        <w:rPr>
          <w:rFonts w:ascii="Times New Roman" w:hAnsi="Times New Roman" w:cs="Times New Roman"/>
          <w:sz w:val="28"/>
          <w:szCs w:val="28"/>
        </w:rPr>
        <w:t>ы</w:t>
      </w:r>
      <w:r w:rsidRPr="00AE7382">
        <w:rPr>
          <w:rFonts w:ascii="Times New Roman" w:hAnsi="Times New Roman" w:cs="Times New Roman"/>
          <w:sz w:val="28"/>
          <w:szCs w:val="28"/>
        </w:rPr>
        <w:t>, указанны</w:t>
      </w:r>
      <w:r>
        <w:rPr>
          <w:rFonts w:ascii="Times New Roman" w:hAnsi="Times New Roman" w:cs="Times New Roman"/>
          <w:sz w:val="28"/>
          <w:szCs w:val="28"/>
        </w:rPr>
        <w:t>е</w:t>
      </w:r>
      <w:r w:rsidRPr="00AE7382">
        <w:rPr>
          <w:rFonts w:ascii="Times New Roman" w:hAnsi="Times New Roman" w:cs="Times New Roman"/>
          <w:sz w:val="28"/>
          <w:szCs w:val="28"/>
        </w:rPr>
        <w:t xml:space="preserve"> в </w:t>
      </w:r>
      <w:r>
        <w:rPr>
          <w:rFonts w:ascii="Times New Roman" w:hAnsi="Times New Roman" w:cs="Times New Roman"/>
          <w:sz w:val="28"/>
          <w:szCs w:val="28"/>
        </w:rPr>
        <w:t>п.2.2 Положения</w:t>
      </w:r>
      <w:r w:rsidRPr="00AE7382">
        <w:rPr>
          <w:rFonts w:ascii="Times New Roman" w:hAnsi="Times New Roman" w:cs="Times New Roman"/>
          <w:sz w:val="28"/>
          <w:szCs w:val="28"/>
        </w:rPr>
        <w:t>, а в случае неполучения ответа на запрос</w:t>
      </w:r>
      <w:r>
        <w:rPr>
          <w:rFonts w:ascii="Times New Roman" w:hAnsi="Times New Roman" w:cs="Times New Roman"/>
          <w:sz w:val="28"/>
          <w:szCs w:val="28"/>
        </w:rPr>
        <w:t>ы</w:t>
      </w:r>
      <w:r w:rsidRPr="00AE7382">
        <w:rPr>
          <w:rFonts w:ascii="Times New Roman" w:hAnsi="Times New Roman" w:cs="Times New Roman"/>
          <w:sz w:val="28"/>
          <w:szCs w:val="28"/>
        </w:rPr>
        <w:t xml:space="preserve"> после истечения тридцатидневно</w:t>
      </w:r>
      <w:r>
        <w:rPr>
          <w:rFonts w:ascii="Times New Roman" w:hAnsi="Times New Roman" w:cs="Times New Roman"/>
          <w:sz w:val="28"/>
          <w:szCs w:val="28"/>
        </w:rPr>
        <w:t>го срока со дня направления таковых,</w:t>
      </w:r>
      <w:r w:rsidRPr="00AE7382">
        <w:rPr>
          <w:rFonts w:ascii="Times New Roman" w:hAnsi="Times New Roman" w:cs="Times New Roman"/>
          <w:sz w:val="28"/>
          <w:szCs w:val="28"/>
        </w:rPr>
        <w:t xml:space="preserve"> в установленном Гражданским </w:t>
      </w:r>
      <w:hyperlink r:id="rId15" w:history="1">
        <w:r w:rsidRPr="00AE7382">
          <w:rPr>
            <w:rStyle w:val="a4"/>
            <w:rFonts w:ascii="Times New Roman" w:hAnsi="Times New Roman" w:cs="Times New Roman"/>
            <w:color w:val="auto"/>
            <w:sz w:val="28"/>
            <w:szCs w:val="28"/>
            <w:u w:val="none"/>
          </w:rPr>
          <w:t>кодексом</w:t>
        </w:r>
      </w:hyperlink>
      <w:r w:rsidRPr="00AE7382">
        <w:rPr>
          <w:rFonts w:ascii="Times New Roman" w:hAnsi="Times New Roman" w:cs="Times New Roman"/>
          <w:sz w:val="28"/>
          <w:szCs w:val="28"/>
        </w:rPr>
        <w:t xml:space="preserve"> Российской Федерации и </w:t>
      </w:r>
      <w:r w:rsidRPr="0067784F">
        <w:rPr>
          <w:rFonts w:ascii="Times New Roman" w:hAnsi="Times New Roman" w:cs="Times New Roman"/>
          <w:sz w:val="28"/>
          <w:szCs w:val="28"/>
        </w:rPr>
        <w:t>Закон</w:t>
      </w:r>
      <w:r>
        <w:rPr>
          <w:rFonts w:ascii="Times New Roman" w:hAnsi="Times New Roman" w:cs="Times New Roman"/>
          <w:sz w:val="28"/>
          <w:szCs w:val="28"/>
        </w:rPr>
        <w:t>ом</w:t>
      </w:r>
      <w:r w:rsidRPr="0067784F">
        <w:rPr>
          <w:rFonts w:ascii="Times New Roman" w:hAnsi="Times New Roman" w:cs="Times New Roman"/>
          <w:sz w:val="28"/>
          <w:szCs w:val="28"/>
        </w:rPr>
        <w:t xml:space="preserve"> № 218-Ф</w:t>
      </w:r>
      <w:r>
        <w:rPr>
          <w:rFonts w:ascii="Times New Roman" w:hAnsi="Times New Roman" w:cs="Times New Roman"/>
          <w:sz w:val="28"/>
          <w:szCs w:val="28"/>
        </w:rPr>
        <w:t xml:space="preserve"> </w:t>
      </w:r>
      <w:r w:rsidRPr="00AE7382">
        <w:rPr>
          <w:rFonts w:ascii="Times New Roman" w:hAnsi="Times New Roman" w:cs="Times New Roman"/>
          <w:sz w:val="28"/>
          <w:szCs w:val="28"/>
        </w:rPr>
        <w:t>порядке</w:t>
      </w:r>
      <w:r>
        <w:rPr>
          <w:rFonts w:ascii="Times New Roman" w:hAnsi="Times New Roman" w:cs="Times New Roman"/>
          <w:sz w:val="28"/>
          <w:szCs w:val="28"/>
        </w:rPr>
        <w:t>,</w:t>
      </w:r>
      <w:r w:rsidRPr="00AE7382">
        <w:rPr>
          <w:rFonts w:ascii="Times New Roman" w:hAnsi="Times New Roman" w:cs="Times New Roman"/>
          <w:sz w:val="28"/>
          <w:szCs w:val="28"/>
        </w:rPr>
        <w:t xml:space="preserve"> </w:t>
      </w:r>
      <w:r w:rsidR="00EC1BA3">
        <w:rPr>
          <w:rFonts w:ascii="Times New Roman" w:hAnsi="Times New Roman" w:cs="Times New Roman"/>
          <w:sz w:val="28"/>
          <w:szCs w:val="28"/>
        </w:rPr>
        <w:t>направляется</w:t>
      </w:r>
      <w:r w:rsidRPr="00AE7382">
        <w:rPr>
          <w:rFonts w:ascii="Times New Roman" w:hAnsi="Times New Roman" w:cs="Times New Roman"/>
          <w:sz w:val="28"/>
          <w:szCs w:val="28"/>
        </w:rPr>
        <w:t xml:space="preserve"> заявление о постановке такого объекта недвижимости на учет в качестве бесхозяйного объекта недвижимости и решение о выявлении бесхозяйного здания, сооружения, помещения, </w:t>
      </w:r>
      <w:proofErr w:type="spellStart"/>
      <w:r w:rsidRPr="00AE7382">
        <w:rPr>
          <w:rFonts w:ascii="Times New Roman" w:hAnsi="Times New Roman" w:cs="Times New Roman"/>
          <w:sz w:val="28"/>
          <w:szCs w:val="28"/>
        </w:rPr>
        <w:t>машино</w:t>
      </w:r>
      <w:proofErr w:type="spellEnd"/>
      <w:r w:rsidRPr="00AE7382">
        <w:rPr>
          <w:rFonts w:ascii="Times New Roman" w:hAnsi="Times New Roman" w:cs="Times New Roman"/>
          <w:sz w:val="28"/>
          <w:szCs w:val="28"/>
        </w:rPr>
        <w:t xml:space="preserve">-места или объекта незавершенного строительства, в котором указываются: </w:t>
      </w:r>
    </w:p>
    <w:p w:rsidR="00AE7382" w:rsidRPr="00AE7382" w:rsidRDefault="00AE7382" w:rsidP="00AE7382">
      <w:pPr>
        <w:spacing w:after="0" w:line="240" w:lineRule="auto"/>
        <w:ind w:firstLine="540"/>
        <w:jc w:val="both"/>
        <w:rPr>
          <w:rFonts w:ascii="Times New Roman" w:hAnsi="Times New Roman" w:cs="Times New Roman"/>
          <w:sz w:val="28"/>
          <w:szCs w:val="28"/>
        </w:rPr>
      </w:pPr>
      <w:r w:rsidRPr="00AE7382">
        <w:rPr>
          <w:rFonts w:ascii="Times New Roman" w:hAnsi="Times New Roman" w:cs="Times New Roman"/>
          <w:sz w:val="28"/>
          <w:szCs w:val="28"/>
        </w:rPr>
        <w:t xml:space="preserve">1) кадастровый номер ранее учтенного объекта недвижимости, содержащийся в Едином государственном реестре недвижимости, а в случае его отсутствия - вид, назначение, площадь, иная основная характеристика (при наличии), адрес такого объекта недвижимости (при отсутствии адреса такого объекта недвижимости - его местоположение); </w:t>
      </w:r>
    </w:p>
    <w:p w:rsidR="00AE7382" w:rsidRPr="00AE7382" w:rsidRDefault="00AE7382" w:rsidP="00AE7382">
      <w:pPr>
        <w:spacing w:after="0" w:line="240" w:lineRule="auto"/>
        <w:ind w:firstLine="540"/>
        <w:jc w:val="both"/>
        <w:rPr>
          <w:rFonts w:ascii="Times New Roman" w:hAnsi="Times New Roman" w:cs="Times New Roman"/>
          <w:sz w:val="28"/>
          <w:szCs w:val="28"/>
        </w:rPr>
      </w:pPr>
      <w:r w:rsidRPr="00AE7382">
        <w:rPr>
          <w:rFonts w:ascii="Times New Roman" w:hAnsi="Times New Roman" w:cs="Times New Roman"/>
          <w:sz w:val="28"/>
          <w:szCs w:val="28"/>
        </w:rPr>
        <w:t xml:space="preserve">2) результаты проведенных в соответствии с </w:t>
      </w:r>
      <w:r>
        <w:rPr>
          <w:rFonts w:ascii="Times New Roman" w:hAnsi="Times New Roman" w:cs="Times New Roman"/>
          <w:sz w:val="28"/>
          <w:szCs w:val="28"/>
        </w:rPr>
        <w:t>настоящим Положением</w:t>
      </w:r>
      <w:r w:rsidRPr="00AE7382">
        <w:rPr>
          <w:rFonts w:ascii="Times New Roman" w:hAnsi="Times New Roman" w:cs="Times New Roman"/>
          <w:sz w:val="28"/>
          <w:szCs w:val="28"/>
        </w:rPr>
        <w:t xml:space="preserve"> мероприятий, включая информацию о наименованиях органов государственной власти, органов местного самоуправления, организаций, фамилиях, об инициалах имен и отчеств (последнее - при наличии) нотариусов, которым направлялись запросы, об опубликовании сведений; </w:t>
      </w:r>
    </w:p>
    <w:p w:rsidR="00AE7382" w:rsidRDefault="00AE7382" w:rsidP="00AE7382">
      <w:pPr>
        <w:spacing w:after="0" w:line="240" w:lineRule="auto"/>
        <w:ind w:firstLine="540"/>
        <w:jc w:val="both"/>
        <w:rPr>
          <w:rFonts w:ascii="Times New Roman" w:hAnsi="Times New Roman" w:cs="Times New Roman"/>
          <w:sz w:val="28"/>
          <w:szCs w:val="28"/>
        </w:rPr>
      </w:pPr>
      <w:r w:rsidRPr="00AE7382">
        <w:rPr>
          <w:rFonts w:ascii="Times New Roman" w:hAnsi="Times New Roman" w:cs="Times New Roman"/>
          <w:sz w:val="28"/>
          <w:szCs w:val="28"/>
        </w:rPr>
        <w:lastRenderedPageBreak/>
        <w:t>3) подтверждение факта неполучения в установленном порядке (в том числе в</w:t>
      </w:r>
      <w:r>
        <w:rPr>
          <w:rFonts w:ascii="Times New Roman" w:hAnsi="Times New Roman" w:cs="Times New Roman"/>
          <w:sz w:val="28"/>
          <w:szCs w:val="28"/>
        </w:rPr>
        <w:t xml:space="preserve"> сроки) предусмотренных настоящим Положением</w:t>
      </w:r>
      <w:r w:rsidRPr="00AE7382">
        <w:rPr>
          <w:rFonts w:ascii="Times New Roman" w:hAnsi="Times New Roman" w:cs="Times New Roman"/>
          <w:sz w:val="28"/>
          <w:szCs w:val="28"/>
        </w:rPr>
        <w:t xml:space="preserve"> сведений, необходимых для принятия проекта решения. </w:t>
      </w:r>
    </w:p>
    <w:p w:rsidR="00AE7382" w:rsidRPr="00AE7382" w:rsidRDefault="00AE7382" w:rsidP="00AE7382">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3.13.</w:t>
      </w:r>
      <w:r w:rsidRPr="00AE7382">
        <w:rPr>
          <w:rFonts w:ascii="Times New Roman" w:hAnsi="Times New Roman" w:cs="Times New Roman"/>
          <w:sz w:val="28"/>
          <w:szCs w:val="28"/>
        </w:rPr>
        <w:t xml:space="preserve"> В случае, если в результате проведенных </w:t>
      </w:r>
      <w:r>
        <w:rPr>
          <w:rFonts w:ascii="Times New Roman" w:hAnsi="Times New Roman" w:cs="Times New Roman"/>
          <w:sz w:val="28"/>
          <w:szCs w:val="28"/>
        </w:rPr>
        <w:t>М</w:t>
      </w:r>
      <w:r w:rsidRPr="00AE7382">
        <w:rPr>
          <w:rFonts w:ascii="Times New Roman" w:hAnsi="Times New Roman" w:cs="Times New Roman"/>
          <w:sz w:val="28"/>
          <w:szCs w:val="28"/>
        </w:rPr>
        <w:t>ероприятий установлено, что ранее учтенные земельный участок или не прекративший свое существование объект недвижимости имеет признаки выморочного имущества, в четырнадцатидневный срок с момента установления данного факта принимает</w:t>
      </w:r>
      <w:r w:rsidR="00EC1BA3">
        <w:rPr>
          <w:rFonts w:ascii="Times New Roman" w:hAnsi="Times New Roman" w:cs="Times New Roman"/>
          <w:sz w:val="28"/>
          <w:szCs w:val="28"/>
        </w:rPr>
        <w:t>ся</w:t>
      </w:r>
      <w:r w:rsidRPr="00AE7382">
        <w:rPr>
          <w:rFonts w:ascii="Times New Roman" w:hAnsi="Times New Roman" w:cs="Times New Roman"/>
          <w:sz w:val="28"/>
          <w:szCs w:val="28"/>
        </w:rPr>
        <w:t xml:space="preserve"> решение о выявлении земельного участка, здания, сооружения, помещения, </w:t>
      </w:r>
      <w:proofErr w:type="spellStart"/>
      <w:r w:rsidRPr="00AE7382">
        <w:rPr>
          <w:rFonts w:ascii="Times New Roman" w:hAnsi="Times New Roman" w:cs="Times New Roman"/>
          <w:sz w:val="28"/>
          <w:szCs w:val="28"/>
        </w:rPr>
        <w:t>машино</w:t>
      </w:r>
      <w:proofErr w:type="spellEnd"/>
      <w:r w:rsidRPr="00AE7382">
        <w:rPr>
          <w:rFonts w:ascii="Times New Roman" w:hAnsi="Times New Roman" w:cs="Times New Roman"/>
          <w:sz w:val="28"/>
          <w:szCs w:val="28"/>
        </w:rPr>
        <w:t xml:space="preserve">-места или объекта незавершенного строительства, имеющих признаки выморочного имущества, и </w:t>
      </w:r>
      <w:r w:rsidR="00EC1BA3">
        <w:rPr>
          <w:rFonts w:ascii="Times New Roman" w:hAnsi="Times New Roman" w:cs="Times New Roman"/>
          <w:sz w:val="28"/>
          <w:szCs w:val="28"/>
        </w:rPr>
        <w:t>направляется заявление</w:t>
      </w:r>
      <w:r w:rsidRPr="00AE7382">
        <w:rPr>
          <w:rFonts w:ascii="Times New Roman" w:hAnsi="Times New Roman" w:cs="Times New Roman"/>
          <w:sz w:val="28"/>
          <w:szCs w:val="28"/>
        </w:rPr>
        <w:t xml:space="preserve"> нотариусу о выдаче свидетельства о праве на наследство в отношении такого объекта недвижимости. В случае, если выморочное имущество в соответствии с законодательством Российской Федерации переходит в порядке наследования по закону в собственность Российской Федерации, о выявлении такого выморочного имущества </w:t>
      </w:r>
      <w:r w:rsidR="00EC1BA3">
        <w:rPr>
          <w:rFonts w:ascii="Times New Roman" w:hAnsi="Times New Roman" w:cs="Times New Roman"/>
          <w:sz w:val="28"/>
          <w:szCs w:val="28"/>
        </w:rPr>
        <w:t xml:space="preserve">уведомляется </w:t>
      </w:r>
      <w:r w:rsidRPr="00AE7382">
        <w:rPr>
          <w:rFonts w:ascii="Times New Roman" w:hAnsi="Times New Roman" w:cs="Times New Roman"/>
          <w:sz w:val="28"/>
          <w:szCs w:val="28"/>
        </w:rPr>
        <w:t xml:space="preserve">федеральный орган исполнительной власти, осуществляющий функции по управлению федеральным имуществом. </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Default="00FE038C" w:rsidP="0067677B">
      <w:pPr>
        <w:pStyle w:val="alignright"/>
        <w:shd w:val="clear" w:color="auto" w:fill="FFFFFF"/>
        <w:spacing w:before="0" w:beforeAutospacing="0" w:after="0" w:afterAutospacing="0"/>
        <w:rPr>
          <w:sz w:val="30"/>
          <w:szCs w:val="30"/>
        </w:rPr>
      </w:pPr>
    </w:p>
    <w:p w:rsidR="00EA0BAB" w:rsidRDefault="00EA0BAB" w:rsidP="00FE038C">
      <w:pPr>
        <w:pStyle w:val="alignright"/>
        <w:shd w:val="clear" w:color="auto" w:fill="FFFFFF"/>
        <w:spacing w:before="0" w:beforeAutospacing="0" w:after="0" w:afterAutospacing="0"/>
        <w:jc w:val="right"/>
        <w:rPr>
          <w:sz w:val="26"/>
          <w:szCs w:val="26"/>
        </w:rPr>
      </w:pPr>
    </w:p>
    <w:p w:rsidR="00FE038C" w:rsidRPr="00865BFE" w:rsidRDefault="00FE038C" w:rsidP="00FE038C">
      <w:pPr>
        <w:pStyle w:val="alignright"/>
        <w:shd w:val="clear" w:color="auto" w:fill="FFFFFF"/>
        <w:spacing w:before="0" w:beforeAutospacing="0" w:after="0" w:afterAutospacing="0"/>
        <w:jc w:val="right"/>
        <w:rPr>
          <w:sz w:val="26"/>
          <w:szCs w:val="26"/>
        </w:rPr>
      </w:pPr>
      <w:r w:rsidRPr="00865BFE">
        <w:rPr>
          <w:sz w:val="26"/>
          <w:szCs w:val="26"/>
        </w:rPr>
        <w:t>Приложение 2</w:t>
      </w:r>
    </w:p>
    <w:p w:rsidR="00FE038C" w:rsidRPr="00865BFE" w:rsidRDefault="00FE038C" w:rsidP="00FE038C">
      <w:pPr>
        <w:pStyle w:val="alignright"/>
        <w:shd w:val="clear" w:color="auto" w:fill="FFFFFF"/>
        <w:spacing w:before="0" w:beforeAutospacing="0" w:after="0" w:afterAutospacing="0"/>
        <w:jc w:val="right"/>
        <w:rPr>
          <w:sz w:val="26"/>
          <w:szCs w:val="26"/>
        </w:rPr>
      </w:pPr>
      <w:r w:rsidRPr="00865BFE">
        <w:rPr>
          <w:sz w:val="26"/>
          <w:szCs w:val="26"/>
        </w:rPr>
        <w:t>утверждено постановлением</w:t>
      </w:r>
    </w:p>
    <w:p w:rsidR="00FE038C" w:rsidRPr="00865BFE" w:rsidRDefault="00FE038C" w:rsidP="00FE038C">
      <w:pPr>
        <w:pStyle w:val="alignright"/>
        <w:shd w:val="clear" w:color="auto" w:fill="FFFFFF"/>
        <w:spacing w:before="0" w:beforeAutospacing="0" w:after="0" w:afterAutospacing="0"/>
        <w:ind w:left="2124"/>
        <w:jc w:val="right"/>
        <w:rPr>
          <w:bCs/>
          <w:sz w:val="26"/>
          <w:szCs w:val="26"/>
        </w:rPr>
      </w:pPr>
      <w:r w:rsidRPr="00865BFE">
        <w:rPr>
          <w:sz w:val="26"/>
          <w:szCs w:val="26"/>
        </w:rPr>
        <w:t>администрации</w:t>
      </w:r>
      <w:r w:rsidR="00EC1BA3">
        <w:rPr>
          <w:sz w:val="26"/>
          <w:szCs w:val="26"/>
        </w:rPr>
        <w:t xml:space="preserve"> </w:t>
      </w:r>
      <w:r w:rsidRPr="00865BFE">
        <w:rPr>
          <w:bCs/>
          <w:sz w:val="26"/>
          <w:szCs w:val="26"/>
        </w:rPr>
        <w:t>городского поселения</w:t>
      </w:r>
    </w:p>
    <w:p w:rsidR="00FE038C" w:rsidRPr="00865BFE" w:rsidRDefault="00FE038C" w:rsidP="00FE038C">
      <w:pPr>
        <w:pStyle w:val="alignright"/>
        <w:shd w:val="clear" w:color="auto" w:fill="FFFFFF"/>
        <w:spacing w:before="0" w:beforeAutospacing="0" w:after="0" w:afterAutospacing="0"/>
        <w:ind w:left="2124"/>
        <w:jc w:val="right"/>
        <w:rPr>
          <w:sz w:val="26"/>
          <w:szCs w:val="26"/>
        </w:rPr>
      </w:pPr>
      <w:r w:rsidRPr="00865BFE">
        <w:rPr>
          <w:bCs/>
          <w:sz w:val="26"/>
          <w:szCs w:val="26"/>
        </w:rPr>
        <w:t xml:space="preserve"> город Давлеканово муниципального района Давлекановский район </w:t>
      </w:r>
      <w:r w:rsidRPr="00865BFE">
        <w:rPr>
          <w:sz w:val="26"/>
          <w:szCs w:val="26"/>
        </w:rPr>
        <w:t>Республики Башкортостан</w:t>
      </w:r>
    </w:p>
    <w:p w:rsidR="00FE038C" w:rsidRPr="00865BFE" w:rsidRDefault="00FE038C" w:rsidP="00FE038C">
      <w:pPr>
        <w:spacing w:after="0" w:line="240" w:lineRule="auto"/>
        <w:jc w:val="both"/>
        <w:rPr>
          <w:rFonts w:ascii="Times New Roman" w:hAnsi="Times New Roman" w:cs="Times New Roman"/>
          <w:sz w:val="26"/>
          <w:szCs w:val="26"/>
        </w:rPr>
      </w:pPr>
      <w:r w:rsidRPr="00865BFE">
        <w:rPr>
          <w:rFonts w:ascii="Times New Roman" w:hAnsi="Times New Roman" w:cs="Times New Roman"/>
          <w:sz w:val="26"/>
          <w:szCs w:val="26"/>
        </w:rPr>
        <w:t xml:space="preserve">                                                                        от «_</w:t>
      </w:r>
      <w:proofErr w:type="gramStart"/>
      <w:r w:rsidRPr="00865BFE">
        <w:rPr>
          <w:rFonts w:ascii="Times New Roman" w:hAnsi="Times New Roman" w:cs="Times New Roman"/>
          <w:sz w:val="26"/>
          <w:szCs w:val="26"/>
        </w:rPr>
        <w:t>_»_</w:t>
      </w:r>
      <w:proofErr w:type="gramEnd"/>
      <w:r w:rsidRPr="00865BFE">
        <w:rPr>
          <w:rFonts w:ascii="Times New Roman" w:hAnsi="Times New Roman" w:cs="Times New Roman"/>
          <w:sz w:val="26"/>
          <w:szCs w:val="26"/>
        </w:rPr>
        <w:t>_________ 2023 г. № ___</w:t>
      </w:r>
    </w:p>
    <w:p w:rsidR="00FE038C" w:rsidRPr="00865BFE" w:rsidRDefault="00FE038C" w:rsidP="00FE038C">
      <w:pPr>
        <w:spacing w:after="0" w:line="240" w:lineRule="auto"/>
        <w:jc w:val="both"/>
        <w:rPr>
          <w:rFonts w:ascii="Times New Roman" w:hAnsi="Times New Roman" w:cs="Times New Roman"/>
          <w:sz w:val="26"/>
          <w:szCs w:val="26"/>
        </w:rPr>
      </w:pPr>
    </w:p>
    <w:p w:rsidR="00FE038C" w:rsidRPr="00865BFE" w:rsidRDefault="00FE038C" w:rsidP="00FE038C">
      <w:pPr>
        <w:spacing w:after="0" w:line="240" w:lineRule="auto"/>
        <w:jc w:val="center"/>
        <w:rPr>
          <w:rFonts w:ascii="Times New Roman" w:eastAsia="Times New Roman" w:hAnsi="Times New Roman" w:cs="Times New Roman"/>
          <w:b/>
          <w:sz w:val="26"/>
          <w:szCs w:val="26"/>
        </w:rPr>
      </w:pPr>
      <w:r w:rsidRPr="00865BFE">
        <w:rPr>
          <w:rFonts w:ascii="Times New Roman" w:eastAsia="Times New Roman" w:hAnsi="Times New Roman" w:cs="Times New Roman"/>
          <w:b/>
          <w:sz w:val="26"/>
          <w:szCs w:val="26"/>
        </w:rPr>
        <w:t>Состав межведомственной комиссии</w:t>
      </w:r>
    </w:p>
    <w:p w:rsidR="00FE038C" w:rsidRPr="00865BFE" w:rsidRDefault="00FE038C" w:rsidP="00FE038C">
      <w:pPr>
        <w:spacing w:after="0" w:line="240" w:lineRule="auto"/>
        <w:jc w:val="center"/>
        <w:rPr>
          <w:rFonts w:ascii="Times New Roman" w:hAnsi="Times New Roman" w:cs="Times New Roman"/>
          <w:b/>
          <w:sz w:val="26"/>
          <w:szCs w:val="26"/>
        </w:rPr>
      </w:pPr>
      <w:r w:rsidRPr="00865BFE">
        <w:rPr>
          <w:rFonts w:ascii="Times New Roman" w:eastAsia="Times New Roman" w:hAnsi="Times New Roman" w:cs="Times New Roman"/>
          <w:b/>
          <w:sz w:val="26"/>
          <w:szCs w:val="26"/>
        </w:rPr>
        <w:t xml:space="preserve">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00EC1BA3">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00EC1BA3">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00EC1BA3">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00EC1BA3">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rPr>
        <w:t xml:space="preserve">на территории </w:t>
      </w:r>
      <w:r w:rsidRPr="00865BFE">
        <w:rPr>
          <w:rFonts w:ascii="Times New Roman" w:eastAsia="Times New Roman" w:hAnsi="Times New Roman" w:cs="Times New Roman"/>
          <w:b/>
          <w:bCs/>
          <w:sz w:val="26"/>
          <w:szCs w:val="26"/>
        </w:rPr>
        <w:t>городского поселения город Давлеканово муниципального района Давлекановский район</w:t>
      </w:r>
      <w:r w:rsidR="00EC1BA3">
        <w:rPr>
          <w:rFonts w:ascii="Times New Roman" w:eastAsia="Times New Roman" w:hAnsi="Times New Roman" w:cs="Times New Roman"/>
          <w:b/>
          <w:bCs/>
          <w:sz w:val="26"/>
          <w:szCs w:val="26"/>
        </w:rPr>
        <w:t xml:space="preserve"> </w:t>
      </w:r>
      <w:r w:rsidRPr="00865BFE">
        <w:rPr>
          <w:rFonts w:ascii="Times New Roman" w:eastAsia="Times New Roman" w:hAnsi="Times New Roman" w:cs="Times New Roman"/>
          <w:b/>
          <w:sz w:val="26"/>
          <w:szCs w:val="26"/>
        </w:rPr>
        <w:t>Республики Башкортостан</w:t>
      </w:r>
    </w:p>
    <w:p w:rsidR="00FE038C" w:rsidRPr="00865BFE" w:rsidRDefault="00FE038C" w:rsidP="00FE038C">
      <w:pPr>
        <w:spacing w:after="0" w:line="240" w:lineRule="auto"/>
        <w:jc w:val="center"/>
        <w:rPr>
          <w:rFonts w:ascii="Times New Roman" w:hAnsi="Times New Roman" w:cs="Times New Roman"/>
          <w:sz w:val="26"/>
          <w:szCs w:val="26"/>
        </w:rPr>
      </w:pPr>
    </w:p>
    <w:p w:rsidR="00FE038C" w:rsidRPr="00865BFE" w:rsidRDefault="00FE038C" w:rsidP="00FE038C">
      <w:pPr>
        <w:spacing w:after="0" w:line="240" w:lineRule="auto"/>
        <w:jc w:val="center"/>
        <w:rPr>
          <w:rFonts w:ascii="Times New Roman" w:hAnsi="Times New Roman" w:cs="Times New Roman"/>
          <w:sz w:val="26"/>
          <w:szCs w:val="26"/>
        </w:rPr>
      </w:pPr>
    </w:p>
    <w:tbl>
      <w:tblPr>
        <w:tblW w:w="0" w:type="auto"/>
        <w:tblCellMar>
          <w:left w:w="0" w:type="dxa"/>
          <w:right w:w="0" w:type="dxa"/>
        </w:tblCellMar>
        <w:tblLook w:val="04A0" w:firstRow="1" w:lastRow="0" w:firstColumn="1" w:lastColumn="0" w:noHBand="0" w:noVBand="1"/>
      </w:tblPr>
      <w:tblGrid>
        <w:gridCol w:w="566"/>
        <w:gridCol w:w="4288"/>
        <w:gridCol w:w="4500"/>
      </w:tblGrid>
      <w:tr w:rsidR="00FE038C" w:rsidRPr="00865BFE" w:rsidTr="002F2BDB">
        <w:trPr>
          <w:trHeight w:val="15"/>
        </w:trPr>
        <w:tc>
          <w:tcPr>
            <w:tcW w:w="567" w:type="dxa"/>
            <w:tcBorders>
              <w:top w:val="nil"/>
              <w:left w:val="nil"/>
              <w:bottom w:val="nil"/>
              <w:right w:val="nil"/>
            </w:tcBorders>
          </w:tcPr>
          <w:p w:rsidR="00FE038C" w:rsidRPr="00865BFE" w:rsidRDefault="00FE038C" w:rsidP="002F2BDB">
            <w:pPr>
              <w:spacing w:after="0" w:line="240" w:lineRule="auto"/>
              <w:rPr>
                <w:rFonts w:ascii="Times New Roman" w:eastAsia="Times New Roman" w:hAnsi="Times New Roman" w:cs="Times New Roman"/>
                <w:b/>
                <w:bCs/>
                <w:sz w:val="26"/>
                <w:szCs w:val="26"/>
              </w:rPr>
            </w:pPr>
          </w:p>
        </w:tc>
        <w:tc>
          <w:tcPr>
            <w:tcW w:w="4288" w:type="dxa"/>
            <w:tcBorders>
              <w:top w:val="nil"/>
              <w:left w:val="nil"/>
              <w:bottom w:val="nil"/>
              <w:right w:val="nil"/>
            </w:tcBorders>
            <w:shd w:val="clear" w:color="auto" w:fill="auto"/>
            <w:hideMark/>
          </w:tcPr>
          <w:p w:rsidR="00FE038C" w:rsidRPr="00865BFE" w:rsidRDefault="00FE038C" w:rsidP="002F2BDB">
            <w:pPr>
              <w:spacing w:after="0" w:line="240" w:lineRule="auto"/>
              <w:rPr>
                <w:rFonts w:ascii="Times New Roman" w:eastAsia="Times New Roman" w:hAnsi="Times New Roman" w:cs="Times New Roman"/>
                <w:b/>
                <w:bCs/>
                <w:sz w:val="26"/>
                <w:szCs w:val="26"/>
              </w:rPr>
            </w:pPr>
          </w:p>
        </w:tc>
        <w:tc>
          <w:tcPr>
            <w:tcW w:w="4500" w:type="dxa"/>
            <w:tcBorders>
              <w:top w:val="nil"/>
              <w:left w:val="nil"/>
              <w:bottom w:val="nil"/>
              <w:right w:val="nil"/>
            </w:tcBorders>
            <w:shd w:val="clear" w:color="auto" w:fill="auto"/>
            <w:hideMark/>
          </w:tcPr>
          <w:p w:rsidR="00FE038C" w:rsidRPr="00865BFE" w:rsidRDefault="00FE038C" w:rsidP="002F2BDB">
            <w:pPr>
              <w:spacing w:after="0" w:line="240" w:lineRule="auto"/>
              <w:rPr>
                <w:rFonts w:ascii="Times New Roman" w:eastAsia="Times New Roman" w:hAnsi="Times New Roman" w:cs="Times New Roman"/>
                <w:sz w:val="26"/>
                <w:szCs w:val="26"/>
              </w:rPr>
            </w:pP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line="240" w:lineRule="auto"/>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1.</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roofErr w:type="spellStart"/>
            <w:r w:rsidRPr="00865BFE">
              <w:rPr>
                <w:rFonts w:ascii="Times New Roman" w:eastAsia="Times New Roman" w:hAnsi="Times New Roman" w:cs="Times New Roman"/>
                <w:sz w:val="26"/>
                <w:szCs w:val="26"/>
              </w:rPr>
              <w:t>Биктимиров</w:t>
            </w:r>
            <w:proofErr w:type="spellEnd"/>
            <w:r w:rsidRPr="00865BFE">
              <w:rPr>
                <w:rFonts w:ascii="Times New Roman" w:eastAsia="Times New Roman" w:hAnsi="Times New Roman" w:cs="Times New Roman"/>
                <w:sz w:val="26"/>
                <w:szCs w:val="26"/>
              </w:rPr>
              <w:t xml:space="preserve"> Дамир </w:t>
            </w:r>
            <w:proofErr w:type="spellStart"/>
            <w:r w:rsidRPr="00865BFE">
              <w:rPr>
                <w:rFonts w:ascii="Times New Roman" w:eastAsia="Times New Roman" w:hAnsi="Times New Roman" w:cs="Times New Roman"/>
                <w:sz w:val="26"/>
                <w:szCs w:val="26"/>
              </w:rPr>
              <w:t>Юлдузович</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Заместитель главы администрации , председатель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sz w:val="26"/>
                <w:szCs w:val="26"/>
                <w:shd w:val="clear" w:color="auto" w:fill="FFFFFF"/>
              </w:rPr>
              <w:t xml:space="preserve">осмотра </w:t>
            </w:r>
            <w:proofErr w:type="spellStart"/>
            <w:r w:rsidRPr="00865BFE">
              <w:rPr>
                <w:rFonts w:ascii="Times New Roman" w:hAnsi="Times New Roman" w:cs="Times New Roman"/>
                <w:sz w:val="26"/>
                <w:szCs w:val="26"/>
                <w:shd w:val="clear" w:color="auto" w:fill="FFFFFF"/>
              </w:rPr>
              <w:t>зданий,сооружений</w:t>
            </w:r>
            <w:proofErr w:type="spellEnd"/>
            <w:r w:rsidRPr="00865BFE">
              <w:rPr>
                <w:rFonts w:ascii="Times New Roman" w:hAnsi="Times New Roman" w:cs="Times New Roman"/>
                <w:sz w:val="26"/>
                <w:szCs w:val="26"/>
                <w:shd w:val="clear" w:color="auto" w:fill="FFFFFF"/>
              </w:rPr>
              <w:t xml:space="preserve"> или объектов </w:t>
            </w:r>
            <w:proofErr w:type="spellStart"/>
            <w:r w:rsidRPr="00865BFE">
              <w:rPr>
                <w:rFonts w:ascii="Times New Roman" w:hAnsi="Times New Roman" w:cs="Times New Roman"/>
                <w:sz w:val="26"/>
                <w:szCs w:val="26"/>
                <w:shd w:val="clear" w:color="auto" w:fill="FFFFFF"/>
              </w:rPr>
              <w:t>незавершенногостроительства</w:t>
            </w:r>
            <w:proofErr w:type="spellEnd"/>
            <w:r w:rsidRPr="00865BFE">
              <w:rPr>
                <w:rFonts w:ascii="Times New Roman" w:hAnsi="Times New Roman" w:cs="Times New Roman"/>
                <w:sz w:val="26"/>
                <w:szCs w:val="26"/>
                <w:shd w:val="clear" w:color="auto" w:fill="FFFFFF"/>
              </w:rPr>
              <w:t xml:space="preserve"> при проведении </w:t>
            </w:r>
            <w:proofErr w:type="spellStart"/>
            <w:r w:rsidRPr="00865BFE">
              <w:rPr>
                <w:rFonts w:ascii="Times New Roman" w:hAnsi="Times New Roman" w:cs="Times New Roman"/>
                <w:sz w:val="26"/>
                <w:szCs w:val="26"/>
                <w:shd w:val="clear" w:color="auto" w:fill="FFFFFF"/>
              </w:rPr>
              <w:t>мероприятийпо</w:t>
            </w:r>
            <w:proofErr w:type="spellEnd"/>
            <w:r w:rsidRPr="00865BFE">
              <w:rPr>
                <w:rFonts w:ascii="Times New Roman" w:hAnsi="Times New Roman" w:cs="Times New Roman"/>
                <w:sz w:val="26"/>
                <w:szCs w:val="26"/>
                <w:shd w:val="clear" w:color="auto" w:fill="FFFFFF"/>
              </w:rPr>
              <w:t xml:space="preserve"> выявлению правообладателей ранее </w:t>
            </w:r>
            <w:proofErr w:type="spellStart"/>
            <w:r w:rsidRPr="00865BFE">
              <w:rPr>
                <w:rFonts w:ascii="Times New Roman" w:hAnsi="Times New Roman" w:cs="Times New Roman"/>
                <w:sz w:val="26"/>
                <w:szCs w:val="26"/>
                <w:shd w:val="clear" w:color="auto" w:fill="FFFFFF"/>
              </w:rPr>
              <w:lastRenderedPageBreak/>
              <w:t>учтенныхобъектов</w:t>
            </w:r>
            <w:proofErr w:type="spellEnd"/>
            <w:r w:rsidRPr="00865BFE">
              <w:rPr>
                <w:rFonts w:ascii="Times New Roman" w:hAnsi="Times New Roman" w:cs="Times New Roman"/>
                <w:sz w:val="26"/>
                <w:szCs w:val="26"/>
                <w:shd w:val="clear" w:color="auto" w:fill="FFFFFF"/>
              </w:rPr>
              <w:t xml:space="preserve"> недвижимости </w:t>
            </w:r>
            <w:r w:rsidRPr="00865BFE">
              <w:rPr>
                <w:rFonts w:ascii="Times New Roman" w:eastAsia="Times New Roman" w:hAnsi="Times New Roman" w:cs="Times New Roman"/>
                <w:sz w:val="26"/>
                <w:szCs w:val="26"/>
              </w:rPr>
              <w:t>на территории сельского поселения (далее - Комиссия);</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line="240" w:lineRule="auto"/>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lastRenderedPageBreak/>
              <w:t>2.</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Воронова Наталья Ивановна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Управляющий делами – заместитель председателя Комиссии;</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line="240" w:lineRule="auto"/>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3.</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roofErr w:type="spellStart"/>
            <w:r w:rsidRPr="00865BFE">
              <w:rPr>
                <w:rFonts w:ascii="Times New Roman" w:eastAsia="Times New Roman" w:hAnsi="Times New Roman" w:cs="Times New Roman"/>
                <w:sz w:val="26"/>
                <w:szCs w:val="26"/>
              </w:rPr>
              <w:t>Газизова</w:t>
            </w:r>
            <w:proofErr w:type="spellEnd"/>
            <w:r w:rsidRPr="00865BFE">
              <w:rPr>
                <w:rFonts w:ascii="Times New Roman" w:eastAsia="Times New Roman" w:hAnsi="Times New Roman" w:cs="Times New Roman"/>
                <w:sz w:val="26"/>
                <w:szCs w:val="26"/>
              </w:rPr>
              <w:t xml:space="preserve"> Лилия </w:t>
            </w:r>
            <w:proofErr w:type="spellStart"/>
            <w:r w:rsidRPr="00865BFE">
              <w:rPr>
                <w:rFonts w:ascii="Times New Roman" w:eastAsia="Times New Roman" w:hAnsi="Times New Roman" w:cs="Times New Roman"/>
                <w:sz w:val="26"/>
                <w:szCs w:val="26"/>
              </w:rPr>
              <w:t>Хусаиновна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секретарь Комиссии.</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line="240" w:lineRule="auto"/>
              <w:jc w:val="center"/>
              <w:textAlignment w:val="baseline"/>
              <w:rPr>
                <w:rFonts w:ascii="Times New Roman" w:eastAsia="Times New Roman" w:hAnsi="Times New Roman" w:cs="Times New Roman"/>
                <w:sz w:val="26"/>
                <w:szCs w:val="26"/>
              </w:rPr>
            </w:pPr>
          </w:p>
        </w:tc>
        <w:tc>
          <w:tcPr>
            <w:tcW w:w="878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Члены Комиссии:</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4.</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rPr>
                <w:rFonts w:ascii="Times New Roman" w:hAnsi="Times New Roman" w:cs="Times New Roman"/>
                <w:sz w:val="26"/>
                <w:szCs w:val="26"/>
              </w:rPr>
            </w:pPr>
            <w:r w:rsidRPr="00865BFE">
              <w:rPr>
                <w:rFonts w:ascii="Times New Roman" w:eastAsia="Times New Roman" w:hAnsi="Times New Roman" w:cs="Times New Roman"/>
                <w:sz w:val="26"/>
                <w:szCs w:val="26"/>
              </w:rPr>
              <w:t>Емельянов Сергей Николаевич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Начальник правового отдела</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5.</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rPr>
                <w:rFonts w:ascii="Times New Roman" w:hAnsi="Times New Roman" w:cs="Times New Roman"/>
                <w:sz w:val="26"/>
                <w:szCs w:val="26"/>
              </w:rPr>
            </w:pPr>
            <w:r w:rsidRPr="00865BFE">
              <w:rPr>
                <w:rFonts w:ascii="Times New Roman" w:eastAsia="Times New Roman" w:hAnsi="Times New Roman" w:cs="Times New Roman"/>
                <w:sz w:val="26"/>
                <w:szCs w:val="26"/>
              </w:rPr>
              <w:t xml:space="preserve">Усманова </w:t>
            </w:r>
            <w:proofErr w:type="spellStart"/>
            <w:r w:rsidRPr="00865BFE">
              <w:rPr>
                <w:rFonts w:ascii="Times New Roman" w:eastAsia="Times New Roman" w:hAnsi="Times New Roman" w:cs="Times New Roman"/>
                <w:sz w:val="26"/>
                <w:szCs w:val="26"/>
              </w:rPr>
              <w:t>АйсылуМинифановна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Главный специалист по учету и распределению жилья </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6.</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rPr>
                <w:rFonts w:ascii="Times New Roman" w:hAnsi="Times New Roman" w:cs="Times New Roman"/>
                <w:sz w:val="26"/>
                <w:szCs w:val="26"/>
              </w:rPr>
            </w:pPr>
            <w:proofErr w:type="spellStart"/>
            <w:r w:rsidRPr="00865BFE">
              <w:rPr>
                <w:rFonts w:ascii="Times New Roman" w:eastAsia="Times New Roman" w:hAnsi="Times New Roman" w:cs="Times New Roman"/>
                <w:sz w:val="26"/>
                <w:szCs w:val="26"/>
              </w:rPr>
              <w:t>Маев</w:t>
            </w:r>
            <w:proofErr w:type="spellEnd"/>
            <w:r w:rsidRPr="00865BFE">
              <w:rPr>
                <w:rFonts w:ascii="Times New Roman" w:eastAsia="Times New Roman" w:hAnsi="Times New Roman" w:cs="Times New Roman"/>
                <w:sz w:val="26"/>
                <w:szCs w:val="26"/>
              </w:rPr>
              <w:t xml:space="preserve"> Олег Анатольевич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представитель муниципального земельного контроля администрации МР Давлекановский район РБ (по согласованию);</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7.</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rPr>
                <w:rFonts w:ascii="Times New Roman" w:hAnsi="Times New Roman" w:cs="Times New Roman"/>
                <w:sz w:val="26"/>
                <w:szCs w:val="26"/>
              </w:rPr>
            </w:pPr>
            <w:proofErr w:type="spellStart"/>
            <w:r w:rsidRPr="00865BFE">
              <w:rPr>
                <w:rFonts w:ascii="Times New Roman" w:eastAsia="Times New Roman" w:hAnsi="Times New Roman" w:cs="Times New Roman"/>
                <w:sz w:val="26"/>
                <w:szCs w:val="26"/>
              </w:rPr>
              <w:t>ШафиковаДилараРафиковна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Заведующий  Сектором земельных и имущественных отношений администрации МР Давлекановский район РБ (по согласованию);</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8.</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E038C" w:rsidRPr="00865BFE" w:rsidRDefault="00FE038C" w:rsidP="002F2BDB">
            <w:pPr>
              <w:spacing w:after="0"/>
              <w:rPr>
                <w:rFonts w:ascii="Times New Roman" w:hAnsi="Times New Roman" w:cs="Times New Roman"/>
                <w:sz w:val="26"/>
                <w:szCs w:val="26"/>
              </w:rPr>
            </w:pPr>
            <w:r w:rsidRPr="00865BFE">
              <w:rPr>
                <w:rFonts w:ascii="Times New Roman" w:eastAsia="Times New Roman" w:hAnsi="Times New Roman" w:cs="Times New Roman"/>
                <w:sz w:val="26"/>
                <w:szCs w:val="26"/>
              </w:rPr>
              <w:t xml:space="preserve"> Селезнев Игорь Геннадьевич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 Главный архитектор администрации МР  Давлекановский район РБ (по согласованию)</w:t>
            </w:r>
          </w:p>
        </w:tc>
      </w:tr>
      <w:tr w:rsidR="00FE038C" w:rsidRPr="00865BFE" w:rsidTr="002F2BDB">
        <w:tc>
          <w:tcPr>
            <w:tcW w:w="567" w:type="dxa"/>
            <w:tcBorders>
              <w:top w:val="single" w:sz="6" w:space="0" w:color="000000"/>
              <w:left w:val="single" w:sz="6" w:space="0" w:color="000000"/>
              <w:bottom w:val="single" w:sz="6" w:space="0" w:color="000000"/>
              <w:right w:val="single" w:sz="6" w:space="0" w:color="000000"/>
            </w:tcBorders>
          </w:tcPr>
          <w:p w:rsidR="00FE038C" w:rsidRPr="00865BFE" w:rsidRDefault="00FE038C" w:rsidP="002F2BDB">
            <w:pPr>
              <w:spacing w:after="0"/>
              <w:jc w:val="center"/>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9.</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rPr>
                <w:rFonts w:ascii="Times New Roman" w:hAnsi="Times New Roman" w:cs="Times New Roman"/>
                <w:sz w:val="26"/>
                <w:szCs w:val="26"/>
              </w:rPr>
            </w:pPr>
            <w:r w:rsidRPr="00865BFE">
              <w:rPr>
                <w:rFonts w:ascii="Times New Roman" w:eastAsia="Times New Roman" w:hAnsi="Times New Roman" w:cs="Times New Roman"/>
                <w:sz w:val="26"/>
                <w:szCs w:val="26"/>
              </w:rPr>
              <w:t xml:space="preserve"> Исмагилова Элина Геннадиевна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E038C" w:rsidRPr="00865BFE" w:rsidRDefault="00FE038C" w:rsidP="002F2BDB">
            <w:pPr>
              <w:spacing w:after="0" w:line="240" w:lineRule="auto"/>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представитель ГБУ РБ "Государственная  кадастровая оценка и техническая инвентаризация" (по согласованию);</w:t>
            </w:r>
          </w:p>
        </w:tc>
      </w:tr>
    </w:tbl>
    <w:p w:rsidR="00FE038C" w:rsidRPr="00865BFE" w:rsidRDefault="00FE038C" w:rsidP="00FE038C">
      <w:pPr>
        <w:spacing w:after="0" w:line="240" w:lineRule="auto"/>
        <w:rPr>
          <w:rFonts w:ascii="Times New Roman" w:hAnsi="Times New Roman" w:cs="Times New Roman"/>
          <w:sz w:val="26"/>
          <w:szCs w:val="26"/>
        </w:rPr>
      </w:pPr>
    </w:p>
    <w:p w:rsidR="00FE038C" w:rsidRPr="00C16AB7" w:rsidRDefault="00FE038C" w:rsidP="00FE038C">
      <w:pPr>
        <w:spacing w:after="0" w:line="240" w:lineRule="auto"/>
        <w:jc w:val="center"/>
        <w:rPr>
          <w:rFonts w:ascii="Times New Roman" w:hAnsi="Times New Roman" w:cs="Times New Roman"/>
          <w:sz w:val="28"/>
          <w:szCs w:val="28"/>
        </w:rPr>
      </w:pPr>
    </w:p>
    <w:p w:rsidR="00FE038C" w:rsidRDefault="00FE038C" w:rsidP="00FE038C">
      <w:pPr>
        <w:spacing w:after="0" w:line="240" w:lineRule="auto"/>
        <w:jc w:val="both"/>
        <w:rPr>
          <w:rFonts w:ascii="Times New Roman" w:hAnsi="Times New Roman" w:cs="Times New Roman"/>
          <w:sz w:val="28"/>
          <w:szCs w:val="28"/>
        </w:rPr>
      </w:pPr>
    </w:p>
    <w:p w:rsidR="00FE038C"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pStyle w:val="alignright"/>
        <w:shd w:val="clear" w:color="auto" w:fill="FFFFFF"/>
        <w:spacing w:before="0" w:beforeAutospacing="0" w:after="0" w:afterAutospacing="0"/>
        <w:jc w:val="right"/>
        <w:rPr>
          <w:rFonts w:eastAsiaTheme="minorHAnsi"/>
          <w:sz w:val="28"/>
          <w:szCs w:val="28"/>
          <w:lang w:eastAsia="en-US"/>
        </w:rPr>
      </w:pPr>
    </w:p>
    <w:p w:rsidR="00FE038C" w:rsidRPr="00865BFE" w:rsidRDefault="00FE038C" w:rsidP="00FE038C">
      <w:pPr>
        <w:pStyle w:val="alignright"/>
        <w:shd w:val="clear" w:color="auto" w:fill="FFFFFF"/>
        <w:spacing w:before="0" w:beforeAutospacing="0" w:after="0" w:afterAutospacing="0"/>
        <w:jc w:val="right"/>
        <w:rPr>
          <w:sz w:val="26"/>
          <w:szCs w:val="26"/>
        </w:rPr>
      </w:pPr>
      <w:r w:rsidRPr="00865BFE">
        <w:rPr>
          <w:sz w:val="26"/>
          <w:szCs w:val="26"/>
        </w:rPr>
        <w:t xml:space="preserve">Приложение 3 </w:t>
      </w:r>
    </w:p>
    <w:p w:rsidR="00FE038C" w:rsidRPr="00865BFE" w:rsidRDefault="00FE038C" w:rsidP="00FE038C">
      <w:pPr>
        <w:pStyle w:val="alignright"/>
        <w:shd w:val="clear" w:color="auto" w:fill="FFFFFF"/>
        <w:spacing w:before="0" w:beforeAutospacing="0" w:after="0" w:afterAutospacing="0"/>
        <w:jc w:val="right"/>
        <w:rPr>
          <w:sz w:val="26"/>
          <w:szCs w:val="26"/>
        </w:rPr>
      </w:pPr>
      <w:r w:rsidRPr="00865BFE">
        <w:rPr>
          <w:sz w:val="26"/>
          <w:szCs w:val="26"/>
        </w:rPr>
        <w:t>утверждено постановлением</w:t>
      </w:r>
    </w:p>
    <w:p w:rsidR="00FE038C" w:rsidRPr="00865BFE" w:rsidRDefault="00FE038C" w:rsidP="00FE038C">
      <w:pPr>
        <w:pStyle w:val="alignright"/>
        <w:shd w:val="clear" w:color="auto" w:fill="FFFFFF"/>
        <w:spacing w:before="0" w:beforeAutospacing="0" w:after="0" w:afterAutospacing="0"/>
        <w:ind w:left="2124"/>
        <w:jc w:val="right"/>
        <w:rPr>
          <w:sz w:val="26"/>
          <w:szCs w:val="26"/>
        </w:rPr>
      </w:pPr>
      <w:r w:rsidRPr="00865BFE">
        <w:rPr>
          <w:sz w:val="26"/>
          <w:szCs w:val="26"/>
        </w:rPr>
        <w:t>администрации городского поселения</w:t>
      </w:r>
    </w:p>
    <w:p w:rsidR="00FE038C" w:rsidRPr="00865BFE" w:rsidRDefault="00FE038C" w:rsidP="00FE038C">
      <w:pPr>
        <w:pStyle w:val="alignright"/>
        <w:shd w:val="clear" w:color="auto" w:fill="FFFFFF"/>
        <w:spacing w:before="0" w:beforeAutospacing="0" w:after="0" w:afterAutospacing="0"/>
        <w:ind w:left="2124"/>
        <w:jc w:val="right"/>
        <w:rPr>
          <w:sz w:val="26"/>
          <w:szCs w:val="26"/>
        </w:rPr>
      </w:pPr>
      <w:r w:rsidRPr="00865BFE">
        <w:rPr>
          <w:sz w:val="26"/>
          <w:szCs w:val="26"/>
        </w:rPr>
        <w:t>город Давлеканово</w:t>
      </w:r>
    </w:p>
    <w:p w:rsidR="00FE038C" w:rsidRPr="00865BFE" w:rsidRDefault="00FE038C" w:rsidP="00FE038C">
      <w:pPr>
        <w:spacing w:after="0" w:line="240" w:lineRule="auto"/>
        <w:ind w:firstLine="567"/>
        <w:jc w:val="right"/>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ab/>
        <w:t>муниципального района Давлекановский</w:t>
      </w:r>
    </w:p>
    <w:p w:rsidR="00FE038C" w:rsidRPr="00865BFE" w:rsidRDefault="00FE038C" w:rsidP="00FE038C">
      <w:pPr>
        <w:spacing w:after="0" w:line="240" w:lineRule="auto"/>
        <w:ind w:left="4111" w:hanging="283"/>
        <w:jc w:val="right"/>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              район Республики Башкортостан</w:t>
      </w:r>
    </w:p>
    <w:p w:rsidR="00FE038C" w:rsidRPr="00865BFE" w:rsidRDefault="00FE038C" w:rsidP="00FE038C">
      <w:pPr>
        <w:spacing w:after="0" w:line="240" w:lineRule="auto"/>
        <w:ind w:left="4111" w:hanging="283"/>
        <w:jc w:val="right"/>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«_</w:t>
      </w:r>
      <w:proofErr w:type="gramStart"/>
      <w:r w:rsidRPr="00865BFE">
        <w:rPr>
          <w:rFonts w:ascii="Times New Roman" w:eastAsia="Times New Roman" w:hAnsi="Times New Roman" w:cs="Times New Roman"/>
          <w:sz w:val="26"/>
          <w:szCs w:val="26"/>
        </w:rPr>
        <w:t>_»_</w:t>
      </w:r>
      <w:proofErr w:type="gramEnd"/>
      <w:r w:rsidRPr="00865BFE">
        <w:rPr>
          <w:rFonts w:ascii="Times New Roman" w:eastAsia="Times New Roman" w:hAnsi="Times New Roman" w:cs="Times New Roman"/>
          <w:sz w:val="26"/>
          <w:szCs w:val="26"/>
        </w:rPr>
        <w:t>_________2023 г. №___</w:t>
      </w:r>
    </w:p>
    <w:p w:rsidR="00FE038C" w:rsidRPr="00865BFE" w:rsidRDefault="00FE038C" w:rsidP="00FE038C">
      <w:pPr>
        <w:pStyle w:val="alignright"/>
        <w:shd w:val="clear" w:color="auto" w:fill="FFFFFF"/>
        <w:spacing w:before="0" w:beforeAutospacing="0" w:after="0" w:afterAutospacing="0"/>
        <w:jc w:val="center"/>
        <w:rPr>
          <w:sz w:val="26"/>
          <w:szCs w:val="26"/>
        </w:rPr>
      </w:pPr>
    </w:p>
    <w:p w:rsidR="00FE038C" w:rsidRPr="00865BFE" w:rsidRDefault="00FE038C" w:rsidP="00FE038C">
      <w:pPr>
        <w:spacing w:after="0" w:line="240" w:lineRule="auto"/>
        <w:ind w:firstLine="567"/>
        <w:jc w:val="center"/>
        <w:rPr>
          <w:rFonts w:ascii="Times New Roman" w:eastAsia="Times New Roman" w:hAnsi="Times New Roman" w:cs="Times New Roman"/>
          <w:b/>
          <w:sz w:val="26"/>
          <w:szCs w:val="26"/>
        </w:rPr>
      </w:pPr>
    </w:p>
    <w:p w:rsidR="00FE038C" w:rsidRPr="00865BFE" w:rsidRDefault="00FE038C" w:rsidP="00FE038C">
      <w:pPr>
        <w:spacing w:after="0" w:line="240" w:lineRule="auto"/>
        <w:ind w:firstLine="567"/>
        <w:jc w:val="center"/>
        <w:rPr>
          <w:rFonts w:ascii="Times New Roman" w:eastAsia="Times New Roman" w:hAnsi="Times New Roman" w:cs="Times New Roman"/>
          <w:b/>
          <w:sz w:val="26"/>
          <w:szCs w:val="26"/>
        </w:rPr>
      </w:pPr>
      <w:r w:rsidRPr="00865BFE">
        <w:rPr>
          <w:rFonts w:ascii="Times New Roman" w:eastAsia="Times New Roman" w:hAnsi="Times New Roman" w:cs="Times New Roman"/>
          <w:b/>
          <w:sz w:val="26"/>
          <w:szCs w:val="26"/>
        </w:rPr>
        <w:t>ПОЛОЖЕНИЕ</w:t>
      </w:r>
    </w:p>
    <w:p w:rsidR="00FE038C" w:rsidRPr="00865BFE" w:rsidRDefault="00FE038C" w:rsidP="00FE038C">
      <w:pPr>
        <w:spacing w:after="0" w:line="240" w:lineRule="auto"/>
        <w:ind w:firstLine="567"/>
        <w:jc w:val="center"/>
        <w:rPr>
          <w:rFonts w:ascii="Times New Roman" w:eastAsia="Times New Roman" w:hAnsi="Times New Roman" w:cs="Times New Roman"/>
          <w:b/>
          <w:sz w:val="26"/>
          <w:szCs w:val="26"/>
        </w:rPr>
      </w:pPr>
    </w:p>
    <w:p w:rsidR="00FE038C" w:rsidRPr="00865BFE" w:rsidRDefault="00FE038C" w:rsidP="00FE038C">
      <w:pPr>
        <w:spacing w:after="0" w:line="240" w:lineRule="auto"/>
        <w:ind w:firstLine="567"/>
        <w:jc w:val="center"/>
        <w:rPr>
          <w:rFonts w:ascii="Times New Roman" w:eastAsia="Times New Roman" w:hAnsi="Times New Roman" w:cs="Times New Roman"/>
          <w:b/>
          <w:sz w:val="26"/>
          <w:szCs w:val="26"/>
        </w:rPr>
      </w:pPr>
      <w:r w:rsidRPr="00865BFE">
        <w:rPr>
          <w:rFonts w:ascii="Times New Roman" w:eastAsia="Times New Roman" w:hAnsi="Times New Roman" w:cs="Times New Roman"/>
          <w:b/>
          <w:sz w:val="26"/>
          <w:szCs w:val="26"/>
        </w:rPr>
        <w:t xml:space="preserve">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007A38CE">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007A38CE">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007A38CE">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007A38CE">
        <w:rPr>
          <w:rFonts w:ascii="Times New Roman" w:hAnsi="Times New Roman" w:cs="Times New Roman"/>
          <w:b/>
          <w:sz w:val="26"/>
          <w:szCs w:val="26"/>
          <w:shd w:val="clear" w:color="auto" w:fill="FFFFFF"/>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rPr>
        <w:t xml:space="preserve">на территории </w:t>
      </w:r>
      <w:r w:rsidRPr="00865BFE">
        <w:rPr>
          <w:rFonts w:ascii="Times New Roman" w:eastAsia="Times New Roman" w:hAnsi="Times New Roman" w:cs="Times New Roman"/>
          <w:b/>
          <w:bCs/>
          <w:sz w:val="26"/>
          <w:szCs w:val="26"/>
        </w:rPr>
        <w:lastRenderedPageBreak/>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b/>
          <w:sz w:val="26"/>
          <w:szCs w:val="26"/>
        </w:rPr>
        <w:t xml:space="preserve"> Республики Башкортостан.</w:t>
      </w:r>
    </w:p>
    <w:p w:rsidR="00FE038C" w:rsidRPr="00865BFE" w:rsidRDefault="00FE038C" w:rsidP="00FE038C">
      <w:pPr>
        <w:spacing w:after="0" w:line="240" w:lineRule="auto"/>
        <w:jc w:val="both"/>
        <w:rPr>
          <w:rFonts w:ascii="Times New Roman" w:hAnsi="Times New Roman" w:cs="Times New Roman"/>
          <w:sz w:val="26"/>
          <w:szCs w:val="26"/>
        </w:rPr>
      </w:pPr>
    </w:p>
    <w:p w:rsidR="00FE038C" w:rsidRPr="00865BFE" w:rsidRDefault="00FE038C" w:rsidP="00FE038C">
      <w:pPr>
        <w:spacing w:after="0" w:line="240" w:lineRule="auto"/>
        <w:jc w:val="both"/>
        <w:rPr>
          <w:rFonts w:ascii="Times New Roman" w:hAnsi="Times New Roman" w:cs="Times New Roman"/>
          <w:sz w:val="26"/>
          <w:szCs w:val="26"/>
        </w:rPr>
      </w:pPr>
    </w:p>
    <w:p w:rsidR="00FE038C" w:rsidRPr="00865BFE" w:rsidRDefault="00FE038C" w:rsidP="00FE038C">
      <w:pPr>
        <w:spacing w:after="0" w:line="330" w:lineRule="atLeast"/>
        <w:jc w:val="center"/>
        <w:textAlignment w:val="baseline"/>
        <w:outlineLvl w:val="2"/>
        <w:rPr>
          <w:rFonts w:ascii="Times New Roman" w:eastAsia="Times New Roman" w:hAnsi="Times New Roman" w:cs="Times New Roman"/>
          <w:b/>
          <w:bCs/>
          <w:sz w:val="26"/>
          <w:szCs w:val="26"/>
        </w:rPr>
      </w:pPr>
      <w:r w:rsidRPr="00865BFE">
        <w:rPr>
          <w:rFonts w:ascii="Times New Roman" w:eastAsia="Times New Roman" w:hAnsi="Times New Roman" w:cs="Times New Roman"/>
          <w:b/>
          <w:bCs/>
          <w:sz w:val="26"/>
          <w:szCs w:val="26"/>
        </w:rPr>
        <w:t>1. Общие положения</w:t>
      </w:r>
    </w:p>
    <w:p w:rsidR="00FE038C" w:rsidRPr="00865BFE" w:rsidRDefault="00FE038C" w:rsidP="00FE038C">
      <w:pPr>
        <w:spacing w:after="0" w:line="330" w:lineRule="atLeast"/>
        <w:textAlignment w:val="baseline"/>
        <w:rPr>
          <w:rFonts w:ascii="Times New Roman" w:eastAsia="Times New Roman" w:hAnsi="Times New Roman" w:cs="Times New Roman"/>
          <w:sz w:val="26"/>
          <w:szCs w:val="26"/>
        </w:rPr>
      </w:pPr>
    </w:p>
    <w:p w:rsidR="00FE038C" w:rsidRPr="00865BFE" w:rsidRDefault="00FE038C" w:rsidP="00FE038C">
      <w:pPr>
        <w:spacing w:after="0" w:line="240" w:lineRule="auto"/>
        <w:ind w:firstLine="567"/>
        <w:jc w:val="both"/>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1.1. Настоящее Положение определяет цели, задачи, функции и порядок работы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sz w:val="26"/>
          <w:szCs w:val="26"/>
          <w:shd w:val="clear" w:color="auto" w:fill="FFFFFF"/>
        </w:rPr>
        <w:t xml:space="preserve">осмотра </w:t>
      </w:r>
      <w:proofErr w:type="spellStart"/>
      <w:r w:rsidRPr="00865BFE">
        <w:rPr>
          <w:rFonts w:ascii="Times New Roman" w:hAnsi="Times New Roman" w:cs="Times New Roman"/>
          <w:sz w:val="26"/>
          <w:szCs w:val="26"/>
          <w:shd w:val="clear" w:color="auto" w:fill="FFFFFF"/>
        </w:rPr>
        <w:t>зданий,сооружений</w:t>
      </w:r>
      <w:proofErr w:type="spellEnd"/>
      <w:r w:rsidRPr="00865BFE">
        <w:rPr>
          <w:rFonts w:ascii="Times New Roman" w:hAnsi="Times New Roman" w:cs="Times New Roman"/>
          <w:sz w:val="26"/>
          <w:szCs w:val="26"/>
          <w:shd w:val="clear" w:color="auto" w:fill="FFFFFF"/>
        </w:rPr>
        <w:t xml:space="preserve"> или объектов </w:t>
      </w:r>
      <w:proofErr w:type="spellStart"/>
      <w:r w:rsidRPr="00865BFE">
        <w:rPr>
          <w:rFonts w:ascii="Times New Roman" w:hAnsi="Times New Roman" w:cs="Times New Roman"/>
          <w:sz w:val="26"/>
          <w:szCs w:val="26"/>
          <w:shd w:val="clear" w:color="auto" w:fill="FFFFFF"/>
        </w:rPr>
        <w:t>незавершенногостроительства</w:t>
      </w:r>
      <w:proofErr w:type="spellEnd"/>
      <w:r w:rsidRPr="00865BFE">
        <w:rPr>
          <w:rFonts w:ascii="Times New Roman" w:hAnsi="Times New Roman" w:cs="Times New Roman"/>
          <w:sz w:val="26"/>
          <w:szCs w:val="26"/>
          <w:shd w:val="clear" w:color="auto" w:fill="FFFFFF"/>
        </w:rPr>
        <w:t xml:space="preserve"> при проведении </w:t>
      </w:r>
      <w:proofErr w:type="spellStart"/>
      <w:r w:rsidRPr="00865BFE">
        <w:rPr>
          <w:rFonts w:ascii="Times New Roman" w:hAnsi="Times New Roman" w:cs="Times New Roman"/>
          <w:sz w:val="26"/>
          <w:szCs w:val="26"/>
          <w:shd w:val="clear" w:color="auto" w:fill="FFFFFF"/>
        </w:rPr>
        <w:t>мероприятийпо</w:t>
      </w:r>
      <w:proofErr w:type="spellEnd"/>
      <w:r w:rsidRPr="00865BFE">
        <w:rPr>
          <w:rFonts w:ascii="Times New Roman" w:hAnsi="Times New Roman" w:cs="Times New Roman"/>
          <w:sz w:val="26"/>
          <w:szCs w:val="26"/>
          <w:shd w:val="clear" w:color="auto" w:fill="FFFFFF"/>
        </w:rPr>
        <w:t xml:space="preserve"> выявлению правообладателей ранее </w:t>
      </w:r>
      <w:proofErr w:type="spellStart"/>
      <w:r w:rsidRPr="00865BFE">
        <w:rPr>
          <w:rFonts w:ascii="Times New Roman" w:hAnsi="Times New Roman" w:cs="Times New Roman"/>
          <w:sz w:val="26"/>
          <w:szCs w:val="26"/>
          <w:shd w:val="clear" w:color="auto" w:fill="FFFFFF"/>
        </w:rPr>
        <w:t>учтенныхобъектов</w:t>
      </w:r>
      <w:proofErr w:type="spellEnd"/>
      <w:r w:rsidRPr="00865BFE">
        <w:rPr>
          <w:rFonts w:ascii="Times New Roman" w:hAnsi="Times New Roman" w:cs="Times New Roman"/>
          <w:sz w:val="26"/>
          <w:szCs w:val="26"/>
          <w:shd w:val="clear" w:color="auto" w:fill="FFFFFF"/>
        </w:rPr>
        <w:t xml:space="preserve"> недвижимости </w:t>
      </w:r>
      <w:r w:rsidRPr="00865BFE">
        <w:rPr>
          <w:rFonts w:ascii="Times New Roman" w:eastAsia="Times New Roman" w:hAnsi="Times New Roman" w:cs="Times New Roman"/>
          <w:sz w:val="26"/>
          <w:szCs w:val="26"/>
        </w:rPr>
        <w:t xml:space="preserve">на территории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Pr>
          <w:rFonts w:ascii="Times New Roman" w:eastAsia="Times New Roman" w:hAnsi="Times New Roman" w:cs="Times New Roman"/>
          <w:sz w:val="26"/>
          <w:szCs w:val="26"/>
        </w:rPr>
        <w:t xml:space="preserve"> Республики Башкортостан(далее-</w:t>
      </w:r>
      <w:r w:rsidRPr="00865BFE">
        <w:rPr>
          <w:rFonts w:ascii="Times New Roman" w:eastAsia="Times New Roman" w:hAnsi="Times New Roman" w:cs="Times New Roman"/>
          <w:sz w:val="26"/>
          <w:szCs w:val="26"/>
        </w:rPr>
        <w:t>Комиссия).</w:t>
      </w:r>
      <w:r w:rsidRPr="00865BFE">
        <w:rPr>
          <w:rFonts w:ascii="Times New Roman" w:eastAsia="Times New Roman" w:hAnsi="Times New Roman" w:cs="Times New Roman"/>
          <w:sz w:val="26"/>
          <w:szCs w:val="26"/>
        </w:rPr>
        <w:br/>
      </w:r>
    </w:p>
    <w:p w:rsidR="00FE038C" w:rsidRPr="00865BFE" w:rsidRDefault="00FE038C" w:rsidP="00FE038C">
      <w:pPr>
        <w:spacing w:after="0" w:line="330" w:lineRule="atLeast"/>
        <w:jc w:val="both"/>
        <w:textAlignment w:val="baseline"/>
        <w:rPr>
          <w:rFonts w:ascii="Times New Roman" w:eastAsia="Times New Roman" w:hAnsi="Times New Roman" w:cs="Times New Roman"/>
          <w:sz w:val="26"/>
          <w:szCs w:val="26"/>
        </w:rPr>
      </w:pP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1.2. Комиссия является постоянно действующим органом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00265963">
        <w:rPr>
          <w:rFonts w:ascii="Times New Roman" w:eastAsia="Times New Roman" w:hAnsi="Times New Roman" w:cs="Times New Roman"/>
          <w:bCs/>
          <w:sz w:val="26"/>
          <w:szCs w:val="26"/>
        </w:rPr>
        <w:t xml:space="preserve"> </w:t>
      </w:r>
      <w:r w:rsidRPr="00865BFE">
        <w:rPr>
          <w:rFonts w:ascii="Times New Roman" w:eastAsia="Times New Roman" w:hAnsi="Times New Roman" w:cs="Times New Roman"/>
          <w:sz w:val="26"/>
          <w:szCs w:val="26"/>
        </w:rPr>
        <w:t>Республики Башкортостан, созданным в целях реализации мероприятий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w:t>
      </w:r>
      <w:hyperlink r:id="rId16" w:anchor="64U0IK" w:history="1">
        <w:r w:rsidRPr="00865BFE">
          <w:rPr>
            <w:rFonts w:ascii="Times New Roman" w:eastAsia="Times New Roman" w:hAnsi="Times New Roman" w:cs="Times New Roman"/>
            <w:sz w:val="26"/>
            <w:szCs w:val="26"/>
            <w:u w:val="single"/>
          </w:rPr>
          <w:t>Федеральным законом от 30 декабря 2020 года N 518-ФЗ "О внесении изменений в отдельные законодательные акты Российской Федерации"</w:t>
        </w:r>
      </w:hyperlink>
      <w:r>
        <w:rPr>
          <w:rFonts w:ascii="Times New Roman" w:eastAsia="Times New Roman" w:hAnsi="Times New Roman" w:cs="Times New Roman"/>
          <w:sz w:val="26"/>
          <w:szCs w:val="26"/>
        </w:rPr>
        <w:t> (далее - Закон).</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b/>
          <w:bCs/>
          <w:sz w:val="26"/>
          <w:szCs w:val="26"/>
        </w:rPr>
      </w:pPr>
      <w:r w:rsidRPr="00865BFE">
        <w:rPr>
          <w:rFonts w:ascii="Times New Roman" w:eastAsia="Times New Roman" w:hAnsi="Times New Roman" w:cs="Times New Roman"/>
          <w:sz w:val="26"/>
          <w:szCs w:val="26"/>
        </w:rPr>
        <w:t xml:space="preserve">1.3. Комиссия при осуществлении своих полномочий руководствуется законодательством Российской Федерации, Республики Башкортостан, нормативными правовыми актами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 настоящим Положением.</w:t>
      </w:r>
      <w:r w:rsidRPr="00865BFE">
        <w:rPr>
          <w:rFonts w:ascii="Times New Roman" w:eastAsia="Times New Roman" w:hAnsi="Times New Roman" w:cs="Times New Roman"/>
          <w:b/>
          <w:bCs/>
          <w:sz w:val="26"/>
          <w:szCs w:val="26"/>
        </w:rPr>
        <w:br/>
      </w:r>
    </w:p>
    <w:p w:rsidR="00FE038C" w:rsidRPr="00865BFE" w:rsidRDefault="00FE038C" w:rsidP="00FE038C">
      <w:pPr>
        <w:spacing w:after="0" w:line="330" w:lineRule="atLeast"/>
        <w:ind w:firstLine="480"/>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b/>
          <w:bCs/>
          <w:sz w:val="26"/>
          <w:szCs w:val="26"/>
        </w:rPr>
        <w:br/>
        <w:t>2. Задача и функции Комиссии</w:t>
      </w:r>
    </w:p>
    <w:p w:rsidR="00FE038C" w:rsidRPr="00865BFE" w:rsidRDefault="00FE038C" w:rsidP="00FE038C">
      <w:pPr>
        <w:spacing w:after="0" w:line="330" w:lineRule="atLeast"/>
        <w:jc w:val="center"/>
        <w:textAlignment w:val="baseline"/>
        <w:outlineLvl w:val="2"/>
        <w:rPr>
          <w:rFonts w:ascii="Times New Roman" w:eastAsia="Times New Roman" w:hAnsi="Times New Roman" w:cs="Times New Roman"/>
          <w:b/>
          <w:bCs/>
          <w:sz w:val="26"/>
          <w:szCs w:val="26"/>
        </w:rPr>
      </w:pP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2.1. Задачей Комиссии является </w:t>
      </w:r>
      <w:r w:rsidRPr="00865BFE">
        <w:rPr>
          <w:rFonts w:ascii="Times New Roman" w:hAnsi="Times New Roman" w:cs="Times New Roman"/>
          <w:sz w:val="26"/>
          <w:szCs w:val="26"/>
        </w:rPr>
        <w:t>организация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правообладателей) с целью направления данных сведений в орган регистрации прав для внесения в ЕГРН.</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2.2. Функциями Комиссии являются:</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2.2.1. Определение приоритетных направлений по реализации Закона на территории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 исходя из имеющихся ресурсов.</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lastRenderedPageBreak/>
        <w:t xml:space="preserve">2.2.2. Оценка результатов Мероприятий на территории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2.2.3. Выработка рекомендаций по реализации отдельных положений Закона на территории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w:t>
      </w:r>
    </w:p>
    <w:p w:rsidR="00FE038C" w:rsidRDefault="00FE038C" w:rsidP="00FE038C">
      <w:pPr>
        <w:spacing w:after="0" w:line="330" w:lineRule="atLeast"/>
        <w:ind w:firstLine="480"/>
        <w:jc w:val="both"/>
        <w:textAlignment w:val="baseline"/>
        <w:rPr>
          <w:rFonts w:ascii="Times New Roman" w:eastAsia="Times New Roman" w:hAnsi="Times New Roman" w:cs="Times New Roman"/>
          <w:b/>
          <w:bCs/>
          <w:sz w:val="26"/>
          <w:szCs w:val="26"/>
        </w:rPr>
      </w:pPr>
      <w:r w:rsidRPr="00865BFE">
        <w:rPr>
          <w:rFonts w:ascii="Times New Roman" w:eastAsia="Times New Roman" w:hAnsi="Times New Roman" w:cs="Times New Roman"/>
          <w:sz w:val="26"/>
          <w:szCs w:val="26"/>
        </w:rPr>
        <w:t xml:space="preserve">2.2.4. Выработка консолидированной позиции Администрации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 по отдельным аспектам реализации Закона.</w:t>
      </w:r>
      <w:r w:rsidRPr="00865BFE">
        <w:rPr>
          <w:rFonts w:ascii="Times New Roman" w:eastAsia="Times New Roman" w:hAnsi="Times New Roman" w:cs="Times New Roman"/>
          <w:sz w:val="26"/>
          <w:szCs w:val="26"/>
        </w:rPr>
        <w:br/>
      </w:r>
    </w:p>
    <w:p w:rsidR="00FE038C" w:rsidRPr="00865BFE" w:rsidRDefault="00FE038C" w:rsidP="00FE038C">
      <w:pPr>
        <w:spacing w:after="0" w:line="330" w:lineRule="atLeast"/>
        <w:ind w:firstLine="480"/>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b/>
          <w:bCs/>
          <w:sz w:val="26"/>
          <w:szCs w:val="26"/>
        </w:rPr>
        <w:br/>
        <w:t>3. Полномочия Комиссии</w:t>
      </w:r>
    </w:p>
    <w:p w:rsidR="00FE038C" w:rsidRPr="00865BFE" w:rsidRDefault="00FE038C" w:rsidP="00FE038C">
      <w:pPr>
        <w:spacing w:after="0" w:line="330" w:lineRule="atLeast"/>
        <w:jc w:val="both"/>
        <w:textAlignment w:val="baseline"/>
        <w:rPr>
          <w:rFonts w:ascii="Times New Roman" w:eastAsia="Times New Roman" w:hAnsi="Times New Roman" w:cs="Times New Roman"/>
          <w:sz w:val="26"/>
          <w:szCs w:val="26"/>
        </w:rPr>
      </w:pPr>
    </w:p>
    <w:p w:rsidR="00FE038C" w:rsidRDefault="00FE038C" w:rsidP="00FE038C">
      <w:pPr>
        <w:spacing w:after="0" w:line="330" w:lineRule="atLeast"/>
        <w:ind w:left="-142" w:firstLine="142"/>
        <w:jc w:val="both"/>
        <w:textAlignment w:val="baseline"/>
        <w:rPr>
          <w:rFonts w:ascii="Times New Roman" w:eastAsia="Times New Roman" w:hAnsi="Times New Roman" w:cs="Times New Roman"/>
          <w:sz w:val="26"/>
          <w:szCs w:val="26"/>
        </w:rPr>
      </w:pPr>
    </w:p>
    <w:p w:rsidR="00FE038C" w:rsidRPr="00865BFE" w:rsidRDefault="00FE038C" w:rsidP="00FE038C">
      <w:pPr>
        <w:spacing w:after="0" w:line="330" w:lineRule="atLeast"/>
        <w:ind w:left="-142" w:firstLine="142"/>
        <w:jc w:val="both"/>
        <w:textAlignment w:val="baseline"/>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Комиссия вправе:</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3.1. Запрашивать информацию, необходимую для рассмотрения вопросов, относящихся к компетенции Комиссии.</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3.2. Приглашать на заседания Комиссии представителей уполномоченных органов и организаций, участвующих в реализации Закона.</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3.3. Привлекать к участию в работе Комиссии экспертов, консультантов и иных специалистов.</w:t>
      </w:r>
    </w:p>
    <w:p w:rsidR="0067677B" w:rsidRPr="0067677B" w:rsidRDefault="00FE038C" w:rsidP="0067677B">
      <w:pPr>
        <w:spacing w:after="0" w:line="330" w:lineRule="atLeast"/>
        <w:jc w:val="center"/>
        <w:textAlignment w:val="baseline"/>
        <w:outlineLvl w:val="2"/>
        <w:rPr>
          <w:rFonts w:ascii="Times New Roman" w:eastAsia="Times New Roman" w:hAnsi="Times New Roman" w:cs="Times New Roman"/>
          <w:b/>
          <w:bCs/>
          <w:sz w:val="26"/>
          <w:szCs w:val="26"/>
        </w:rPr>
      </w:pPr>
      <w:r w:rsidRPr="00865BFE">
        <w:rPr>
          <w:rFonts w:ascii="Times New Roman" w:eastAsia="Times New Roman" w:hAnsi="Times New Roman" w:cs="Times New Roman"/>
          <w:b/>
          <w:bCs/>
          <w:sz w:val="26"/>
          <w:szCs w:val="26"/>
        </w:rPr>
        <w:br/>
      </w:r>
      <w:r w:rsidR="0067677B" w:rsidRPr="0067677B">
        <w:rPr>
          <w:rFonts w:ascii="Times New Roman" w:eastAsia="Times New Roman" w:hAnsi="Times New Roman" w:cs="Times New Roman"/>
          <w:b/>
          <w:bCs/>
          <w:sz w:val="26"/>
          <w:szCs w:val="26"/>
        </w:rPr>
        <w:t>4. Состав и регламент работы Комиссии</w:t>
      </w:r>
    </w:p>
    <w:p w:rsidR="0067677B" w:rsidRPr="0067677B" w:rsidRDefault="0067677B" w:rsidP="0067677B">
      <w:pPr>
        <w:spacing w:after="0" w:line="330" w:lineRule="atLeast"/>
        <w:jc w:val="both"/>
        <w:textAlignment w:val="baseline"/>
        <w:rPr>
          <w:rFonts w:ascii="Times New Roman" w:eastAsia="Times New Roman" w:hAnsi="Times New Roman" w:cs="Times New Roman"/>
          <w:sz w:val="26"/>
          <w:szCs w:val="26"/>
        </w:rPr>
      </w:pP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4.1. Комиссия включает в себя председателя Комиссии, заместителя председателя Комиссии, секретаря Комиссии и членов Комиссии.</w:t>
      </w:r>
    </w:p>
    <w:p w:rsidR="0067677B" w:rsidRPr="0067677B" w:rsidRDefault="0067677B" w:rsidP="0067677B">
      <w:pPr>
        <w:autoSpaceDE w:val="0"/>
        <w:autoSpaceDN w:val="0"/>
        <w:adjustRightInd w:val="0"/>
        <w:spacing w:after="0" w:line="240" w:lineRule="auto"/>
        <w:ind w:firstLine="540"/>
        <w:jc w:val="both"/>
        <w:rPr>
          <w:rFonts w:ascii="Times New Roman" w:eastAsiaTheme="minorHAnsi" w:hAnsi="Times New Roman" w:cs="Times New Roman"/>
          <w:sz w:val="26"/>
          <w:szCs w:val="26"/>
          <w:lang w:eastAsia="en-US"/>
        </w:rPr>
      </w:pPr>
      <w:r w:rsidRPr="0067677B">
        <w:rPr>
          <w:rFonts w:ascii="Times New Roman" w:eastAsia="Times New Roman" w:hAnsi="Times New Roman" w:cs="Times New Roman"/>
          <w:sz w:val="26"/>
          <w:szCs w:val="26"/>
        </w:rPr>
        <w:t>Комиссия состоит из 9 человек. Персональный состав Комиссии утверждается постановлением администрации городского поселения город Давлеканово муниципального района Давлекановский район Республики Башкортостан</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heme="minorHAnsi" w:hAnsi="Times New Roman" w:cs="Times New Roman"/>
          <w:sz w:val="26"/>
          <w:szCs w:val="26"/>
          <w:lang w:eastAsia="en-US"/>
        </w:rPr>
        <w:t>В состав Ком</w:t>
      </w:r>
      <w:r w:rsidRPr="0067677B">
        <w:rPr>
          <w:rFonts w:ascii="Times New Roman" w:hAnsi="Times New Roman" w:cs="Times New Roman"/>
          <w:sz w:val="26"/>
          <w:szCs w:val="26"/>
        </w:rPr>
        <w:t>иссии включаются представители а</w:t>
      </w:r>
      <w:r w:rsidRPr="0067677B">
        <w:rPr>
          <w:rFonts w:ascii="Times New Roman" w:eastAsiaTheme="minorHAnsi" w:hAnsi="Times New Roman" w:cs="Times New Roman"/>
          <w:sz w:val="26"/>
          <w:szCs w:val="26"/>
          <w:lang w:eastAsia="en-US"/>
        </w:rPr>
        <w:t xml:space="preserve">дминистрации </w:t>
      </w:r>
      <w:r w:rsidRPr="0067677B">
        <w:rPr>
          <w:rFonts w:ascii="Times New Roman" w:hAnsi="Times New Roman" w:cs="Times New Roman"/>
          <w:sz w:val="26"/>
          <w:szCs w:val="26"/>
        </w:rPr>
        <w:t>городского поселения город Давлеканово муниципального района Давлекановский район Республики Башкортостан, администрации муниципального района Давлекановский район Республики Башкортостан по согласованию</w:t>
      </w:r>
      <w:r w:rsidRPr="0067677B">
        <w:rPr>
          <w:rFonts w:ascii="Times New Roman" w:eastAsiaTheme="minorHAnsi" w:hAnsi="Times New Roman" w:cs="Times New Roman"/>
          <w:sz w:val="26"/>
          <w:szCs w:val="26"/>
          <w:lang w:eastAsia="en-US"/>
        </w:rPr>
        <w:t>, а также</w:t>
      </w:r>
      <w:r w:rsidRPr="0067677B">
        <w:rPr>
          <w:rFonts w:ascii="Times New Roman" w:hAnsi="Times New Roman" w:cs="Times New Roman"/>
          <w:sz w:val="26"/>
          <w:szCs w:val="26"/>
        </w:rPr>
        <w:t xml:space="preserve"> по согласованию - представитель</w:t>
      </w:r>
      <w:r w:rsidRPr="0067677B">
        <w:rPr>
          <w:rFonts w:ascii="Times New Roman" w:eastAsiaTheme="minorHAnsi" w:hAnsi="Times New Roman" w:cs="Times New Roman"/>
          <w:sz w:val="26"/>
          <w:szCs w:val="26"/>
          <w:lang w:eastAsia="en-US"/>
        </w:rPr>
        <w:t xml:space="preserve"> </w:t>
      </w:r>
      <w:r>
        <w:rPr>
          <w:rFonts w:ascii="Times New Roman" w:eastAsia="Times New Roman" w:hAnsi="Times New Roman" w:cs="Times New Roman"/>
          <w:sz w:val="26"/>
          <w:szCs w:val="26"/>
        </w:rPr>
        <w:t xml:space="preserve">ГБУ РБ "Государственная </w:t>
      </w:r>
      <w:r w:rsidRPr="0067677B">
        <w:rPr>
          <w:rFonts w:ascii="Times New Roman" w:eastAsia="Times New Roman" w:hAnsi="Times New Roman" w:cs="Times New Roman"/>
          <w:sz w:val="26"/>
          <w:szCs w:val="26"/>
        </w:rPr>
        <w:t>кадастровая оценка и техническая инвентаризация".</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4.2. Организация работы Комиссии возлагается на председателя Комиссии, который:</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осуществляет общее руководство деятельностью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контролирует подготовку материалов и документов к заседаниям Комиссии, протоколов заседаний Комиссии;</w:t>
      </w:r>
    </w:p>
    <w:p w:rsidR="0067677B" w:rsidRPr="0067677B" w:rsidRDefault="0067677B" w:rsidP="0067677B">
      <w:pPr>
        <w:spacing w:after="0" w:line="330" w:lineRule="atLeast"/>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 xml:space="preserve">         ведет заседания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4.3. В случае временного отсутствия председателя Комиссии его обязанности исполняет заместитель председателя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4.4. Секретарь Комиссии обеспечивает:</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подготовку материалов для заседания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lastRenderedPageBreak/>
        <w:t>своевременное уведомление членов Комиссии о дате, времени и месте проведения заседания Комиссии, обеспечение членов Комиссии необходимыми материалами;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ведение протокола заседания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выполнение поручений председателя Комиссии, связанных с деятельностью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В случае отсутствия секретаря Комиссии его обязанности выполняет член Комиссии, определенный председателем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 xml:space="preserve">4.5. Заседания Комиссии созываются по мере необходимости, но не реже одного раза в квартал. </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4.6. Комиссия правомочна осуществлять функции, предусмотренные настоящим Положением, если на заседании Комиссии присутствует не менее пятидесяти процентов от общего числа ее членов.</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4.7. В случае если член Комиссии не может присутствовать на заседании Комиссии, а на рассмотрение Комиссии вынесен вопрос, для рассмотрения которого необходимо экспертное мнение соответствующего члена Комиссии, отсутствующий на заседании член Комиссии, не позднее дня, предшествующего дню заседания Комиссии, направляет в Комиссию экспертное мнение по вынесенным на рассмотрение Комиссии вопросам в рамках компетенции.</w:t>
      </w:r>
    </w:p>
    <w:p w:rsidR="0067677B" w:rsidRPr="0067677B" w:rsidRDefault="0067677B" w:rsidP="0067677B">
      <w:pPr>
        <w:spacing w:after="0" w:line="240" w:lineRule="auto"/>
        <w:ind w:firstLine="720"/>
        <w:jc w:val="both"/>
        <w:rPr>
          <w:rFonts w:ascii="Times New Roman" w:eastAsiaTheme="minorHAnsi" w:hAnsi="Times New Roman" w:cs="Times New Roman"/>
          <w:sz w:val="28"/>
          <w:szCs w:val="28"/>
          <w:lang w:eastAsia="en-US"/>
        </w:rPr>
      </w:pPr>
      <w:r w:rsidRPr="0067677B">
        <w:rPr>
          <w:rFonts w:ascii="Times New Roman" w:eastAsia="Times New Roman" w:hAnsi="Times New Roman" w:cs="Times New Roman"/>
          <w:sz w:val="26"/>
          <w:szCs w:val="26"/>
        </w:rPr>
        <w:t xml:space="preserve">4.8. Решения Комиссии принимаются открытым голосованием простым большинством голосов членов Комиссии, присутствующих на заседании Комиссии. Каждый член Комиссии имеет один голос. </w:t>
      </w:r>
      <w:r w:rsidRPr="0067677B">
        <w:rPr>
          <w:rFonts w:ascii="Times New Roman" w:hAnsi="Times New Roman" w:cs="Times New Roman"/>
          <w:sz w:val="28"/>
          <w:szCs w:val="28"/>
        </w:rPr>
        <w:t xml:space="preserve"> </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Секретарь Комиссии также имеет право голоса.</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При равенстве голосов решающим является голос лица, председательствующего на заседании Комиссии.</w:t>
      </w:r>
    </w:p>
    <w:p w:rsidR="0067677B" w:rsidRPr="0067677B" w:rsidRDefault="0067677B" w:rsidP="0067677B">
      <w:pPr>
        <w:spacing w:after="0" w:line="330" w:lineRule="atLeast"/>
        <w:ind w:firstLine="480"/>
        <w:jc w:val="both"/>
        <w:textAlignment w:val="baseline"/>
        <w:rPr>
          <w:rFonts w:ascii="Times New Roman" w:eastAsia="Times New Roman" w:hAnsi="Times New Roman" w:cs="Times New Roman"/>
          <w:sz w:val="26"/>
          <w:szCs w:val="26"/>
        </w:rPr>
      </w:pPr>
      <w:r w:rsidRPr="0067677B">
        <w:rPr>
          <w:rFonts w:ascii="Times New Roman" w:eastAsia="Times New Roman" w:hAnsi="Times New Roman" w:cs="Times New Roman"/>
          <w:sz w:val="26"/>
          <w:szCs w:val="26"/>
        </w:rPr>
        <w:t>Член Комиссии, несогласный с принятым решением, имеет право изложить свое мнение в письменном виде и приложить его к протоколу заседания Комиссии.</w:t>
      </w:r>
    </w:p>
    <w:p w:rsidR="0067677B" w:rsidRPr="0067677B" w:rsidRDefault="0067677B" w:rsidP="0067677B">
      <w:pPr>
        <w:ind w:firstLine="709"/>
        <w:jc w:val="both"/>
        <w:rPr>
          <w:rFonts w:ascii="Times New Roman" w:hAnsi="Times New Roman" w:cs="Times New Roman"/>
          <w:sz w:val="26"/>
          <w:szCs w:val="26"/>
        </w:rPr>
      </w:pPr>
      <w:r w:rsidRPr="0067677B">
        <w:rPr>
          <w:rFonts w:ascii="Times New Roman" w:eastAsia="Times New Roman" w:hAnsi="Times New Roman" w:cs="Times New Roman"/>
          <w:sz w:val="26"/>
          <w:szCs w:val="26"/>
        </w:rPr>
        <w:t xml:space="preserve">4.9.  </w:t>
      </w:r>
      <w:r w:rsidRPr="0067677B">
        <w:rPr>
          <w:rFonts w:ascii="Times New Roman" w:hAnsi="Times New Roman" w:cs="Times New Roman"/>
          <w:sz w:val="26"/>
          <w:szCs w:val="26"/>
        </w:rPr>
        <w:t xml:space="preserve">Комиссия является коллегиальным органом, основанным на постоянной </w:t>
      </w:r>
      <w:proofErr w:type="gramStart"/>
      <w:r w:rsidRPr="0067677B">
        <w:rPr>
          <w:rFonts w:ascii="Times New Roman" w:hAnsi="Times New Roman" w:cs="Times New Roman"/>
          <w:sz w:val="26"/>
          <w:szCs w:val="26"/>
        </w:rPr>
        <w:t>основе</w:t>
      </w:r>
      <w:r>
        <w:rPr>
          <w:rFonts w:ascii="Times New Roman" w:hAnsi="Times New Roman" w:cs="Times New Roman"/>
          <w:sz w:val="26"/>
          <w:szCs w:val="26"/>
        </w:rPr>
        <w:t>.</w:t>
      </w:r>
      <w:r w:rsidRPr="0067677B">
        <w:rPr>
          <w:rFonts w:ascii="Times New Roman" w:hAnsi="Times New Roman" w:cs="Times New Roman"/>
          <w:sz w:val="26"/>
          <w:szCs w:val="26"/>
        </w:rPr>
        <w:t>.</w:t>
      </w:r>
      <w:proofErr w:type="gramEnd"/>
    </w:p>
    <w:p w:rsidR="00FE038C" w:rsidRPr="00865BFE" w:rsidRDefault="00FE038C" w:rsidP="00FE038C">
      <w:pPr>
        <w:spacing w:after="0" w:line="330" w:lineRule="atLeast"/>
        <w:jc w:val="center"/>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b/>
          <w:bCs/>
          <w:sz w:val="26"/>
          <w:szCs w:val="26"/>
        </w:rPr>
        <w:br/>
        <w:t>5. Решения Комиссии</w:t>
      </w:r>
    </w:p>
    <w:p w:rsidR="00FE038C" w:rsidRPr="00865BFE" w:rsidRDefault="00FE038C" w:rsidP="00FE038C">
      <w:pPr>
        <w:spacing w:after="0" w:line="330" w:lineRule="atLeast"/>
        <w:jc w:val="both"/>
        <w:textAlignment w:val="baseline"/>
        <w:rPr>
          <w:rFonts w:ascii="Times New Roman" w:eastAsia="Times New Roman" w:hAnsi="Times New Roman" w:cs="Times New Roman"/>
          <w:sz w:val="26"/>
          <w:szCs w:val="26"/>
        </w:rPr>
      </w:pP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5.1. Решения Комиссии оформляются в виде протокола заседания Комиссии в течение пяти рабочих дней со дня</w:t>
      </w:r>
      <w:r>
        <w:rPr>
          <w:rFonts w:ascii="Times New Roman" w:eastAsia="Times New Roman" w:hAnsi="Times New Roman" w:cs="Times New Roman"/>
          <w:sz w:val="26"/>
          <w:szCs w:val="26"/>
        </w:rPr>
        <w:t xml:space="preserve"> проведения заседания Комиссии.</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Протоколы заседаний Комиссии подписываются лицом, председательствующим на заседании Комиссии, и секретарем</w:t>
      </w:r>
      <w:r>
        <w:rPr>
          <w:rFonts w:ascii="Times New Roman" w:eastAsia="Times New Roman" w:hAnsi="Times New Roman" w:cs="Times New Roman"/>
          <w:sz w:val="26"/>
          <w:szCs w:val="26"/>
        </w:rPr>
        <w:t xml:space="preserve"> Комиссии.</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5.2. Особое мнение члена Комиссии по рассмотренным на заседании Комиссии вопросам оформляется в письменном виде и прилагается </w:t>
      </w:r>
      <w:r>
        <w:rPr>
          <w:rFonts w:ascii="Times New Roman" w:eastAsia="Times New Roman" w:hAnsi="Times New Roman" w:cs="Times New Roman"/>
          <w:sz w:val="26"/>
          <w:szCs w:val="26"/>
        </w:rPr>
        <w:t>к протоколу заседания Комиссии.</w:t>
      </w:r>
    </w:p>
    <w:p w:rsidR="00FE038C" w:rsidRPr="00865BFE" w:rsidRDefault="00FE038C" w:rsidP="00FE038C">
      <w:pPr>
        <w:spacing w:after="0" w:line="330" w:lineRule="atLeast"/>
        <w:ind w:firstLine="480"/>
        <w:jc w:val="both"/>
        <w:textAlignment w:val="baseline"/>
        <w:rPr>
          <w:rFonts w:ascii="Times New Roman" w:eastAsia="Times New Roman" w:hAnsi="Times New Roman" w:cs="Times New Roman"/>
          <w:sz w:val="26"/>
          <w:szCs w:val="26"/>
        </w:rPr>
      </w:pPr>
      <w:r w:rsidRPr="00865BFE">
        <w:rPr>
          <w:rFonts w:ascii="Times New Roman" w:eastAsia="Times New Roman" w:hAnsi="Times New Roman" w:cs="Times New Roman"/>
          <w:sz w:val="26"/>
          <w:szCs w:val="26"/>
        </w:rPr>
        <w:t xml:space="preserve">5.3. Решения Комиссии утверждаются главой администрации </w:t>
      </w:r>
      <w:r w:rsidRPr="00865BFE">
        <w:rPr>
          <w:rFonts w:ascii="Times New Roman" w:eastAsia="Times New Roman" w:hAnsi="Times New Roman" w:cs="Times New Roman"/>
          <w:bCs/>
          <w:sz w:val="26"/>
          <w:szCs w:val="26"/>
        </w:rPr>
        <w:t>городского поселения город Давлеканово муниципального района Давлекановский район</w:t>
      </w:r>
      <w:r w:rsidRPr="00865BFE">
        <w:rPr>
          <w:rFonts w:ascii="Times New Roman" w:eastAsia="Times New Roman" w:hAnsi="Times New Roman" w:cs="Times New Roman"/>
          <w:sz w:val="26"/>
          <w:szCs w:val="26"/>
        </w:rPr>
        <w:t xml:space="preserve"> Республики Башкортостан.</w:t>
      </w:r>
    </w:p>
    <w:p w:rsidR="00FE038C" w:rsidRPr="00865BFE" w:rsidRDefault="00FE038C" w:rsidP="00FE038C">
      <w:pPr>
        <w:pStyle w:val="alignright"/>
        <w:shd w:val="clear" w:color="auto" w:fill="FFFFFF"/>
        <w:spacing w:before="0" w:beforeAutospacing="0" w:after="0" w:afterAutospacing="0"/>
        <w:jc w:val="both"/>
        <w:rPr>
          <w:sz w:val="26"/>
          <w:szCs w:val="26"/>
        </w:rPr>
      </w:pPr>
    </w:p>
    <w:p w:rsidR="00FE038C" w:rsidRPr="00865BFE" w:rsidRDefault="00FE038C" w:rsidP="00FE038C">
      <w:pPr>
        <w:pStyle w:val="alignright"/>
        <w:shd w:val="clear" w:color="auto" w:fill="FFFFFF"/>
        <w:spacing w:before="0" w:beforeAutospacing="0" w:after="0" w:afterAutospacing="0"/>
        <w:jc w:val="both"/>
        <w:rPr>
          <w:sz w:val="26"/>
          <w:szCs w:val="26"/>
        </w:rPr>
      </w:pPr>
    </w:p>
    <w:p w:rsidR="00FE038C" w:rsidRPr="00865BFE" w:rsidRDefault="00FE038C" w:rsidP="00FE038C">
      <w:pPr>
        <w:pStyle w:val="alignright"/>
        <w:shd w:val="clear" w:color="auto" w:fill="FFFFFF"/>
        <w:spacing w:before="0" w:beforeAutospacing="0" w:after="0" w:afterAutospacing="0"/>
        <w:jc w:val="right"/>
        <w:rPr>
          <w:sz w:val="26"/>
          <w:szCs w:val="26"/>
        </w:rPr>
      </w:pPr>
    </w:p>
    <w:p w:rsidR="00FE038C" w:rsidRPr="00865BFE" w:rsidRDefault="00FE038C" w:rsidP="00FE038C">
      <w:pPr>
        <w:pStyle w:val="alignright"/>
        <w:shd w:val="clear" w:color="auto" w:fill="FFFFFF"/>
        <w:spacing w:before="0" w:beforeAutospacing="0" w:after="0" w:afterAutospacing="0"/>
        <w:jc w:val="right"/>
        <w:rPr>
          <w:sz w:val="26"/>
          <w:szCs w:val="26"/>
        </w:rPr>
      </w:pPr>
    </w:p>
    <w:p w:rsidR="00FE038C" w:rsidRPr="00865BFE" w:rsidRDefault="00FE038C" w:rsidP="00FE038C">
      <w:pPr>
        <w:pStyle w:val="alignright"/>
        <w:shd w:val="clear" w:color="auto" w:fill="FFFFFF"/>
        <w:spacing w:before="0" w:beforeAutospacing="0" w:after="0" w:afterAutospacing="0"/>
        <w:jc w:val="right"/>
        <w:rPr>
          <w:sz w:val="26"/>
          <w:szCs w:val="26"/>
        </w:rPr>
      </w:pPr>
    </w:p>
    <w:p w:rsidR="00FE038C" w:rsidRPr="00865BFE" w:rsidRDefault="00FE038C" w:rsidP="00FE038C">
      <w:pPr>
        <w:pStyle w:val="alignright"/>
        <w:shd w:val="clear" w:color="auto" w:fill="FFFFFF"/>
        <w:spacing w:before="0" w:beforeAutospacing="0" w:after="0" w:afterAutospacing="0"/>
        <w:jc w:val="right"/>
        <w:rPr>
          <w:sz w:val="26"/>
          <w:szCs w:val="26"/>
        </w:rPr>
      </w:pPr>
    </w:p>
    <w:p w:rsidR="00F1537F" w:rsidRDefault="00FE038C" w:rsidP="0067677B">
      <w:pPr>
        <w:pStyle w:val="alignright"/>
        <w:shd w:val="clear" w:color="auto" w:fill="FFFFFF"/>
        <w:spacing w:before="0" w:beforeAutospacing="0" w:after="0" w:afterAutospacing="0"/>
        <w:ind w:left="4395" w:firstLine="992"/>
        <w:rPr>
          <w:sz w:val="26"/>
          <w:szCs w:val="26"/>
        </w:rPr>
      </w:pPr>
      <w:r w:rsidRPr="00865BFE">
        <w:rPr>
          <w:sz w:val="26"/>
          <w:szCs w:val="26"/>
        </w:rPr>
        <w:t xml:space="preserve">                                                          </w:t>
      </w:r>
      <w:r w:rsidR="0067677B">
        <w:rPr>
          <w:sz w:val="26"/>
          <w:szCs w:val="26"/>
        </w:rPr>
        <w:t xml:space="preserve">       </w:t>
      </w:r>
    </w:p>
    <w:p w:rsidR="00F1537F" w:rsidRDefault="00F1537F" w:rsidP="00F1537F">
      <w:pPr>
        <w:pStyle w:val="alignright"/>
        <w:shd w:val="clear" w:color="auto" w:fill="FFFFFF"/>
        <w:spacing w:before="0" w:beforeAutospacing="0" w:after="0" w:afterAutospacing="0"/>
        <w:ind w:left="4395" w:firstLine="992"/>
        <w:rPr>
          <w:sz w:val="26"/>
          <w:szCs w:val="26"/>
        </w:rPr>
      </w:pPr>
    </w:p>
    <w:p w:rsidR="00FE038C" w:rsidRPr="00BE40DC" w:rsidRDefault="00FE038C" w:rsidP="00F1537F">
      <w:pPr>
        <w:pStyle w:val="alignright"/>
        <w:shd w:val="clear" w:color="auto" w:fill="FFFFFF"/>
        <w:spacing w:before="0" w:beforeAutospacing="0" w:after="0" w:afterAutospacing="0"/>
        <w:ind w:left="4395"/>
        <w:jc w:val="right"/>
        <w:rPr>
          <w:sz w:val="26"/>
          <w:szCs w:val="26"/>
        </w:rPr>
      </w:pPr>
      <w:r w:rsidRPr="00BE40DC">
        <w:rPr>
          <w:sz w:val="26"/>
          <w:szCs w:val="26"/>
        </w:rPr>
        <w:t>Приложение</w:t>
      </w:r>
      <w:r w:rsidR="00BE40DC">
        <w:rPr>
          <w:sz w:val="26"/>
          <w:szCs w:val="26"/>
        </w:rPr>
        <w:t xml:space="preserve"> №</w:t>
      </w:r>
      <w:r w:rsidRPr="00BE40DC">
        <w:rPr>
          <w:sz w:val="26"/>
          <w:szCs w:val="26"/>
        </w:rPr>
        <w:t xml:space="preserve"> </w:t>
      </w:r>
      <w:r w:rsidR="00265963" w:rsidRPr="00BE40DC">
        <w:rPr>
          <w:sz w:val="26"/>
          <w:szCs w:val="26"/>
        </w:rPr>
        <w:t>1</w:t>
      </w:r>
    </w:p>
    <w:p w:rsidR="00F1537F" w:rsidRPr="00BE40DC" w:rsidRDefault="00FE038C" w:rsidP="00F1537F">
      <w:pPr>
        <w:spacing w:after="0" w:line="240" w:lineRule="auto"/>
        <w:ind w:left="4395"/>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00F1537F"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00F1537F"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00F1537F" w:rsidRPr="00BE40DC">
        <w:rPr>
          <w:rFonts w:ascii="Times New Roman" w:eastAsia="Times New Roman" w:hAnsi="Times New Roman" w:cs="Times New Roman"/>
          <w:sz w:val="24"/>
          <w:szCs w:val="24"/>
        </w:rPr>
        <w:t xml:space="preserve">на территории </w:t>
      </w:r>
      <w:r w:rsidR="00F1537F" w:rsidRPr="00BE40DC">
        <w:rPr>
          <w:rFonts w:ascii="Times New Roman" w:eastAsia="Times New Roman" w:hAnsi="Times New Roman" w:cs="Times New Roman"/>
          <w:bCs/>
          <w:sz w:val="24"/>
          <w:szCs w:val="24"/>
        </w:rPr>
        <w:t>городского поселения город Давлеканово</w:t>
      </w:r>
    </w:p>
    <w:p w:rsidR="00F1537F" w:rsidRPr="00BE40DC" w:rsidRDefault="00F1537F" w:rsidP="00F1537F">
      <w:pPr>
        <w:spacing w:after="0" w:line="240" w:lineRule="auto"/>
        <w:ind w:left="4395"/>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FE038C" w:rsidRPr="00BE40DC" w:rsidRDefault="00F1537F" w:rsidP="00F1537F">
      <w:pPr>
        <w:spacing w:after="0" w:line="240" w:lineRule="auto"/>
        <w:ind w:left="4395"/>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00265963" w:rsidRPr="00BE40DC">
        <w:rPr>
          <w:rFonts w:ascii="Times New Roman" w:hAnsi="Times New Roman" w:cs="Times New Roman"/>
          <w:sz w:val="24"/>
          <w:szCs w:val="24"/>
        </w:rPr>
        <w:t xml:space="preserve"> утвер</w:t>
      </w:r>
      <w:r w:rsidRPr="00BE40DC">
        <w:rPr>
          <w:rFonts w:ascii="Times New Roman" w:hAnsi="Times New Roman" w:cs="Times New Roman"/>
          <w:sz w:val="24"/>
          <w:szCs w:val="24"/>
        </w:rPr>
        <w:t xml:space="preserve">жденному </w:t>
      </w:r>
      <w:r w:rsidR="00FE038C" w:rsidRPr="00BE40DC">
        <w:rPr>
          <w:rFonts w:ascii="Times New Roman" w:hAnsi="Times New Roman" w:cs="Times New Roman"/>
          <w:sz w:val="24"/>
          <w:szCs w:val="24"/>
        </w:rPr>
        <w:t>постановлени</w:t>
      </w:r>
      <w:r w:rsidRPr="00BE40DC">
        <w:rPr>
          <w:rFonts w:ascii="Times New Roman" w:hAnsi="Times New Roman" w:cs="Times New Roman"/>
          <w:sz w:val="24"/>
          <w:szCs w:val="24"/>
        </w:rPr>
        <w:t>ем</w:t>
      </w:r>
    </w:p>
    <w:p w:rsidR="00FE038C" w:rsidRPr="00BE40DC" w:rsidRDefault="00FE038C" w:rsidP="00F1537F">
      <w:pPr>
        <w:pStyle w:val="alignright"/>
        <w:shd w:val="clear" w:color="auto" w:fill="FFFFFF"/>
        <w:spacing w:before="0" w:beforeAutospacing="0" w:after="0" w:afterAutospacing="0"/>
        <w:ind w:left="4395"/>
        <w:jc w:val="right"/>
      </w:pPr>
      <w:r w:rsidRPr="00BE40DC">
        <w:t>администрации городского поселения</w:t>
      </w:r>
    </w:p>
    <w:p w:rsidR="00FE038C" w:rsidRPr="00BE40DC" w:rsidRDefault="00FE038C" w:rsidP="00F1537F">
      <w:pPr>
        <w:pStyle w:val="alignright"/>
        <w:shd w:val="clear" w:color="auto" w:fill="FFFFFF"/>
        <w:spacing w:before="0" w:beforeAutospacing="0" w:after="0" w:afterAutospacing="0"/>
        <w:ind w:left="4395"/>
        <w:jc w:val="right"/>
      </w:pPr>
      <w:r w:rsidRPr="00BE40DC">
        <w:t>город Давлеканово</w:t>
      </w:r>
      <w:r w:rsidR="00F1537F" w:rsidRPr="00BE40DC">
        <w:t xml:space="preserve"> муниципального района </w:t>
      </w:r>
      <w:r w:rsidRPr="00BE40DC">
        <w:t xml:space="preserve">Давлекановский район Республики </w:t>
      </w:r>
      <w:r w:rsidR="00F1537F" w:rsidRPr="00BE40DC">
        <w:t>Б</w:t>
      </w:r>
      <w:r w:rsidRPr="00BE40DC">
        <w:t>ашкортостан</w:t>
      </w:r>
    </w:p>
    <w:p w:rsidR="00FE038C" w:rsidRPr="00BE40DC" w:rsidRDefault="00FE038C" w:rsidP="00F1537F">
      <w:pPr>
        <w:spacing w:after="0" w:line="240" w:lineRule="auto"/>
        <w:ind w:left="4395"/>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FE038C" w:rsidRPr="00BE40DC" w:rsidRDefault="00FE038C" w:rsidP="00FE038C">
      <w:pPr>
        <w:pStyle w:val="alignright"/>
        <w:shd w:val="clear" w:color="auto" w:fill="FFFFFF"/>
        <w:spacing w:before="0" w:beforeAutospacing="0" w:after="0" w:afterAutospacing="0"/>
      </w:pPr>
    </w:p>
    <w:p w:rsidR="00FE038C" w:rsidRPr="00BE40DC" w:rsidRDefault="00FE038C" w:rsidP="00FE038C">
      <w:pPr>
        <w:pStyle w:val="alignright"/>
        <w:shd w:val="clear" w:color="auto" w:fill="FFFFFF"/>
        <w:spacing w:before="0" w:beforeAutospacing="0" w:after="0" w:afterAutospacing="0"/>
        <w:rPr>
          <w:sz w:val="26"/>
          <w:szCs w:val="26"/>
        </w:rPr>
      </w:pPr>
    </w:p>
    <w:p w:rsidR="00FE038C" w:rsidRPr="00865BFE" w:rsidRDefault="00FE038C" w:rsidP="00FE038C">
      <w:pPr>
        <w:pStyle w:val="alignright"/>
        <w:shd w:val="clear" w:color="auto" w:fill="FFFFFF"/>
        <w:spacing w:before="0" w:beforeAutospacing="0" w:after="0" w:afterAutospacing="0"/>
        <w:rPr>
          <w:sz w:val="26"/>
          <w:szCs w:val="26"/>
        </w:rPr>
      </w:pPr>
      <w:r w:rsidRPr="00865BFE">
        <w:rPr>
          <w:sz w:val="26"/>
          <w:szCs w:val="26"/>
        </w:rPr>
        <w:t>Утвержден приказом Росреестра</w:t>
      </w:r>
    </w:p>
    <w:p w:rsidR="00FE038C" w:rsidRPr="00865BFE" w:rsidRDefault="00FE038C" w:rsidP="00FE038C">
      <w:pPr>
        <w:pStyle w:val="alignright"/>
        <w:shd w:val="clear" w:color="auto" w:fill="FFFFFF"/>
        <w:spacing w:before="0" w:beforeAutospacing="0" w:after="0" w:afterAutospacing="0"/>
        <w:rPr>
          <w:sz w:val="26"/>
          <w:szCs w:val="26"/>
        </w:rPr>
      </w:pPr>
      <w:r w:rsidRPr="00865BFE">
        <w:rPr>
          <w:sz w:val="26"/>
          <w:szCs w:val="26"/>
        </w:rPr>
        <w:t>от 28 апреля 2021 г. N П/0179</w:t>
      </w:r>
    </w:p>
    <w:p w:rsidR="00FE038C" w:rsidRPr="00865BFE" w:rsidRDefault="00FE038C" w:rsidP="00FE038C">
      <w:pPr>
        <w:pStyle w:val="aligncenter"/>
        <w:shd w:val="clear" w:color="auto" w:fill="FFFFFF"/>
        <w:spacing w:before="0" w:beforeAutospacing="0" w:after="0" w:afterAutospacing="0"/>
        <w:outlineLvl w:val="1"/>
        <w:rPr>
          <w:b/>
          <w:bCs/>
          <w:kern w:val="36"/>
          <w:sz w:val="26"/>
          <w:szCs w:val="26"/>
        </w:rPr>
      </w:pPr>
    </w:p>
    <w:p w:rsidR="00FE038C" w:rsidRPr="00865BFE" w:rsidRDefault="00FE038C" w:rsidP="00FE038C">
      <w:pPr>
        <w:pStyle w:val="aligncenter"/>
        <w:shd w:val="clear" w:color="auto" w:fill="FFFFFF"/>
        <w:spacing w:before="0" w:beforeAutospacing="0" w:after="0" w:afterAutospacing="0"/>
        <w:jc w:val="center"/>
        <w:outlineLvl w:val="1"/>
        <w:rPr>
          <w:b/>
          <w:bCs/>
          <w:kern w:val="36"/>
          <w:sz w:val="26"/>
          <w:szCs w:val="26"/>
        </w:rPr>
      </w:pPr>
    </w:p>
    <w:p w:rsidR="00FE038C" w:rsidRPr="00865BFE" w:rsidRDefault="00FE038C" w:rsidP="00FE038C">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ПОРЯДОК</w:t>
      </w:r>
    </w:p>
    <w:p w:rsidR="00FE038C" w:rsidRPr="00865BFE" w:rsidRDefault="00FE038C" w:rsidP="00FE038C">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ПРОВЕДЕНИЯ ОСМОТРА ЗДАНИЯ, СООРУЖЕНИЯ ИЛИ ОБЪЕКТА</w:t>
      </w:r>
    </w:p>
    <w:p w:rsidR="00FE038C" w:rsidRPr="00865BFE" w:rsidRDefault="00FE038C" w:rsidP="00FE038C">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НЕЗАВЕРШЕННОГО СТРОИТЕЛЬСТВА ПРИ ПРОВЕДЕНИИ МЕРОПРИЯТИЙ ПО ВЫЯВЛЕНИЮ ПРАВООБЛАДАТЕЛЕЙ РАНЕЕ УЧТЕННЫХ ОБЪЕКТОВ НЕДВИЖИМОСТИ</w:t>
      </w:r>
    </w:p>
    <w:p w:rsidR="00FE038C" w:rsidRPr="00865BFE" w:rsidRDefault="00FE038C" w:rsidP="00FE038C">
      <w:pPr>
        <w:pStyle w:val="aligncenter"/>
        <w:shd w:val="clear" w:color="auto" w:fill="FFFFFF"/>
        <w:spacing w:before="210" w:beforeAutospacing="0" w:after="0" w:afterAutospacing="0"/>
        <w:jc w:val="center"/>
        <w:outlineLvl w:val="1"/>
        <w:rPr>
          <w:b/>
          <w:bCs/>
          <w:kern w:val="36"/>
          <w:sz w:val="26"/>
          <w:szCs w:val="26"/>
        </w:rPr>
      </w:pPr>
    </w:p>
    <w:p w:rsidR="00FE038C" w:rsidRPr="00865BFE" w:rsidRDefault="00FE038C" w:rsidP="00FE038C">
      <w:pPr>
        <w:pStyle w:val="a3"/>
        <w:shd w:val="clear" w:color="auto" w:fill="FFFFFF"/>
        <w:spacing w:before="0" w:beforeAutospacing="0" w:after="0" w:afterAutospacing="0"/>
        <w:ind w:firstLine="567"/>
        <w:jc w:val="both"/>
        <w:rPr>
          <w:sz w:val="26"/>
          <w:szCs w:val="26"/>
        </w:rPr>
      </w:pPr>
      <w:r w:rsidRPr="00865BFE">
        <w:rPr>
          <w:sz w:val="26"/>
          <w:szCs w:val="26"/>
        </w:rPr>
        <w:t>1. Порядок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(далее - Порядок) устанавливает правила подготовки и осуществления осмотра здания, сооружения, объекта незавершенного строительства органами исполнительной власти субъектов Российской Федерации - городов федерального значения Москвы, Санкт-Петербурга и Севастополя, органами местного самоуправления (далее - уполномоченные органы) при проведении такими органами мероприятий по выявлению правообладателей объектов недвижимости, которые в соответствии с Федеральным </w:t>
      </w:r>
      <w:hyperlink r:id="rId17" w:anchor="dst357" w:history="1">
        <w:r w:rsidRPr="00865BFE">
          <w:rPr>
            <w:rStyle w:val="a4"/>
            <w:sz w:val="26"/>
            <w:szCs w:val="26"/>
          </w:rPr>
          <w:t>законом</w:t>
        </w:r>
      </w:hyperlink>
      <w:r w:rsidRPr="00865BFE">
        <w:rPr>
          <w:sz w:val="26"/>
          <w:szCs w:val="26"/>
        </w:rPr>
        <w:t> от 13 июля 2015 г. N 218-ФЗ "О государственной регистрации недвижимости" (далее - Федеральный закон N 218-ФЗ) &lt;1&gt; считаются ранее учтенными объектами недвижимости или сведения о которых могут быть внесены в Единый государственный реестр недвижимости (далее - ЕГРН) по правилам, предусмотренным </w:t>
      </w:r>
      <w:hyperlink r:id="rId18" w:anchor="dst100910" w:history="1">
        <w:r w:rsidRPr="00865BFE">
          <w:rPr>
            <w:rStyle w:val="a4"/>
            <w:sz w:val="26"/>
            <w:szCs w:val="26"/>
          </w:rPr>
          <w:t>частью 9 статьи 69</w:t>
        </w:r>
      </w:hyperlink>
      <w:r w:rsidRPr="00865BFE">
        <w:rPr>
          <w:sz w:val="26"/>
          <w:szCs w:val="26"/>
        </w:rPr>
        <w:t> Федерального закона N 218-ФЗ &lt;2&gt; для внесения сведений о ранее учтенных объектах недвижимости (далее - ранее учтенные объекты недвижимости), а также оформления результатов такого осмотра в виде акта осмотра здания, сооружения, объекта незавершенного строительства (далее - Акт осмотра).</w:t>
      </w:r>
    </w:p>
    <w:p w:rsidR="00FE038C" w:rsidRPr="00865BFE" w:rsidRDefault="00FE038C" w:rsidP="00FE038C">
      <w:pPr>
        <w:pStyle w:val="a3"/>
        <w:shd w:val="clear" w:color="auto" w:fill="FFFFFF"/>
        <w:spacing w:before="0" w:beforeAutospacing="0" w:after="0" w:afterAutospacing="0"/>
        <w:ind w:firstLine="567"/>
        <w:jc w:val="both"/>
        <w:rPr>
          <w:sz w:val="26"/>
          <w:szCs w:val="26"/>
        </w:rPr>
      </w:pPr>
      <w:r w:rsidRPr="00865BFE">
        <w:rPr>
          <w:sz w:val="26"/>
          <w:szCs w:val="26"/>
        </w:rPr>
        <w:t>2. После проведения предусмотренных </w:t>
      </w:r>
      <w:hyperlink r:id="rId19" w:anchor="dst338" w:history="1">
        <w:r w:rsidRPr="00865BFE">
          <w:rPr>
            <w:rStyle w:val="a4"/>
            <w:sz w:val="26"/>
            <w:szCs w:val="26"/>
          </w:rPr>
          <w:t>частями 1</w:t>
        </w:r>
      </w:hyperlink>
      <w:r w:rsidRPr="00865BFE">
        <w:rPr>
          <w:sz w:val="26"/>
          <w:szCs w:val="26"/>
        </w:rPr>
        <w:t> - </w:t>
      </w:r>
      <w:hyperlink r:id="rId20" w:anchor="dst344" w:history="1">
        <w:r w:rsidRPr="00865BFE">
          <w:rPr>
            <w:rStyle w:val="a4"/>
            <w:sz w:val="26"/>
            <w:szCs w:val="26"/>
          </w:rPr>
          <w:t>4 статьи 69.1</w:t>
        </w:r>
      </w:hyperlink>
      <w:r w:rsidRPr="00865BFE">
        <w:rPr>
          <w:sz w:val="26"/>
          <w:szCs w:val="26"/>
        </w:rPr>
        <w:t xml:space="preserve"> Федерального закона N 218-ФЗ мероприятий в случае, если ранее учтенным объектом недвижимости является здание, сооружение или объект незавершенного </w:t>
      </w:r>
      <w:r w:rsidRPr="00865BFE">
        <w:rPr>
          <w:sz w:val="26"/>
          <w:szCs w:val="26"/>
        </w:rPr>
        <w:lastRenderedPageBreak/>
        <w:t>строительства, вне зависимости от наличия в ЕГРН сведений о таком объекте недвижимости уполномоченные органы обеспечивают проведение осмотра здания, сооружения или объекта незавершенного строительства (далее - проведение осмотра) с целью подтверждения, что на момент проведения мероприятий по выявлению правообладателей таких объектов недвижимости эти объекты не прекратили свое существование.</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3. При подготовке к проведению осмотра уполномоченный орган:</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распорядительным актом создает комиссию в составе не менее трех представителей уполномоченного органа (далее - комиссия) и определяет таким актом председателя комиссии;</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размещает на официальном сайте уполномоченного органа (при наличии такого сайта) и на информационных щитах в границах населенного пункта по месту расположения объектов недвижимости (в случае если объект недвижимости находится за пределами границ населенного пункта - на информационных щитах в границах муниципального образования по месту расположения объектов недвижимости) уведомление о проведении осмотра (осмотров) объекта (объектов) недвижимости с указанием даты проведения осмотра (осмотров) и периода времени, в течение которого будет проводиться такой осмотр. Указанное уведомление может также быть размещено или опубликовано в иных источниках или средствах массовой информации.</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4. В отношении ранее учтенных зданий, сооружений, объектов незавершенного строительства в указанную в уведомлении дату комиссия проводит визуальный осмотр либо осмотр с использованием технических средств для дистанционного зондирования Земли (например, с применением беспилотных летательных аппаратов или иных подобных средств).</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 xml:space="preserve">5. В ходе проведения осмотра осуществляется </w:t>
      </w:r>
      <w:proofErr w:type="spellStart"/>
      <w:r w:rsidRPr="00865BFE">
        <w:rPr>
          <w:sz w:val="26"/>
          <w:szCs w:val="26"/>
        </w:rPr>
        <w:t>фотофиксация</w:t>
      </w:r>
      <w:proofErr w:type="spellEnd"/>
      <w:r w:rsidRPr="00865BFE">
        <w:rPr>
          <w:sz w:val="26"/>
          <w:szCs w:val="26"/>
        </w:rPr>
        <w:t xml:space="preserve"> объекта(</w:t>
      </w:r>
      <w:proofErr w:type="spellStart"/>
      <w:r w:rsidRPr="00865BFE">
        <w:rPr>
          <w:sz w:val="26"/>
          <w:szCs w:val="26"/>
        </w:rPr>
        <w:t>ов</w:t>
      </w:r>
      <w:proofErr w:type="spellEnd"/>
      <w:r w:rsidRPr="00865BFE">
        <w:rPr>
          <w:sz w:val="26"/>
          <w:szCs w:val="26"/>
        </w:rPr>
        <w:t xml:space="preserve">) недвижимости с указанием места и даты съемки. </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 xml:space="preserve">Материалы </w:t>
      </w:r>
      <w:proofErr w:type="spellStart"/>
      <w:r w:rsidRPr="00865BFE">
        <w:rPr>
          <w:sz w:val="26"/>
          <w:szCs w:val="26"/>
        </w:rPr>
        <w:t>фотофиксации</w:t>
      </w:r>
      <w:proofErr w:type="spellEnd"/>
      <w:r w:rsidRPr="00865BFE">
        <w:rPr>
          <w:sz w:val="26"/>
          <w:szCs w:val="26"/>
        </w:rPr>
        <w:t xml:space="preserve"> прилагаются к Акту осмотра.</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6. В результате осмотра оформляется Акт осмотра, подписанный членами комиссии. В Акте осмотра комиссией указываются:</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дата и время проведения осмотра;</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вид объекта недвижимости, его кадастровый номер и (или) иной государственный учетный номер (при наличии), адрес (при наличии) или местоположение (при отсутствии адреса);</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кадастровый номер (при наличии) либо адрес или местоположение земельного участка, на котором расположен ранее учтенный объект недвижимости;</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наименование уполномоченного органа;</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последовательно, начиная с председателя комиссии, состав комиссии, производившей осмотр (фамилия, имя, отчество, должность каждого члена комиссии (при наличии);</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 xml:space="preserve">сведения о присутствии на момент осмотра объекта недвижимости лица, права которого на такой объект недвижимости подтверждаются правоустанавливающими или </w:t>
      </w:r>
      <w:proofErr w:type="spellStart"/>
      <w:r w:rsidRPr="00865BFE">
        <w:rPr>
          <w:sz w:val="26"/>
          <w:szCs w:val="26"/>
        </w:rPr>
        <w:t>правоудостоверяющими</w:t>
      </w:r>
      <w:proofErr w:type="spellEnd"/>
      <w:r w:rsidRPr="00865BFE">
        <w:rPr>
          <w:sz w:val="26"/>
          <w:szCs w:val="26"/>
        </w:rPr>
        <w:t xml:space="preserve"> документами, оформленными до дня вступления в силу </w:t>
      </w:r>
      <w:r w:rsidRPr="00865BFE">
        <w:rPr>
          <w:sz w:val="26"/>
          <w:szCs w:val="26"/>
        </w:rPr>
        <w:lastRenderedPageBreak/>
        <w:t>Федерального </w:t>
      </w:r>
      <w:hyperlink r:id="rId21" w:history="1">
        <w:r w:rsidRPr="00865BFE">
          <w:rPr>
            <w:rStyle w:val="a4"/>
            <w:sz w:val="26"/>
            <w:szCs w:val="26"/>
          </w:rPr>
          <w:t>закона</w:t>
        </w:r>
      </w:hyperlink>
      <w:r w:rsidRPr="00865BFE">
        <w:rPr>
          <w:sz w:val="26"/>
          <w:szCs w:val="26"/>
        </w:rPr>
        <w:t> от 21 июля 1997 г. N 122-ФЗ "О государственной регистрации прав на недвижимое имущество и сделок с ним", с указанием слов соответственно "в присутствии" или "в отсутствие";</w:t>
      </w:r>
    </w:p>
    <w:p w:rsidR="00FE038C" w:rsidRPr="00865BFE" w:rsidRDefault="00FE038C" w:rsidP="00FE038C">
      <w:pPr>
        <w:pStyle w:val="a3"/>
        <w:shd w:val="clear" w:color="auto" w:fill="FFFFFF"/>
        <w:spacing w:before="0" w:beforeAutospacing="0" w:after="0" w:afterAutospacing="0"/>
        <w:ind w:firstLine="567"/>
        <w:jc w:val="both"/>
        <w:rPr>
          <w:sz w:val="26"/>
          <w:szCs w:val="26"/>
        </w:rPr>
      </w:pPr>
      <w:r w:rsidRPr="00865BFE">
        <w:rPr>
          <w:sz w:val="26"/>
          <w:szCs w:val="26"/>
        </w:rPr>
        <w:t>сведения о применении при проведении осмотра технических средств;</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сведения о существовании объекта недвижимости на момент его осмотра посредством указания слов соответственно "существует" или "прекратил существование".</w:t>
      </w:r>
    </w:p>
    <w:p w:rsidR="00FE038C" w:rsidRPr="00865BFE"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7. Акт осмотра составляется в форме электронного документа в соответствии с установленными на основании </w:t>
      </w:r>
      <w:hyperlink r:id="rId22" w:anchor="dst101145" w:history="1">
        <w:r w:rsidRPr="00865BFE">
          <w:rPr>
            <w:rStyle w:val="a4"/>
            <w:sz w:val="26"/>
            <w:szCs w:val="26"/>
          </w:rPr>
          <w:t>пункта 2 части 1</w:t>
        </w:r>
      </w:hyperlink>
      <w:r w:rsidRPr="00865BFE">
        <w:rPr>
          <w:sz w:val="26"/>
          <w:szCs w:val="26"/>
        </w:rPr>
        <w:t>, </w:t>
      </w:r>
      <w:hyperlink r:id="rId23" w:anchor="dst100286" w:history="1">
        <w:r w:rsidRPr="00865BFE">
          <w:rPr>
            <w:rStyle w:val="a4"/>
            <w:sz w:val="26"/>
            <w:szCs w:val="26"/>
          </w:rPr>
          <w:t>части 11 статьи 18</w:t>
        </w:r>
      </w:hyperlink>
      <w:r w:rsidRPr="00865BFE">
        <w:rPr>
          <w:sz w:val="26"/>
          <w:szCs w:val="26"/>
        </w:rPr>
        <w:t> Федерального закона N 218-ФЗ требованиями к формату заявления о государственном кадастровом учете недвижимого имущества и (или) государственной регистрации прав на недвижимое имущество и представляемых с ним документов в электронной форме либо на бумажном носителе.</w:t>
      </w:r>
    </w:p>
    <w:p w:rsidR="00FE038C" w:rsidRDefault="00FE038C" w:rsidP="00FE038C">
      <w:pPr>
        <w:pStyle w:val="a3"/>
        <w:shd w:val="clear" w:color="auto" w:fill="FFFFFF"/>
        <w:spacing w:before="210" w:beforeAutospacing="0" w:after="0" w:afterAutospacing="0"/>
        <w:ind w:firstLine="567"/>
        <w:jc w:val="both"/>
        <w:rPr>
          <w:sz w:val="26"/>
          <w:szCs w:val="26"/>
        </w:rPr>
      </w:pPr>
      <w:r w:rsidRPr="00865BFE">
        <w:rPr>
          <w:sz w:val="26"/>
          <w:szCs w:val="26"/>
        </w:rPr>
        <w:t xml:space="preserve"> Акт осмотра, составленный в электронной форме, подписывается усиленными квалифицированными электрон</w:t>
      </w:r>
      <w:r>
        <w:rPr>
          <w:sz w:val="26"/>
          <w:szCs w:val="26"/>
        </w:rPr>
        <w:t>ными подписями членов комиссии</w:t>
      </w:r>
    </w:p>
    <w:p w:rsidR="00FE038C" w:rsidRDefault="00FE038C" w:rsidP="00FE038C">
      <w:pPr>
        <w:pStyle w:val="a3"/>
        <w:shd w:val="clear" w:color="auto" w:fill="FFFFFF"/>
        <w:spacing w:before="210" w:beforeAutospacing="0" w:after="0" w:afterAutospacing="0"/>
        <w:ind w:firstLine="567"/>
        <w:jc w:val="both"/>
        <w:rPr>
          <w:sz w:val="26"/>
          <w:szCs w:val="26"/>
        </w:rPr>
      </w:pPr>
    </w:p>
    <w:p w:rsidR="00FE038C" w:rsidRPr="00BE40DC" w:rsidRDefault="00FE038C" w:rsidP="00FE038C">
      <w:pPr>
        <w:pStyle w:val="a3"/>
        <w:shd w:val="clear" w:color="auto" w:fill="FFFFFF"/>
        <w:spacing w:before="210" w:beforeAutospacing="0" w:after="0" w:afterAutospacing="0"/>
        <w:ind w:firstLine="567"/>
        <w:jc w:val="both"/>
        <w:rPr>
          <w:sz w:val="26"/>
          <w:szCs w:val="26"/>
        </w:rPr>
      </w:pPr>
    </w:p>
    <w:p w:rsidR="00F1537F" w:rsidRPr="00BE40DC" w:rsidRDefault="00F1537F" w:rsidP="000F6BDD">
      <w:pPr>
        <w:pStyle w:val="alignright"/>
        <w:shd w:val="clear" w:color="auto" w:fill="FFFFFF"/>
        <w:spacing w:before="0" w:beforeAutospacing="0" w:after="0" w:afterAutospacing="0"/>
        <w:ind w:left="3969"/>
        <w:jc w:val="right"/>
        <w:rPr>
          <w:sz w:val="26"/>
          <w:szCs w:val="26"/>
        </w:rPr>
      </w:pPr>
      <w:r w:rsidRPr="00BE40DC">
        <w:rPr>
          <w:sz w:val="26"/>
          <w:szCs w:val="26"/>
        </w:rPr>
        <w:t>Приложение</w:t>
      </w:r>
      <w:r w:rsidR="00BE40DC">
        <w:rPr>
          <w:sz w:val="26"/>
          <w:szCs w:val="26"/>
        </w:rPr>
        <w:t xml:space="preserve"> №</w:t>
      </w:r>
      <w:r w:rsidRPr="00BE40DC">
        <w:rPr>
          <w:sz w:val="26"/>
          <w:szCs w:val="26"/>
        </w:rPr>
        <w:t xml:space="preserve"> 2</w:t>
      </w:r>
    </w:p>
    <w:p w:rsidR="00F1537F" w:rsidRPr="00BE40DC" w:rsidRDefault="00F1537F" w:rsidP="000F6BDD">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F1537F" w:rsidRPr="00BE40DC" w:rsidRDefault="00F1537F" w:rsidP="000F6BDD">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F1537F" w:rsidRPr="00BE40DC" w:rsidRDefault="00F1537F" w:rsidP="000F6BDD">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F1537F" w:rsidRPr="00BE40DC" w:rsidRDefault="00F1537F" w:rsidP="000F6BDD">
      <w:pPr>
        <w:pStyle w:val="alignright"/>
        <w:shd w:val="clear" w:color="auto" w:fill="FFFFFF"/>
        <w:spacing w:before="0" w:beforeAutospacing="0" w:after="0" w:afterAutospacing="0"/>
        <w:ind w:left="3969"/>
        <w:jc w:val="right"/>
      </w:pPr>
      <w:r w:rsidRPr="00BE40DC">
        <w:t>администрации городского поселения</w:t>
      </w:r>
    </w:p>
    <w:p w:rsidR="00F1537F" w:rsidRPr="00BE40DC" w:rsidRDefault="00F1537F" w:rsidP="000F6BDD">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F1537F" w:rsidRPr="00BE40DC" w:rsidRDefault="00F1537F" w:rsidP="000F6BDD">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FE038C" w:rsidRPr="00C16AB7" w:rsidRDefault="00FE038C" w:rsidP="00FE038C">
      <w:pPr>
        <w:spacing w:after="0" w:line="240" w:lineRule="auto"/>
        <w:ind w:left="4111" w:hanging="283"/>
        <w:jc w:val="right"/>
        <w:rPr>
          <w:rFonts w:ascii="Times New Roman" w:eastAsia="Times New Roman" w:hAnsi="Times New Roman" w:cs="Times New Roman"/>
          <w:sz w:val="28"/>
          <w:szCs w:val="28"/>
        </w:rPr>
      </w:pPr>
    </w:p>
    <w:p w:rsidR="00FE038C" w:rsidRPr="00C16AB7" w:rsidRDefault="00FE038C" w:rsidP="00FE038C">
      <w:pPr>
        <w:pStyle w:val="alignright"/>
        <w:shd w:val="clear" w:color="auto" w:fill="FFFFFF"/>
        <w:spacing w:before="0" w:beforeAutospacing="0" w:after="0" w:afterAutospacing="0"/>
        <w:rPr>
          <w:sz w:val="16"/>
          <w:szCs w:val="16"/>
        </w:rPr>
      </w:pPr>
    </w:p>
    <w:p w:rsidR="00FE038C" w:rsidRPr="00C16AB7" w:rsidRDefault="00FE038C" w:rsidP="00FE038C">
      <w:pPr>
        <w:pStyle w:val="alignright"/>
        <w:shd w:val="clear" w:color="auto" w:fill="FFFFFF"/>
        <w:spacing w:before="0" w:beforeAutospacing="0" w:after="0" w:afterAutospacing="0"/>
        <w:rPr>
          <w:sz w:val="16"/>
          <w:szCs w:val="16"/>
        </w:rPr>
      </w:pPr>
      <w:r w:rsidRPr="00C16AB7">
        <w:rPr>
          <w:sz w:val="16"/>
          <w:szCs w:val="16"/>
        </w:rPr>
        <w:t>Утвержден приказом Росреестра</w:t>
      </w:r>
    </w:p>
    <w:p w:rsidR="00FE038C" w:rsidRPr="00C16AB7" w:rsidRDefault="00FE038C" w:rsidP="00FE038C">
      <w:pPr>
        <w:pStyle w:val="alignright"/>
        <w:shd w:val="clear" w:color="auto" w:fill="FFFFFF"/>
        <w:spacing w:before="0" w:beforeAutospacing="0" w:after="0" w:afterAutospacing="0"/>
        <w:rPr>
          <w:sz w:val="16"/>
          <w:szCs w:val="16"/>
        </w:rPr>
      </w:pPr>
      <w:r w:rsidRPr="00C16AB7">
        <w:rPr>
          <w:sz w:val="16"/>
          <w:szCs w:val="16"/>
        </w:rPr>
        <w:t>от 28 апреля 2021 г. N П/0179</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hd w:val="clear" w:color="auto" w:fill="FFFFFF"/>
        <w:spacing w:after="0" w:line="240" w:lineRule="auto"/>
        <w:jc w:val="center"/>
        <w:rPr>
          <w:rFonts w:ascii="Times New Roman" w:eastAsia="Times New Roman" w:hAnsi="Times New Roman" w:cs="Times New Roman"/>
          <w:b/>
          <w:sz w:val="28"/>
          <w:szCs w:val="28"/>
        </w:rPr>
      </w:pPr>
      <w:r w:rsidRPr="00C16AB7">
        <w:rPr>
          <w:rFonts w:ascii="Times New Roman" w:eastAsia="Times New Roman" w:hAnsi="Times New Roman" w:cs="Times New Roman"/>
          <w:b/>
          <w:sz w:val="28"/>
          <w:szCs w:val="28"/>
        </w:rPr>
        <w:t>АКТ ОСМОТРА</w:t>
      </w:r>
    </w:p>
    <w:p w:rsidR="00FE038C" w:rsidRPr="00C16AB7" w:rsidRDefault="00FE038C" w:rsidP="00FE038C">
      <w:pPr>
        <w:shd w:val="clear" w:color="auto" w:fill="FFFFFF"/>
        <w:spacing w:after="0" w:line="240" w:lineRule="auto"/>
        <w:jc w:val="center"/>
        <w:rPr>
          <w:rFonts w:ascii="Times New Roman" w:eastAsia="Times New Roman" w:hAnsi="Times New Roman" w:cs="Times New Roman"/>
          <w:b/>
          <w:sz w:val="20"/>
          <w:szCs w:val="20"/>
        </w:rPr>
      </w:pPr>
    </w:p>
    <w:p w:rsidR="00FE038C" w:rsidRPr="00C16AB7" w:rsidRDefault="00FE038C" w:rsidP="00FE038C">
      <w:pPr>
        <w:shd w:val="clear" w:color="auto" w:fill="FFFFFF"/>
        <w:spacing w:after="0" w:line="240" w:lineRule="auto"/>
        <w:jc w:val="center"/>
        <w:rPr>
          <w:rFonts w:ascii="Times New Roman" w:eastAsia="Times New Roman" w:hAnsi="Times New Roman" w:cs="Times New Roman"/>
          <w:b/>
          <w:sz w:val="28"/>
          <w:szCs w:val="28"/>
        </w:rPr>
      </w:pPr>
      <w:r w:rsidRPr="00C16AB7">
        <w:rPr>
          <w:rFonts w:ascii="Times New Roman" w:eastAsia="Times New Roman" w:hAnsi="Times New Roman" w:cs="Times New Roman"/>
          <w:b/>
          <w:sz w:val="28"/>
          <w:szCs w:val="28"/>
        </w:rPr>
        <w:t>здания, сооружения или объекта незавершенного строительства</w:t>
      </w:r>
    </w:p>
    <w:p w:rsidR="00FE038C" w:rsidRPr="00C16AB7" w:rsidRDefault="00FE038C" w:rsidP="00FE038C">
      <w:pPr>
        <w:shd w:val="clear" w:color="auto" w:fill="FFFFFF"/>
        <w:spacing w:after="0" w:line="240" w:lineRule="auto"/>
        <w:jc w:val="center"/>
        <w:rPr>
          <w:rFonts w:ascii="Times New Roman" w:eastAsia="Times New Roman" w:hAnsi="Times New Roman" w:cs="Times New Roman"/>
          <w:b/>
          <w:sz w:val="28"/>
          <w:szCs w:val="28"/>
        </w:rPr>
      </w:pPr>
      <w:r w:rsidRPr="00C16AB7">
        <w:rPr>
          <w:rFonts w:ascii="Times New Roman" w:eastAsia="Times New Roman" w:hAnsi="Times New Roman" w:cs="Times New Roman"/>
          <w:b/>
          <w:sz w:val="28"/>
          <w:szCs w:val="28"/>
        </w:rPr>
        <w:t>при выявлении правообладателей ранее учтенных</w:t>
      </w:r>
    </w:p>
    <w:p w:rsidR="00FE038C" w:rsidRPr="00C16AB7" w:rsidRDefault="00FE038C" w:rsidP="00FE038C">
      <w:pPr>
        <w:shd w:val="clear" w:color="auto" w:fill="FFFFFF"/>
        <w:spacing w:after="0" w:line="240" w:lineRule="auto"/>
        <w:jc w:val="center"/>
        <w:rPr>
          <w:rFonts w:ascii="Times New Roman" w:eastAsia="Times New Roman" w:hAnsi="Times New Roman" w:cs="Times New Roman"/>
          <w:b/>
          <w:sz w:val="28"/>
          <w:szCs w:val="28"/>
        </w:rPr>
      </w:pPr>
      <w:r w:rsidRPr="00C16AB7">
        <w:rPr>
          <w:rFonts w:ascii="Times New Roman" w:eastAsia="Times New Roman" w:hAnsi="Times New Roman" w:cs="Times New Roman"/>
          <w:b/>
          <w:sz w:val="28"/>
          <w:szCs w:val="28"/>
        </w:rPr>
        <w:t>объектов недвижимости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"__" _________ 20__ г.                                                  N _________</w:t>
      </w: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Настоящий акт составлен в результате проведенного</w:t>
      </w:r>
      <w:r w:rsidRPr="00C16AB7">
        <w:rPr>
          <w:rFonts w:ascii="Courier New" w:eastAsia="Times New Roman" w:hAnsi="Courier New" w:cs="Courier New"/>
          <w:sz w:val="20"/>
          <w:szCs w:val="20"/>
        </w:rPr>
        <w:t xml:space="preserve"> _____________________________________________________________________________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Times New Roman" w:eastAsia="Times New Roman" w:hAnsi="Times New Roman" w:cs="Times New Roman"/>
          <w:sz w:val="20"/>
          <w:szCs w:val="20"/>
        </w:rPr>
      </w:pPr>
      <w:r w:rsidRPr="00C16AB7">
        <w:rPr>
          <w:rFonts w:ascii="Times New Roman" w:eastAsia="Times New Roman" w:hAnsi="Times New Roman" w:cs="Times New Roman"/>
          <w:sz w:val="20"/>
          <w:szCs w:val="20"/>
        </w:rPr>
        <w:t>указывается дата и время осмотра (число и месяц, год, минуты, часы)</w:t>
      </w:r>
    </w:p>
    <w:p w:rsidR="00FE038C" w:rsidRPr="00C16AB7" w:rsidRDefault="00FE038C" w:rsidP="00FE038C">
      <w:pPr>
        <w:shd w:val="clear" w:color="auto" w:fill="FFFFFF"/>
        <w:spacing w:after="0" w:line="240" w:lineRule="auto"/>
        <w:rPr>
          <w:rFonts w:ascii="Times New Roman" w:eastAsia="Times New Roman" w:hAnsi="Times New Roman" w:cs="Times New Roman"/>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осмотра объекта недвижимости</w:t>
      </w:r>
      <w:r w:rsidRPr="00C16AB7">
        <w:rPr>
          <w:rFonts w:ascii="Courier New" w:eastAsia="Times New Roman" w:hAnsi="Courier New" w:cs="Courier New"/>
          <w:sz w:val="20"/>
          <w:szCs w:val="20"/>
        </w:rPr>
        <w:t>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указывается вид объекта недвижимости: здание,</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сооружение, объект незавершенного</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строительства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кадастровый (или иной государственный учетный) номер</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____________________________________________________________________________,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указывается при наличии кадастровый номер или иной государственный учетный номер (например, инвентарный) объекта недвижимости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расположенного</w:t>
      </w:r>
      <w:r w:rsidRPr="00C16AB7">
        <w:rPr>
          <w:rFonts w:ascii="Courier New" w:eastAsia="Times New Roman" w:hAnsi="Courier New" w:cs="Courier New"/>
          <w:sz w:val="20"/>
          <w:szCs w:val="20"/>
        </w:rPr>
        <w:t xml:space="preserve"> 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указывается адрес объекта недвижимости (при наличии) либо</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местоположение (при отсутствии адреса)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на земельном участке с кадастровым номером</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____________________________________________________________________________,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(при наличии)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расположенном</w:t>
      </w:r>
      <w:r w:rsidRPr="00C16AB7">
        <w:rPr>
          <w:rFonts w:ascii="Courier New" w:eastAsia="Times New Roman" w:hAnsi="Courier New" w:cs="Courier New"/>
          <w:sz w:val="20"/>
          <w:szCs w:val="20"/>
        </w:rPr>
        <w:t xml:space="preserve"> 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указывается адрес или местоположение земельного участка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комиссией</w:t>
      </w:r>
      <w:r w:rsidRPr="00C16AB7">
        <w:rPr>
          <w:rFonts w:ascii="Courier New" w:eastAsia="Times New Roman" w:hAnsi="Courier New" w:cs="Courier New"/>
          <w:sz w:val="20"/>
          <w:szCs w:val="20"/>
        </w:rPr>
        <w:t xml:space="preserve"> 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указывается наименование органа исполнительной власти субъекта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Российской Федерации - города федерального значения Москвы,</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Санкт-Петербурга или Севастополя, органа местного самоуправления,</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уполномоченного на проведение мероприятий по выявлению</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правообладателей ранее учтенных объектов недвижимости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в составе</w:t>
      </w:r>
      <w:r w:rsidRPr="00C16AB7">
        <w:rPr>
          <w:rFonts w:ascii="Courier New" w:eastAsia="Times New Roman" w:hAnsi="Courier New" w:cs="Courier New"/>
          <w:sz w:val="20"/>
          <w:szCs w:val="20"/>
        </w:rPr>
        <w:t>: 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приводится состав комиссии (фамилия, имя, отчество, должность</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___________________________________________________________________________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каждого члена комиссии (при наличии)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___________________________________________________________________________ лица, выявленного в качестве указать нужное: "в присутствии" или "в отсутствие" правообладателя указанного ранее учтенного объекта недвижимости.</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xml:space="preserve">При осмотре осуществлена </w:t>
      </w:r>
      <w:proofErr w:type="spellStart"/>
      <w:r w:rsidRPr="00C16AB7">
        <w:rPr>
          <w:rFonts w:ascii="Times New Roman" w:eastAsia="Times New Roman" w:hAnsi="Times New Roman" w:cs="Times New Roman"/>
          <w:sz w:val="28"/>
          <w:szCs w:val="28"/>
        </w:rPr>
        <w:t>фотофиксация</w:t>
      </w:r>
      <w:proofErr w:type="spellEnd"/>
      <w:r w:rsidRPr="00C16AB7">
        <w:rPr>
          <w:rFonts w:ascii="Times New Roman" w:eastAsia="Times New Roman" w:hAnsi="Times New Roman" w:cs="Times New Roman"/>
          <w:sz w:val="28"/>
          <w:szCs w:val="28"/>
        </w:rPr>
        <w:t xml:space="preserve"> объекта недвижимости. </w:t>
      </w: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 xml:space="preserve">Материалы </w:t>
      </w:r>
      <w:proofErr w:type="spellStart"/>
      <w:r w:rsidRPr="00C16AB7">
        <w:rPr>
          <w:rFonts w:ascii="Times New Roman" w:eastAsia="Times New Roman" w:hAnsi="Times New Roman" w:cs="Times New Roman"/>
          <w:sz w:val="28"/>
          <w:szCs w:val="28"/>
        </w:rPr>
        <w:t>фотофиксации</w:t>
      </w:r>
      <w:proofErr w:type="spellEnd"/>
      <w:r w:rsidRPr="00C16AB7">
        <w:rPr>
          <w:rFonts w:ascii="Times New Roman" w:eastAsia="Times New Roman" w:hAnsi="Times New Roman" w:cs="Times New Roman"/>
          <w:sz w:val="28"/>
          <w:szCs w:val="28"/>
        </w:rPr>
        <w:t xml:space="preserve"> прилагаются.</w:t>
      </w: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Осмотр проведен</w:t>
      </w:r>
      <w:r w:rsidRPr="00C16AB7">
        <w:rPr>
          <w:rFonts w:ascii="Courier New" w:eastAsia="Times New Roman" w:hAnsi="Courier New" w:cs="Courier New"/>
          <w:sz w:val="20"/>
          <w:szCs w:val="20"/>
        </w:rPr>
        <w:t xml:space="preserve"> 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указать нужное: "в форме визуального осмотра",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"с применением технических средств", если осмотр</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проведен с применением технических средств,</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дополнительно указываются наименование и модель</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использованного технического средства</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p w:rsidR="00FE038C" w:rsidRPr="00C16AB7" w:rsidRDefault="00FE038C" w:rsidP="00FE038C">
      <w:pPr>
        <w:shd w:val="clear" w:color="auto" w:fill="FFFFFF"/>
        <w:spacing w:after="0" w:line="240" w:lineRule="auto"/>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В результате проведенного осмотра установлено, что ранее учтенный</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Times New Roman" w:eastAsia="Times New Roman" w:hAnsi="Times New Roman" w:cs="Times New Roman"/>
          <w:sz w:val="28"/>
          <w:szCs w:val="28"/>
        </w:rPr>
        <w:t>объект недвижимости</w:t>
      </w:r>
      <w:r w:rsidRPr="00C16AB7">
        <w:rPr>
          <w:rFonts w:ascii="Courier New" w:eastAsia="Times New Roman" w:hAnsi="Courier New" w:cs="Courier New"/>
          <w:sz w:val="20"/>
          <w:szCs w:val="20"/>
        </w:rPr>
        <w:t xml:space="preserve"> _____________________________________________________________________________</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r w:rsidRPr="00C16AB7">
        <w:rPr>
          <w:rFonts w:ascii="Courier New" w:eastAsia="Times New Roman" w:hAnsi="Courier New" w:cs="Courier New"/>
          <w:sz w:val="20"/>
          <w:szCs w:val="20"/>
        </w:rPr>
        <w:t xml:space="preserve"> (указать нужное: существует, прекратил существование)</w:t>
      </w:r>
    </w:p>
    <w:p w:rsidR="00FE038C" w:rsidRPr="00C16AB7" w:rsidRDefault="00FE038C" w:rsidP="00FE038C">
      <w:pPr>
        <w:shd w:val="clear" w:color="auto" w:fill="FFFFFF"/>
        <w:spacing w:after="0" w:line="240" w:lineRule="auto"/>
        <w:rPr>
          <w:rFonts w:ascii="Courier New" w:eastAsia="Times New Roman" w:hAnsi="Courier New" w:cs="Courier New"/>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219"/>
        <w:gridCol w:w="1884"/>
        <w:gridCol w:w="1104"/>
        <w:gridCol w:w="1993"/>
        <w:gridCol w:w="1728"/>
      </w:tblGrid>
      <w:tr w:rsidR="00FE038C" w:rsidRPr="00C16AB7" w:rsidTr="002F2BDB">
        <w:tc>
          <w:tcPr>
            <w:tcW w:w="4387" w:type="dxa"/>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Подписи членов комиссии:</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r>
      <w:tr w:rsidR="00FE038C" w:rsidRPr="00C16AB7" w:rsidTr="002F2BDB">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0"/>
                <w:szCs w:val="20"/>
              </w:rPr>
            </w:pPr>
            <w:r w:rsidRPr="00C16AB7">
              <w:rPr>
                <w:rFonts w:ascii="Times New Roman" w:eastAsia="Times New Roman" w:hAnsi="Times New Roman" w:cs="Times New Roman"/>
                <w:sz w:val="20"/>
                <w:szCs w:val="20"/>
              </w:rPr>
              <w:lastRenderedPageBreak/>
              <w:t>Председатель комиссии:</w:t>
            </w: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r>
      <w:tr w:rsidR="00FE038C" w:rsidRPr="00C16AB7" w:rsidTr="002F2BDB">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расшифровка подписи</w:t>
            </w:r>
          </w:p>
        </w:tc>
      </w:tr>
      <w:tr w:rsidR="00FE038C" w:rsidRPr="00C16AB7" w:rsidTr="002F2BDB">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расшифровка подписи</w:t>
            </w:r>
          </w:p>
        </w:tc>
      </w:tr>
      <w:tr w:rsidR="00FE038C" w:rsidRPr="00C16AB7" w:rsidTr="002F2BDB">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0"/>
                <w:szCs w:val="20"/>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after="0" w:line="240" w:lineRule="auto"/>
              <w:rPr>
                <w:rFonts w:ascii="Times New Roman" w:eastAsia="Times New Roman" w:hAnsi="Times New Roman" w:cs="Times New Roman"/>
                <w:sz w:val="28"/>
                <w:szCs w:val="28"/>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rsidR="00FE038C" w:rsidRPr="00C16AB7" w:rsidRDefault="00FE038C" w:rsidP="002F2BDB">
            <w:pPr>
              <w:spacing w:before="210"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расшифровка подписи</w:t>
            </w:r>
          </w:p>
        </w:tc>
      </w:tr>
    </w:tbl>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p>
    <w:p w:rsidR="00FE038C" w:rsidRPr="00BE40DC" w:rsidRDefault="00FE038C" w:rsidP="00FE038C">
      <w:pPr>
        <w:spacing w:after="0" w:line="240" w:lineRule="auto"/>
        <w:jc w:val="both"/>
        <w:rPr>
          <w:rFonts w:ascii="Times New Roman" w:hAnsi="Times New Roman" w:cs="Times New Roman"/>
          <w:sz w:val="28"/>
          <w:szCs w:val="28"/>
        </w:rPr>
      </w:pPr>
    </w:p>
    <w:p w:rsidR="00BE40DC" w:rsidRPr="00BE40DC" w:rsidRDefault="00BE40DC" w:rsidP="00BE40DC">
      <w:pPr>
        <w:pStyle w:val="alignright"/>
        <w:shd w:val="clear" w:color="auto" w:fill="FFFFFF"/>
        <w:spacing w:before="0" w:beforeAutospacing="0" w:after="0" w:afterAutospacing="0"/>
        <w:ind w:left="3969"/>
        <w:jc w:val="right"/>
        <w:rPr>
          <w:sz w:val="26"/>
          <w:szCs w:val="26"/>
        </w:rPr>
      </w:pPr>
      <w:r w:rsidRPr="00BE40DC">
        <w:rPr>
          <w:sz w:val="26"/>
          <w:szCs w:val="26"/>
        </w:rPr>
        <w:t>Приложение</w:t>
      </w:r>
      <w:r>
        <w:rPr>
          <w:sz w:val="26"/>
          <w:szCs w:val="26"/>
        </w:rPr>
        <w:t xml:space="preserve"> №</w:t>
      </w:r>
      <w:r w:rsidRPr="00BE40DC">
        <w:rPr>
          <w:sz w:val="26"/>
          <w:szCs w:val="26"/>
        </w:rPr>
        <w:t xml:space="preserve"> 3</w:t>
      </w:r>
    </w:p>
    <w:p w:rsidR="00BE40DC" w:rsidRPr="00BE40DC" w:rsidRDefault="00BE40DC" w:rsidP="00BE40DC">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BE40DC" w:rsidRPr="00BE40DC" w:rsidRDefault="00BE40DC" w:rsidP="00BE40DC">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BE40DC" w:rsidRPr="00BE40DC" w:rsidRDefault="00BE40DC" w:rsidP="00BE40DC">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BE40DC" w:rsidRPr="00BE40DC" w:rsidRDefault="00BE40DC" w:rsidP="00BE40DC">
      <w:pPr>
        <w:pStyle w:val="alignright"/>
        <w:shd w:val="clear" w:color="auto" w:fill="FFFFFF"/>
        <w:spacing w:before="0" w:beforeAutospacing="0" w:after="0" w:afterAutospacing="0"/>
        <w:ind w:left="3969"/>
        <w:jc w:val="right"/>
      </w:pPr>
      <w:r w:rsidRPr="00BE40DC">
        <w:t>администрации городского поселения</w:t>
      </w:r>
    </w:p>
    <w:p w:rsidR="00BE40DC" w:rsidRPr="00BE40DC" w:rsidRDefault="00BE40DC" w:rsidP="00BE40DC">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BE40DC" w:rsidRPr="00BE40DC" w:rsidRDefault="00BE40DC" w:rsidP="00BE40DC">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FE038C" w:rsidRPr="00BE40DC" w:rsidRDefault="00FE038C" w:rsidP="00FE038C">
      <w:pPr>
        <w:spacing w:after="0" w:line="240" w:lineRule="auto"/>
        <w:ind w:left="4111" w:hanging="283"/>
        <w:jc w:val="right"/>
        <w:rPr>
          <w:rFonts w:ascii="Times New Roman" w:eastAsia="Times New Roman" w:hAnsi="Times New Roman" w:cs="Times New Roman"/>
          <w:sz w:val="28"/>
          <w:szCs w:val="28"/>
        </w:rPr>
      </w:pPr>
    </w:p>
    <w:p w:rsidR="00FE038C" w:rsidRPr="00BE40DC" w:rsidRDefault="00FE038C" w:rsidP="00FE038C">
      <w:pPr>
        <w:spacing w:after="0" w:line="240" w:lineRule="auto"/>
        <w:ind w:left="3540" w:firstLine="708"/>
        <w:jc w:val="center"/>
        <w:rPr>
          <w:rFonts w:ascii="Times New Roman" w:eastAsia="Times New Roman" w:hAnsi="Times New Roman" w:cs="Times New Roman"/>
          <w:sz w:val="28"/>
          <w:szCs w:val="28"/>
        </w:rPr>
      </w:pPr>
    </w:p>
    <w:p w:rsidR="00FE038C" w:rsidRPr="00C16AB7" w:rsidRDefault="00FE038C" w:rsidP="00FE038C">
      <w:pPr>
        <w:spacing w:after="0" w:line="240" w:lineRule="auto"/>
        <w:jc w:val="both"/>
        <w:rPr>
          <w:rFonts w:ascii="Times New Roman" w:eastAsia="Times New Roman" w:hAnsi="Times New Roman" w:cs="Times New Roman"/>
          <w:sz w:val="28"/>
          <w:szCs w:val="28"/>
        </w:rPr>
      </w:pPr>
    </w:p>
    <w:p w:rsidR="00FE038C" w:rsidRPr="00C16AB7" w:rsidRDefault="00FE038C" w:rsidP="00FE038C">
      <w:pPr>
        <w:pStyle w:val="a3"/>
        <w:shd w:val="clear" w:color="auto" w:fill="FFFFFF"/>
        <w:spacing w:before="0" w:beforeAutospacing="0" w:after="150" w:afterAutospacing="0"/>
        <w:ind w:firstLine="567"/>
        <w:jc w:val="center"/>
        <w:rPr>
          <w:b/>
          <w:sz w:val="26"/>
          <w:szCs w:val="26"/>
        </w:rPr>
      </w:pPr>
      <w:r w:rsidRPr="00C16AB7">
        <w:rPr>
          <w:b/>
          <w:sz w:val="26"/>
          <w:szCs w:val="26"/>
        </w:rPr>
        <w:t>Уведомлени</w:t>
      </w:r>
      <w:r w:rsidR="00BE40DC">
        <w:rPr>
          <w:b/>
          <w:sz w:val="26"/>
          <w:szCs w:val="26"/>
        </w:rPr>
        <w:t>е</w:t>
      </w:r>
      <w:r w:rsidRPr="00C16AB7">
        <w:rPr>
          <w:b/>
          <w:sz w:val="26"/>
          <w:szCs w:val="26"/>
        </w:rPr>
        <w:t xml:space="preserve"> о выявлении правообладателя ранее учтенного объекта недвижимости</w:t>
      </w:r>
    </w:p>
    <w:p w:rsidR="00FE038C" w:rsidRPr="00C16AB7" w:rsidRDefault="00FE038C" w:rsidP="00FE038C">
      <w:pPr>
        <w:pStyle w:val="a3"/>
        <w:shd w:val="clear" w:color="auto" w:fill="FFFFFF"/>
        <w:spacing w:before="0" w:beforeAutospacing="0" w:after="150" w:afterAutospacing="0"/>
        <w:ind w:firstLine="567"/>
        <w:jc w:val="both"/>
        <w:rPr>
          <w:sz w:val="26"/>
          <w:szCs w:val="26"/>
        </w:rPr>
      </w:pPr>
      <w:r w:rsidRPr="000C60DF">
        <w:rPr>
          <w:sz w:val="26"/>
          <w:szCs w:val="26"/>
        </w:rPr>
        <w:t xml:space="preserve">Администрация </w:t>
      </w:r>
      <w:r w:rsidRPr="000C60DF">
        <w:rPr>
          <w:bCs/>
          <w:sz w:val="26"/>
          <w:szCs w:val="26"/>
        </w:rPr>
        <w:t>городского поселения город Давлеканово муниципального района Давлекановский район</w:t>
      </w:r>
      <w:r w:rsidRPr="000C60DF">
        <w:rPr>
          <w:sz w:val="26"/>
          <w:szCs w:val="26"/>
        </w:rPr>
        <w:t xml:space="preserve"> Республики Башкортостан</w:t>
      </w:r>
      <w:r w:rsidRPr="00C16AB7">
        <w:rPr>
          <w:sz w:val="26"/>
          <w:szCs w:val="26"/>
        </w:rPr>
        <w:t xml:space="preserve"> уведомляет, что _______2021 в отношении ранее учтенного объекта недвижимости - жилого дома с кадастровым номером 02:</w:t>
      </w:r>
      <w:proofErr w:type="gramStart"/>
      <w:r w:rsidRPr="00C16AB7">
        <w:rPr>
          <w:sz w:val="26"/>
          <w:szCs w:val="26"/>
        </w:rPr>
        <w:t>47:_</w:t>
      </w:r>
      <w:proofErr w:type="gramEnd"/>
      <w:r w:rsidRPr="00C16AB7">
        <w:rPr>
          <w:sz w:val="26"/>
          <w:szCs w:val="26"/>
        </w:rPr>
        <w:t>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FE038C" w:rsidRPr="00C16AB7" w:rsidRDefault="00FE038C" w:rsidP="00FE038C">
      <w:pPr>
        <w:pStyle w:val="a3"/>
        <w:shd w:val="clear" w:color="auto" w:fill="FFFFFF"/>
        <w:spacing w:before="0" w:beforeAutospacing="0" w:after="150" w:afterAutospacing="0"/>
        <w:ind w:firstLine="567"/>
        <w:jc w:val="both"/>
        <w:rPr>
          <w:sz w:val="26"/>
          <w:szCs w:val="26"/>
        </w:rPr>
      </w:pPr>
      <w:r w:rsidRPr="00C16AB7">
        <w:rPr>
          <w:sz w:val="26"/>
          <w:szCs w:val="26"/>
        </w:rPr>
        <w:t xml:space="preserve">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w:t>
      </w:r>
      <w:r w:rsidRPr="00C16AB7">
        <w:rPr>
          <w:sz w:val="26"/>
          <w:szCs w:val="26"/>
        </w:rPr>
        <w:lastRenderedPageBreak/>
        <w:t>документов) (при их наличии), свидетельствующих о том, что такое лицо не является правообладателем указанного объекта недвижимости.</w:t>
      </w:r>
    </w:p>
    <w:p w:rsidR="00FE038C" w:rsidRPr="00C16AB7" w:rsidRDefault="00FE038C" w:rsidP="00FE038C">
      <w:pPr>
        <w:pStyle w:val="a3"/>
        <w:shd w:val="clear" w:color="auto" w:fill="FFFFFF"/>
        <w:spacing w:before="0" w:beforeAutospacing="0" w:after="150" w:afterAutospacing="0"/>
        <w:ind w:firstLine="567"/>
        <w:jc w:val="both"/>
        <w:rPr>
          <w:sz w:val="26"/>
          <w:szCs w:val="26"/>
        </w:rPr>
      </w:pPr>
      <w:r w:rsidRPr="00C16AB7">
        <w:rPr>
          <w:sz w:val="26"/>
          <w:szCs w:val="26"/>
        </w:rPr>
        <w:t>___________________________________________________________________</w:t>
      </w:r>
    </w:p>
    <w:p w:rsidR="00FE038C" w:rsidRPr="00C16AB7" w:rsidRDefault="00FE038C" w:rsidP="00FE038C">
      <w:pPr>
        <w:pStyle w:val="a3"/>
        <w:shd w:val="clear" w:color="auto" w:fill="FFFFFF"/>
        <w:spacing w:before="0" w:beforeAutospacing="0" w:after="150" w:afterAutospacing="0"/>
        <w:ind w:firstLine="567"/>
        <w:jc w:val="both"/>
        <w:rPr>
          <w:sz w:val="26"/>
          <w:szCs w:val="26"/>
        </w:rPr>
      </w:pPr>
      <w:r w:rsidRPr="00C16AB7">
        <w:rPr>
          <w:sz w:val="26"/>
          <w:szCs w:val="26"/>
        </w:rPr>
        <w:t xml:space="preserve">Администрация </w:t>
      </w:r>
      <w:r w:rsidRPr="00E244BE">
        <w:rPr>
          <w:bCs/>
          <w:sz w:val="28"/>
          <w:szCs w:val="28"/>
        </w:rPr>
        <w:t xml:space="preserve">городского поселения город </w:t>
      </w:r>
      <w:proofErr w:type="spellStart"/>
      <w:r w:rsidRPr="00E244BE">
        <w:rPr>
          <w:bCs/>
          <w:sz w:val="28"/>
          <w:szCs w:val="28"/>
        </w:rPr>
        <w:t>Давлекановомуниципального</w:t>
      </w:r>
      <w:proofErr w:type="spellEnd"/>
      <w:r w:rsidRPr="00E244BE">
        <w:rPr>
          <w:bCs/>
          <w:sz w:val="28"/>
          <w:szCs w:val="28"/>
        </w:rPr>
        <w:t xml:space="preserve"> района Давлекановский район</w:t>
      </w:r>
      <w:r w:rsidRPr="00C16AB7">
        <w:rPr>
          <w:sz w:val="26"/>
          <w:szCs w:val="26"/>
        </w:rPr>
        <w:t xml:space="preserve"> Республики Башкортостан уведомляет, что _______2021 в отношении ранее учтенного объекта недвижимости – земельного участка с кадастровым номером 02:</w:t>
      </w:r>
      <w:proofErr w:type="gramStart"/>
      <w:r w:rsidRPr="00C16AB7">
        <w:rPr>
          <w:sz w:val="26"/>
          <w:szCs w:val="26"/>
        </w:rPr>
        <w:t>47:_</w:t>
      </w:r>
      <w:proofErr w:type="gramEnd"/>
      <w:r w:rsidRPr="00C16AB7">
        <w:rPr>
          <w:sz w:val="26"/>
          <w:szCs w:val="26"/>
        </w:rPr>
        <w:t>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rsidR="00FE038C" w:rsidRPr="00C16AB7" w:rsidRDefault="00FE038C" w:rsidP="00FE038C">
      <w:pPr>
        <w:pStyle w:val="a3"/>
        <w:shd w:val="clear" w:color="auto" w:fill="FFFFFF"/>
        <w:spacing w:before="0" w:beforeAutospacing="0" w:after="150" w:afterAutospacing="0"/>
        <w:ind w:firstLine="567"/>
        <w:jc w:val="both"/>
        <w:rPr>
          <w:sz w:val="26"/>
          <w:szCs w:val="26"/>
        </w:rPr>
      </w:pPr>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rsidR="00FE038C" w:rsidRPr="00C16AB7" w:rsidRDefault="00FE038C" w:rsidP="00FE038C">
      <w:pPr>
        <w:spacing w:after="0" w:line="240" w:lineRule="auto"/>
        <w:jc w:val="both"/>
        <w:rPr>
          <w:rFonts w:ascii="Times New Roman" w:hAnsi="Times New Roman" w:cs="Times New Roman"/>
          <w:sz w:val="28"/>
          <w:szCs w:val="28"/>
        </w:rPr>
      </w:pPr>
    </w:p>
    <w:p w:rsidR="00FE038C" w:rsidRDefault="00FE038C" w:rsidP="00FE038C">
      <w:pPr>
        <w:spacing w:after="0" w:line="240" w:lineRule="auto"/>
        <w:jc w:val="both"/>
        <w:rPr>
          <w:rFonts w:ascii="Times New Roman" w:hAnsi="Times New Roman" w:cs="Times New Roman"/>
          <w:sz w:val="28"/>
          <w:szCs w:val="28"/>
        </w:rPr>
      </w:pPr>
    </w:p>
    <w:p w:rsidR="00BE40DC" w:rsidRDefault="00BE40DC" w:rsidP="00FE038C">
      <w:pPr>
        <w:spacing w:after="0" w:line="240" w:lineRule="auto"/>
        <w:jc w:val="both"/>
        <w:rPr>
          <w:rFonts w:ascii="Times New Roman" w:hAnsi="Times New Roman" w:cs="Times New Roman"/>
          <w:sz w:val="28"/>
          <w:szCs w:val="28"/>
        </w:rPr>
      </w:pPr>
    </w:p>
    <w:p w:rsidR="00BE40DC" w:rsidRDefault="00BE40DC" w:rsidP="00FE038C">
      <w:pPr>
        <w:spacing w:after="0" w:line="240" w:lineRule="auto"/>
        <w:jc w:val="both"/>
        <w:rPr>
          <w:rFonts w:ascii="Times New Roman" w:hAnsi="Times New Roman" w:cs="Times New Roman"/>
          <w:sz w:val="28"/>
          <w:szCs w:val="28"/>
        </w:rPr>
      </w:pPr>
    </w:p>
    <w:p w:rsidR="00BE40DC" w:rsidRPr="00BE40DC" w:rsidRDefault="00BE40DC" w:rsidP="00BE40DC">
      <w:pPr>
        <w:pStyle w:val="alignright"/>
        <w:shd w:val="clear" w:color="auto" w:fill="FFFFFF"/>
        <w:spacing w:before="0" w:beforeAutospacing="0" w:after="0" w:afterAutospacing="0"/>
        <w:ind w:left="3969"/>
        <w:jc w:val="right"/>
        <w:rPr>
          <w:sz w:val="26"/>
          <w:szCs w:val="26"/>
        </w:rPr>
      </w:pPr>
      <w:r w:rsidRPr="00BE40DC">
        <w:rPr>
          <w:sz w:val="26"/>
          <w:szCs w:val="26"/>
        </w:rPr>
        <w:t>Приложение</w:t>
      </w:r>
      <w:r>
        <w:rPr>
          <w:sz w:val="26"/>
          <w:szCs w:val="26"/>
        </w:rPr>
        <w:t xml:space="preserve"> № 4</w:t>
      </w:r>
    </w:p>
    <w:p w:rsidR="00BE40DC" w:rsidRPr="00BE40DC" w:rsidRDefault="00BE40DC" w:rsidP="00BE40DC">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BE40DC" w:rsidRPr="00BE40DC" w:rsidRDefault="00BE40DC" w:rsidP="00BE40DC">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BE40DC" w:rsidRPr="00BE40DC" w:rsidRDefault="00BE40DC" w:rsidP="00BE40DC">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BE40DC" w:rsidRPr="00BE40DC" w:rsidRDefault="00BE40DC" w:rsidP="00BE40DC">
      <w:pPr>
        <w:pStyle w:val="alignright"/>
        <w:shd w:val="clear" w:color="auto" w:fill="FFFFFF"/>
        <w:spacing w:before="0" w:beforeAutospacing="0" w:after="0" w:afterAutospacing="0"/>
        <w:ind w:left="3969"/>
        <w:jc w:val="right"/>
      </w:pPr>
      <w:r w:rsidRPr="00BE40DC">
        <w:t>администрации городского поселения</w:t>
      </w:r>
    </w:p>
    <w:p w:rsidR="00BE40DC" w:rsidRPr="00BE40DC" w:rsidRDefault="00BE40DC" w:rsidP="00BE40DC">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BE40DC" w:rsidRPr="00BE40DC" w:rsidRDefault="00BE40DC" w:rsidP="00BE40DC">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FE038C" w:rsidRPr="00C16AB7" w:rsidRDefault="00FE038C" w:rsidP="00FE038C">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rsidR="00FE038C" w:rsidRPr="00C16AB7" w:rsidRDefault="00FE038C" w:rsidP="00FE038C">
      <w:pPr>
        <w:spacing w:after="0" w:line="240" w:lineRule="auto"/>
        <w:ind w:left="4678"/>
        <w:jc w:val="right"/>
        <w:rPr>
          <w:rFonts w:ascii="Times New Roman" w:eastAsia="Times New Roman" w:hAnsi="Times New Roman" w:cs="Times New Roman"/>
          <w:i/>
          <w:sz w:val="28"/>
          <w:szCs w:val="28"/>
        </w:rPr>
      </w:pPr>
    </w:p>
    <w:p w:rsidR="00FE038C" w:rsidRPr="00C16AB7" w:rsidRDefault="00FE038C" w:rsidP="00FE038C">
      <w:pPr>
        <w:spacing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ПОСТАНОВЛЕНИЕ</w:t>
      </w:r>
    </w:p>
    <w:p w:rsidR="00FE038C" w:rsidRPr="00C16AB7" w:rsidRDefault="00FE038C" w:rsidP="00FE038C">
      <w:pPr>
        <w:spacing w:after="0" w:line="240" w:lineRule="auto"/>
        <w:jc w:val="center"/>
        <w:rPr>
          <w:rFonts w:ascii="Times New Roman" w:eastAsia="Times New Roman" w:hAnsi="Times New Roman" w:cs="Times New Roman"/>
          <w:sz w:val="28"/>
          <w:szCs w:val="28"/>
        </w:rPr>
      </w:pPr>
    </w:p>
    <w:p w:rsidR="00FE038C" w:rsidRPr="00C16AB7" w:rsidRDefault="00FE038C" w:rsidP="00FE038C">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с кадастровым номером 00:00:00000000:00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rsidR="00FE038C" w:rsidRPr="00C16AB7" w:rsidRDefault="00FE038C" w:rsidP="00FE038C">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w:t>
      </w:r>
      <w:proofErr w:type="gramStart"/>
      <w:r w:rsidRPr="00C16AB7">
        <w:rPr>
          <w:rFonts w:ascii="Times New Roman" w:hAnsi="Times New Roman" w:cs="Times New Roman"/>
          <w:sz w:val="20"/>
          <w:szCs w:val="20"/>
        </w:rPr>
        <w:t>например</w:t>
      </w:r>
      <w:proofErr w:type="gramEnd"/>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w:t>
      </w:r>
      <w:proofErr w:type="gramStart"/>
      <w:r w:rsidRPr="00C16AB7">
        <w:rPr>
          <w:rFonts w:ascii="Times New Roman" w:hAnsi="Times New Roman" w:cs="Times New Roman"/>
          <w:sz w:val="20"/>
          <w:szCs w:val="20"/>
        </w:rPr>
        <w:t>В</w:t>
      </w:r>
      <w:proofErr w:type="gramEnd"/>
      <w:r w:rsidRPr="00C16AB7">
        <w:rPr>
          <w:rFonts w:ascii="Times New Roman" w:hAnsi="Times New Roman" w:cs="Times New Roman"/>
          <w:sz w:val="20"/>
          <w:szCs w:val="20"/>
        </w:rPr>
        <w:t xml:space="preserve">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p>
    <w:p w:rsidR="00FE038C" w:rsidRPr="00C16AB7" w:rsidRDefault="00FE038C" w:rsidP="00FE038C">
      <w:pPr>
        <w:spacing w:after="0" w:line="240" w:lineRule="auto"/>
        <w:ind w:firstLine="708"/>
        <w:jc w:val="both"/>
        <w:rPr>
          <w:rFonts w:ascii="Times New Roman" w:hAnsi="Times New Roman" w:cs="Times New Roman"/>
          <w:sz w:val="20"/>
          <w:szCs w:val="20"/>
        </w:rPr>
      </w:pPr>
    </w:p>
    <w:p w:rsidR="00FE038C" w:rsidRPr="00C16AB7" w:rsidRDefault="00FE038C" w:rsidP="00FE038C">
      <w:pPr>
        <w:spacing w:after="0" w:line="240" w:lineRule="auto"/>
        <w:ind w:firstLine="708"/>
        <w:jc w:val="both"/>
        <w:rPr>
          <w:rFonts w:ascii="Times New Roman" w:hAnsi="Times New Roman" w:cs="Times New Roman"/>
          <w:sz w:val="20"/>
          <w:szCs w:val="20"/>
        </w:rPr>
      </w:pPr>
    </w:p>
    <w:p w:rsidR="00BE40DC" w:rsidRPr="00BE40DC" w:rsidRDefault="00BE40DC" w:rsidP="00BE40DC">
      <w:pPr>
        <w:spacing w:after="0" w:line="240" w:lineRule="auto"/>
        <w:jc w:val="both"/>
        <w:rPr>
          <w:rFonts w:ascii="Times New Roman" w:hAnsi="Times New Roman" w:cs="Times New Roman"/>
          <w:sz w:val="28"/>
          <w:szCs w:val="28"/>
        </w:rPr>
      </w:pPr>
    </w:p>
    <w:p w:rsidR="00BE40DC" w:rsidRPr="00BE40DC" w:rsidRDefault="00BE40DC" w:rsidP="00BE40DC">
      <w:pPr>
        <w:pStyle w:val="alignright"/>
        <w:shd w:val="clear" w:color="auto" w:fill="FFFFFF"/>
        <w:spacing w:before="0" w:beforeAutospacing="0" w:after="0" w:afterAutospacing="0"/>
        <w:ind w:left="3969"/>
        <w:jc w:val="right"/>
        <w:rPr>
          <w:sz w:val="26"/>
          <w:szCs w:val="26"/>
        </w:rPr>
      </w:pPr>
      <w:r w:rsidRPr="00BE40DC">
        <w:rPr>
          <w:sz w:val="26"/>
          <w:szCs w:val="26"/>
        </w:rPr>
        <w:t xml:space="preserve">Приложение </w:t>
      </w:r>
      <w:r>
        <w:rPr>
          <w:sz w:val="26"/>
          <w:szCs w:val="26"/>
        </w:rPr>
        <w:t>№5</w:t>
      </w:r>
    </w:p>
    <w:p w:rsidR="00BE40DC" w:rsidRPr="00BE40DC" w:rsidRDefault="00BE40DC" w:rsidP="00BE40DC">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BE40DC" w:rsidRPr="00BE40DC" w:rsidRDefault="00BE40DC" w:rsidP="00BE40DC">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BE40DC" w:rsidRPr="00BE40DC" w:rsidRDefault="00BE40DC" w:rsidP="00BE40DC">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BE40DC" w:rsidRPr="00BE40DC" w:rsidRDefault="00BE40DC" w:rsidP="00BE40DC">
      <w:pPr>
        <w:pStyle w:val="alignright"/>
        <w:shd w:val="clear" w:color="auto" w:fill="FFFFFF"/>
        <w:spacing w:before="0" w:beforeAutospacing="0" w:after="0" w:afterAutospacing="0"/>
        <w:ind w:left="3969"/>
        <w:jc w:val="right"/>
      </w:pPr>
      <w:r w:rsidRPr="00BE40DC">
        <w:t>администрации городского поселения</w:t>
      </w:r>
    </w:p>
    <w:p w:rsidR="00BE40DC" w:rsidRPr="00BE40DC" w:rsidRDefault="00BE40DC" w:rsidP="00BE40DC">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BE40DC" w:rsidRPr="00BE40DC" w:rsidRDefault="00BE40DC" w:rsidP="00BE40DC">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BE40DC" w:rsidRPr="00BE40DC" w:rsidRDefault="00BE40DC" w:rsidP="00BE40DC">
      <w:pPr>
        <w:spacing w:after="0" w:line="240" w:lineRule="auto"/>
        <w:ind w:left="3540" w:firstLine="708"/>
        <w:jc w:val="center"/>
        <w:rPr>
          <w:rFonts w:ascii="Times New Roman" w:eastAsia="Times New Roman" w:hAnsi="Times New Roman" w:cs="Times New Roman"/>
          <w:sz w:val="28"/>
          <w:szCs w:val="28"/>
        </w:rPr>
      </w:pPr>
    </w:p>
    <w:p w:rsidR="00FE038C" w:rsidRPr="00C16AB7" w:rsidRDefault="00BE40DC" w:rsidP="00BE40DC">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rPr>
        <w:t xml:space="preserve"> </w:t>
      </w:r>
      <w:r w:rsidR="00FE038C" w:rsidRPr="00C16AB7">
        <w:rPr>
          <w:rFonts w:ascii="Times New Roman" w:eastAsia="Times New Roman" w:hAnsi="Times New Roman" w:cs="Times New Roman"/>
          <w:i/>
          <w:sz w:val="28"/>
          <w:szCs w:val="28"/>
        </w:rPr>
        <w:t xml:space="preserve">(проект </w:t>
      </w:r>
      <w:r w:rsidR="00FE038C"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w:t>
      </w:r>
      <w:r w:rsidR="00FE038C" w:rsidRPr="00C16AB7">
        <w:rPr>
          <w:rFonts w:ascii="Times New Roman" w:hAnsi="Times New Roman" w:cs="Times New Roman"/>
          <w:i/>
        </w:rPr>
        <w:lastRenderedPageBreak/>
        <w:t xml:space="preserve">строительства, </w:t>
      </w:r>
      <w:r w:rsidR="00FE038C" w:rsidRPr="00C16AB7">
        <w:rPr>
          <w:rFonts w:ascii="Times New Roman" w:hAnsi="Times New Roman" w:cs="Times New Roman"/>
          <w:b/>
          <w:i/>
        </w:rPr>
        <w:t>сведения о которых не внесены в ЕГРН</w:t>
      </w:r>
      <w:r w:rsidR="00FE038C" w:rsidRPr="00C16AB7">
        <w:rPr>
          <w:rFonts w:ascii="Times New Roman" w:hAnsi="Times New Roman" w:cs="Times New Roman"/>
          <w:i/>
        </w:rPr>
        <w:t>)</w:t>
      </w:r>
    </w:p>
    <w:p w:rsidR="00FE038C" w:rsidRPr="00C16AB7" w:rsidRDefault="00FE038C" w:rsidP="00FE038C">
      <w:pPr>
        <w:spacing w:after="0" w:line="240" w:lineRule="auto"/>
        <w:ind w:left="4678"/>
        <w:jc w:val="right"/>
        <w:rPr>
          <w:rFonts w:ascii="Times New Roman" w:eastAsia="Times New Roman" w:hAnsi="Times New Roman" w:cs="Times New Roman"/>
          <w:i/>
          <w:sz w:val="28"/>
          <w:szCs w:val="28"/>
        </w:rPr>
      </w:pPr>
    </w:p>
    <w:p w:rsidR="00FE038C" w:rsidRPr="00C16AB7" w:rsidRDefault="00FE038C" w:rsidP="00FE038C">
      <w:pPr>
        <w:spacing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ПОСТАНОВЛЕНИЕ</w:t>
      </w:r>
    </w:p>
    <w:p w:rsidR="00FE038C" w:rsidRPr="00C16AB7" w:rsidRDefault="00FE038C" w:rsidP="00FE038C">
      <w:pPr>
        <w:spacing w:after="0" w:line="240" w:lineRule="auto"/>
        <w:jc w:val="center"/>
        <w:rPr>
          <w:rFonts w:ascii="Times New Roman" w:eastAsia="Times New Roman" w:hAnsi="Times New Roman" w:cs="Times New Roman"/>
          <w:sz w:val="28"/>
          <w:szCs w:val="28"/>
        </w:rPr>
      </w:pPr>
    </w:p>
    <w:p w:rsidR="00FE038C" w:rsidRPr="00C16AB7" w:rsidRDefault="00FE038C" w:rsidP="00FE038C">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расположенного по адресу:___________, общей площадью__________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rsidR="00FE038C" w:rsidRPr="00C16AB7" w:rsidRDefault="00FE038C" w:rsidP="00FE038C">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w:t>
      </w:r>
      <w:proofErr w:type="gramStart"/>
      <w:r w:rsidRPr="00C16AB7">
        <w:rPr>
          <w:rFonts w:ascii="Times New Roman" w:hAnsi="Times New Roman" w:cs="Times New Roman"/>
          <w:sz w:val="20"/>
          <w:szCs w:val="20"/>
        </w:rPr>
        <w:t>например</w:t>
      </w:r>
      <w:proofErr w:type="gramEnd"/>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w:t>
      </w:r>
      <w:proofErr w:type="gramStart"/>
      <w:r w:rsidRPr="00C16AB7">
        <w:rPr>
          <w:rFonts w:ascii="Times New Roman" w:hAnsi="Times New Roman" w:cs="Times New Roman"/>
          <w:sz w:val="20"/>
          <w:szCs w:val="20"/>
        </w:rPr>
        <w:t>В</w:t>
      </w:r>
      <w:proofErr w:type="gramEnd"/>
      <w:r w:rsidRPr="00C16AB7">
        <w:rPr>
          <w:rFonts w:ascii="Times New Roman" w:hAnsi="Times New Roman" w:cs="Times New Roman"/>
          <w:sz w:val="20"/>
          <w:szCs w:val="20"/>
        </w:rPr>
        <w:t xml:space="preserve">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p>
    <w:p w:rsidR="00BE40DC" w:rsidRPr="00BE40DC" w:rsidRDefault="00BE40DC" w:rsidP="00BE40DC">
      <w:pPr>
        <w:spacing w:after="0" w:line="240" w:lineRule="auto"/>
        <w:jc w:val="both"/>
        <w:rPr>
          <w:rFonts w:ascii="Times New Roman" w:hAnsi="Times New Roman" w:cs="Times New Roman"/>
          <w:sz w:val="28"/>
          <w:szCs w:val="28"/>
        </w:rPr>
      </w:pPr>
    </w:p>
    <w:p w:rsidR="00BE40DC" w:rsidRPr="00BE40DC" w:rsidRDefault="00BE40DC" w:rsidP="00BE40DC">
      <w:pPr>
        <w:pStyle w:val="alignright"/>
        <w:shd w:val="clear" w:color="auto" w:fill="FFFFFF"/>
        <w:spacing w:before="0" w:beforeAutospacing="0" w:after="0" w:afterAutospacing="0"/>
        <w:ind w:left="3969"/>
        <w:jc w:val="right"/>
        <w:rPr>
          <w:sz w:val="26"/>
          <w:szCs w:val="26"/>
        </w:rPr>
      </w:pPr>
      <w:r w:rsidRPr="00BE40DC">
        <w:rPr>
          <w:sz w:val="26"/>
          <w:szCs w:val="26"/>
        </w:rPr>
        <w:t>Приложение</w:t>
      </w:r>
      <w:r>
        <w:rPr>
          <w:sz w:val="26"/>
          <w:szCs w:val="26"/>
        </w:rPr>
        <w:t xml:space="preserve"> №6</w:t>
      </w:r>
    </w:p>
    <w:p w:rsidR="00BE40DC" w:rsidRPr="00BE40DC" w:rsidRDefault="00BE40DC" w:rsidP="00BE40DC">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BE40DC" w:rsidRPr="00BE40DC" w:rsidRDefault="00BE40DC" w:rsidP="00BE40DC">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BE40DC" w:rsidRPr="00BE40DC" w:rsidRDefault="00BE40DC" w:rsidP="00BE40DC">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lastRenderedPageBreak/>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BE40DC" w:rsidRPr="00BE40DC" w:rsidRDefault="00BE40DC" w:rsidP="00BE40DC">
      <w:pPr>
        <w:pStyle w:val="alignright"/>
        <w:shd w:val="clear" w:color="auto" w:fill="FFFFFF"/>
        <w:spacing w:before="0" w:beforeAutospacing="0" w:after="0" w:afterAutospacing="0"/>
        <w:ind w:left="3969"/>
        <w:jc w:val="right"/>
      </w:pPr>
      <w:r w:rsidRPr="00BE40DC">
        <w:t>администрации городского поселения</w:t>
      </w:r>
    </w:p>
    <w:p w:rsidR="00BE40DC" w:rsidRPr="00BE40DC" w:rsidRDefault="00BE40DC" w:rsidP="00BE40DC">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BE40DC" w:rsidRPr="00BE40DC" w:rsidRDefault="00BE40DC" w:rsidP="00BE40DC">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BE40DC" w:rsidRPr="00BE40DC" w:rsidRDefault="00BE40DC" w:rsidP="00BE40DC">
      <w:pPr>
        <w:spacing w:after="0" w:line="240" w:lineRule="auto"/>
        <w:ind w:left="3540" w:firstLine="708"/>
        <w:jc w:val="center"/>
        <w:rPr>
          <w:rFonts w:ascii="Times New Roman" w:eastAsia="Times New Roman" w:hAnsi="Times New Roman" w:cs="Times New Roman"/>
          <w:sz w:val="28"/>
          <w:szCs w:val="28"/>
        </w:rPr>
      </w:pPr>
    </w:p>
    <w:p w:rsidR="00FE038C" w:rsidRPr="00C16AB7" w:rsidRDefault="00BE40DC" w:rsidP="00BE40DC">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rPr>
        <w:t xml:space="preserve"> </w:t>
      </w:r>
      <w:r w:rsidR="00FE038C" w:rsidRPr="00C16AB7">
        <w:rPr>
          <w:rFonts w:ascii="Times New Roman" w:eastAsia="Times New Roman" w:hAnsi="Times New Roman" w:cs="Times New Roman"/>
          <w:i/>
          <w:sz w:val="28"/>
          <w:szCs w:val="28"/>
        </w:rPr>
        <w:t xml:space="preserve">(проект </w:t>
      </w:r>
      <w:r w:rsidR="00FE038C" w:rsidRPr="00C16AB7">
        <w:rPr>
          <w:rFonts w:ascii="Times New Roman" w:hAnsi="Times New Roman" w:cs="Times New Roman"/>
          <w:i/>
        </w:rPr>
        <w:t xml:space="preserve">для выявления правообладателя ранее учтенного земельного участка, </w:t>
      </w:r>
      <w:r w:rsidR="00FE038C" w:rsidRPr="00C16AB7">
        <w:rPr>
          <w:rFonts w:ascii="Times New Roman" w:hAnsi="Times New Roman" w:cs="Times New Roman"/>
          <w:b/>
          <w:i/>
        </w:rPr>
        <w:t>имеющего кадастровый номер</w:t>
      </w:r>
      <w:r w:rsidR="00FE038C" w:rsidRPr="00C16AB7">
        <w:rPr>
          <w:rFonts w:ascii="Times New Roman" w:hAnsi="Times New Roman" w:cs="Times New Roman"/>
          <w:i/>
        </w:rPr>
        <w:t>)</w:t>
      </w:r>
    </w:p>
    <w:p w:rsidR="00FE038C" w:rsidRPr="00C16AB7" w:rsidRDefault="00FE038C" w:rsidP="00FE038C">
      <w:pPr>
        <w:spacing w:after="0" w:line="240" w:lineRule="auto"/>
        <w:ind w:left="4678"/>
        <w:jc w:val="right"/>
        <w:rPr>
          <w:rFonts w:ascii="Times New Roman" w:eastAsia="Times New Roman" w:hAnsi="Times New Roman" w:cs="Times New Roman"/>
          <w:i/>
          <w:sz w:val="28"/>
          <w:szCs w:val="28"/>
        </w:rPr>
      </w:pPr>
    </w:p>
    <w:p w:rsidR="00FE038C" w:rsidRPr="00C16AB7" w:rsidRDefault="00FE038C" w:rsidP="00FE038C">
      <w:pPr>
        <w:spacing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ПОСТАНОВЛЕНИЕ</w:t>
      </w:r>
    </w:p>
    <w:p w:rsidR="00FE038C" w:rsidRPr="00C16AB7" w:rsidRDefault="00FE038C" w:rsidP="00FE038C">
      <w:pPr>
        <w:spacing w:after="0" w:line="240" w:lineRule="auto"/>
        <w:jc w:val="center"/>
        <w:rPr>
          <w:rFonts w:ascii="Times New Roman" w:eastAsia="Times New Roman" w:hAnsi="Times New Roman" w:cs="Times New Roman"/>
          <w:sz w:val="28"/>
          <w:szCs w:val="28"/>
        </w:rPr>
      </w:pPr>
    </w:p>
    <w:p w:rsidR="00FE038C" w:rsidRPr="00C16AB7" w:rsidRDefault="00FE038C" w:rsidP="00FE038C">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земельного участка с кадастровым номером 02:47:00000:00, в качестве его правообладателя, владеющего данным земельным участком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(копия прилагается).</w:t>
      </w:r>
    </w:p>
    <w:p w:rsidR="00FE038C" w:rsidRPr="00C16AB7" w:rsidRDefault="00FE038C" w:rsidP="00FE038C">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rPr>
        <w:t>1</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w:t>
      </w:r>
      <w:proofErr w:type="gramStart"/>
      <w:r w:rsidRPr="00C16AB7">
        <w:rPr>
          <w:rFonts w:ascii="Times New Roman" w:hAnsi="Times New Roman" w:cs="Times New Roman"/>
          <w:sz w:val="20"/>
          <w:szCs w:val="20"/>
        </w:rPr>
        <w:t>например</w:t>
      </w:r>
      <w:proofErr w:type="gramEnd"/>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p>
    <w:p w:rsidR="00FE038C" w:rsidRPr="00C16AB7" w:rsidRDefault="00FE038C" w:rsidP="00FE038C">
      <w:pPr>
        <w:spacing w:after="0" w:line="240" w:lineRule="auto"/>
        <w:ind w:firstLine="708"/>
        <w:jc w:val="both"/>
        <w:rPr>
          <w:rFonts w:ascii="Times New Roman" w:hAnsi="Times New Roman" w:cs="Times New Roman"/>
          <w:sz w:val="20"/>
          <w:szCs w:val="20"/>
        </w:rPr>
      </w:pPr>
    </w:p>
    <w:p w:rsidR="00FE038C" w:rsidRPr="00C16AB7" w:rsidRDefault="00FE038C" w:rsidP="00FE038C">
      <w:pPr>
        <w:spacing w:after="0" w:line="240" w:lineRule="auto"/>
        <w:ind w:firstLine="708"/>
        <w:jc w:val="both"/>
        <w:rPr>
          <w:rFonts w:ascii="Times New Roman" w:hAnsi="Times New Roman" w:cs="Times New Roman"/>
          <w:sz w:val="20"/>
          <w:szCs w:val="20"/>
        </w:rPr>
      </w:pPr>
    </w:p>
    <w:p w:rsidR="00BE40DC" w:rsidRPr="00BE40DC" w:rsidRDefault="00BE40DC" w:rsidP="00BE40DC">
      <w:pPr>
        <w:spacing w:after="0" w:line="240" w:lineRule="auto"/>
        <w:jc w:val="both"/>
        <w:rPr>
          <w:rFonts w:ascii="Times New Roman" w:hAnsi="Times New Roman" w:cs="Times New Roman"/>
          <w:sz w:val="28"/>
          <w:szCs w:val="28"/>
        </w:rPr>
      </w:pPr>
    </w:p>
    <w:p w:rsidR="00BE40DC" w:rsidRPr="00BE40DC" w:rsidRDefault="00BE40DC" w:rsidP="00BE40DC">
      <w:pPr>
        <w:pStyle w:val="alignright"/>
        <w:shd w:val="clear" w:color="auto" w:fill="FFFFFF"/>
        <w:spacing w:before="0" w:beforeAutospacing="0" w:after="0" w:afterAutospacing="0"/>
        <w:ind w:left="3969"/>
        <w:jc w:val="right"/>
        <w:rPr>
          <w:sz w:val="26"/>
          <w:szCs w:val="26"/>
        </w:rPr>
      </w:pPr>
      <w:r w:rsidRPr="00BE40DC">
        <w:rPr>
          <w:sz w:val="26"/>
          <w:szCs w:val="26"/>
        </w:rPr>
        <w:t xml:space="preserve">Приложение </w:t>
      </w:r>
      <w:r>
        <w:rPr>
          <w:sz w:val="26"/>
          <w:szCs w:val="26"/>
        </w:rPr>
        <w:t>№7</w:t>
      </w:r>
    </w:p>
    <w:p w:rsidR="00BE40DC" w:rsidRPr="00BE40DC" w:rsidRDefault="00BE40DC" w:rsidP="00BE40DC">
      <w:pPr>
        <w:spacing w:after="0" w:line="240" w:lineRule="auto"/>
        <w:ind w:left="3969"/>
        <w:jc w:val="right"/>
        <w:rPr>
          <w:rFonts w:ascii="Times New Roman" w:eastAsia="Times New Roman" w:hAnsi="Times New Roman" w:cs="Times New Roman"/>
          <w:bCs/>
          <w:sz w:val="24"/>
          <w:szCs w:val="24"/>
        </w:rPr>
      </w:pPr>
      <w:r w:rsidRPr="00BE40DC">
        <w:rPr>
          <w:rFonts w:ascii="Times New Roman" w:hAnsi="Times New Roman" w:cs="Times New Roman"/>
          <w:sz w:val="24"/>
          <w:szCs w:val="24"/>
        </w:rPr>
        <w:t xml:space="preserve">к </w:t>
      </w:r>
      <w:r w:rsidRPr="00BE40DC">
        <w:rPr>
          <w:rFonts w:ascii="Times New Roman" w:eastAsia="Times New Roman" w:hAnsi="Times New Roman" w:cs="Times New Roman"/>
          <w:sz w:val="24"/>
          <w:szCs w:val="24"/>
        </w:rPr>
        <w:t xml:space="preserve">Положению о проведении мероприятий по выявлению правообладателей ранее учтенных объектов недвижимости, </w:t>
      </w:r>
      <w:r w:rsidRPr="00BE40DC">
        <w:rPr>
          <w:rFonts w:ascii="Times New Roman" w:hAnsi="Times New Roman" w:cs="Times New Roman"/>
          <w:sz w:val="24"/>
          <w:szCs w:val="24"/>
          <w:shd w:val="clear" w:color="auto" w:fill="FFFFFF"/>
        </w:rPr>
        <w:t xml:space="preserve">осмотра зданий, сооружений или объектов незавершенного строительства при проведении мероприятий по выявлению правообладателей ранее учтенных </w:t>
      </w:r>
      <w:r w:rsidRPr="00BE40DC">
        <w:rPr>
          <w:rFonts w:ascii="Times New Roman" w:hAnsi="Times New Roman" w:cs="Times New Roman"/>
          <w:sz w:val="24"/>
          <w:szCs w:val="24"/>
          <w:shd w:val="clear" w:color="auto" w:fill="FFFFFF"/>
        </w:rPr>
        <w:lastRenderedPageBreak/>
        <w:t xml:space="preserve">объектов недвижимости </w:t>
      </w:r>
      <w:r w:rsidRPr="00BE40DC">
        <w:rPr>
          <w:rFonts w:ascii="Times New Roman" w:eastAsia="Times New Roman" w:hAnsi="Times New Roman" w:cs="Times New Roman"/>
          <w:sz w:val="24"/>
          <w:szCs w:val="24"/>
        </w:rPr>
        <w:t xml:space="preserve">на территории </w:t>
      </w:r>
      <w:r w:rsidRPr="00BE40DC">
        <w:rPr>
          <w:rFonts w:ascii="Times New Roman" w:eastAsia="Times New Roman" w:hAnsi="Times New Roman" w:cs="Times New Roman"/>
          <w:bCs/>
          <w:sz w:val="24"/>
          <w:szCs w:val="24"/>
        </w:rPr>
        <w:t>городского поселения город Давлеканово</w:t>
      </w:r>
    </w:p>
    <w:p w:rsidR="00BE40DC" w:rsidRPr="00BE40DC" w:rsidRDefault="00BE40DC" w:rsidP="00BE40DC">
      <w:pPr>
        <w:spacing w:after="0" w:line="240" w:lineRule="auto"/>
        <w:ind w:left="3969"/>
        <w:jc w:val="right"/>
        <w:rPr>
          <w:rFonts w:ascii="Times New Roman" w:eastAsia="Times New Roman" w:hAnsi="Times New Roman" w:cs="Times New Roman"/>
          <w:sz w:val="24"/>
          <w:szCs w:val="24"/>
        </w:rPr>
      </w:pPr>
      <w:r w:rsidRPr="00BE40DC">
        <w:rPr>
          <w:rFonts w:ascii="Times New Roman" w:eastAsia="Times New Roman" w:hAnsi="Times New Roman" w:cs="Times New Roman"/>
          <w:bCs/>
          <w:sz w:val="24"/>
          <w:szCs w:val="24"/>
        </w:rPr>
        <w:t xml:space="preserve"> муниципального района Давлекановский район</w:t>
      </w:r>
    </w:p>
    <w:p w:rsidR="00BE40DC" w:rsidRPr="00BE40DC" w:rsidRDefault="00BE40DC" w:rsidP="00BE40DC">
      <w:pPr>
        <w:spacing w:after="0" w:line="240" w:lineRule="auto"/>
        <w:ind w:left="3969"/>
        <w:jc w:val="right"/>
        <w:rPr>
          <w:rFonts w:ascii="Times New Roman" w:hAnsi="Times New Roman" w:cs="Times New Roman"/>
          <w:sz w:val="24"/>
          <w:szCs w:val="24"/>
        </w:rPr>
      </w:pPr>
      <w:r w:rsidRPr="00BE40DC">
        <w:rPr>
          <w:rFonts w:ascii="Times New Roman" w:eastAsia="Times New Roman" w:hAnsi="Times New Roman" w:cs="Times New Roman"/>
          <w:sz w:val="24"/>
          <w:szCs w:val="24"/>
        </w:rPr>
        <w:t xml:space="preserve"> Республики Башкортостан</w:t>
      </w:r>
      <w:r w:rsidRPr="00BE40DC">
        <w:rPr>
          <w:rFonts w:ascii="Times New Roman" w:hAnsi="Times New Roman" w:cs="Times New Roman"/>
          <w:sz w:val="24"/>
          <w:szCs w:val="24"/>
        </w:rPr>
        <w:t xml:space="preserve"> утвержденному постановлением</w:t>
      </w:r>
    </w:p>
    <w:p w:rsidR="00BE40DC" w:rsidRPr="00BE40DC" w:rsidRDefault="00BE40DC" w:rsidP="00BE40DC">
      <w:pPr>
        <w:pStyle w:val="alignright"/>
        <w:shd w:val="clear" w:color="auto" w:fill="FFFFFF"/>
        <w:spacing w:before="0" w:beforeAutospacing="0" w:after="0" w:afterAutospacing="0"/>
        <w:ind w:left="3969"/>
        <w:jc w:val="right"/>
      </w:pPr>
      <w:r w:rsidRPr="00BE40DC">
        <w:t>администрации городского поселения</w:t>
      </w:r>
    </w:p>
    <w:p w:rsidR="00BE40DC" w:rsidRPr="00BE40DC" w:rsidRDefault="00BE40DC" w:rsidP="00BE40DC">
      <w:pPr>
        <w:pStyle w:val="alignright"/>
        <w:shd w:val="clear" w:color="auto" w:fill="FFFFFF"/>
        <w:spacing w:before="0" w:beforeAutospacing="0" w:after="0" w:afterAutospacing="0"/>
        <w:ind w:left="3969"/>
        <w:jc w:val="right"/>
      </w:pPr>
      <w:r w:rsidRPr="00BE40DC">
        <w:t>город Давлеканово муниципального района Давлекановский район Республики Башкортостан</w:t>
      </w:r>
    </w:p>
    <w:p w:rsidR="00BE40DC" w:rsidRPr="00BE40DC" w:rsidRDefault="00BE40DC" w:rsidP="00BE40DC">
      <w:pPr>
        <w:spacing w:after="0" w:line="240" w:lineRule="auto"/>
        <w:ind w:left="3969"/>
        <w:jc w:val="center"/>
        <w:rPr>
          <w:rFonts w:ascii="Times New Roman" w:eastAsia="Times New Roman" w:hAnsi="Times New Roman" w:cs="Times New Roman"/>
          <w:sz w:val="24"/>
          <w:szCs w:val="24"/>
        </w:rPr>
      </w:pPr>
      <w:r w:rsidRPr="00BE40DC">
        <w:rPr>
          <w:rFonts w:ascii="Times New Roman" w:eastAsia="Times New Roman" w:hAnsi="Times New Roman" w:cs="Times New Roman"/>
          <w:sz w:val="24"/>
          <w:szCs w:val="24"/>
        </w:rPr>
        <w:t>«_</w:t>
      </w:r>
      <w:proofErr w:type="gramStart"/>
      <w:r w:rsidRPr="00BE40DC">
        <w:rPr>
          <w:rFonts w:ascii="Times New Roman" w:eastAsia="Times New Roman" w:hAnsi="Times New Roman" w:cs="Times New Roman"/>
          <w:sz w:val="24"/>
          <w:szCs w:val="24"/>
        </w:rPr>
        <w:t>_»_</w:t>
      </w:r>
      <w:proofErr w:type="gramEnd"/>
      <w:r w:rsidRPr="00BE40DC">
        <w:rPr>
          <w:rFonts w:ascii="Times New Roman" w:eastAsia="Times New Roman" w:hAnsi="Times New Roman" w:cs="Times New Roman"/>
          <w:sz w:val="24"/>
          <w:szCs w:val="24"/>
        </w:rPr>
        <w:t>_________2023 г. №___</w:t>
      </w:r>
    </w:p>
    <w:p w:rsidR="00BE40DC" w:rsidRPr="00BE40DC" w:rsidRDefault="00BE40DC" w:rsidP="00BE40DC">
      <w:pPr>
        <w:spacing w:after="0" w:line="240" w:lineRule="auto"/>
        <w:ind w:left="4111" w:hanging="283"/>
        <w:jc w:val="right"/>
        <w:rPr>
          <w:rFonts w:ascii="Times New Roman" w:eastAsia="Times New Roman" w:hAnsi="Times New Roman" w:cs="Times New Roman"/>
          <w:sz w:val="28"/>
          <w:szCs w:val="28"/>
        </w:rPr>
      </w:pPr>
    </w:p>
    <w:p w:rsidR="00FE038C" w:rsidRPr="00C16AB7" w:rsidRDefault="00BE40DC" w:rsidP="00BE40DC">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rPr>
        <w:t xml:space="preserve"> </w:t>
      </w:r>
      <w:r w:rsidR="00FE038C" w:rsidRPr="00C16AB7">
        <w:rPr>
          <w:rFonts w:ascii="Times New Roman" w:eastAsia="Times New Roman" w:hAnsi="Times New Roman" w:cs="Times New Roman"/>
          <w:i/>
          <w:sz w:val="28"/>
          <w:szCs w:val="28"/>
        </w:rPr>
        <w:t xml:space="preserve">(проект </w:t>
      </w:r>
      <w:r w:rsidR="00FE038C" w:rsidRPr="00C16AB7">
        <w:rPr>
          <w:rFonts w:ascii="Times New Roman" w:hAnsi="Times New Roman" w:cs="Times New Roman"/>
          <w:i/>
        </w:rPr>
        <w:t xml:space="preserve">для выявления правообладателя ранее учтенного земельного участка, </w:t>
      </w:r>
      <w:r w:rsidR="00FE038C" w:rsidRPr="00C16AB7">
        <w:rPr>
          <w:rFonts w:ascii="Times New Roman" w:hAnsi="Times New Roman" w:cs="Times New Roman"/>
          <w:b/>
          <w:i/>
        </w:rPr>
        <w:t>сведения о котором не внесены в ЕГРН</w:t>
      </w:r>
      <w:r w:rsidR="00FE038C" w:rsidRPr="00C16AB7">
        <w:rPr>
          <w:rFonts w:ascii="Times New Roman" w:hAnsi="Times New Roman" w:cs="Times New Roman"/>
          <w:i/>
        </w:rPr>
        <w:t>)</w:t>
      </w:r>
    </w:p>
    <w:p w:rsidR="00FE038C" w:rsidRPr="00C16AB7" w:rsidRDefault="00FE038C" w:rsidP="00FE038C">
      <w:pPr>
        <w:spacing w:after="0" w:line="240" w:lineRule="auto"/>
        <w:ind w:left="4678"/>
        <w:jc w:val="right"/>
        <w:rPr>
          <w:rFonts w:ascii="Times New Roman" w:eastAsia="Times New Roman" w:hAnsi="Times New Roman" w:cs="Times New Roman"/>
          <w:i/>
          <w:sz w:val="28"/>
          <w:szCs w:val="28"/>
        </w:rPr>
      </w:pPr>
    </w:p>
    <w:p w:rsidR="00FE038C" w:rsidRPr="00C16AB7" w:rsidRDefault="00FE038C" w:rsidP="00FE038C">
      <w:pPr>
        <w:spacing w:after="0" w:line="240" w:lineRule="auto"/>
        <w:jc w:val="center"/>
        <w:rPr>
          <w:rFonts w:ascii="Times New Roman" w:eastAsia="Times New Roman" w:hAnsi="Times New Roman" w:cs="Times New Roman"/>
          <w:sz w:val="28"/>
          <w:szCs w:val="28"/>
        </w:rPr>
      </w:pPr>
      <w:r w:rsidRPr="00C16AB7">
        <w:rPr>
          <w:rFonts w:ascii="Times New Roman" w:eastAsia="Times New Roman" w:hAnsi="Times New Roman" w:cs="Times New Roman"/>
          <w:sz w:val="28"/>
          <w:szCs w:val="28"/>
        </w:rPr>
        <w:t>ПОСТАНОВЛЕНИЕ</w:t>
      </w:r>
    </w:p>
    <w:p w:rsidR="00FE038C" w:rsidRPr="00C16AB7" w:rsidRDefault="00FE038C" w:rsidP="00FE038C">
      <w:pPr>
        <w:spacing w:after="0" w:line="240" w:lineRule="auto"/>
        <w:jc w:val="center"/>
        <w:rPr>
          <w:rFonts w:ascii="Times New Roman" w:eastAsia="Times New Roman" w:hAnsi="Times New Roman" w:cs="Times New Roman"/>
          <w:sz w:val="28"/>
          <w:szCs w:val="28"/>
        </w:rPr>
      </w:pPr>
    </w:p>
    <w:p w:rsidR="00FE038C" w:rsidRPr="00C16AB7" w:rsidRDefault="00FE038C" w:rsidP="00FE038C">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rsidR="00FE038C" w:rsidRPr="00C16AB7" w:rsidRDefault="00FE038C" w:rsidP="00FE038C">
      <w:pPr>
        <w:spacing w:after="0" w:line="240" w:lineRule="auto"/>
        <w:jc w:val="both"/>
        <w:rPr>
          <w:rFonts w:ascii="Times New Roman" w:hAnsi="Times New Roman" w:cs="Times New Roman"/>
          <w:sz w:val="28"/>
          <w:szCs w:val="28"/>
        </w:rPr>
      </w:pPr>
    </w:p>
    <w:p w:rsidR="00FE038C" w:rsidRPr="00C16AB7" w:rsidRDefault="00FE038C" w:rsidP="00FE038C">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rsidR="00FE038C" w:rsidRPr="00C16AB7" w:rsidRDefault="00FE038C" w:rsidP="00FE038C">
      <w:pPr>
        <w:spacing w:after="0" w:line="240" w:lineRule="auto"/>
        <w:ind w:firstLine="708"/>
        <w:jc w:val="both"/>
      </w:pPr>
      <w:r w:rsidRPr="00C16AB7">
        <w:rPr>
          <w:rFonts w:ascii="Times New Roman" w:hAnsi="Times New Roman" w:cs="Times New Roman"/>
          <w:sz w:val="28"/>
          <w:szCs w:val="28"/>
        </w:rPr>
        <w:t xml:space="preserve"> 1. В отношении земельного участка площадью_____________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расположенного по адресу______________,  относящегося к категории земель населенных пунктов и предоставленного для индивидуального жилищного строительства (</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в качестве его правообладателя, владеющего данным земельным участком на праве собственности, выявлен Иванов Иван Иванович ______ (дата рождения), _______________ (место рождения), паспорт гражданина Российской Федерации серия ________ № ________, выдан ____________ (орган, выдавший документ), дата выдачи_____________, код подразделения ______________, СНИЛС 000-000-00-00, проживающий (зарегистрирован по месту жительства) по адресу:_________.</w:t>
      </w:r>
    </w:p>
    <w:p w:rsidR="00FE038C" w:rsidRPr="00C16AB7" w:rsidRDefault="00FE038C" w:rsidP="00FE038C">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 (</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rsidR="00FE038C" w:rsidRPr="00C16AB7" w:rsidRDefault="00FE038C" w:rsidP="00FE038C">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1</w:t>
      </w:r>
      <w:r w:rsidRPr="00C16AB7">
        <w:rPr>
          <w:rFonts w:ascii="Times New Roman" w:hAnsi="Times New Roman" w:cs="Times New Roman"/>
          <w:sz w:val="20"/>
          <w:szCs w:val="20"/>
        </w:rPr>
        <w:t xml:space="preserve"> - Сведения о категории и виде разрешенного использования указываются при наличии таких сведений;</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2</w:t>
      </w:r>
      <w:r w:rsidRPr="00C16AB7">
        <w:rPr>
          <w:rFonts w:ascii="Times New Roman" w:hAnsi="Times New Roman" w:cs="Times New Roman"/>
          <w:sz w:val="20"/>
          <w:szCs w:val="20"/>
        </w:rPr>
        <w:t xml:space="preserve"> -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w:t>
      </w:r>
      <w:proofErr w:type="gramStart"/>
      <w:r w:rsidRPr="00C16AB7">
        <w:rPr>
          <w:rFonts w:ascii="Times New Roman" w:hAnsi="Times New Roman" w:cs="Times New Roman"/>
          <w:sz w:val="20"/>
          <w:szCs w:val="20"/>
        </w:rPr>
        <w:t>например</w:t>
      </w:r>
      <w:proofErr w:type="gramEnd"/>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rsidR="00FE038C" w:rsidRPr="00C16AB7" w:rsidRDefault="00FE038C" w:rsidP="00FE038C">
      <w:pPr>
        <w:spacing w:after="0" w:line="240" w:lineRule="auto"/>
        <w:ind w:firstLine="708"/>
        <w:jc w:val="both"/>
        <w:rPr>
          <w:rFonts w:ascii="Times New Roman" w:hAnsi="Times New Roman" w:cs="Times New Roman"/>
        </w:rPr>
      </w:pPr>
    </w:p>
    <w:p w:rsidR="00FE038C" w:rsidRPr="00C16AB7" w:rsidRDefault="00FE038C" w:rsidP="00FE038C">
      <w:pPr>
        <w:spacing w:after="0" w:line="240" w:lineRule="auto"/>
        <w:ind w:firstLine="708"/>
        <w:jc w:val="both"/>
        <w:rPr>
          <w:rFonts w:ascii="Times New Roman" w:hAnsi="Times New Roman" w:cs="Times New Roman"/>
        </w:rPr>
      </w:pPr>
    </w:p>
    <w:p w:rsidR="00FE038C" w:rsidRPr="00C16AB7" w:rsidRDefault="00FE038C" w:rsidP="00FE038C">
      <w:pPr>
        <w:spacing w:after="0" w:line="240" w:lineRule="auto"/>
        <w:ind w:firstLine="708"/>
        <w:jc w:val="both"/>
        <w:rPr>
          <w:rFonts w:ascii="Times New Roman" w:hAnsi="Times New Roman" w:cs="Times New Roman"/>
          <w:sz w:val="20"/>
          <w:szCs w:val="20"/>
        </w:rPr>
      </w:pPr>
    </w:p>
    <w:p w:rsidR="005B70C6" w:rsidRDefault="005B70C6"/>
    <w:sectPr w:rsidR="005B70C6" w:rsidSect="007A38CE">
      <w:pgSz w:w="11906" w:h="16838"/>
      <w:pgMar w:top="567" w:right="85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8C"/>
    <w:rsid w:val="000F6BDD"/>
    <w:rsid w:val="00265963"/>
    <w:rsid w:val="002F2BDB"/>
    <w:rsid w:val="004C3715"/>
    <w:rsid w:val="005B70C6"/>
    <w:rsid w:val="00620595"/>
    <w:rsid w:val="0067677B"/>
    <w:rsid w:val="0067784F"/>
    <w:rsid w:val="006F7D3A"/>
    <w:rsid w:val="007A38CE"/>
    <w:rsid w:val="0097646E"/>
    <w:rsid w:val="00A00B1D"/>
    <w:rsid w:val="00A63DDC"/>
    <w:rsid w:val="00AE7382"/>
    <w:rsid w:val="00BB7A47"/>
    <w:rsid w:val="00BC6EA5"/>
    <w:rsid w:val="00BE2B91"/>
    <w:rsid w:val="00BE40DC"/>
    <w:rsid w:val="00CB0866"/>
    <w:rsid w:val="00CD4BB9"/>
    <w:rsid w:val="00EA0BAB"/>
    <w:rsid w:val="00EC1BA3"/>
    <w:rsid w:val="00F1537F"/>
    <w:rsid w:val="00FE0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13A8"/>
  <w15:docId w15:val="{86D9AE0A-2D6D-4C14-AAAF-9E73FCF8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B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038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038C"/>
    <w:rPr>
      <w:color w:val="0000FF"/>
      <w:u w:val="single"/>
    </w:rPr>
  </w:style>
  <w:style w:type="paragraph" w:styleId="a5">
    <w:name w:val="List Paragraph"/>
    <w:basedOn w:val="a"/>
    <w:uiPriority w:val="99"/>
    <w:qFormat/>
    <w:rsid w:val="00FE038C"/>
    <w:pPr>
      <w:ind w:left="720"/>
      <w:contextualSpacing/>
    </w:pPr>
    <w:rPr>
      <w:rFonts w:ascii="Calibri" w:eastAsia="Calibri" w:hAnsi="Calibri" w:cs="Times New Roman"/>
      <w:lang w:eastAsia="en-US"/>
    </w:rPr>
  </w:style>
  <w:style w:type="character" w:customStyle="1" w:styleId="a6">
    <w:name w:val="Основной текст_"/>
    <w:basedOn w:val="a0"/>
    <w:link w:val="1"/>
    <w:rsid w:val="00FE038C"/>
    <w:rPr>
      <w:rFonts w:ascii="Times New Roman" w:eastAsia="Times New Roman" w:hAnsi="Times New Roman" w:cs="Times New Roman"/>
      <w:sz w:val="28"/>
      <w:szCs w:val="28"/>
    </w:rPr>
  </w:style>
  <w:style w:type="paragraph" w:customStyle="1" w:styleId="1">
    <w:name w:val="Основной текст1"/>
    <w:basedOn w:val="a"/>
    <w:link w:val="a6"/>
    <w:rsid w:val="00FE038C"/>
    <w:pPr>
      <w:widowControl w:val="0"/>
      <w:spacing w:after="0" w:line="240" w:lineRule="auto"/>
      <w:ind w:firstLine="400"/>
    </w:pPr>
    <w:rPr>
      <w:rFonts w:ascii="Times New Roman" w:eastAsia="Times New Roman" w:hAnsi="Times New Roman" w:cs="Times New Roman"/>
      <w:sz w:val="28"/>
      <w:szCs w:val="28"/>
    </w:rPr>
  </w:style>
  <w:style w:type="paragraph" w:customStyle="1" w:styleId="aligncenter">
    <w:name w:val="align_center"/>
    <w:basedOn w:val="a"/>
    <w:rsid w:val="00FE038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right">
    <w:name w:val="align_right"/>
    <w:basedOn w:val="a"/>
    <w:rsid w:val="00FE038C"/>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7677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767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910399">
      <w:bodyDiv w:val="1"/>
      <w:marLeft w:val="0"/>
      <w:marRight w:val="0"/>
      <w:marTop w:val="0"/>
      <w:marBottom w:val="0"/>
      <w:divBdr>
        <w:top w:val="none" w:sz="0" w:space="0" w:color="auto"/>
        <w:left w:val="none" w:sz="0" w:space="0" w:color="auto"/>
        <w:bottom w:val="none" w:sz="0" w:space="0" w:color="auto"/>
        <w:right w:val="none" w:sz="0" w:space="0" w:color="auto"/>
      </w:divBdr>
    </w:div>
    <w:div w:id="1300263382">
      <w:bodyDiv w:val="1"/>
      <w:marLeft w:val="0"/>
      <w:marRight w:val="0"/>
      <w:marTop w:val="0"/>
      <w:marBottom w:val="0"/>
      <w:divBdr>
        <w:top w:val="none" w:sz="0" w:space="0" w:color="auto"/>
        <w:left w:val="none" w:sz="0" w:space="0" w:color="auto"/>
        <w:bottom w:val="none" w:sz="0" w:space="0" w:color="auto"/>
        <w:right w:val="none" w:sz="0" w:space="0" w:color="auto"/>
      </w:divBdr>
    </w:div>
    <w:div w:id="1420905782">
      <w:bodyDiv w:val="1"/>
      <w:marLeft w:val="0"/>
      <w:marRight w:val="0"/>
      <w:marTop w:val="0"/>
      <w:marBottom w:val="0"/>
      <w:divBdr>
        <w:top w:val="none" w:sz="0" w:space="0" w:color="auto"/>
        <w:left w:val="none" w:sz="0" w:space="0" w:color="auto"/>
        <w:bottom w:val="none" w:sz="0" w:space="0" w:color="auto"/>
        <w:right w:val="none" w:sz="0" w:space="0" w:color="auto"/>
      </w:divBdr>
      <w:divsChild>
        <w:div w:id="1731998392">
          <w:marLeft w:val="0"/>
          <w:marRight w:val="0"/>
          <w:marTop w:val="0"/>
          <w:marBottom w:val="0"/>
          <w:divBdr>
            <w:top w:val="none" w:sz="0" w:space="0" w:color="auto"/>
            <w:left w:val="none" w:sz="0" w:space="0" w:color="auto"/>
            <w:bottom w:val="none" w:sz="0" w:space="0" w:color="auto"/>
            <w:right w:val="none" w:sz="0" w:space="0" w:color="auto"/>
          </w:divBdr>
        </w:div>
      </w:divsChild>
    </w:div>
    <w:div w:id="1629816165">
      <w:bodyDiv w:val="1"/>
      <w:marLeft w:val="0"/>
      <w:marRight w:val="0"/>
      <w:marTop w:val="0"/>
      <w:marBottom w:val="0"/>
      <w:divBdr>
        <w:top w:val="none" w:sz="0" w:space="0" w:color="auto"/>
        <w:left w:val="none" w:sz="0" w:space="0" w:color="auto"/>
        <w:bottom w:val="none" w:sz="0" w:space="0" w:color="auto"/>
        <w:right w:val="none" w:sz="0" w:space="0" w:color="auto"/>
      </w:divBdr>
    </w:div>
    <w:div w:id="164380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01820&amp;date=13.10.2023" TargetMode="External"/><Relationship Id="rId13" Type="http://schemas.openxmlformats.org/officeDocument/2006/relationships/hyperlink" Target="consultantplus://offline/ref=0F176ADA190ECA8D55F7BB5C1C5FE48323E0A9425EE8D1DCCB24FEE704C71F2E40339E6FEF10068C18BC07CD0D0D0ACDBEEB06AE99D145CDV4iCB" TargetMode="External"/><Relationship Id="rId18" Type="http://schemas.openxmlformats.org/officeDocument/2006/relationships/hyperlink" Target="http://www.consultant.ru/document/cons_doc_LAW_383619/2791246851e070d0e424b19b47aba5c2f81036f5/" TargetMode="External"/><Relationship Id="rId3" Type="http://schemas.openxmlformats.org/officeDocument/2006/relationships/webSettings" Target="webSettings.xml"/><Relationship Id="rId21" Type="http://schemas.openxmlformats.org/officeDocument/2006/relationships/hyperlink" Target="http://www.consultant.ru/document/cons_doc_LAW_201820/" TargetMode="External"/><Relationship Id="rId7" Type="http://schemas.openxmlformats.org/officeDocument/2006/relationships/hyperlink" Target="https://login.consultant.ru/link/?req=doc&amp;base=LAW&amp;n=452774&amp;dst=100891&amp;field=134&amp;date=13.10.2023" TargetMode="External"/><Relationship Id="rId12" Type="http://schemas.openxmlformats.org/officeDocument/2006/relationships/hyperlink" Target="consultantplus://offline/ref=246B3ABD0609BD7A3F24424EEED9BF8D6DABA34C42314AC32E1F4A7183F97AFD07744007118DC8977FB9AA68CA0CG2E" TargetMode="External"/><Relationship Id="rId17" Type="http://schemas.openxmlformats.org/officeDocument/2006/relationships/hyperlink" Target="http://www.consultant.ru/document/cons_doc_LAW_383619/ac4d63969d0ea73303d6c2bae220c3cabb26406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cntd.ru/document/573249741" TargetMode="External"/><Relationship Id="rId20" Type="http://schemas.openxmlformats.org/officeDocument/2006/relationships/hyperlink" Target="http://www.consultant.ru/document/cons_doc_LAW_383619/ac4d63969d0ea73303d6c2bae220c3cabb264060/" TargetMode="External"/><Relationship Id="rId1" Type="http://schemas.openxmlformats.org/officeDocument/2006/relationships/styles" Target="styles.xml"/><Relationship Id="rId6" Type="http://schemas.openxmlformats.org/officeDocument/2006/relationships/hyperlink" Target="consultantplus://offline/ref=4F5D0AAA683AD212F54756BF98435CD3B03269024E6F6184A4EC6BF2C9457C9AFD14DB38455904099A7263B672CC7401906012F6C88A1895j5zBA" TargetMode="External"/><Relationship Id="rId11" Type="http://schemas.openxmlformats.org/officeDocument/2006/relationships/hyperlink" Target="http://sovet-davlekanovo.ru" TargetMode="External"/><Relationship Id="rId24" Type="http://schemas.openxmlformats.org/officeDocument/2006/relationships/fontTable" Target="fontTable.xml"/><Relationship Id="rId5" Type="http://schemas.openxmlformats.org/officeDocument/2006/relationships/hyperlink" Target="consultantplus://offline/ref=C93E93C8B6A9C2CF9BFE56324229D00770976C3AE132671B9268837160070AB77340EBBA803829FA09E56577149AD64F94D5D125D1OFzBG" TargetMode="External"/><Relationship Id="rId15" Type="http://schemas.openxmlformats.org/officeDocument/2006/relationships/hyperlink" Target="https://login.consultant.ru/link/?req=doc&amp;base=LAW&amp;n=452991&amp;date=13.10.2023" TargetMode="External"/><Relationship Id="rId23" Type="http://schemas.openxmlformats.org/officeDocument/2006/relationships/hyperlink" Target="http://www.consultant.ru/document/cons_doc_LAW_383619/b9b9f049ea155ae41eeefef26dbc7dfcd67dd1d0/" TargetMode="External"/><Relationship Id="rId10" Type="http://schemas.openxmlformats.org/officeDocument/2006/relationships/hyperlink" Target="https://login.consultant.ru/link/?req=doc&amp;base=LAW&amp;n=452774&amp;dst=100891&amp;field=134&amp;date=13.10.2023" TargetMode="External"/><Relationship Id="rId19" Type="http://schemas.openxmlformats.org/officeDocument/2006/relationships/hyperlink" Target="http://www.consultant.ru/document/cons_doc_LAW_383619/ac4d63969d0ea73303d6c2bae220c3cabb264060/" TargetMode="External"/><Relationship Id="rId4" Type="http://schemas.openxmlformats.org/officeDocument/2006/relationships/image" Target="media/image1.jpeg"/><Relationship Id="rId9" Type="http://schemas.openxmlformats.org/officeDocument/2006/relationships/hyperlink" Target="https://login.consultant.ru/link/?req=doc&amp;base=LAW&amp;n=201820&amp;date=13.10.2023" TargetMode="External"/><Relationship Id="rId14" Type="http://schemas.openxmlformats.org/officeDocument/2006/relationships/hyperlink" Target="consultantplus://offline/ref=0F176ADA190ECA8D55F7BB5C1C5FE48322E8AA4C5AEFD1DCCB24FEE704C71F2E5233C663ED181A8D1AA9519C4BV5i9B" TargetMode="External"/><Relationship Id="rId22" Type="http://schemas.openxmlformats.org/officeDocument/2006/relationships/hyperlink" Target="http://www.consultant.ru/document/cons_doc_LAW_383619/b9b9f049ea155ae41eeefef26dbc7dfcd67dd1d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26</Pages>
  <Words>10200</Words>
  <Characters>58143</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2023-10-13T10:23:00Z</cp:lastPrinted>
  <dcterms:created xsi:type="dcterms:W3CDTF">2023-10-13T10:15:00Z</dcterms:created>
  <dcterms:modified xsi:type="dcterms:W3CDTF">2023-10-17T05:33:00Z</dcterms:modified>
</cp:coreProperties>
</file>