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33461E" w:rsidRPr="0033461E" w:rsidTr="00B24FD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3461E">
              <w:rPr>
                <w:color w:val="000000"/>
                <w:sz w:val="20"/>
                <w:szCs w:val="20"/>
              </w:rPr>
              <w:t>Баш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ҡортостан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Республикаһы</w:t>
            </w:r>
            <w:proofErr w:type="spellEnd"/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Дәү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әкән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районы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муниципаль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районының</w:t>
            </w:r>
            <w:proofErr w:type="spellEnd"/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Би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к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33461E">
              <w:rPr>
                <w:color w:val="000000"/>
                <w:sz w:val="20"/>
                <w:szCs w:val="20"/>
                <w:lang w:val="ba-RU"/>
              </w:rPr>
              <w:t>Ҡ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арамалы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Советы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билә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м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әһе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хакими</w:t>
            </w:r>
            <w:proofErr w:type="spellEnd"/>
            <w:r w:rsidRPr="0033461E">
              <w:rPr>
                <w:color w:val="000000"/>
                <w:sz w:val="20"/>
                <w:szCs w:val="20"/>
                <w:lang w:val="tt-RU"/>
              </w:rPr>
              <w:t>әте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453422,  Дәүләкән районы,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Бик-</w:t>
            </w:r>
            <w:r w:rsidRPr="0033461E">
              <w:rPr>
                <w:color w:val="000000"/>
                <w:sz w:val="20"/>
                <w:szCs w:val="20"/>
                <w:lang w:val="ba-RU"/>
              </w:rPr>
              <w:t>Ҡ</w:t>
            </w:r>
            <w:r w:rsidRPr="0033461E">
              <w:rPr>
                <w:color w:val="000000"/>
                <w:sz w:val="20"/>
                <w:szCs w:val="20"/>
                <w:lang w:val="tt-RU"/>
              </w:rPr>
              <w:t>арамалы ауылы,</w:t>
            </w:r>
            <w:r w:rsidRPr="0033461E">
              <w:rPr>
                <w:color w:val="000000"/>
                <w:sz w:val="20"/>
                <w:szCs w:val="20"/>
                <w:lang w:val="be-BY"/>
              </w:rPr>
              <w:t xml:space="preserve"> Үҙәк</w:t>
            </w:r>
            <w:r w:rsidRPr="0033461E">
              <w:rPr>
                <w:color w:val="000000"/>
                <w:sz w:val="20"/>
                <w:szCs w:val="20"/>
                <w:lang w:val="tt-RU"/>
              </w:rPr>
              <w:t xml:space="preserve"> урам, 27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Администрация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сельского поселения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Бик-Кармалинский сельсовет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муниципального района Давлекановский район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Республики Башкортостан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453422, Давлекановский район,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с.Бик-Ка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рмалы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>, ул. Центральная,  27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3461E" w:rsidRPr="0033461E" w:rsidRDefault="0033461E" w:rsidP="0033461E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  <w:lang w:val="ba-RU"/>
        </w:rPr>
      </w:pPr>
    </w:p>
    <w:p w:rsidR="0033461E" w:rsidRPr="0033461E" w:rsidRDefault="0033461E" w:rsidP="0033461E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</w:rPr>
      </w:pPr>
      <w:r w:rsidRPr="0033461E">
        <w:rPr>
          <w:b/>
          <w:color w:val="000000"/>
          <w:sz w:val="28"/>
          <w:szCs w:val="28"/>
          <w:lang w:val="ba-RU"/>
        </w:rPr>
        <w:t xml:space="preserve">      Ҡ</w:t>
      </w:r>
      <w:r w:rsidRPr="0033461E">
        <w:rPr>
          <w:b/>
          <w:color w:val="000000"/>
          <w:sz w:val="28"/>
          <w:szCs w:val="28"/>
        </w:rPr>
        <w:t>АРАР</w:t>
      </w:r>
      <w:r w:rsidRPr="0033461E">
        <w:rPr>
          <w:b/>
          <w:color w:val="000000"/>
          <w:sz w:val="28"/>
          <w:szCs w:val="28"/>
        </w:rPr>
        <w:tab/>
      </w:r>
      <w:r w:rsidRPr="0033461E">
        <w:rPr>
          <w:b/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  <w:t xml:space="preserve">                      </w:t>
      </w:r>
      <w:r w:rsidRPr="0033461E">
        <w:rPr>
          <w:b/>
          <w:color w:val="000000"/>
          <w:sz w:val="28"/>
          <w:szCs w:val="28"/>
        </w:rPr>
        <w:t xml:space="preserve">№ </w:t>
      </w:r>
      <w:r w:rsidRPr="003346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  <w:r w:rsidR="00256082">
        <w:rPr>
          <w:color w:val="000000"/>
          <w:sz w:val="28"/>
          <w:szCs w:val="28"/>
        </w:rPr>
        <w:t>2</w:t>
      </w:r>
      <w:r w:rsidRPr="0033461E">
        <w:rPr>
          <w:color w:val="000000"/>
          <w:sz w:val="28"/>
          <w:szCs w:val="28"/>
        </w:rPr>
        <w:t xml:space="preserve">                     </w:t>
      </w:r>
      <w:r w:rsidRPr="0033461E">
        <w:rPr>
          <w:b/>
          <w:color w:val="000000"/>
          <w:sz w:val="28"/>
          <w:szCs w:val="28"/>
        </w:rPr>
        <w:t>ПОСТАНОВЛЕНИЕ</w:t>
      </w:r>
    </w:p>
    <w:p w:rsidR="0033461E" w:rsidRPr="0033461E" w:rsidRDefault="0033461E" w:rsidP="0033461E">
      <w:pPr>
        <w:keepNext/>
        <w:keepLines/>
        <w:tabs>
          <w:tab w:val="left" w:pos="-540"/>
        </w:tabs>
        <w:suppressAutoHyphens/>
        <w:contextualSpacing/>
        <w:rPr>
          <w:color w:val="000000"/>
          <w:sz w:val="28"/>
          <w:szCs w:val="28"/>
        </w:rPr>
      </w:pPr>
      <w:r w:rsidRPr="0033461E">
        <w:rPr>
          <w:color w:val="000000"/>
          <w:sz w:val="28"/>
          <w:szCs w:val="28"/>
        </w:rPr>
        <w:t>«</w:t>
      </w:r>
      <w:r w:rsidR="001C7647">
        <w:rPr>
          <w:color w:val="000000"/>
          <w:sz w:val="28"/>
          <w:szCs w:val="28"/>
        </w:rPr>
        <w:t>25</w:t>
      </w:r>
      <w:r w:rsidRPr="0033461E">
        <w:rPr>
          <w:color w:val="000000"/>
          <w:sz w:val="28"/>
          <w:szCs w:val="28"/>
        </w:rPr>
        <w:t>» июнь 2025 й.</w:t>
      </w:r>
      <w:r w:rsidRPr="0033461E">
        <w:rPr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  <w:t xml:space="preserve">                                       «</w:t>
      </w:r>
      <w:r w:rsidR="001C7647">
        <w:rPr>
          <w:color w:val="000000"/>
          <w:sz w:val="28"/>
          <w:szCs w:val="28"/>
        </w:rPr>
        <w:t>25</w:t>
      </w:r>
      <w:r w:rsidRPr="0033461E">
        <w:rPr>
          <w:color w:val="000000"/>
          <w:sz w:val="28"/>
          <w:szCs w:val="28"/>
        </w:rPr>
        <w:t>» июня 2025 г.</w:t>
      </w:r>
    </w:p>
    <w:p w:rsidR="0033461E" w:rsidRDefault="0033461E" w:rsidP="006D440F">
      <w:pPr>
        <w:pStyle w:val="20"/>
        <w:shd w:val="clear" w:color="auto" w:fill="auto"/>
        <w:spacing w:after="0" w:line="240" w:lineRule="auto"/>
        <w:ind w:right="79"/>
        <w:rPr>
          <w:b w:val="0"/>
          <w:bCs w:val="0"/>
          <w:sz w:val="28"/>
          <w:szCs w:val="28"/>
        </w:rPr>
      </w:pPr>
    </w:p>
    <w:p w:rsidR="0033461E" w:rsidRDefault="0033461E" w:rsidP="006D440F">
      <w:pPr>
        <w:pStyle w:val="20"/>
        <w:shd w:val="clear" w:color="auto" w:fill="auto"/>
        <w:spacing w:after="0" w:line="240" w:lineRule="auto"/>
        <w:ind w:right="79"/>
        <w:rPr>
          <w:b w:val="0"/>
          <w:bCs w:val="0"/>
          <w:sz w:val="28"/>
          <w:szCs w:val="28"/>
        </w:rPr>
      </w:pPr>
    </w:p>
    <w:p w:rsidR="00256082" w:rsidRPr="00256082" w:rsidRDefault="00256082" w:rsidP="00256082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256082">
        <w:rPr>
          <w:sz w:val="28"/>
          <w:szCs w:val="28"/>
        </w:rPr>
        <w:t xml:space="preserve">О повышении оплаты труда работников, осуществляющих техническое обеспечение деятельности органов местного самоуправления сельского поселения </w:t>
      </w:r>
      <w:r>
        <w:rPr>
          <w:sz w:val="28"/>
          <w:szCs w:val="28"/>
        </w:rPr>
        <w:t>Бик-Кармалинский</w:t>
      </w:r>
      <w:r w:rsidRPr="0025608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256082" w:rsidRPr="00256082" w:rsidRDefault="00256082" w:rsidP="0025608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256082" w:rsidRPr="00256082" w:rsidRDefault="00256082" w:rsidP="00256082">
      <w:pPr>
        <w:tabs>
          <w:tab w:val="left" w:pos="2505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256082">
        <w:rPr>
          <w:sz w:val="28"/>
          <w:szCs w:val="28"/>
        </w:rPr>
        <w:t>В целях реализации Указа Главы Республики Башкортостан  от 10.03.2025 №УГ-230дсп «О повышении денежного вознаграждения лиц, замещающих государственные должности Республики Башкортостан,  и денежного содержания государственных гражданских служащих Республики Башкортостан», в соответствии с Постановлением Правительства Республики Башкортостан от 04.06.2025 №236-дсп 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 и</w:t>
      </w:r>
      <w:proofErr w:type="gramEnd"/>
      <w:r w:rsidRPr="00256082">
        <w:rPr>
          <w:sz w:val="28"/>
          <w:szCs w:val="28"/>
        </w:rPr>
        <w:t xml:space="preserve"> усиления социальной защищенности работников, осуществляющих техническое обеспечение деятельности органов местного самоуправления сельского поселения </w:t>
      </w:r>
      <w:r>
        <w:rPr>
          <w:sz w:val="28"/>
          <w:szCs w:val="28"/>
        </w:rPr>
        <w:t>Бик-Кармалинский</w:t>
      </w:r>
      <w:r w:rsidRPr="0025608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256082" w:rsidRPr="00256082" w:rsidRDefault="00256082" w:rsidP="00256082">
      <w:pPr>
        <w:widowControl w:val="0"/>
        <w:autoSpaceDE w:val="0"/>
        <w:autoSpaceDN w:val="0"/>
        <w:ind w:firstLine="851"/>
        <w:jc w:val="center"/>
        <w:rPr>
          <w:sz w:val="28"/>
          <w:szCs w:val="28"/>
        </w:rPr>
      </w:pPr>
      <w:r w:rsidRPr="00256082">
        <w:rPr>
          <w:sz w:val="28"/>
          <w:szCs w:val="28"/>
        </w:rPr>
        <w:t>ПОСТАНОВЛЯЮ:</w:t>
      </w:r>
    </w:p>
    <w:p w:rsidR="00256082" w:rsidRPr="00256082" w:rsidRDefault="00256082" w:rsidP="00256082">
      <w:pPr>
        <w:widowControl w:val="0"/>
        <w:autoSpaceDE w:val="0"/>
        <w:autoSpaceDN w:val="0"/>
        <w:ind w:firstLine="851"/>
        <w:jc w:val="center"/>
        <w:rPr>
          <w:sz w:val="28"/>
          <w:szCs w:val="28"/>
        </w:rPr>
      </w:pPr>
    </w:p>
    <w:p w:rsidR="00256082" w:rsidRPr="00256082" w:rsidRDefault="00256082" w:rsidP="00256082">
      <w:pPr>
        <w:widowControl w:val="0"/>
        <w:tabs>
          <w:tab w:val="left" w:pos="851"/>
        </w:tabs>
        <w:autoSpaceDE w:val="0"/>
        <w:autoSpaceDN w:val="0"/>
        <w:ind w:firstLine="851"/>
        <w:jc w:val="both"/>
        <w:rPr>
          <w:sz w:val="28"/>
          <w:szCs w:val="28"/>
        </w:rPr>
      </w:pPr>
      <w:bookmarkStart w:id="0" w:name="P12"/>
      <w:bookmarkEnd w:id="0"/>
      <w:r w:rsidRPr="00256082">
        <w:rPr>
          <w:sz w:val="28"/>
          <w:szCs w:val="28"/>
        </w:rPr>
        <w:t>1. </w:t>
      </w:r>
      <w:proofErr w:type="gramStart"/>
      <w:r w:rsidRPr="00256082">
        <w:rPr>
          <w:sz w:val="28"/>
          <w:szCs w:val="28"/>
        </w:rPr>
        <w:t xml:space="preserve">Повысить </w:t>
      </w:r>
      <w:r w:rsidRPr="00256082">
        <w:rPr>
          <w:rFonts w:cs="Calibri"/>
          <w:sz w:val="28"/>
          <w:szCs w:val="28"/>
        </w:rPr>
        <w:t xml:space="preserve">с 1 июля 2025 года в 1,166 </w:t>
      </w:r>
      <w:r w:rsidRPr="00256082">
        <w:rPr>
          <w:sz w:val="28"/>
          <w:szCs w:val="28"/>
        </w:rPr>
        <w:t>раза должностные оклады, тарифные ставки работников, осуществляющих техническое обеспечение деятельности органов местного самоуправления  сельского поселения</w:t>
      </w:r>
      <w:r w:rsidRPr="00256082">
        <w:t xml:space="preserve"> </w:t>
      </w:r>
      <w:r w:rsidRPr="00256082">
        <w:rPr>
          <w:sz w:val="28"/>
          <w:szCs w:val="28"/>
        </w:rPr>
        <w:t>Бик-Кармалинский</w:t>
      </w:r>
      <w:r w:rsidRPr="00256082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установленные согласно Постановлению Правительства Республики Башкортостан от 19.10.2018 №506 «Об оплате труда работников, занимающих должности и профессии, не отнесенные к должностям государственной гражданской службы Республики Башкортостан, и осуществляющих техническое</w:t>
      </w:r>
      <w:proofErr w:type="gramEnd"/>
      <w:r w:rsidRPr="00256082">
        <w:rPr>
          <w:sz w:val="28"/>
          <w:szCs w:val="28"/>
        </w:rPr>
        <w:t xml:space="preserve"> обеспечение деятельности </w:t>
      </w:r>
      <w:r w:rsidRPr="00256082">
        <w:rPr>
          <w:sz w:val="28"/>
          <w:szCs w:val="28"/>
        </w:rPr>
        <w:lastRenderedPageBreak/>
        <w:t>исполнительных органов государственной власти Республики Башкортостан».</w:t>
      </w:r>
    </w:p>
    <w:p w:rsidR="00256082" w:rsidRPr="00256082" w:rsidRDefault="00256082" w:rsidP="00256082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256082">
        <w:rPr>
          <w:sz w:val="28"/>
          <w:szCs w:val="28"/>
        </w:rPr>
        <w:t xml:space="preserve">2. Установить, что финансовое обеспечение расходов, связанных с реализацией пункта 1 настоящего постановления, осуществляется за счет средств бюджета сельского поселения </w:t>
      </w:r>
      <w:r>
        <w:rPr>
          <w:sz w:val="28"/>
          <w:szCs w:val="28"/>
        </w:rPr>
        <w:t>Бик-Кармалинский</w:t>
      </w:r>
      <w:r w:rsidRPr="00256082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892748" w:rsidRDefault="00892748" w:rsidP="001C7647">
      <w:pPr>
        <w:spacing w:after="12" w:line="251" w:lineRule="auto"/>
        <w:ind w:left="68"/>
        <w:jc w:val="both"/>
        <w:rPr>
          <w:sz w:val="28"/>
          <w:szCs w:val="28"/>
        </w:rPr>
      </w:pPr>
    </w:p>
    <w:p w:rsidR="00256082" w:rsidRDefault="00256082" w:rsidP="001C7647">
      <w:pPr>
        <w:spacing w:after="12" w:line="251" w:lineRule="auto"/>
        <w:ind w:left="68"/>
        <w:jc w:val="both"/>
        <w:rPr>
          <w:sz w:val="28"/>
          <w:szCs w:val="28"/>
        </w:rPr>
      </w:pPr>
      <w:bookmarkStart w:id="1" w:name="_GoBack"/>
      <w:bookmarkEnd w:id="1"/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  <w:r w:rsidR="00E31164">
        <w:rPr>
          <w:sz w:val="28"/>
          <w:szCs w:val="28"/>
        </w:rPr>
        <w:t xml:space="preserve">                                                           </w:t>
      </w:r>
      <w:proofErr w:type="spellStart"/>
      <w:r w:rsidR="00E31164">
        <w:rPr>
          <w:sz w:val="28"/>
          <w:szCs w:val="28"/>
        </w:rPr>
        <w:t>О.Р.Лукманов</w:t>
      </w:r>
      <w:proofErr w:type="spellEnd"/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8EB307"/>
    <w:multiLevelType w:val="singleLevel"/>
    <w:tmpl w:val="DF8EB307"/>
    <w:lvl w:ilvl="0">
      <w:start w:val="1"/>
      <w:numFmt w:val="decimal"/>
      <w:suff w:val="space"/>
      <w:lvlText w:val="%1."/>
      <w:lvlJc w:val="left"/>
    </w:lvl>
  </w:abstractNum>
  <w:abstractNum w:abstractNumId="1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B2721"/>
    <w:rsid w:val="000E0B82"/>
    <w:rsid w:val="000F31E8"/>
    <w:rsid w:val="001A295E"/>
    <w:rsid w:val="001C7647"/>
    <w:rsid w:val="00256082"/>
    <w:rsid w:val="00281360"/>
    <w:rsid w:val="00321D9B"/>
    <w:rsid w:val="0033461E"/>
    <w:rsid w:val="00360DBE"/>
    <w:rsid w:val="003632AF"/>
    <w:rsid w:val="003B2357"/>
    <w:rsid w:val="00424BDA"/>
    <w:rsid w:val="004258FD"/>
    <w:rsid w:val="0056716E"/>
    <w:rsid w:val="00652A1C"/>
    <w:rsid w:val="0066336B"/>
    <w:rsid w:val="00682794"/>
    <w:rsid w:val="0069225F"/>
    <w:rsid w:val="006D440F"/>
    <w:rsid w:val="007D4A3A"/>
    <w:rsid w:val="008504AE"/>
    <w:rsid w:val="00892748"/>
    <w:rsid w:val="008D05F0"/>
    <w:rsid w:val="009852A6"/>
    <w:rsid w:val="009B538E"/>
    <w:rsid w:val="009E68E7"/>
    <w:rsid w:val="00A37BCC"/>
    <w:rsid w:val="00C805B3"/>
    <w:rsid w:val="00D01182"/>
    <w:rsid w:val="00D4591D"/>
    <w:rsid w:val="00D85569"/>
    <w:rsid w:val="00DC6BCC"/>
    <w:rsid w:val="00E01650"/>
    <w:rsid w:val="00E31164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16</cp:revision>
  <cp:lastPrinted>2017-04-11T08:07:00Z</cp:lastPrinted>
  <dcterms:created xsi:type="dcterms:W3CDTF">2025-06-09T07:14:00Z</dcterms:created>
  <dcterms:modified xsi:type="dcterms:W3CDTF">2025-06-26T09:28:00Z</dcterms:modified>
</cp:coreProperties>
</file>