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ACA" w:rsidRDefault="00962ACA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РЕШЕНИЕ</w:t>
      </w: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7 февраля 2017 года № 3</w:t>
      </w: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C2548" w:rsidRPr="00962ACA" w:rsidRDefault="006C2548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Согласно акта проверки Государственного комитета Республики Башкортостан по жилищному и строительному надзору № 601 от 30.09.2016 г. и предписания № ЦО-16-358-601 от 30.09.2016 г. об устранении нарушений законодательства о градостроительной деятельности 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1. Назначить публичные слушания по проекту внесения изменений в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4 апреля 2017 года в 15 часов в здании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Микяшевскиго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филиала МБУ РДК г.Давлеканово по адресу: РБ,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Микяшево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>, ул. Центральная, д. 46.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2. Разместить проект внесения изменений в 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для ознакомления на информационном стенде в здании администрации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 (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sovet-davleka</w:t>
      </w:r>
      <w:proofErr w:type="spellEnd"/>
      <w:r w:rsidRPr="00962ACA">
        <w:rPr>
          <w:rFonts w:ascii="Times New Roman" w:hAnsi="Times New Roman" w:cs="Times New Roman"/>
          <w:sz w:val="28"/>
          <w:szCs w:val="28"/>
          <w:lang w:val="en-US"/>
        </w:rPr>
        <w:t>novo</w:t>
      </w:r>
      <w:r w:rsidRPr="00962A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2AC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>).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3. Установить срок подачи письменных предложений по проекту внесения изменений в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– не позднее 18 часов 3 апреля 2017 года.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район, село 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Микяшево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>, ул. Центральная, д.46, кабинет управляющего делами администрации.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lastRenderedPageBreak/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C2548" w:rsidRPr="00962ACA" w:rsidRDefault="006C2548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М.Г.Маликов</w:t>
      </w:r>
    </w:p>
    <w:p w:rsidR="006C2548" w:rsidRPr="00962ACA" w:rsidRDefault="006C2548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6C2548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C2548" w:rsidRPr="00962ACA" w:rsidRDefault="00962ACA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6C2548" w:rsidRPr="00962ACA" w:rsidRDefault="006C2548" w:rsidP="00962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РЕШЕНИЕ</w:t>
      </w: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62ACA">
        <w:rPr>
          <w:rFonts w:ascii="Times New Roman" w:hAnsi="Times New Roman" w:cs="Times New Roman"/>
          <w:sz w:val="28"/>
          <w:szCs w:val="28"/>
        </w:rPr>
        <w:t xml:space="preserve">Рассмотрев протокол публичных слушаний от </w:t>
      </w:r>
      <w:r>
        <w:rPr>
          <w:rFonts w:ascii="Times New Roman" w:hAnsi="Times New Roman" w:cs="Times New Roman"/>
          <w:sz w:val="28"/>
          <w:szCs w:val="28"/>
        </w:rPr>
        <w:t xml:space="preserve">04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и заключение о результатах публичных слушаний от </w:t>
      </w:r>
      <w:r>
        <w:rPr>
          <w:rFonts w:ascii="Times New Roman" w:hAnsi="Times New Roman" w:cs="Times New Roman"/>
          <w:sz w:val="28"/>
          <w:szCs w:val="28"/>
        </w:rPr>
        <w:t xml:space="preserve">04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о внесении изменений в  Правила землепользования и застройки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608 от 30.09.2016 г. и предписания № ЦО-16-358-608 от 30.09.2016 г. об устранении нарушений законодательства о градостроительной деятельности, руководствуясь статьей 33 Градостроительного кодекса Российской Федерации, Совет сельского поселения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ACA">
        <w:rPr>
          <w:rFonts w:ascii="Times New Roman" w:hAnsi="Times New Roman" w:cs="Times New Roman"/>
          <w:spacing w:val="30"/>
          <w:sz w:val="28"/>
          <w:szCs w:val="28"/>
        </w:rPr>
        <w:t>решил: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962ACA">
        <w:rPr>
          <w:rFonts w:ascii="Times New Roman" w:hAnsi="Times New Roman" w:cs="Times New Roman"/>
          <w:sz w:val="28"/>
          <w:szCs w:val="28"/>
        </w:rPr>
        <w:t>твердить их в новой редакции, в том числе: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62ACA">
        <w:rPr>
          <w:rFonts w:ascii="Times New Roman" w:hAnsi="Times New Roman" w:cs="Times New Roman"/>
          <w:sz w:val="28"/>
          <w:szCs w:val="28"/>
        </w:rPr>
        <w:t xml:space="preserve"> 1.  исключив определение акта выбора земельного участка;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 </w:t>
      </w:r>
      <w:r w:rsidRPr="00962ACA">
        <w:rPr>
          <w:rFonts w:ascii="Times New Roman" w:hAnsi="Times New Roman" w:cs="Times New Roman"/>
          <w:sz w:val="28"/>
          <w:szCs w:val="28"/>
        </w:rPr>
        <w:t>отредактировав определение блокированного жилого дома;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Pr="00962ACA">
        <w:rPr>
          <w:rFonts w:ascii="Times New Roman" w:hAnsi="Times New Roman" w:cs="Times New Roman"/>
          <w:sz w:val="28"/>
          <w:szCs w:val="28"/>
        </w:rPr>
        <w:t>дополнив информацией о наличии (отсутствии) объектов культурного наследия;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Pr="00962ACA">
        <w:rPr>
          <w:rFonts w:ascii="Times New Roman" w:hAnsi="Times New Roman" w:cs="Times New Roman"/>
          <w:sz w:val="28"/>
          <w:szCs w:val="28"/>
        </w:rPr>
        <w:t>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Pr="00962ACA">
        <w:rPr>
          <w:rFonts w:ascii="Times New Roman" w:hAnsi="Times New Roman" w:cs="Times New Roman"/>
          <w:sz w:val="28"/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62ACA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62ACA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962ACA" w:rsidRPr="00962ACA" w:rsidRDefault="00962ACA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М.Г.Маликов</w:t>
      </w:r>
    </w:p>
    <w:p w:rsidR="00114B22" w:rsidRPr="00962ACA" w:rsidRDefault="00114B22" w:rsidP="00962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14B22" w:rsidRPr="00962ACA" w:rsidSect="006C254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14B22"/>
    <w:rsid w:val="00114B22"/>
    <w:rsid w:val="004F2887"/>
    <w:rsid w:val="00560FC2"/>
    <w:rsid w:val="00576CD6"/>
    <w:rsid w:val="005E3D76"/>
    <w:rsid w:val="006C2548"/>
    <w:rsid w:val="00962ACA"/>
    <w:rsid w:val="00E61E7F"/>
    <w:rsid w:val="00E6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14B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4F3F-5A9E-4E06-A580-7D1EB72A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2017-02-07T11:51:00Z</cp:lastPrinted>
  <dcterms:created xsi:type="dcterms:W3CDTF">2017-02-01T10:43:00Z</dcterms:created>
  <dcterms:modified xsi:type="dcterms:W3CDTF">2017-04-04T06:05:00Z</dcterms:modified>
</cp:coreProperties>
</file>