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B0AC5" w:rsidRDefault="007B0AC5" w:rsidP="00336B4F">
      <w:pPr>
        <w:pStyle w:val="afc"/>
        <w:ind w:firstLine="709"/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                                                                 ПРОЕКТ</w:t>
      </w:r>
    </w:p>
    <w:p w:rsidR="007B0AC5" w:rsidRDefault="007B0AC5" w:rsidP="00336B4F">
      <w:pPr>
        <w:pStyle w:val="afc"/>
        <w:ind w:firstLine="709"/>
        <w:jc w:val="center"/>
        <w:rPr>
          <w:sz w:val="28"/>
          <w:szCs w:val="28"/>
        </w:rPr>
      </w:pPr>
    </w:p>
    <w:p w:rsidR="007B0AC5" w:rsidRPr="00FF0C83" w:rsidRDefault="007B0AC5" w:rsidP="00336B4F">
      <w:pPr>
        <w:pStyle w:val="afc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</w:t>
      </w:r>
      <w:r w:rsidR="00FD35C2">
        <w:rPr>
          <w:sz w:val="28"/>
          <w:szCs w:val="28"/>
        </w:rPr>
        <w:t>Курманкеевский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7B0AC5" w:rsidRDefault="007B0AC5" w:rsidP="00336B4F">
      <w:pPr>
        <w:pStyle w:val="afc"/>
        <w:ind w:firstLine="709"/>
        <w:rPr>
          <w:sz w:val="28"/>
          <w:szCs w:val="28"/>
        </w:rPr>
      </w:pPr>
    </w:p>
    <w:p w:rsidR="007B0AC5" w:rsidRPr="00FF0C83" w:rsidRDefault="007B0AC5" w:rsidP="00336B4F">
      <w:pPr>
        <w:pStyle w:val="afc"/>
        <w:ind w:firstLine="709"/>
        <w:rPr>
          <w:sz w:val="28"/>
          <w:szCs w:val="28"/>
        </w:rPr>
      </w:pPr>
    </w:p>
    <w:p w:rsidR="007B0AC5" w:rsidRPr="00FF0C83" w:rsidRDefault="007B0AC5" w:rsidP="00336B4F">
      <w:pPr>
        <w:pStyle w:val="afc"/>
        <w:ind w:firstLine="709"/>
        <w:jc w:val="center"/>
        <w:rPr>
          <w:sz w:val="28"/>
          <w:szCs w:val="28"/>
        </w:rPr>
      </w:pPr>
      <w:r w:rsidRPr="00FF0C83">
        <w:rPr>
          <w:sz w:val="28"/>
          <w:szCs w:val="28"/>
        </w:rPr>
        <w:t>ПОСТАНОВЛЕНИЕ</w:t>
      </w:r>
    </w:p>
    <w:p w:rsidR="007B0AC5" w:rsidRPr="00A43CF6" w:rsidRDefault="007B0AC5" w:rsidP="00336B4F">
      <w:pPr>
        <w:pStyle w:val="afc"/>
        <w:ind w:firstLine="709"/>
        <w:jc w:val="center"/>
        <w:rPr>
          <w:sz w:val="28"/>
          <w:szCs w:val="28"/>
        </w:rPr>
      </w:pPr>
    </w:p>
    <w:p w:rsidR="007B0AC5" w:rsidRPr="00A43CF6" w:rsidRDefault="007B0AC5" w:rsidP="00336B4F">
      <w:pPr>
        <w:pStyle w:val="afc"/>
        <w:ind w:firstLine="709"/>
        <w:jc w:val="center"/>
        <w:rPr>
          <w:sz w:val="28"/>
          <w:szCs w:val="28"/>
        </w:rPr>
      </w:pPr>
    </w:p>
    <w:p w:rsidR="007B0AC5" w:rsidRPr="00461AD5" w:rsidRDefault="007B0AC5" w:rsidP="00CB038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FF0C83">
        <w:rPr>
          <w:sz w:val="28"/>
          <w:szCs w:val="28"/>
        </w:rPr>
        <w:t xml:space="preserve">Об утверждении Административного регламента предоставления </w:t>
      </w:r>
      <w:r w:rsidRPr="00461AD5">
        <w:rPr>
          <w:sz w:val="28"/>
          <w:szCs w:val="28"/>
        </w:rPr>
        <w:t xml:space="preserve">муниципальной услуги </w:t>
      </w:r>
      <w:r w:rsidRPr="002D7470">
        <w:rPr>
          <w:bCs/>
          <w:sz w:val="28"/>
          <w:szCs w:val="28"/>
          <w:lang w:eastAsia="ru-RU"/>
        </w:rPr>
        <w:t>«</w:t>
      </w:r>
      <w:r w:rsidRPr="00255CC0">
        <w:rPr>
          <w:bCs/>
          <w:sz w:val="28"/>
          <w:szCs w:val="28"/>
          <w:lang w:eastAsia="ru-RU"/>
        </w:rPr>
        <w:t>Выдача копий архивных документов, подтверждающих право на владение землей</w:t>
      </w:r>
      <w:r w:rsidRPr="002D7470">
        <w:rPr>
          <w:bCs/>
          <w:sz w:val="28"/>
          <w:szCs w:val="28"/>
          <w:lang w:eastAsia="ru-RU"/>
        </w:rPr>
        <w:t>»</w:t>
      </w:r>
    </w:p>
    <w:p w:rsidR="007B0AC5" w:rsidRPr="002D7470" w:rsidRDefault="007B0AC5" w:rsidP="00CB0381">
      <w:pPr>
        <w:pStyle w:val="31"/>
        <w:ind w:firstLine="709"/>
        <w:rPr>
          <w:szCs w:val="28"/>
        </w:rPr>
      </w:pPr>
    </w:p>
    <w:p w:rsidR="007B0AC5" w:rsidRDefault="007B0AC5" w:rsidP="00336B4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61AD5">
        <w:rPr>
          <w:sz w:val="28"/>
          <w:szCs w:val="28"/>
        </w:rPr>
        <w:t xml:space="preserve">В соответствии с </w:t>
      </w:r>
      <w:r w:rsidRPr="00255CC0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255CC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от 22 октября 2004 года № 125-ФЗ «Об архивном деле в Российской Федерации»</w:t>
      </w:r>
      <w:r w:rsidRPr="00461AD5">
        <w:rPr>
          <w:sz w:val="28"/>
          <w:szCs w:val="28"/>
        </w:rPr>
        <w:t xml:space="preserve">, Федеральным законом от 2 мая 2006 года № 59-ФЗ «О порядке рассмотрения обращений граждан Российской Федерации», постановлением Правительства Республики Башкортостан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</w:t>
      </w:r>
      <w:r w:rsidRPr="009F588E">
        <w:rPr>
          <w:sz w:val="28"/>
          <w:szCs w:val="28"/>
        </w:rPr>
        <w:t>предоставления государственных услуг», на основании Федерального закона от</w:t>
      </w:r>
      <w:r w:rsidRPr="00461AD5">
        <w:rPr>
          <w:sz w:val="28"/>
          <w:szCs w:val="28"/>
        </w:rPr>
        <w:t xml:space="preserve"> 27 июля 2010 года № 210-ФЗ «Об организации предоставления государственных и муниципальных услуг»</w:t>
      </w:r>
      <w:r>
        <w:rPr>
          <w:bCs/>
          <w:sz w:val="28"/>
          <w:szCs w:val="28"/>
        </w:rPr>
        <w:t>,</w:t>
      </w:r>
      <w:r w:rsidRPr="00A43CF6">
        <w:rPr>
          <w:bCs/>
          <w:sz w:val="28"/>
          <w:szCs w:val="28"/>
        </w:rPr>
        <w:t xml:space="preserve"> </w:t>
      </w:r>
    </w:p>
    <w:p w:rsidR="007B0AC5" w:rsidRDefault="007B0AC5" w:rsidP="00336B4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 w:val="28"/>
          <w:szCs w:val="28"/>
        </w:rPr>
        <w:t>п о с т а н о в л я ю</w:t>
      </w:r>
      <w:r w:rsidRPr="00FF0C83">
        <w:rPr>
          <w:szCs w:val="28"/>
        </w:rPr>
        <w:t>:</w:t>
      </w:r>
    </w:p>
    <w:p w:rsidR="007B0AC5" w:rsidRPr="002D7470" w:rsidRDefault="007B0AC5" w:rsidP="00336B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C56A9">
        <w:rPr>
          <w:sz w:val="28"/>
          <w:szCs w:val="28"/>
        </w:rPr>
        <w:t xml:space="preserve">1. Утвердить Административный регламент по предоставлению муниципальной услуги </w:t>
      </w:r>
      <w:r w:rsidRPr="006C56A9">
        <w:rPr>
          <w:bCs/>
          <w:sz w:val="28"/>
          <w:szCs w:val="28"/>
        </w:rPr>
        <w:t>«</w:t>
      </w:r>
      <w:r w:rsidRPr="00255CC0">
        <w:rPr>
          <w:bCs/>
          <w:sz w:val="28"/>
          <w:szCs w:val="28"/>
        </w:rPr>
        <w:t>Выдача копий архивных документов, подтверждающих право на владение землей</w:t>
      </w:r>
      <w:r w:rsidRPr="002D7470">
        <w:rPr>
          <w:bCs/>
          <w:sz w:val="28"/>
          <w:szCs w:val="28"/>
        </w:rPr>
        <w:t>»</w:t>
      </w:r>
      <w:r w:rsidRPr="002D7470">
        <w:rPr>
          <w:sz w:val="28"/>
          <w:szCs w:val="28"/>
        </w:rPr>
        <w:t>.</w:t>
      </w:r>
    </w:p>
    <w:p w:rsidR="007B0AC5" w:rsidRPr="00FF0C83" w:rsidRDefault="007B0AC5" w:rsidP="00336B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Настоящее п</w:t>
      </w:r>
      <w:r w:rsidRPr="00FF0C83">
        <w:rPr>
          <w:sz w:val="28"/>
          <w:szCs w:val="28"/>
        </w:rPr>
        <w:t xml:space="preserve">остановление вступает в силу на следующий день, после дня его официального </w:t>
      </w:r>
      <w:r>
        <w:rPr>
          <w:sz w:val="28"/>
          <w:szCs w:val="28"/>
        </w:rPr>
        <w:t xml:space="preserve">обнародования. </w:t>
      </w:r>
    </w:p>
    <w:p w:rsidR="007B0AC5" w:rsidRPr="00654ED5" w:rsidRDefault="007B0AC5" w:rsidP="00336B4F">
      <w:pPr>
        <w:pStyle w:val="afc"/>
        <w:ind w:firstLine="708"/>
        <w:jc w:val="both"/>
        <w:rPr>
          <w:sz w:val="28"/>
          <w:szCs w:val="28"/>
        </w:rPr>
      </w:pPr>
      <w:r w:rsidRPr="00654ED5">
        <w:rPr>
          <w:sz w:val="28"/>
          <w:szCs w:val="28"/>
        </w:rPr>
        <w:t xml:space="preserve">3. Настоящее постановление подлежит обнародованию в установленном порядке и размещению на официальном сайте </w:t>
      </w:r>
      <w:r>
        <w:rPr>
          <w:sz w:val="28"/>
          <w:szCs w:val="28"/>
        </w:rPr>
        <w:t xml:space="preserve">Совета </w:t>
      </w:r>
      <w:r w:rsidRPr="00654ED5">
        <w:rPr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sz w:val="28"/>
          <w:szCs w:val="28"/>
        </w:rPr>
        <w:t xml:space="preserve"> (раздел «Поселения муниципального района»)</w:t>
      </w:r>
      <w:r w:rsidRPr="00654ED5">
        <w:rPr>
          <w:sz w:val="28"/>
          <w:szCs w:val="28"/>
        </w:rPr>
        <w:t>.</w:t>
      </w:r>
    </w:p>
    <w:p w:rsidR="007B0AC5" w:rsidRPr="00FF0C83" w:rsidRDefault="007B0AC5" w:rsidP="00336B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0C83">
        <w:rPr>
          <w:sz w:val="28"/>
          <w:szCs w:val="28"/>
        </w:rPr>
        <w:t xml:space="preserve">4. Контроль за исполнением </w:t>
      </w:r>
      <w:r>
        <w:rPr>
          <w:sz w:val="28"/>
          <w:szCs w:val="28"/>
        </w:rPr>
        <w:t>настоящего п</w:t>
      </w:r>
      <w:r w:rsidRPr="00FF0C83">
        <w:rPr>
          <w:sz w:val="28"/>
          <w:szCs w:val="28"/>
        </w:rPr>
        <w:t xml:space="preserve">остановления </w:t>
      </w:r>
      <w:r>
        <w:rPr>
          <w:sz w:val="28"/>
          <w:szCs w:val="28"/>
        </w:rPr>
        <w:t>оставляю за собой</w:t>
      </w:r>
      <w:r w:rsidRPr="00FF0C83">
        <w:rPr>
          <w:sz w:val="28"/>
          <w:szCs w:val="28"/>
        </w:rPr>
        <w:t>.</w:t>
      </w:r>
    </w:p>
    <w:p w:rsidR="007B0AC5" w:rsidRPr="00FF0C83" w:rsidRDefault="007B0AC5" w:rsidP="00336B4F">
      <w:pPr>
        <w:ind w:firstLine="709"/>
        <w:jc w:val="both"/>
        <w:rPr>
          <w:szCs w:val="28"/>
        </w:rPr>
      </w:pPr>
    </w:p>
    <w:p w:rsidR="007B0AC5" w:rsidRPr="00FF0C83" w:rsidRDefault="007B0AC5" w:rsidP="00336B4F">
      <w:pPr>
        <w:ind w:firstLine="709"/>
        <w:jc w:val="both"/>
        <w:rPr>
          <w:szCs w:val="28"/>
        </w:rPr>
      </w:pPr>
    </w:p>
    <w:p w:rsidR="007B0AC5" w:rsidRPr="00FF0C83" w:rsidRDefault="007B0AC5" w:rsidP="00336B4F">
      <w:pPr>
        <w:ind w:firstLine="709"/>
        <w:rPr>
          <w:sz w:val="28"/>
          <w:szCs w:val="28"/>
        </w:rPr>
      </w:pPr>
    </w:p>
    <w:p w:rsidR="007B0AC5" w:rsidRDefault="007B0AC5" w:rsidP="00336B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  <w:r w:rsidR="00FD35C2">
        <w:rPr>
          <w:sz w:val="28"/>
          <w:szCs w:val="28"/>
        </w:rPr>
        <w:t xml:space="preserve">                                                                        </w:t>
      </w:r>
    </w:p>
    <w:p w:rsidR="007B0AC5" w:rsidRPr="00FF0C83" w:rsidRDefault="007B0AC5" w:rsidP="00CB038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B0AC5" w:rsidRDefault="007B0AC5" w:rsidP="00CB0381">
      <w:pPr>
        <w:tabs>
          <w:tab w:val="left" w:pos="7425"/>
        </w:tabs>
        <w:ind w:left="5245"/>
        <w:rPr>
          <w:sz w:val="28"/>
          <w:szCs w:val="28"/>
        </w:rPr>
      </w:pPr>
    </w:p>
    <w:p w:rsidR="007B0AC5" w:rsidRDefault="007B0AC5" w:rsidP="00CB0381">
      <w:pPr>
        <w:tabs>
          <w:tab w:val="left" w:pos="7425"/>
        </w:tabs>
        <w:ind w:left="5245"/>
        <w:rPr>
          <w:sz w:val="28"/>
          <w:szCs w:val="28"/>
        </w:rPr>
      </w:pPr>
    </w:p>
    <w:p w:rsidR="007B0AC5" w:rsidRDefault="007B0AC5" w:rsidP="00CB0381">
      <w:pPr>
        <w:tabs>
          <w:tab w:val="left" w:pos="7425"/>
        </w:tabs>
        <w:ind w:left="5245"/>
        <w:rPr>
          <w:sz w:val="28"/>
          <w:szCs w:val="28"/>
        </w:rPr>
      </w:pPr>
    </w:p>
    <w:p w:rsidR="007B0AC5" w:rsidRDefault="007B0AC5" w:rsidP="00CB0381">
      <w:pPr>
        <w:tabs>
          <w:tab w:val="left" w:pos="7425"/>
        </w:tabs>
        <w:ind w:left="5245"/>
        <w:rPr>
          <w:sz w:val="28"/>
          <w:szCs w:val="28"/>
        </w:rPr>
      </w:pPr>
    </w:p>
    <w:p w:rsidR="007B0AC5" w:rsidRDefault="007B0AC5" w:rsidP="00CB0381">
      <w:pPr>
        <w:tabs>
          <w:tab w:val="left" w:pos="7425"/>
        </w:tabs>
        <w:ind w:left="5245"/>
        <w:rPr>
          <w:sz w:val="28"/>
          <w:szCs w:val="28"/>
        </w:rPr>
      </w:pPr>
    </w:p>
    <w:p w:rsidR="00FD35C2" w:rsidRDefault="007B0AC5" w:rsidP="00336B4F">
      <w:pPr>
        <w:tabs>
          <w:tab w:val="left" w:pos="7425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</w:p>
    <w:p w:rsidR="007B0AC5" w:rsidRPr="00FF0C83" w:rsidRDefault="00FD35C2" w:rsidP="00336B4F">
      <w:pPr>
        <w:tabs>
          <w:tab w:val="left" w:pos="7425"/>
        </w:tabs>
        <w:ind w:firstLine="709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</w:t>
      </w:r>
      <w:r w:rsidR="007B0AC5">
        <w:rPr>
          <w:sz w:val="28"/>
          <w:szCs w:val="28"/>
        </w:rPr>
        <w:t xml:space="preserve"> Приложение</w:t>
      </w:r>
    </w:p>
    <w:p w:rsidR="007B0AC5" w:rsidRPr="00FF0C83" w:rsidRDefault="007B0AC5" w:rsidP="00336B4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к постановлению а</w:t>
      </w:r>
      <w:r w:rsidRPr="00FF0C83">
        <w:rPr>
          <w:sz w:val="28"/>
          <w:szCs w:val="28"/>
        </w:rPr>
        <w:t>дминистрации</w:t>
      </w:r>
    </w:p>
    <w:p w:rsidR="007B0AC5" w:rsidRDefault="007B0AC5" w:rsidP="00336B4F">
      <w:pPr>
        <w:pStyle w:val="afc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="00FD35C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сельского поселения </w:t>
      </w:r>
    </w:p>
    <w:p w:rsidR="007B0AC5" w:rsidRDefault="007B0AC5" w:rsidP="00336B4F">
      <w:pPr>
        <w:pStyle w:val="afc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="00FD35C2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</w:t>
      </w:r>
      <w:r w:rsidR="00FD35C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FD35C2">
        <w:rPr>
          <w:sz w:val="28"/>
          <w:szCs w:val="28"/>
        </w:rPr>
        <w:t>Курманкеевский</w:t>
      </w:r>
      <w:r>
        <w:rPr>
          <w:sz w:val="28"/>
          <w:szCs w:val="28"/>
        </w:rPr>
        <w:t xml:space="preserve"> сельсовет</w:t>
      </w:r>
    </w:p>
    <w:p w:rsidR="007B0AC5" w:rsidRDefault="007B0AC5" w:rsidP="00336B4F">
      <w:pPr>
        <w:pStyle w:val="afc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муниципального района</w:t>
      </w:r>
    </w:p>
    <w:p w:rsidR="007B0AC5" w:rsidRDefault="007B0AC5" w:rsidP="00336B4F">
      <w:pPr>
        <w:pStyle w:val="afc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Давлекановский район </w:t>
      </w:r>
    </w:p>
    <w:p w:rsidR="007B0AC5" w:rsidRPr="00FF0C83" w:rsidRDefault="007B0AC5" w:rsidP="00336B4F">
      <w:pPr>
        <w:pStyle w:val="afc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Республики Башкортостан</w:t>
      </w:r>
    </w:p>
    <w:p w:rsidR="007B0AC5" w:rsidRPr="00FF0C83" w:rsidRDefault="007B0AC5" w:rsidP="00336B4F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</w:p>
    <w:p w:rsidR="007B0AC5" w:rsidRPr="00A43CF6" w:rsidRDefault="007B0AC5" w:rsidP="00336B4F">
      <w:pPr>
        <w:pStyle w:val="af3"/>
        <w:ind w:firstLine="709"/>
        <w:rPr>
          <w:b w:val="0"/>
          <w:szCs w:val="28"/>
        </w:rPr>
      </w:pPr>
    </w:p>
    <w:p w:rsidR="007B0AC5" w:rsidRPr="00255CC0" w:rsidRDefault="007B0AC5" w:rsidP="0099101F">
      <w:pPr>
        <w:jc w:val="center"/>
        <w:rPr>
          <w:b/>
          <w:sz w:val="26"/>
          <w:szCs w:val="26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bookmarkStart w:id="1" w:name="Par29"/>
      <w:bookmarkEnd w:id="1"/>
      <w:r w:rsidRPr="00255CC0">
        <w:rPr>
          <w:bCs/>
          <w:sz w:val="28"/>
          <w:szCs w:val="28"/>
          <w:lang w:eastAsia="ru-RU"/>
        </w:rPr>
        <w:t>Административный регламент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255CC0">
        <w:rPr>
          <w:bCs/>
          <w:sz w:val="28"/>
          <w:szCs w:val="28"/>
          <w:lang w:eastAsia="ru-RU"/>
        </w:rPr>
        <w:t xml:space="preserve">по предоставлению муниципальной услуги </w:t>
      </w:r>
    </w:p>
    <w:p w:rsidR="007B0AC5" w:rsidRDefault="007B0AC5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255CC0">
        <w:rPr>
          <w:bCs/>
          <w:sz w:val="28"/>
          <w:szCs w:val="28"/>
          <w:lang w:eastAsia="ru-RU"/>
        </w:rPr>
        <w:t xml:space="preserve">«Выдача копий архивных документов, 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255CC0">
        <w:rPr>
          <w:bCs/>
          <w:sz w:val="28"/>
          <w:szCs w:val="28"/>
          <w:lang w:eastAsia="ru-RU"/>
        </w:rPr>
        <w:t>подтверждающих право на владение землей»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</w:p>
    <w:p w:rsidR="007B0AC5" w:rsidRPr="00255CC0" w:rsidRDefault="007B0AC5" w:rsidP="00F66349">
      <w:pPr>
        <w:pStyle w:val="afe"/>
        <w:widowControl w:val="0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1"/>
        <w:rPr>
          <w:rFonts w:ascii="Times New Roman" w:hAnsi="Times New Roman"/>
          <w:sz w:val="28"/>
          <w:szCs w:val="28"/>
        </w:rPr>
      </w:pPr>
      <w:r w:rsidRPr="00255CC0">
        <w:rPr>
          <w:rFonts w:ascii="Times New Roman" w:hAnsi="Times New Roman"/>
          <w:sz w:val="28"/>
          <w:szCs w:val="28"/>
        </w:rPr>
        <w:t>Общие положения</w:t>
      </w:r>
    </w:p>
    <w:p w:rsidR="007B0AC5" w:rsidRPr="00255CC0" w:rsidRDefault="007B0AC5" w:rsidP="00F66349">
      <w:pPr>
        <w:pStyle w:val="afe"/>
        <w:widowControl w:val="0"/>
        <w:autoSpaceDE w:val="0"/>
        <w:autoSpaceDN w:val="0"/>
        <w:adjustRightInd w:val="0"/>
        <w:spacing w:after="0" w:line="240" w:lineRule="auto"/>
        <w:ind w:left="1080"/>
        <w:outlineLvl w:val="1"/>
        <w:rPr>
          <w:rFonts w:ascii="Times New Roman" w:hAnsi="Times New Roman"/>
          <w:sz w:val="28"/>
          <w:szCs w:val="28"/>
        </w:rPr>
      </w:pPr>
    </w:p>
    <w:p w:rsidR="007B0AC5" w:rsidRPr="00255CC0" w:rsidRDefault="007B0AC5" w:rsidP="00F66349">
      <w:pPr>
        <w:pStyle w:val="afe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/>
          <w:sz w:val="36"/>
          <w:szCs w:val="28"/>
        </w:rPr>
      </w:pPr>
      <w:r w:rsidRPr="00255CC0">
        <w:rPr>
          <w:rFonts w:ascii="Times New Roman" w:hAnsi="Times New Roman"/>
          <w:sz w:val="28"/>
        </w:rPr>
        <w:t>Предмет регулирования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pStyle w:val="afe"/>
        <w:widowControl w:val="0"/>
        <w:numPr>
          <w:ilvl w:val="1"/>
          <w:numId w:val="4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5CC0">
        <w:rPr>
          <w:rFonts w:ascii="Times New Roman" w:hAnsi="Times New Roman"/>
          <w:sz w:val="28"/>
          <w:szCs w:val="28"/>
        </w:rPr>
        <w:t>Настоящий Административный регламент предоставления муниципальной услуги «</w:t>
      </w:r>
      <w:r w:rsidRPr="00255CC0">
        <w:rPr>
          <w:rFonts w:ascii="Times New Roman" w:hAnsi="Times New Roman"/>
          <w:bCs/>
          <w:sz w:val="28"/>
          <w:szCs w:val="28"/>
          <w:lang w:eastAsia="ru-RU"/>
        </w:rPr>
        <w:t xml:space="preserve">Выдача копий архивных документов, подтверждающих право на владение землей» </w:t>
      </w:r>
      <w:r w:rsidRPr="00255CC0">
        <w:rPr>
          <w:rFonts w:ascii="Times New Roman" w:hAnsi="Times New Roman"/>
          <w:sz w:val="28"/>
          <w:szCs w:val="28"/>
        </w:rPr>
        <w:t>(далее - Регламент) устанавливает состав, последовательность и сроки выполнения административных процедур (действий) и (или) принятия решений по предоставлению муниципальной услуги, осуществляемых по заявлению физического лица либо его представителя.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Круг заявителей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255CC0">
        <w:rPr>
          <w:sz w:val="28"/>
          <w:szCs w:val="28"/>
        </w:rPr>
        <w:t>1.2. Получателями муниципальной услуги являются физические лица-граждане Российской Федерации, юридические лица (далее - Заявители).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Требования к порядку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информирования о предоставлении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1.3. Информация о муниципальной услуге может быть получена: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по месту нахождения Администрации</w:t>
      </w:r>
      <w:r>
        <w:rPr>
          <w:sz w:val="28"/>
          <w:szCs w:val="28"/>
        </w:rPr>
        <w:t xml:space="preserve"> сельского поселения </w:t>
      </w:r>
      <w:r w:rsidR="00FD35C2">
        <w:rPr>
          <w:bCs/>
          <w:sz w:val="28"/>
          <w:szCs w:val="28"/>
        </w:rPr>
        <w:t>Курманкеевский</w:t>
      </w:r>
      <w:r w:rsidRPr="006436C8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sz w:val="28"/>
          <w:szCs w:val="28"/>
        </w:rPr>
        <w:t xml:space="preserve"> (далее - администрация сельского поселения)</w:t>
      </w:r>
      <w:r w:rsidRPr="00255CC0">
        <w:rPr>
          <w:sz w:val="28"/>
          <w:szCs w:val="28"/>
        </w:rPr>
        <w:t>.</w:t>
      </w:r>
      <w:r w:rsidR="00611331">
        <w:rPr>
          <w:sz w:val="28"/>
          <w:szCs w:val="28"/>
        </w:rPr>
        <w:t>453402, Республика Башкортостан, Давлекановский район, с. Дюртюли, ул. Ярыштау, 1/1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График работы: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понедельник - пятница - с 9.00 до 18.00 часов;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перерыв на обед - с 13.00 до 14.00 часов;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суббота, воскресенье – выходные дни.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lastRenderedPageBreak/>
        <w:t>Контактные телефоны:</w:t>
      </w:r>
      <w:r w:rsidR="00FD35C2">
        <w:rPr>
          <w:sz w:val="28"/>
          <w:szCs w:val="28"/>
        </w:rPr>
        <w:t>8</w:t>
      </w:r>
      <w:r w:rsidR="00D45E23">
        <w:rPr>
          <w:sz w:val="28"/>
          <w:szCs w:val="28"/>
        </w:rPr>
        <w:t>(</w:t>
      </w:r>
      <w:r w:rsidR="00FD35C2">
        <w:rPr>
          <w:sz w:val="28"/>
          <w:szCs w:val="28"/>
        </w:rPr>
        <w:t>34768)3-67-21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при устном обращении (лично или по телефону);</w:t>
      </w:r>
    </w:p>
    <w:p w:rsidR="007B0AC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3) на официальном сайте в сети Интернет -</w:t>
      </w:r>
      <w:r>
        <w:rPr>
          <w:sz w:val="28"/>
          <w:szCs w:val="28"/>
        </w:rPr>
        <w:t xml:space="preserve"> </w:t>
      </w:r>
      <w:hyperlink r:id="rId8" w:history="1">
        <w:r w:rsidRPr="00336B4F">
          <w:rPr>
            <w:rStyle w:val="a4"/>
            <w:color w:val="auto"/>
            <w:sz w:val="28"/>
            <w:szCs w:val="28"/>
          </w:rPr>
          <w:t>http://sovet-davlekanovo.ru/</w:t>
        </w:r>
      </w:hyperlink>
      <w:r w:rsidRPr="00336B4F">
        <w:rPr>
          <w:sz w:val="28"/>
          <w:szCs w:val="28"/>
        </w:rPr>
        <w:t>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4) на информационных стендах в местах предоставления муниципальной услуги.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На стендах в местах предоставления муниципальной услуги должны размещаться следующие информационные материалы: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исчерпывающая информация о порядке предоставления муниципальной услуги (в текстовом виде и в виде блок-схем, наглядно отображающих алгоритм прохождения административных процедур);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текст настоящего Регламента с приложениями (полная версия в сети Интернет на официальном сайте </w:t>
      </w:r>
      <w:r>
        <w:rPr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255CC0">
        <w:rPr>
          <w:sz w:val="28"/>
          <w:szCs w:val="28"/>
        </w:rPr>
        <w:t xml:space="preserve">- </w:t>
      </w:r>
      <w:hyperlink r:id="rId9" w:history="1">
        <w:r w:rsidRPr="00336B4F">
          <w:rPr>
            <w:rStyle w:val="a4"/>
            <w:color w:val="auto"/>
            <w:sz w:val="28"/>
            <w:szCs w:val="28"/>
          </w:rPr>
          <w:t>http://sovet-davlekanovo.ru/</w:t>
        </w:r>
      </w:hyperlink>
      <w:r w:rsidRPr="00255CC0">
        <w:rPr>
          <w:sz w:val="28"/>
          <w:szCs w:val="28"/>
        </w:rPr>
        <w:t>;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гра</w:t>
      </w:r>
      <w:r>
        <w:rPr>
          <w:sz w:val="28"/>
          <w:szCs w:val="28"/>
        </w:rPr>
        <w:t>фик приема должностными лицами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граждан, номера кабинетов, в которых предоставляется муниципальная услуга, фамилии, имена, отчества (последнее - при наличии) и должности соответствующих должностных лиц;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формы документов для заполнения, образцы заполнения документов;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перечень оснований для отказа в предоставлении муниципальной услуги;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порядок обжалования решения, действий или бездействия должностных лиц, предоставляющих муниципальную услугу.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Тексты материалов печатаются удобным для чтения шрифтом (размером не менее 14 </w:t>
      </w:r>
      <w:r w:rsidRPr="00255CC0">
        <w:rPr>
          <w:sz w:val="28"/>
          <w:szCs w:val="28"/>
          <w:lang w:val="en-US"/>
        </w:rPr>
        <w:t>Times</w:t>
      </w:r>
      <w:r w:rsidRPr="00255CC0">
        <w:rPr>
          <w:sz w:val="28"/>
          <w:szCs w:val="28"/>
        </w:rPr>
        <w:t xml:space="preserve"> </w:t>
      </w:r>
      <w:r w:rsidRPr="00255CC0">
        <w:rPr>
          <w:sz w:val="28"/>
          <w:szCs w:val="28"/>
          <w:lang w:val="en-US"/>
        </w:rPr>
        <w:t>New</w:t>
      </w:r>
      <w:r w:rsidRPr="00255CC0">
        <w:rPr>
          <w:sz w:val="28"/>
          <w:szCs w:val="28"/>
        </w:rPr>
        <w:t xml:space="preserve"> </w:t>
      </w:r>
      <w:r w:rsidRPr="00255CC0">
        <w:rPr>
          <w:sz w:val="28"/>
          <w:szCs w:val="28"/>
          <w:lang w:val="en-US"/>
        </w:rPr>
        <w:t>Roman</w:t>
      </w:r>
      <w:r w:rsidRPr="00255CC0">
        <w:rPr>
          <w:sz w:val="28"/>
          <w:szCs w:val="28"/>
        </w:rPr>
        <w:t>), без исправлений, наиболее важные места выделяются полужирным шрифтом.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055">
        <w:rPr>
          <w:sz w:val="28"/>
          <w:szCs w:val="28"/>
        </w:rPr>
        <w:t>5</w:t>
      </w:r>
      <w:r w:rsidRPr="00255CC0">
        <w:rPr>
          <w:sz w:val="28"/>
          <w:szCs w:val="28"/>
        </w:rPr>
        <w:t>)</w:t>
      </w:r>
      <w:r w:rsidRPr="00A87055">
        <w:rPr>
          <w:sz w:val="28"/>
          <w:szCs w:val="28"/>
        </w:rPr>
        <w:t xml:space="preserve"> </w:t>
      </w:r>
      <w:r w:rsidRPr="00EC31DA">
        <w:rPr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 Российской Федерации» (далее – Единый портал государственных и муниципальных услуг(функций)) (http://www.gosuslugi.ru)</w:t>
      </w:r>
      <w:r w:rsidRPr="00255CC0">
        <w:rPr>
          <w:sz w:val="28"/>
          <w:szCs w:val="28"/>
        </w:rPr>
        <w:t>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055">
        <w:rPr>
          <w:sz w:val="28"/>
          <w:szCs w:val="28"/>
        </w:rPr>
        <w:t>6</w:t>
      </w:r>
      <w:r w:rsidRPr="00255CC0">
        <w:rPr>
          <w:sz w:val="28"/>
          <w:szCs w:val="28"/>
        </w:rPr>
        <w:t>)</w:t>
      </w:r>
      <w:r w:rsidRPr="00A87055">
        <w:rPr>
          <w:sz w:val="28"/>
          <w:szCs w:val="28"/>
        </w:rPr>
        <w:t xml:space="preserve"> </w:t>
      </w:r>
      <w:r w:rsidRPr="00EC31DA">
        <w:rPr>
          <w:sz w:val="28"/>
          <w:szCs w:val="28"/>
        </w:rPr>
        <w:t>в государственной информационной системе «Портал государственных и муниципальных услуг Республики Башкортостан»  (http://pgu.bashkortostan.ru)</w:t>
      </w:r>
      <w:r w:rsidRPr="00255CC0">
        <w:rPr>
          <w:sz w:val="28"/>
          <w:szCs w:val="28"/>
        </w:rPr>
        <w:t>;</w:t>
      </w:r>
    </w:p>
    <w:p w:rsidR="007B0AC5" w:rsidRPr="00255CC0" w:rsidRDefault="007B0AC5" w:rsidP="00F663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7055">
        <w:rPr>
          <w:rFonts w:ascii="Times New Roman" w:hAnsi="Times New Roman" w:cs="Times New Roman"/>
          <w:sz w:val="28"/>
          <w:szCs w:val="28"/>
        </w:rPr>
        <w:t>7</w:t>
      </w:r>
      <w:r w:rsidRPr="00255CC0">
        <w:rPr>
          <w:rFonts w:ascii="Times New Roman" w:hAnsi="Times New Roman" w:cs="Times New Roman"/>
          <w:sz w:val="28"/>
          <w:szCs w:val="28"/>
        </w:rPr>
        <w:t>) через Республиканское государственное автономное учреждение Многофункциональный центр предоставления государственных и муниципальных услуг (далее - РГАУ МФЦ).</w:t>
      </w:r>
    </w:p>
    <w:p w:rsidR="00611331" w:rsidRPr="00FF0C83" w:rsidRDefault="007B0AC5" w:rsidP="00611331">
      <w:pPr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Адрес местонахождения РГАУ МФЦ: </w:t>
      </w:r>
      <w:r w:rsidR="00611331">
        <w:rPr>
          <w:sz w:val="28"/>
          <w:szCs w:val="28"/>
        </w:rPr>
        <w:t>453400,Республика Башкортостан,</w:t>
      </w:r>
      <w:r w:rsidR="00611331" w:rsidRPr="00FF0C83">
        <w:rPr>
          <w:sz w:val="28"/>
          <w:szCs w:val="28"/>
        </w:rPr>
        <w:t xml:space="preserve"> </w:t>
      </w:r>
      <w:r w:rsidR="00611331">
        <w:rPr>
          <w:sz w:val="28"/>
          <w:szCs w:val="28"/>
        </w:rPr>
        <w:t>г. Давлеканово, ул. Победы, 5</w:t>
      </w:r>
    </w:p>
    <w:p w:rsidR="007B0AC5" w:rsidRPr="00255CC0" w:rsidRDefault="007B0AC5" w:rsidP="00F6634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 Телефон: </w:t>
      </w:r>
      <w:r w:rsidR="00611331">
        <w:rPr>
          <w:sz w:val="28"/>
          <w:szCs w:val="28"/>
        </w:rPr>
        <w:t>8(34768)3-06-05,3-06-16</w:t>
      </w:r>
      <w:r w:rsidRPr="00255CC0">
        <w:rPr>
          <w:sz w:val="28"/>
          <w:szCs w:val="28"/>
        </w:rPr>
        <w:t>. Официальный сайт РГАУ МФЦ: www.mfcrb.ru;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055">
        <w:rPr>
          <w:sz w:val="28"/>
          <w:szCs w:val="28"/>
        </w:rPr>
        <w:t>8</w:t>
      </w:r>
      <w:r w:rsidRPr="00255CC0">
        <w:rPr>
          <w:sz w:val="28"/>
          <w:szCs w:val="28"/>
        </w:rPr>
        <w:t>) при письменном обращении (в том числе в ф</w:t>
      </w:r>
      <w:r>
        <w:rPr>
          <w:sz w:val="28"/>
          <w:szCs w:val="28"/>
        </w:rPr>
        <w:t>орме электронного документа) в а</w:t>
      </w:r>
      <w:r w:rsidRPr="00255CC0">
        <w:rPr>
          <w:sz w:val="28"/>
          <w:szCs w:val="28"/>
        </w:rPr>
        <w:t xml:space="preserve">дминистрацию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(ответ на поставленные вопросы направляется в течение 30 дней в адрес Заявителя посредством почтовой или электронной связи по адресу, указанному в обращении).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В электронной форме Заявитель вправе направить обращение о предоставлении информации о муниципальной услуге с использованием </w:t>
      </w:r>
      <w:r w:rsidRPr="00255CC0">
        <w:rPr>
          <w:sz w:val="28"/>
          <w:szCs w:val="28"/>
        </w:rPr>
        <w:lastRenderedPageBreak/>
        <w:t>возможностей интернет</w:t>
      </w:r>
      <w:r>
        <w:rPr>
          <w:sz w:val="28"/>
          <w:szCs w:val="28"/>
        </w:rPr>
        <w:t xml:space="preserve"> </w:t>
      </w:r>
      <w:r w:rsidRPr="00255CC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255CC0">
        <w:rPr>
          <w:sz w:val="28"/>
          <w:szCs w:val="28"/>
        </w:rPr>
        <w:t xml:space="preserve">приемной официального сайта </w:t>
      </w:r>
      <w:r>
        <w:rPr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255CC0">
        <w:rPr>
          <w:sz w:val="28"/>
          <w:szCs w:val="28"/>
        </w:rPr>
        <w:t xml:space="preserve">в сети Интернет </w:t>
      </w:r>
      <w:hyperlink r:id="rId10" w:history="1">
        <w:r w:rsidRPr="00336B4F">
          <w:rPr>
            <w:rStyle w:val="a4"/>
            <w:color w:val="auto"/>
            <w:sz w:val="28"/>
            <w:szCs w:val="28"/>
          </w:rPr>
          <w:t>http://sovet-davlekanovo.ru/</w:t>
        </w:r>
      </w:hyperlink>
      <w:r w:rsidRPr="00255CC0">
        <w:rPr>
          <w:sz w:val="28"/>
          <w:szCs w:val="28"/>
        </w:rPr>
        <w:t xml:space="preserve">, либо по электронным адресам: </w:t>
      </w:r>
      <w:r w:rsidR="00FD35C2">
        <w:rPr>
          <w:sz w:val="28"/>
          <w:szCs w:val="28"/>
          <w:lang w:val="en-US"/>
        </w:rPr>
        <w:t>kurman</w:t>
      </w:r>
      <w:r w:rsidR="00FD35C2">
        <w:rPr>
          <w:sz w:val="28"/>
          <w:szCs w:val="28"/>
          <w:vertAlign w:val="subscript"/>
        </w:rPr>
        <w:t>-</w:t>
      </w:r>
      <w:r w:rsidR="00FD35C2">
        <w:rPr>
          <w:sz w:val="28"/>
          <w:szCs w:val="28"/>
          <w:lang w:val="en-US"/>
        </w:rPr>
        <w:t>dav</w:t>
      </w:r>
      <w:r w:rsidR="00FD35C2">
        <w:rPr>
          <w:sz w:val="28"/>
          <w:szCs w:val="28"/>
        </w:rPr>
        <w:t>@</w:t>
      </w:r>
      <w:r w:rsidR="00FD35C2">
        <w:rPr>
          <w:sz w:val="28"/>
          <w:szCs w:val="28"/>
          <w:lang w:val="en-US"/>
        </w:rPr>
        <w:t>mai</w:t>
      </w:r>
      <w:r w:rsidR="00FD35C2">
        <w:rPr>
          <w:sz w:val="28"/>
          <w:szCs w:val="28"/>
        </w:rPr>
        <w:t>.</w:t>
      </w:r>
      <w:r w:rsidR="00FD35C2">
        <w:rPr>
          <w:sz w:val="28"/>
          <w:szCs w:val="28"/>
          <w:lang w:val="en-US"/>
        </w:rPr>
        <w:t>ru</w:t>
      </w:r>
      <w:r w:rsidRPr="00255CC0">
        <w:rPr>
          <w:sz w:val="28"/>
          <w:szCs w:val="28"/>
        </w:rPr>
        <w:t>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Обращение регистрируется и рассматривается в порядке, установленном Федеральным </w:t>
      </w:r>
      <w:hyperlink r:id="rId11" w:history="1">
        <w:r w:rsidRPr="00255CC0">
          <w:rPr>
            <w:sz w:val="28"/>
            <w:szCs w:val="28"/>
          </w:rPr>
          <w:t>законом</w:t>
        </w:r>
      </w:hyperlink>
      <w:r w:rsidRPr="00255CC0">
        <w:rPr>
          <w:sz w:val="28"/>
          <w:szCs w:val="28"/>
        </w:rPr>
        <w:t xml:space="preserve"> от 2 мая 2006 года № 59-ФЗ «О порядке рассмотрения обращений граждан Российской Федерации».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1.4. Информация по вопросам предоставления муниципальной услуги, в том числе о ходе предоставления муниципальной услуги, предоставляется в устной (лично или по телефону), письменной или электронной форме.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При устном обращении Заявителей (лично или по телефону) специалист,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Если специалист не может самостоятельно дать ответ, или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изложить обращение в письменной форме. Ответ направляется Заявителю в соответствии со способом, указанным в обращении.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назначить другое время для консультаций;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3) дать ответ в течение 2 рабочих дней по контактному телефону.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255CC0">
        <w:rPr>
          <w:sz w:val="28"/>
          <w:szCs w:val="28"/>
        </w:rPr>
        <w:t>II. Стандарт предоставления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Наименование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255CC0">
        <w:rPr>
          <w:sz w:val="28"/>
          <w:szCs w:val="28"/>
        </w:rPr>
        <w:t>2.1. «</w:t>
      </w:r>
      <w:r w:rsidRPr="00255CC0">
        <w:rPr>
          <w:bCs/>
          <w:sz w:val="28"/>
          <w:szCs w:val="28"/>
          <w:lang w:eastAsia="ru-RU"/>
        </w:rPr>
        <w:t>Выдача копий архивных документов, подтверждающих право на владение землей»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Наименование исполнительного органа,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 xml:space="preserve">предоставляющего </w:t>
      </w:r>
      <w:r w:rsidRPr="00255CC0">
        <w:rPr>
          <w:bCs/>
          <w:sz w:val="28"/>
          <w:szCs w:val="28"/>
          <w:lang w:eastAsia="ru-RU"/>
        </w:rPr>
        <w:t xml:space="preserve">муниципальную </w:t>
      </w:r>
      <w:r w:rsidRPr="00255CC0">
        <w:rPr>
          <w:sz w:val="28"/>
          <w:szCs w:val="28"/>
        </w:rPr>
        <w:t>услугу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2.2 Муници</w:t>
      </w:r>
      <w:r>
        <w:rPr>
          <w:sz w:val="28"/>
          <w:szCs w:val="28"/>
        </w:rPr>
        <w:t>пальная услуга предоставляется а</w:t>
      </w:r>
      <w:r w:rsidRPr="00255CC0">
        <w:rPr>
          <w:sz w:val="28"/>
          <w:szCs w:val="28"/>
        </w:rPr>
        <w:t xml:space="preserve">дминистрацией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 предоставлении муниципальной услуги участвуют: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структурные подразделения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 иные организации, ответственные за ведение архивного фонда муниципального района.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Порядок взаимодействия с указанными органами и организациями </w:t>
      </w:r>
      <w:r>
        <w:rPr>
          <w:sz w:val="28"/>
          <w:szCs w:val="28"/>
        </w:rPr>
        <w:t xml:space="preserve">(далее – уполномоченный орган) </w:t>
      </w:r>
      <w:r w:rsidRPr="00255CC0">
        <w:rPr>
          <w:sz w:val="28"/>
          <w:szCs w:val="28"/>
        </w:rPr>
        <w:t>осуществляется на основании законодательства Российской Федерации, а также соответствующими соглашениями о порядке, условиях и правилах информационного взаимодействия.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Запрещается требовать от Заявителя осуществления действий, в том </w:t>
      </w:r>
      <w:r w:rsidRPr="00255CC0">
        <w:rPr>
          <w:sz w:val="28"/>
          <w:szCs w:val="28"/>
        </w:rPr>
        <w:lastRenderedPageBreak/>
        <w:t>числе согласований, необходимых для получения муниципальной услуги, связанных с обращением в государственные и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Результат предоставления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2.3. Результатом предоставления муниципальной услуги является: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выдача архивной копии;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2) </w:t>
      </w:r>
      <w:r>
        <w:rPr>
          <w:sz w:val="28"/>
          <w:szCs w:val="28"/>
        </w:rPr>
        <w:t xml:space="preserve">выдача </w:t>
      </w:r>
      <w:r w:rsidRPr="00255CC0">
        <w:rPr>
          <w:sz w:val="28"/>
          <w:szCs w:val="28"/>
        </w:rPr>
        <w:t>справк</w:t>
      </w:r>
      <w:r>
        <w:rPr>
          <w:sz w:val="28"/>
          <w:szCs w:val="28"/>
        </w:rPr>
        <w:t>и</w:t>
      </w:r>
      <w:r w:rsidRPr="00255CC0">
        <w:rPr>
          <w:sz w:val="28"/>
          <w:szCs w:val="28"/>
        </w:rPr>
        <w:t xml:space="preserve"> о документально подтвержденном факте утраты архивных документов, содержащих запрашиваемые сведения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2) </w:t>
      </w:r>
      <w:r>
        <w:rPr>
          <w:sz w:val="28"/>
          <w:szCs w:val="28"/>
        </w:rPr>
        <w:t xml:space="preserve">направление </w:t>
      </w:r>
      <w:r w:rsidRPr="00255CC0">
        <w:rPr>
          <w:sz w:val="28"/>
          <w:szCs w:val="28"/>
        </w:rPr>
        <w:t>письм</w:t>
      </w:r>
      <w:r>
        <w:rPr>
          <w:sz w:val="28"/>
          <w:szCs w:val="28"/>
        </w:rPr>
        <w:t>а</w:t>
      </w:r>
      <w:r w:rsidRPr="00255CC0">
        <w:rPr>
          <w:sz w:val="28"/>
          <w:szCs w:val="28"/>
        </w:rPr>
        <w:t xml:space="preserve"> в адрес заявителя с объяснением причин отказа в предоставлении муниципальной услуги либо об отсутствии запрашиваемых сведений.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 xml:space="preserve">Срок предоставления </w:t>
      </w:r>
      <w:r w:rsidRPr="00255CC0">
        <w:rPr>
          <w:bCs/>
          <w:sz w:val="28"/>
          <w:szCs w:val="28"/>
          <w:lang w:eastAsia="ru-RU"/>
        </w:rPr>
        <w:t>муниципальной</w:t>
      </w:r>
      <w:r w:rsidRPr="00255CC0">
        <w:rPr>
          <w:sz w:val="28"/>
          <w:szCs w:val="28"/>
        </w:rPr>
        <w:t xml:space="preserve">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2.4. Срок предоставления муниципальной услуги составляет 30 дне</w:t>
      </w:r>
      <w:r>
        <w:rPr>
          <w:sz w:val="28"/>
          <w:szCs w:val="28"/>
        </w:rPr>
        <w:t>й со дня регистрации запроса в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поселения. В исключительных случаях а</w:t>
      </w:r>
      <w:r w:rsidRPr="00255CC0">
        <w:rPr>
          <w:sz w:val="28"/>
          <w:szCs w:val="28"/>
        </w:rPr>
        <w:t xml:space="preserve">дминистрация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продлевает срок рассмотрения запроса не более, чем на 30 дней с обязательным уведомлением об этом заявителя.</w:t>
      </w:r>
    </w:p>
    <w:p w:rsidR="007B0AC5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Перечень нормативных правовых актов,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регулирующих отношения, возникающие в связи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 xml:space="preserve">с предоставлением </w:t>
      </w:r>
      <w:r w:rsidRPr="00255CC0">
        <w:rPr>
          <w:bCs/>
          <w:sz w:val="28"/>
          <w:szCs w:val="28"/>
          <w:lang w:eastAsia="ru-RU"/>
        </w:rPr>
        <w:t>муниципальной</w:t>
      </w:r>
      <w:r w:rsidRPr="00255CC0">
        <w:rPr>
          <w:sz w:val="28"/>
          <w:szCs w:val="28"/>
        </w:rPr>
        <w:t xml:space="preserve">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2.5. Предоставление </w:t>
      </w:r>
      <w:r w:rsidRPr="00255CC0">
        <w:rPr>
          <w:bCs/>
          <w:sz w:val="28"/>
          <w:szCs w:val="28"/>
          <w:lang w:eastAsia="ru-RU"/>
        </w:rPr>
        <w:t>муниципальной</w:t>
      </w:r>
      <w:r w:rsidRPr="00255CC0">
        <w:rPr>
          <w:sz w:val="28"/>
          <w:szCs w:val="28"/>
        </w:rPr>
        <w:t xml:space="preserve"> услуги осуществляется в соответствии с: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1)  Конституцией  Российской  Федерации  (Собрание законодательства </w:t>
      </w:r>
    </w:p>
    <w:p w:rsidR="007B0AC5" w:rsidRPr="00CB0381" w:rsidRDefault="007B0AC5" w:rsidP="00F6634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Российской Федерации, 26.01.2009, № 4, ст. 445);</w:t>
      </w:r>
    </w:p>
    <w:p w:rsidR="007B0AC5" w:rsidRPr="00255CC0" w:rsidRDefault="007B0AC5" w:rsidP="006C56A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B0381">
        <w:rPr>
          <w:sz w:val="28"/>
          <w:szCs w:val="28"/>
        </w:rPr>
        <w:tab/>
      </w:r>
      <w:r w:rsidRPr="00E8680D">
        <w:rPr>
          <w:sz w:val="28"/>
          <w:szCs w:val="28"/>
        </w:rPr>
        <w:t>2</w:t>
      </w:r>
      <w:r>
        <w:rPr>
          <w:sz w:val="28"/>
          <w:szCs w:val="28"/>
        </w:rPr>
        <w:t xml:space="preserve">) </w:t>
      </w:r>
      <w:r w:rsidRPr="00255CC0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255CC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от 22 октября 2004 года № 125-ФЗ «Об архивном деле в Российской Федерации» (Собрание законодательства Российской Федерации, 25 октября 2004 года, № 43, ст. 4169);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Федеральным</w:t>
      </w:r>
      <w:r w:rsidRPr="00255CC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от 2 мая 2006 года № 59-ФЗ «О порядке рассмотрения обращений граждан Российской Федерации» (Собрание законодательства Российской Федерации, 8 мая 2006 года, № 19, ст. 2060);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255CC0">
        <w:rPr>
          <w:sz w:val="28"/>
          <w:szCs w:val="28"/>
        </w:rPr>
        <w:t>) Федеральны</w:t>
      </w:r>
      <w:r>
        <w:rPr>
          <w:sz w:val="28"/>
          <w:szCs w:val="28"/>
        </w:rPr>
        <w:t>м</w:t>
      </w:r>
      <w:r w:rsidRPr="00255CC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от 27 июля 2006 года № 149-ФЗ «Об информации, информационных технологиях и о защите информации» (Собрание законодательства Российской Федерации, 31 июля 2006 года, № 31, ч. 1, ст. 3448);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255CC0">
        <w:rPr>
          <w:sz w:val="28"/>
          <w:szCs w:val="28"/>
        </w:rPr>
        <w:t>) Федеральны</w:t>
      </w:r>
      <w:r>
        <w:rPr>
          <w:sz w:val="28"/>
          <w:szCs w:val="28"/>
        </w:rPr>
        <w:t>м</w:t>
      </w:r>
      <w:r w:rsidRPr="00255CC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от 27 июля 2010 года № 210-ФЗ «Об организации предоставления государственных и муниципальных услуг» (Собрание законодательства Российской Федерации, 2 августа 2010 года, № 31, ст. 4179);</w:t>
      </w:r>
    </w:p>
    <w:p w:rsidR="007B0AC5" w:rsidRPr="00E8680D" w:rsidRDefault="007B0AC5" w:rsidP="006C56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6) п</w:t>
      </w:r>
      <w:r w:rsidRPr="00E8680D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E8680D">
        <w:rPr>
          <w:sz w:val="28"/>
          <w:szCs w:val="28"/>
        </w:rPr>
        <w:t xml:space="preserve">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</w:t>
      </w:r>
      <w:r>
        <w:rPr>
          <w:sz w:val="28"/>
          <w:szCs w:val="28"/>
        </w:rPr>
        <w:t xml:space="preserve"> (</w:t>
      </w:r>
      <w:r w:rsidRPr="009A6169">
        <w:rPr>
          <w:sz w:val="28"/>
          <w:szCs w:val="28"/>
        </w:rPr>
        <w:t xml:space="preserve">Собрание законодательства РФ, 03.02.2014, </w:t>
      </w:r>
      <w:r>
        <w:rPr>
          <w:sz w:val="28"/>
          <w:szCs w:val="28"/>
        </w:rPr>
        <w:t>№</w:t>
      </w:r>
      <w:r w:rsidRPr="009A6169">
        <w:rPr>
          <w:sz w:val="28"/>
          <w:szCs w:val="28"/>
        </w:rPr>
        <w:t xml:space="preserve"> 5, ст. 506</w:t>
      </w:r>
      <w:r>
        <w:rPr>
          <w:sz w:val="28"/>
          <w:szCs w:val="28"/>
        </w:rPr>
        <w:t>)</w:t>
      </w:r>
      <w:r w:rsidRPr="00E8680D">
        <w:rPr>
          <w:sz w:val="28"/>
          <w:szCs w:val="28"/>
        </w:rPr>
        <w:t>;</w:t>
      </w:r>
    </w:p>
    <w:p w:rsidR="007B0AC5" w:rsidRPr="00E8680D" w:rsidRDefault="007B0AC5" w:rsidP="006C56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п</w:t>
      </w:r>
      <w:r w:rsidRPr="00E8680D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E8680D">
        <w:rPr>
          <w:sz w:val="28"/>
          <w:szCs w:val="28"/>
        </w:rPr>
        <w:t xml:space="preserve"> Правительства Российской Федерации от 16 августа 2012 года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государственных служащих государственных внебюджетных фондов Российской Федерации»</w:t>
      </w:r>
      <w:r>
        <w:rPr>
          <w:sz w:val="28"/>
          <w:szCs w:val="28"/>
        </w:rPr>
        <w:t xml:space="preserve"> (</w:t>
      </w:r>
      <w:r w:rsidRPr="008418B8">
        <w:rPr>
          <w:sz w:val="28"/>
          <w:szCs w:val="28"/>
        </w:rPr>
        <w:t xml:space="preserve">Собрание законодательства РФ, 23.11.2015, </w:t>
      </w:r>
      <w:r>
        <w:rPr>
          <w:sz w:val="28"/>
          <w:szCs w:val="28"/>
        </w:rPr>
        <w:t>№</w:t>
      </w:r>
      <w:r w:rsidRPr="008418B8">
        <w:rPr>
          <w:sz w:val="28"/>
          <w:szCs w:val="28"/>
        </w:rPr>
        <w:t xml:space="preserve"> 47, ст. 6596</w:t>
      </w:r>
      <w:r>
        <w:rPr>
          <w:sz w:val="28"/>
          <w:szCs w:val="28"/>
        </w:rPr>
        <w:t>)</w:t>
      </w:r>
      <w:r w:rsidRPr="00E8680D">
        <w:rPr>
          <w:sz w:val="28"/>
          <w:szCs w:val="28"/>
        </w:rPr>
        <w:t>;</w:t>
      </w:r>
    </w:p>
    <w:p w:rsidR="007B0AC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255CC0">
        <w:rPr>
          <w:sz w:val="28"/>
          <w:szCs w:val="28"/>
        </w:rPr>
        <w:t>) Приказ</w:t>
      </w:r>
      <w:r>
        <w:rPr>
          <w:sz w:val="28"/>
          <w:szCs w:val="28"/>
        </w:rPr>
        <w:t>ом</w:t>
      </w:r>
      <w:r w:rsidRPr="00255CC0">
        <w:rPr>
          <w:sz w:val="28"/>
          <w:szCs w:val="28"/>
        </w:rPr>
        <w:t xml:space="preserve"> Министерства культуры и массовых коммуникаций Российской Федерации от 18 января 2007 года № 19 «Об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организациях Российской академии наук» (Бюллетень нормативных актов федеральных органов исполнительной власти, 14 мая 2007 года, № 20);</w:t>
      </w:r>
    </w:p>
    <w:p w:rsidR="007B0AC5" w:rsidRPr="00E8680D" w:rsidRDefault="007B0AC5" w:rsidP="006C56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E8680D">
        <w:rPr>
          <w:sz w:val="28"/>
          <w:szCs w:val="28"/>
        </w:rPr>
        <w:t>Конституци</w:t>
      </w:r>
      <w:r>
        <w:rPr>
          <w:sz w:val="28"/>
          <w:szCs w:val="28"/>
        </w:rPr>
        <w:t>ей</w:t>
      </w:r>
      <w:r w:rsidRPr="00E8680D">
        <w:rPr>
          <w:sz w:val="28"/>
          <w:szCs w:val="28"/>
        </w:rPr>
        <w:t xml:space="preserve"> Республики Башкортостан</w:t>
      </w:r>
      <w:r>
        <w:rPr>
          <w:sz w:val="28"/>
          <w:szCs w:val="28"/>
        </w:rPr>
        <w:t xml:space="preserve"> (</w:t>
      </w:r>
      <w:r w:rsidRPr="009A6169">
        <w:rPr>
          <w:sz w:val="28"/>
          <w:szCs w:val="28"/>
        </w:rPr>
        <w:t xml:space="preserve">Ведомости Государственного Собрания - Курултая, Президента и Правительства Республики Башкортостан", 24.03.2014, </w:t>
      </w:r>
      <w:r>
        <w:rPr>
          <w:sz w:val="28"/>
          <w:szCs w:val="28"/>
        </w:rPr>
        <w:t>№</w:t>
      </w:r>
      <w:r w:rsidRPr="009A6169">
        <w:rPr>
          <w:sz w:val="28"/>
          <w:szCs w:val="28"/>
        </w:rPr>
        <w:t xml:space="preserve"> 9(447), ст. 419</w:t>
      </w:r>
      <w:r>
        <w:rPr>
          <w:sz w:val="28"/>
          <w:szCs w:val="28"/>
        </w:rPr>
        <w:t>)</w:t>
      </w:r>
      <w:r w:rsidRPr="00E8680D">
        <w:rPr>
          <w:sz w:val="28"/>
          <w:szCs w:val="28"/>
        </w:rPr>
        <w:t>;</w:t>
      </w:r>
    </w:p>
    <w:p w:rsidR="007B0AC5" w:rsidRPr="00E8680D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255CC0">
        <w:rPr>
          <w:sz w:val="28"/>
          <w:szCs w:val="28"/>
        </w:rPr>
        <w:t>) Законом Республики Башкортостан от 12 декабря 2006 года № 391-з «Об обращениях граждан в Республике Башкортостан» (Ведомости Государственного Собрания - Курултая, Президента и Правительства Республики Башкортостан, 8 февраля 2007 года, № 3 (249), ст. 82);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11) п</w:t>
      </w:r>
      <w:r w:rsidRPr="00E8680D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E8680D">
        <w:rPr>
          <w:sz w:val="28"/>
          <w:szCs w:val="28"/>
        </w:rPr>
        <w:t xml:space="preserve"> Правительства Республики Башкортостан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 и административных регламентов предоставления государственных»</w:t>
      </w:r>
      <w:r>
        <w:rPr>
          <w:sz w:val="28"/>
          <w:szCs w:val="28"/>
        </w:rPr>
        <w:t xml:space="preserve"> (</w:t>
      </w:r>
      <w:r w:rsidRPr="008418B8">
        <w:rPr>
          <w:sz w:val="28"/>
          <w:szCs w:val="28"/>
        </w:rPr>
        <w:t xml:space="preserve">Ведомости Государственного Собрания - Курултая, Главы и Правительства Республики Башкортостан, 22.07.2015, </w:t>
      </w:r>
      <w:r>
        <w:rPr>
          <w:sz w:val="28"/>
          <w:szCs w:val="28"/>
        </w:rPr>
        <w:t>№</w:t>
      </w:r>
      <w:r w:rsidRPr="008418B8">
        <w:rPr>
          <w:sz w:val="28"/>
          <w:szCs w:val="28"/>
        </w:rPr>
        <w:t xml:space="preserve"> 21(495), ст. 991</w:t>
      </w:r>
      <w:r>
        <w:rPr>
          <w:sz w:val="28"/>
          <w:szCs w:val="28"/>
        </w:rPr>
        <w:t>)</w:t>
      </w:r>
      <w:r w:rsidRPr="00E8680D">
        <w:rPr>
          <w:sz w:val="28"/>
          <w:szCs w:val="28"/>
        </w:rPr>
        <w:t>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Pr="00E8680D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E8680D">
        <w:rPr>
          <w:sz w:val="28"/>
          <w:szCs w:val="28"/>
        </w:rPr>
        <w:t xml:space="preserve"> Правительства Республики Башкортостан от 29 декабря</w:t>
      </w:r>
      <w:r>
        <w:rPr>
          <w:sz w:val="28"/>
          <w:szCs w:val="28"/>
        </w:rPr>
        <w:t xml:space="preserve"> </w:t>
      </w:r>
      <w:r w:rsidRPr="00E8680D">
        <w:rPr>
          <w:sz w:val="28"/>
          <w:szCs w:val="28"/>
        </w:rPr>
        <w:t>2012 года №483 «О Правилах подачи и рассмотрения жалоб на решения и действия (бездействие) республиканских органов исполнительной власти и их должностных лиц государственных гражданских служащих Республики Башкортостан»</w:t>
      </w:r>
      <w:r>
        <w:rPr>
          <w:sz w:val="28"/>
          <w:szCs w:val="28"/>
        </w:rPr>
        <w:t xml:space="preserve"> (</w:t>
      </w:r>
      <w:r w:rsidRPr="008418B8">
        <w:rPr>
          <w:sz w:val="28"/>
          <w:szCs w:val="28"/>
        </w:rPr>
        <w:t xml:space="preserve">Ведомости Государственного Собрания - Курултая, Президента и Правительства Республики Башкортостан, 04.02.2013, </w:t>
      </w:r>
      <w:r>
        <w:rPr>
          <w:sz w:val="28"/>
          <w:szCs w:val="28"/>
        </w:rPr>
        <w:t>№</w:t>
      </w:r>
      <w:r w:rsidRPr="008418B8">
        <w:rPr>
          <w:sz w:val="28"/>
          <w:szCs w:val="28"/>
        </w:rPr>
        <w:t xml:space="preserve"> 4(406), ст. 166</w:t>
      </w:r>
      <w:r w:rsidRPr="00E8680D">
        <w:rPr>
          <w:sz w:val="28"/>
          <w:szCs w:val="28"/>
        </w:rPr>
        <w:t>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Pr="00E8680D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Pr="00E868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B27347">
        <w:rPr>
          <w:sz w:val="28"/>
          <w:szCs w:val="28"/>
        </w:rPr>
        <w:t>Курманкеевский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E8680D">
        <w:rPr>
          <w:sz w:val="28"/>
          <w:szCs w:val="28"/>
        </w:rPr>
        <w:t>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Исчерпывающий перечень документов, необходимых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в соответствии с нормативными правовыми актами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для предоставления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B0AC5" w:rsidRPr="00004DF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4DF5">
        <w:rPr>
          <w:sz w:val="28"/>
          <w:szCs w:val="28"/>
        </w:rPr>
        <w:lastRenderedPageBreak/>
        <w:t>2.6. Для получения муниципальной услуги заявитель направляет п</w:t>
      </w:r>
      <w:r>
        <w:rPr>
          <w:sz w:val="28"/>
          <w:szCs w:val="28"/>
        </w:rPr>
        <w:t>исьменный запрос в адрес а</w:t>
      </w:r>
      <w:r w:rsidRPr="00004DF5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004DF5">
        <w:rPr>
          <w:sz w:val="28"/>
          <w:szCs w:val="28"/>
        </w:rPr>
        <w:t xml:space="preserve"> почтовым отправлением, через РГАУ МФЦ, по электронной почте либо представляет лично (далее - запрос).</w:t>
      </w:r>
    </w:p>
    <w:p w:rsidR="007B0AC5" w:rsidRPr="00004DF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4DF5">
        <w:rPr>
          <w:sz w:val="28"/>
          <w:szCs w:val="28"/>
        </w:rPr>
        <w:t>Форма  запроса физического лица для получения архивной справки приведена в приложении № 1 к Регламенту.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4DF5">
        <w:rPr>
          <w:sz w:val="28"/>
          <w:szCs w:val="28"/>
        </w:rPr>
        <w:t>Юридические лица направляют запрос, оформленный на официальном бланке организации и подписанный руководителем (заместителем руководителя) юридического лица. Форма запроса юридического лица приведена в приложении</w:t>
      </w:r>
      <w:r>
        <w:rPr>
          <w:sz w:val="28"/>
          <w:szCs w:val="28"/>
        </w:rPr>
        <w:t xml:space="preserve"> №</w:t>
      </w:r>
      <w:r w:rsidRPr="00255CC0">
        <w:rPr>
          <w:sz w:val="28"/>
          <w:szCs w:val="28"/>
        </w:rPr>
        <w:t xml:space="preserve"> 2 к Регламенту.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 запросе указываются следующие сведения: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наименование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, в которую направляется письменный запрос;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для граждан - фамилия, имя, отчество (последнее - при наличии) заявителя или лица, на которое запрашивается документ (с указанием смены фамилии);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адрес заявителя (почтовый адрес, по которому должны быть направлены ответ или уведомление о переадресации запроса);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номер контактного телефона заявителя или его доверенного лица;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для какой цели требуется документ;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дата составления запроса;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Запрос подписывается заявителем лично, за исключением обращений по электронной почте.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 Для истребования архивной информации о третьих лицах, содержащей сведения о личной и семейной тайне гражданина, его частной жизни, а также сведения, создающие угрозу для его безопасности, до истечения срока 75 лет со дня создания указанных документов дополнительно представляется письменное разрешение (доверенность) гражданина и документ, удостоверяющий личность заявителя. 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 Документом, удостоверяющим личность заявителя, является: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для граждан Российской Федерации - паспорт гражданина Российской Федерации (в случае утраты паспорта может быть предъявлено временное удостоверение личности по форме № 2П), удостоверение личности или военный билет военнослужащего;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для иностранных граждан - паспорт иностранного гражданина;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для лица без гражданства - 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гражданства, вид на жительство лица без гражданства, разрешение на временное проживание.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</w:t>
      </w:r>
      <w:r w:rsidRPr="00255CC0">
        <w:rPr>
          <w:sz w:val="28"/>
          <w:szCs w:val="28"/>
        </w:rPr>
        <w:lastRenderedPageBreak/>
        <w:t>порядок их представления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b/>
          <w:sz w:val="28"/>
          <w:szCs w:val="28"/>
        </w:rPr>
      </w:pPr>
      <w:r w:rsidRPr="00255CC0">
        <w:rPr>
          <w:sz w:val="28"/>
          <w:szCs w:val="28"/>
        </w:rPr>
        <w:t xml:space="preserve">2.7. Для предоставления муниципальной услуги необходимы следующие документы, которые находятся в распоряжении </w:t>
      </w:r>
      <w:hyperlink r:id="rId12" w:history="1">
        <w:r w:rsidRPr="00255CC0">
          <w:rPr>
            <w:kern w:val="36"/>
            <w:sz w:val="28"/>
            <w:szCs w:val="28"/>
            <w:lang w:eastAsia="ru-RU"/>
          </w:rPr>
          <w:t>Росреестра</w:t>
        </w:r>
      </w:hyperlink>
      <w:r w:rsidRPr="00255CC0">
        <w:rPr>
          <w:kern w:val="36"/>
          <w:sz w:val="28"/>
          <w:szCs w:val="28"/>
          <w:lang w:eastAsia="ru-RU"/>
        </w:rPr>
        <w:t xml:space="preserve"> по Р</w:t>
      </w:r>
      <w:r>
        <w:rPr>
          <w:kern w:val="36"/>
          <w:sz w:val="28"/>
          <w:szCs w:val="28"/>
          <w:lang w:eastAsia="ru-RU"/>
        </w:rPr>
        <w:t>еспублике Башкортостан</w:t>
      </w:r>
      <w:r w:rsidRPr="00255CC0">
        <w:rPr>
          <w:sz w:val="28"/>
          <w:szCs w:val="28"/>
        </w:rPr>
        <w:t>: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Выписка из Единого государственного реестра прав на недвижимое имущество и сделок с ним (далее – ЕГРП):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о правах отдельного лица на имеющиеся у него объекты недвижимого имущества;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о переходе прав на недвижимое имущество.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Перечисленные в настоящем пункте документы Заявитель может получить самостоятельно и представи</w:t>
      </w:r>
      <w:r>
        <w:rPr>
          <w:sz w:val="28"/>
          <w:szCs w:val="28"/>
        </w:rPr>
        <w:t>ть по собственной инициативе в а</w:t>
      </w:r>
      <w:r w:rsidRPr="00255CC0">
        <w:rPr>
          <w:sz w:val="28"/>
          <w:szCs w:val="28"/>
        </w:rPr>
        <w:t xml:space="preserve">дминистрацию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лично или по почте. 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2.8. 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2.9. При непредставлении Заявителем документов, указанных в </w:t>
      </w:r>
      <w:hyperlink r:id="rId13" w:history="1">
        <w:r w:rsidRPr="00255CC0">
          <w:rPr>
            <w:sz w:val="28"/>
            <w:szCs w:val="28"/>
          </w:rPr>
          <w:t>пункте 2.7</w:t>
        </w:r>
      </w:hyperlink>
      <w:r>
        <w:rPr>
          <w:sz w:val="28"/>
          <w:szCs w:val="28"/>
        </w:rPr>
        <w:t xml:space="preserve"> настоящего Регламента, а</w:t>
      </w:r>
      <w:r w:rsidRPr="00255CC0">
        <w:rPr>
          <w:sz w:val="28"/>
          <w:szCs w:val="28"/>
        </w:rPr>
        <w:t xml:space="preserve">дминистрация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запрашивает их путем межведомственного взаимодействия без привлечения к этому Заявителя.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jc w:val="center"/>
        <w:rPr>
          <w:sz w:val="32"/>
          <w:szCs w:val="28"/>
        </w:rPr>
      </w:pPr>
      <w:r w:rsidRPr="00255CC0">
        <w:rPr>
          <w:sz w:val="28"/>
          <w:szCs w:val="24"/>
        </w:rPr>
        <w:t>Указание на запрет требовать от заявителя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2.10. Запрещается требовать от Заявителя: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 в  </w:t>
      </w:r>
      <w:hyperlink r:id="rId14" w:history="1">
        <w:r w:rsidRPr="00255CC0">
          <w:rPr>
            <w:sz w:val="28"/>
            <w:szCs w:val="28"/>
          </w:rPr>
          <w:t>части  6  статьи  7</w:t>
        </w:r>
      </w:hyperlink>
      <w:r w:rsidRPr="00255CC0">
        <w:rPr>
          <w:sz w:val="28"/>
          <w:szCs w:val="28"/>
        </w:rPr>
        <w:t xml:space="preserve">  Федерального закона  от 27</w:t>
      </w:r>
      <w:r w:rsidRPr="00255CC0">
        <w:rPr>
          <w:b/>
          <w:sz w:val="28"/>
          <w:szCs w:val="28"/>
        </w:rPr>
        <w:t xml:space="preserve"> </w:t>
      </w:r>
      <w:r w:rsidRPr="00255CC0">
        <w:rPr>
          <w:sz w:val="28"/>
          <w:szCs w:val="28"/>
        </w:rPr>
        <w:t>июля 2010 года № 210-ФЗ «Об организации предоставления государственных и муниципальных услуг» (далее - Федеральный закон № 210-ФЗ).</w:t>
      </w:r>
    </w:p>
    <w:p w:rsidR="007B0AC5" w:rsidRPr="00255CC0" w:rsidRDefault="007B0AC5" w:rsidP="00F6634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Исчерпывающий перечень оснований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для отказа в приеме документов, необходимых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для предоставления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F533D5" w:rsidRDefault="007B0AC5" w:rsidP="00F533D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</w:rPr>
        <w:t xml:space="preserve">2.11. </w:t>
      </w:r>
      <w:r w:rsidRPr="00F533D5">
        <w:rPr>
          <w:sz w:val="28"/>
          <w:szCs w:val="28"/>
          <w:lang w:eastAsia="en-US"/>
        </w:rPr>
        <w:t>И</w:t>
      </w:r>
      <w:r w:rsidRPr="00F533D5">
        <w:rPr>
          <w:sz w:val="28"/>
          <w:szCs w:val="28"/>
          <w:lang w:eastAsia="ru-RU"/>
        </w:rPr>
        <w:t>счерпывающий перечень оснований для отказа в приеме документов, необходимых для предоставления муниципальной услуги:</w:t>
      </w:r>
    </w:p>
    <w:p w:rsidR="007B0AC5" w:rsidRPr="00255CC0" w:rsidRDefault="007B0AC5" w:rsidP="00F533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lastRenderedPageBreak/>
        <w:t>отсутствие в запросе фамилии, имени, отчества (последнее при наличии), почтового адреса заявителя;</w:t>
      </w:r>
    </w:p>
    <w:p w:rsidR="007B0AC5" w:rsidRPr="00255CC0" w:rsidRDefault="007B0AC5" w:rsidP="00F533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неподдающийся прочтению текст, в том числе текст на иностранном языке;</w:t>
      </w:r>
    </w:p>
    <w:p w:rsidR="007B0AC5" w:rsidRPr="00255CC0" w:rsidRDefault="007B0AC5" w:rsidP="00F533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отсутствие у заявителя полномочий на получение сведений о личной и семейной тайне третьих лиц, их частной жизни, а также сведений, создающих угрозу для их безопасности, если со дня создания архивных документов, содержащих такие сведения, не прошло 75 лет;</w:t>
      </w:r>
    </w:p>
    <w:p w:rsidR="007B0AC5" w:rsidRPr="00255CC0" w:rsidRDefault="007B0AC5" w:rsidP="00F533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если представленные документы не соответствуют требованиям, установленным пунктом 2.6 настоящего Регламента;</w:t>
      </w:r>
    </w:p>
    <w:p w:rsidR="007B0AC5" w:rsidRPr="00255CC0" w:rsidRDefault="007B0AC5" w:rsidP="00D952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 случае если запрос не может быть исполнен, заявителю направляется письмо с разъяснением причин отказ</w:t>
      </w:r>
      <w:r>
        <w:rPr>
          <w:sz w:val="28"/>
          <w:szCs w:val="28"/>
        </w:rPr>
        <w:t>а.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Исчерпывающий перечень оснований для приостановления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или отказа в предоставлении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2.12.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При подаче документов на личном приёме заявителю устно разъясняются основания для отказа в предоставлении муниципальной услуги.</w:t>
      </w:r>
    </w:p>
    <w:p w:rsidR="007B0AC5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Перечень услуг, которые являются необходимыми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и обязательными для предоставления муниципальной услуги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7B0AC5" w:rsidRPr="00255CC0" w:rsidRDefault="007B0AC5" w:rsidP="00D952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3</w:t>
      </w:r>
      <w:r w:rsidRPr="00255CC0">
        <w:rPr>
          <w:sz w:val="28"/>
          <w:szCs w:val="28"/>
        </w:rPr>
        <w:t>. Услуг, которые являются необходимыми и обязательными для предоставления муниципальной услуги, не имеется.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Порядок, размер и основания взимания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государственной пошлины или иной оплаты,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взимаемой за предоставление муниципальной услуги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255CC0">
        <w:rPr>
          <w:sz w:val="28"/>
          <w:szCs w:val="28"/>
        </w:rPr>
        <w:t>. Предоставление муниципальной услуги осуществляется бесплатно.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7B0AC5" w:rsidRPr="00255CC0" w:rsidRDefault="007B0AC5" w:rsidP="00D952E4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7B0AC5" w:rsidRPr="00255CC0" w:rsidRDefault="007B0AC5" w:rsidP="00D952E4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</w:p>
    <w:p w:rsidR="007B0AC5" w:rsidRPr="00255CC0" w:rsidRDefault="007B0AC5" w:rsidP="00D952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5</w:t>
      </w:r>
      <w:r w:rsidRPr="00255CC0">
        <w:rPr>
          <w:sz w:val="28"/>
          <w:szCs w:val="28"/>
        </w:rPr>
        <w:t>. Плата за предоставление услуг, которые являются необходимыми и обязательными для предоставления муниципальной услуги, не взимается ввиду отсутствия иных услуг, необходимых и обязательных для предоставления муниципальной услуги.</w:t>
      </w:r>
    </w:p>
    <w:p w:rsidR="007B0AC5" w:rsidRPr="00255CC0" w:rsidRDefault="007B0AC5" w:rsidP="00F6634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Максимальный срок ожидания в очереди при подаче запроса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о предоставлении муниципальной услуги и при получении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результата предоставления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6</w:t>
      </w:r>
      <w:r w:rsidRPr="00255CC0">
        <w:rPr>
          <w:sz w:val="28"/>
          <w:szCs w:val="28"/>
        </w:rPr>
        <w:t>. Максимальный срок ожидания в очереди при обращении за предоставлением муниципальной услуги составляет не более 15 минут. Максимальный срок ожидания в очереди при получении результата предоставления муниципальной услуги составляет не более 15 минут.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Срок и порядок регистрации запроса Заявителя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о предоставлении муниципальной услуги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7</w:t>
      </w:r>
      <w:r w:rsidRPr="00255CC0">
        <w:rPr>
          <w:sz w:val="28"/>
          <w:szCs w:val="28"/>
        </w:rPr>
        <w:t xml:space="preserve">. Регистрация заявления, в том числе поступившего по почте осуществляется </w:t>
      </w:r>
      <w:r>
        <w:rPr>
          <w:sz w:val="28"/>
          <w:szCs w:val="28"/>
        </w:rPr>
        <w:t>управляющим делами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(далее – специалист) в системе электронного документооборота (далее - СЭД) в срок не позднее 3 дн</w:t>
      </w:r>
      <w:r>
        <w:rPr>
          <w:sz w:val="28"/>
          <w:szCs w:val="28"/>
        </w:rPr>
        <w:t>ей с момента его поступления в а</w:t>
      </w:r>
      <w:r w:rsidRPr="00255CC0">
        <w:rPr>
          <w:sz w:val="28"/>
          <w:szCs w:val="28"/>
        </w:rPr>
        <w:t xml:space="preserve">дминистрацию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. Все обращения Заявителей ставятся на контроль.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Требования к помещениям, в которых предоставляется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муниципальной услуга, к месту ожидания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и приема граждан, размещению и оформлению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визуальной, текстовой и мультимедийной информации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о порядке предоставления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18707C" w:rsidRDefault="007B0AC5" w:rsidP="001870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</w:rPr>
        <w:t>2.1</w:t>
      </w:r>
      <w:r>
        <w:rPr>
          <w:sz w:val="28"/>
          <w:szCs w:val="28"/>
        </w:rPr>
        <w:t>8</w:t>
      </w:r>
      <w:r w:rsidRPr="00255CC0">
        <w:rPr>
          <w:sz w:val="28"/>
          <w:szCs w:val="28"/>
        </w:rPr>
        <w:t xml:space="preserve">. </w:t>
      </w:r>
      <w:r w:rsidRPr="0018707C">
        <w:rPr>
          <w:sz w:val="28"/>
          <w:szCs w:val="28"/>
          <w:lang w:eastAsia="ru-RU"/>
        </w:rPr>
        <w:t>Предоставление муниципальной услуги осущест</w:t>
      </w:r>
      <w:r>
        <w:rPr>
          <w:sz w:val="28"/>
          <w:szCs w:val="28"/>
          <w:lang w:eastAsia="ru-RU"/>
        </w:rPr>
        <w:t xml:space="preserve">вляется в зданиях и помещениях, </w:t>
      </w:r>
      <w:r w:rsidRPr="0018707C">
        <w:rPr>
          <w:sz w:val="28"/>
          <w:szCs w:val="28"/>
          <w:lang w:eastAsia="ru-RU"/>
        </w:rPr>
        <w:t>оборудованных соответствующими указателями, информационными стендами.</w:t>
      </w:r>
    </w:p>
    <w:p w:rsidR="007B0AC5" w:rsidRPr="0018707C" w:rsidRDefault="007B0AC5" w:rsidP="0018707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8707C">
        <w:rPr>
          <w:sz w:val="28"/>
          <w:szCs w:val="28"/>
          <w:lang w:eastAsia="ru-RU"/>
        </w:rPr>
        <w:t xml:space="preserve">Места ожидания в очереди на подачу заявления или получение результатов муниципальной услуги должны быть оборудованы стульями, кресельными секциями или скамьями. </w:t>
      </w:r>
    </w:p>
    <w:p w:rsidR="007B0AC5" w:rsidRPr="0018707C" w:rsidRDefault="007B0AC5" w:rsidP="0018707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8707C">
        <w:rPr>
          <w:sz w:val="28"/>
          <w:szCs w:val="28"/>
          <w:lang w:eastAsia="ru-RU"/>
        </w:rPr>
        <w:t>Места для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заявителями.</w:t>
      </w:r>
    </w:p>
    <w:p w:rsidR="007B0AC5" w:rsidRPr="0018707C" w:rsidRDefault="007B0AC5" w:rsidP="0018707C">
      <w:pPr>
        <w:suppressAutoHyphens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 xml:space="preserve">Информационные щиты, визуальная и текстовая информация о порядке представления </w:t>
      </w:r>
      <w:r w:rsidRPr="0018707C">
        <w:rPr>
          <w:sz w:val="28"/>
          <w:szCs w:val="28"/>
          <w:lang w:eastAsia="ru-RU"/>
        </w:rPr>
        <w:t>муниципальной</w:t>
      </w:r>
      <w:r w:rsidRPr="0018707C">
        <w:rPr>
          <w:bCs/>
          <w:sz w:val="28"/>
          <w:szCs w:val="28"/>
          <w:lang w:eastAsia="ru-RU"/>
        </w:rPr>
        <w:t xml:space="preserve"> услуги размещаются на стенах в непосредственной близости от входа.</w:t>
      </w:r>
    </w:p>
    <w:p w:rsidR="007B0AC5" w:rsidRPr="0018707C" w:rsidRDefault="007B0AC5" w:rsidP="006D01FC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 xml:space="preserve">Вход в здание, в котором располагаются помещения для предоставления муниципальной услуги, и прилегающая к нему территория оборудуются при  необходимости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инвалидов, включая инвалидов, использующих кресла-коляски, в соответствии с законодательством Российской Федерации о социальной защите инвалидов. </w:t>
      </w:r>
    </w:p>
    <w:p w:rsidR="007B0AC5" w:rsidRPr="0018707C" w:rsidRDefault="007B0AC5" w:rsidP="00D952E4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 xml:space="preserve">В случае, если имеется возможность организации возле здания, в котором размещены помещения для предоставления муниципальной услуги, стоянки (парковки) для автотранспортных средств,  не менее 10% мест (но не менее одного места) из общего числа парковочных мест  выделяется для парковки </w:t>
      </w:r>
      <w:r w:rsidRPr="0018707C">
        <w:rPr>
          <w:bCs/>
          <w:sz w:val="28"/>
          <w:szCs w:val="28"/>
          <w:lang w:eastAsia="ru-RU"/>
        </w:rPr>
        <w:lastRenderedPageBreak/>
        <w:t>автотранспортных средств инвалидов. За пользование стоянкой (парковкой) с инвалидов плата не взимается.</w:t>
      </w:r>
    </w:p>
    <w:p w:rsidR="007B0AC5" w:rsidRPr="0018707C" w:rsidRDefault="007B0AC5" w:rsidP="00D952E4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>Обеспечивается допуск в здание и помещения, в которых  предоставляется муниципальная услуга, сурдопереводчика (тифлосурдопереводчика), а также  допуск и размещение собаки-проводника при наличии документа, подтверждающего ее специальное обучение.</w:t>
      </w:r>
    </w:p>
    <w:p w:rsidR="007B0AC5" w:rsidRPr="0018707C" w:rsidRDefault="007B0AC5" w:rsidP="00D952E4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>Информационные стенды должны размещаться в местах, обеспечивающих свободный доступ к ним лиц, имеющих ограничения к передвижению, на доступной для  инвалидов-колясочников высоте.</w:t>
      </w:r>
    </w:p>
    <w:p w:rsidR="007B0AC5" w:rsidRPr="0018707C" w:rsidRDefault="007B0AC5" w:rsidP="00D952E4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заявителями, в том числе с ограниченными возможностями здоровья. Предусматривается дублирование звуковой, зрительной, текстовой и графической информации знаками, выполненными рельефно-точечным шрифтом Брайля и иным выпуклым шрифтом.</w:t>
      </w:r>
    </w:p>
    <w:p w:rsidR="007B0AC5" w:rsidRPr="0018707C" w:rsidRDefault="007B0AC5" w:rsidP="00D952E4">
      <w:pPr>
        <w:suppressAutoHyphens w:val="0"/>
        <w:ind w:firstLine="709"/>
        <w:jc w:val="both"/>
        <w:rPr>
          <w:bCs/>
          <w:sz w:val="28"/>
          <w:szCs w:val="28"/>
          <w:lang w:eastAsia="ru-RU"/>
        </w:rPr>
      </w:pPr>
      <w:r w:rsidRPr="0018707C">
        <w:rPr>
          <w:bCs/>
          <w:sz w:val="28"/>
          <w:szCs w:val="28"/>
          <w:lang w:eastAsia="ru-RU"/>
        </w:rPr>
        <w:t>Инвалидам в целях обеспечения доступности муниципальной услуги оказывается помощь в преодолении различных барьеров, препятствующих в получении ими муниципальной услуги наравне с другими лицами. Инвалидам, имеющим стойкие расстройства функции зрения, и другим лицам с ограниченными физическими возможностями при необходимости обеспечивается сопровождение и помощь по передвижению в помещениях.</w:t>
      </w:r>
    </w:p>
    <w:p w:rsidR="007B0AC5" w:rsidRPr="0018707C" w:rsidRDefault="007B0AC5" w:rsidP="0018707C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8707C">
        <w:rPr>
          <w:sz w:val="28"/>
          <w:szCs w:val="28"/>
          <w:lang w:eastAsia="ru-RU"/>
        </w:rPr>
        <w:t>Места предоставления муниципальной услуги оборудуются в соответствии с санитарными правилами и нормами, а также системой пожарной сигнализации.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255CC0">
        <w:rPr>
          <w:sz w:val="28"/>
          <w:szCs w:val="28"/>
        </w:rPr>
        <w:t>Показатели доступности и качества муниципальной услуги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2.</w:t>
      </w:r>
      <w:r>
        <w:rPr>
          <w:sz w:val="28"/>
          <w:szCs w:val="28"/>
        </w:rPr>
        <w:t>19</w:t>
      </w:r>
      <w:r w:rsidRPr="00255CC0">
        <w:rPr>
          <w:sz w:val="28"/>
          <w:szCs w:val="28"/>
        </w:rPr>
        <w:t>. Показателями доступности и качества предоставления муниципальной услуги являются: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соблюдение сроков предоставления муниципальной услуги;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соблюдение порядка информирования о муниципальной услуге;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3) соблюдение условий ожидания приема для предоставления муниципальной услуги (получение результатов предоставления муниципальной услуги);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4) отсутствие избыточных административных процедур при предоставлении муниципальной услуги;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5) отсутствие обоснованных жалоб на действия должностных лиц Администрации муниципального района со стороны Заявителей по результатам предоставления муниципальной услуги;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6) при личном обращении Заявитель осуществляет взаимодействие с должностным лицом, участвующим в предоставлении муниципальной услуги, при подаче запроса и получении подготовленных в ходе предоставления муниципальной услуги документов в течение 15 минут;</w:t>
      </w:r>
    </w:p>
    <w:p w:rsidR="007B0AC5" w:rsidRPr="00255CC0" w:rsidRDefault="007B0AC5" w:rsidP="00F663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5CC0">
        <w:rPr>
          <w:rFonts w:ascii="Times New Roman" w:hAnsi="Times New Roman" w:cs="Times New Roman"/>
          <w:sz w:val="28"/>
          <w:szCs w:val="28"/>
        </w:rPr>
        <w:t>7) возможность обращения Заявителя за предоставлением муниципальной услуги в РГАУ МФЦ;</w:t>
      </w:r>
    </w:p>
    <w:p w:rsidR="007B0AC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lastRenderedPageBreak/>
        <w:t xml:space="preserve">8) наличие исчерпывающей информации о способах, порядке, сроках предоставления муниципальной услуги на информационных стендах, на официальном сайте </w:t>
      </w:r>
      <w:r>
        <w:rPr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255CC0">
        <w:rPr>
          <w:sz w:val="28"/>
          <w:szCs w:val="28"/>
        </w:rPr>
        <w:t xml:space="preserve">в сети «Интернет» </w:t>
      </w:r>
      <w:r w:rsidRPr="006D01FC">
        <w:rPr>
          <w:sz w:val="28"/>
          <w:szCs w:val="28"/>
        </w:rPr>
        <w:t>http://sovet-davlekanovo.ru/</w:t>
      </w:r>
      <w:r w:rsidRPr="00255CC0">
        <w:rPr>
          <w:sz w:val="28"/>
          <w:szCs w:val="28"/>
        </w:rPr>
        <w:t>.</w:t>
      </w:r>
    </w:p>
    <w:p w:rsidR="007B0AC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E8680D">
        <w:rPr>
          <w:sz w:val="28"/>
          <w:szCs w:val="28"/>
        </w:rPr>
        <w:t>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sz w:val="28"/>
          <w:szCs w:val="28"/>
        </w:rPr>
        <w:t>.</w:t>
      </w:r>
    </w:p>
    <w:p w:rsidR="007B0AC5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8680D">
        <w:rPr>
          <w:sz w:val="28"/>
          <w:szCs w:val="28"/>
        </w:rPr>
        <w:t>Иные требования, в том числе учитывающие особенности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E8680D">
        <w:rPr>
          <w:sz w:val="28"/>
          <w:szCs w:val="28"/>
        </w:rPr>
        <w:t>предоставления муниципальной услуги в многофункциональных центрах, а также в электронной форме</w:t>
      </w:r>
    </w:p>
    <w:p w:rsidR="007B0AC5" w:rsidRDefault="007B0AC5" w:rsidP="00E8680D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2.20</w:t>
      </w:r>
      <w:r w:rsidRPr="00E8680D">
        <w:rPr>
          <w:sz w:val="28"/>
          <w:szCs w:val="28"/>
        </w:rPr>
        <w:t xml:space="preserve">. Предоставление муниципальной услуги посредством </w:t>
      </w:r>
      <w:r>
        <w:rPr>
          <w:sz w:val="28"/>
          <w:szCs w:val="28"/>
        </w:rPr>
        <w:t>РГАУ МФЦ</w:t>
      </w:r>
      <w:r w:rsidRPr="00E8680D">
        <w:rPr>
          <w:sz w:val="28"/>
          <w:szCs w:val="28"/>
        </w:rPr>
        <w:t xml:space="preserve"> осуществляется после заключения соглашения о взаимодействии между </w:t>
      </w:r>
      <w:r>
        <w:rPr>
          <w:sz w:val="28"/>
          <w:szCs w:val="28"/>
        </w:rPr>
        <w:t>администрацией сельского поселения</w:t>
      </w:r>
      <w:r w:rsidRPr="00E8680D">
        <w:rPr>
          <w:sz w:val="28"/>
          <w:szCs w:val="28"/>
        </w:rPr>
        <w:t xml:space="preserve"> и РГАУ МФЦ.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Прием документов от заявителя для предоставления муниципальной услуги на базе РГАУ МФЦ осуществляется должностными лицами РГАУ МФЦ в порядке, предусмотренном согл</w:t>
      </w:r>
      <w:r>
        <w:rPr>
          <w:sz w:val="28"/>
          <w:szCs w:val="28"/>
        </w:rPr>
        <w:t>ашением о взаимодействии между а</w:t>
      </w:r>
      <w:r w:rsidRPr="00E8680D">
        <w:rPr>
          <w:sz w:val="28"/>
          <w:szCs w:val="28"/>
        </w:rPr>
        <w:t>дминистрацией</w:t>
      </w:r>
      <w:r>
        <w:rPr>
          <w:sz w:val="28"/>
          <w:szCs w:val="28"/>
        </w:rPr>
        <w:t xml:space="preserve"> сельского поселения</w:t>
      </w:r>
      <w:r w:rsidRPr="00E8680D">
        <w:rPr>
          <w:sz w:val="28"/>
          <w:szCs w:val="28"/>
        </w:rPr>
        <w:t xml:space="preserve"> и  РГАУ МФЦ;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Документы, принятые РГАУ МФЦ от заявителя направляются в Администрацию для направления межведомственных запросов (при необходимости) и принятия решения;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 xml:space="preserve">Результат предоставления муниципальной услуги, обращение за которой оформлено через РГАУ МФЦ, по желанию заявителя выдается в РГАУ МФЦ; 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Невостребованный заявителем результат предоставления муниципальной услуги по истечению 30 к</w:t>
      </w:r>
      <w:r>
        <w:rPr>
          <w:sz w:val="28"/>
          <w:szCs w:val="28"/>
        </w:rPr>
        <w:t>алендарных дней направляется в а</w:t>
      </w:r>
      <w:r w:rsidRPr="00E8680D">
        <w:rPr>
          <w:sz w:val="28"/>
          <w:szCs w:val="28"/>
        </w:rPr>
        <w:t>дминистрацию</w:t>
      </w:r>
      <w:r>
        <w:rPr>
          <w:sz w:val="28"/>
          <w:szCs w:val="28"/>
        </w:rPr>
        <w:t xml:space="preserve"> сельского поселения</w:t>
      </w:r>
      <w:r w:rsidRPr="00E8680D">
        <w:rPr>
          <w:sz w:val="28"/>
          <w:szCs w:val="28"/>
        </w:rPr>
        <w:t>.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2.21</w:t>
      </w:r>
      <w:r w:rsidRPr="00E8680D">
        <w:rPr>
          <w:sz w:val="28"/>
          <w:szCs w:val="28"/>
        </w:rPr>
        <w:t xml:space="preserve">.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(функций) или Портала государственных и муниципальных услуг Республики Башкортостан: 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заявка на предоставление муниципальной услуги в электронном виде осуществляется путем заполнения электронной формы заявления, включающее сведения о заявителе, контактные данные, а также иные сведения, необходимые для предоставления муниципальной услуги;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заявление, направленное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Башкортостан, может быть подписано простой электронной подписью, за исключением случаев, предусмотренных законодательством Российской Федерации, когда необходимо использовать квалифицированную электронную подпись;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прием интерактивной формы заявления на получение муниципальной услуги ос</w:t>
      </w:r>
      <w:r>
        <w:rPr>
          <w:sz w:val="28"/>
          <w:szCs w:val="28"/>
        </w:rPr>
        <w:t>уществляется должностным лицом а</w:t>
      </w:r>
      <w:r w:rsidRPr="00E8680D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сельского поселения</w:t>
      </w:r>
      <w:r w:rsidRPr="00E8680D">
        <w:rPr>
          <w:sz w:val="28"/>
          <w:szCs w:val="28"/>
        </w:rPr>
        <w:t xml:space="preserve">, ответственным за предоставление муниципальной услуги, в соответствии с положением об </w:t>
      </w:r>
      <w:r>
        <w:rPr>
          <w:sz w:val="28"/>
          <w:szCs w:val="28"/>
        </w:rPr>
        <w:t>администрации</w:t>
      </w:r>
      <w:r w:rsidRPr="00E8680D">
        <w:rPr>
          <w:sz w:val="28"/>
          <w:szCs w:val="28"/>
        </w:rPr>
        <w:t>, должностн</w:t>
      </w:r>
      <w:r>
        <w:rPr>
          <w:sz w:val="28"/>
          <w:szCs w:val="28"/>
        </w:rPr>
        <w:t xml:space="preserve">ой инструкцией или </w:t>
      </w:r>
      <w:r>
        <w:rPr>
          <w:sz w:val="28"/>
          <w:szCs w:val="28"/>
        </w:rPr>
        <w:lastRenderedPageBreak/>
        <w:t>иным нормативным актом а</w:t>
      </w:r>
      <w:r w:rsidRPr="00E8680D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сельского поселения</w:t>
      </w:r>
      <w:r w:rsidRPr="00E8680D">
        <w:rPr>
          <w:sz w:val="28"/>
          <w:szCs w:val="28"/>
        </w:rPr>
        <w:t>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в соответствии с постановлением Правительства Республики Башкортостан от 24 октября 2011 года № 366 «О системе межведомственного электронного взаимодействия Республики Башкортостан» и  соглашением между Государственным комитетом Республики Башкортостан по информатизации и вопросам функционирования системы «Открытая Республика» и участником региональной системы межведомственного электронного взаимодействия о взаимодействии при обеспечении предоставления (исполнения) государственных (муниципальных) услуг (функций) в электронной форме, утвержденным приказом Госкомитета Республики Башкортостан по информатизации от 16 июля 2015 года № 119-ОД  (зарегистрировано в Госкомюстиции Республики Башкортостан 31 июля 2015 года № 6580), прием электронной формы заявления ос</w:t>
      </w:r>
      <w:r>
        <w:rPr>
          <w:sz w:val="28"/>
          <w:szCs w:val="28"/>
        </w:rPr>
        <w:t>уществляется должностным лицом а</w:t>
      </w:r>
      <w:r w:rsidRPr="00E8680D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сельского поселения</w:t>
      </w:r>
      <w:r w:rsidRPr="00E8680D">
        <w:rPr>
          <w:sz w:val="28"/>
          <w:szCs w:val="28"/>
        </w:rPr>
        <w:t>, ответственным за предоставление муниципальной услуги,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«Реестр сведений»;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в случае наличия оснований для отказа в предоставлении муниципальной услуги, предусмотренных п. 2.11 настоящего Административного регламента, должностное лицо Администрации, ответственное за оказание муниципальной услуги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 вправе осуществить перевод электронной заявки в статус «Приостановлено» и информировать заявителя, путем изменения статуса электронной заявки в личном кабинете заявителя;</w:t>
      </w:r>
    </w:p>
    <w:p w:rsidR="007B0AC5" w:rsidRPr="00E8680D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(функций) или Портала государственных и муниципальных услуг Республики Башкортостан за исключением случаев, предусмотренных законодательством Российской Федерации или нормативными правовыми актами Республики Башкортостан;</w:t>
      </w:r>
    </w:p>
    <w:p w:rsidR="007B0AC5" w:rsidRPr="00255CC0" w:rsidRDefault="007B0AC5" w:rsidP="00E868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8680D">
        <w:rPr>
          <w:sz w:val="28"/>
          <w:szCs w:val="28"/>
        </w:rPr>
        <w:t>в случае обращения за получением муниципальной услуги через Единый портал государственных и муниципальных услуг (функций) или Портал государственных и муниципальных услуг Республики Башкортостан,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и муниципальных услуг (функций) или Портала государственных и муниципальных услуг Республики Башкортостан.</w:t>
      </w:r>
    </w:p>
    <w:p w:rsidR="007B0AC5" w:rsidRPr="00255CC0" w:rsidRDefault="007B0AC5" w:rsidP="001870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255CC0">
        <w:rPr>
          <w:sz w:val="28"/>
          <w:szCs w:val="28"/>
        </w:rPr>
        <w:t>III. Состав, последовательность и сроки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255CC0">
        <w:rPr>
          <w:sz w:val="28"/>
          <w:szCs w:val="28"/>
        </w:rPr>
        <w:t>выполнения административных процедур,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255CC0">
        <w:rPr>
          <w:sz w:val="28"/>
          <w:szCs w:val="28"/>
        </w:rPr>
        <w:t>требования к порядку их выполнения, в том числе особенности           выполнения административных процедур в электронной форме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1) прием документов и регистрация заявления;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2) проверка комплектности и рассмотрение документов;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7B0AC5" w:rsidRPr="00255CC0" w:rsidRDefault="007B0AC5" w:rsidP="00967A3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4)  подготовка, направление и выдача ответов заявителям.</w:t>
      </w:r>
    </w:p>
    <w:p w:rsidR="007B0AC5" w:rsidRPr="00F533D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33D5">
        <w:rPr>
          <w:sz w:val="28"/>
          <w:szCs w:val="28"/>
        </w:rPr>
        <w:t xml:space="preserve">3.2. </w:t>
      </w:r>
      <w:hyperlink w:anchor="Par301" w:history="1">
        <w:r w:rsidRPr="00F533D5">
          <w:rPr>
            <w:sz w:val="28"/>
            <w:szCs w:val="28"/>
          </w:rPr>
          <w:t>Блок-схема</w:t>
        </w:r>
      </w:hyperlink>
      <w:r w:rsidRPr="00F533D5">
        <w:rPr>
          <w:sz w:val="28"/>
          <w:szCs w:val="28"/>
        </w:rPr>
        <w:t xml:space="preserve"> предоставления муниципальной услуги приведена в приложении № </w:t>
      </w:r>
      <w:r>
        <w:rPr>
          <w:sz w:val="28"/>
          <w:szCs w:val="28"/>
        </w:rPr>
        <w:t>3</w:t>
      </w:r>
      <w:r w:rsidRPr="00F533D5">
        <w:rPr>
          <w:sz w:val="28"/>
          <w:szCs w:val="28"/>
        </w:rPr>
        <w:t xml:space="preserve"> к Регламенту.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Прием документов и регистрация заявления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3.3. Основанием для начала административной процедуры является поступление заявления с приложением документов, указанных в пункте 2.6 настоящего Регламента, </w:t>
      </w:r>
      <w:r>
        <w:rPr>
          <w:sz w:val="28"/>
          <w:szCs w:val="28"/>
        </w:rPr>
        <w:t>в а</w:t>
      </w:r>
      <w:r w:rsidRPr="00255CC0">
        <w:rPr>
          <w:sz w:val="28"/>
          <w:szCs w:val="28"/>
        </w:rPr>
        <w:t>дминистраци</w:t>
      </w:r>
      <w:r>
        <w:rPr>
          <w:sz w:val="28"/>
          <w:szCs w:val="28"/>
        </w:rPr>
        <w:t>ю</w:t>
      </w:r>
      <w:r w:rsidRPr="00255CC0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или в РГАУ МФЦ.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Специалист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, в течение рабочего дня регистрирует заявление направленное почтовым отправлением, через РГАУ МФЦ, либо представленное лично Заявителем (представителем Заявителя) путем внесения информации о нем в СЭД с присвоением входящего номера с последующим проставлением на зая</w:t>
      </w:r>
      <w:r>
        <w:rPr>
          <w:sz w:val="28"/>
          <w:szCs w:val="28"/>
        </w:rPr>
        <w:t>влении регистрационного штампа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и направляе</w:t>
      </w:r>
      <w:r>
        <w:rPr>
          <w:sz w:val="28"/>
          <w:szCs w:val="28"/>
        </w:rPr>
        <w:t>т зарегистрированное заявление г</w:t>
      </w:r>
      <w:r w:rsidRPr="00255CC0">
        <w:rPr>
          <w:sz w:val="28"/>
          <w:szCs w:val="28"/>
        </w:rPr>
        <w:t xml:space="preserve">лаве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для назначения ответственного исполнителя по рассмотрению данного заявления и представленных документов в </w:t>
      </w:r>
      <w:r>
        <w:rPr>
          <w:sz w:val="28"/>
          <w:szCs w:val="28"/>
        </w:rPr>
        <w:t>администрацию сельского поселения</w:t>
      </w:r>
      <w:r w:rsidRPr="00255CC0">
        <w:rPr>
          <w:sz w:val="28"/>
          <w:szCs w:val="28"/>
        </w:rPr>
        <w:t>. Зарегистрир</w:t>
      </w:r>
      <w:r>
        <w:rPr>
          <w:sz w:val="28"/>
          <w:szCs w:val="28"/>
        </w:rPr>
        <w:t>ованное заявление с резолюцией главы сельского поселения</w:t>
      </w:r>
      <w:r w:rsidRPr="00255CC0">
        <w:rPr>
          <w:sz w:val="28"/>
          <w:szCs w:val="28"/>
        </w:rPr>
        <w:t xml:space="preserve"> и документы Заявителя передаются в </w:t>
      </w:r>
      <w:r>
        <w:rPr>
          <w:sz w:val="28"/>
          <w:szCs w:val="28"/>
        </w:rPr>
        <w:t>ответственному исполнителю</w:t>
      </w:r>
      <w:r w:rsidRPr="00255CC0">
        <w:rPr>
          <w:sz w:val="28"/>
          <w:szCs w:val="28"/>
        </w:rPr>
        <w:t xml:space="preserve"> в течение 1 рабочего дня со дня регистрации. </w:t>
      </w:r>
      <w:r>
        <w:rPr>
          <w:sz w:val="28"/>
          <w:szCs w:val="28"/>
        </w:rPr>
        <w:t>Глава сельского поселения</w:t>
      </w:r>
      <w:r w:rsidRPr="00255CC0">
        <w:rPr>
          <w:sz w:val="28"/>
          <w:szCs w:val="28"/>
        </w:rPr>
        <w:t xml:space="preserve"> назначает </w:t>
      </w:r>
      <w:r>
        <w:rPr>
          <w:sz w:val="28"/>
          <w:szCs w:val="28"/>
        </w:rPr>
        <w:t xml:space="preserve">управляющего делами </w:t>
      </w:r>
      <w:r w:rsidRPr="00255CC0">
        <w:rPr>
          <w:sz w:val="28"/>
          <w:szCs w:val="28"/>
        </w:rPr>
        <w:t xml:space="preserve">ответственным исполнителем. 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Критерием принятия решения является наличие заявления и документов, указанных в </w:t>
      </w:r>
      <w:hyperlink w:anchor="sub_1026" w:history="1">
        <w:r w:rsidRPr="00255CC0">
          <w:rPr>
            <w:sz w:val="28"/>
            <w:szCs w:val="28"/>
          </w:rPr>
          <w:t>пункте</w:t>
        </w:r>
      </w:hyperlink>
      <w:r w:rsidRPr="00255CC0">
        <w:rPr>
          <w:sz w:val="28"/>
          <w:szCs w:val="28"/>
        </w:rPr>
        <w:t xml:space="preserve"> 2.6 настоящего Регламента. 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Срок исполнения процедуры составляет не более 2 календарных дней.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Результатом административной процедуры является принятое, зарегистрирован</w:t>
      </w:r>
      <w:r>
        <w:rPr>
          <w:sz w:val="28"/>
          <w:szCs w:val="28"/>
        </w:rPr>
        <w:t>ное, направленное с резолюцией г</w:t>
      </w:r>
      <w:r w:rsidRPr="00255CC0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255CC0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 xml:space="preserve"> для рассмотрения </w:t>
      </w:r>
      <w:r>
        <w:rPr>
          <w:sz w:val="28"/>
          <w:szCs w:val="28"/>
        </w:rPr>
        <w:t>ответственному исполнителю</w:t>
      </w:r>
      <w:r w:rsidRPr="00255CC0">
        <w:rPr>
          <w:sz w:val="28"/>
          <w:szCs w:val="28"/>
        </w:rPr>
        <w:t xml:space="preserve"> заявление с прилагаемыми документами. 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Способом фиксации результата выполнения административной процедуры является внесение информации о заявлении в СЭД с присвоением входящего номера с последующим проставлением на зая</w:t>
      </w:r>
      <w:r>
        <w:rPr>
          <w:sz w:val="28"/>
          <w:szCs w:val="28"/>
        </w:rPr>
        <w:t>влении регистрационного штампа а</w:t>
      </w:r>
      <w:r w:rsidRPr="00255CC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Проверка комплектности и рассмотрение документов</w:t>
      </w:r>
    </w:p>
    <w:p w:rsidR="007B0AC5" w:rsidRPr="00255CC0" w:rsidRDefault="007B0AC5" w:rsidP="00F6634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lastRenderedPageBreak/>
        <w:t xml:space="preserve">3.4. Основанием для начала административной процедуры является принятие </w:t>
      </w:r>
      <w:r>
        <w:rPr>
          <w:sz w:val="28"/>
          <w:szCs w:val="28"/>
        </w:rPr>
        <w:t>управляющим делами</w:t>
      </w:r>
      <w:r w:rsidRPr="00255CC0">
        <w:rPr>
          <w:sz w:val="28"/>
          <w:szCs w:val="28"/>
        </w:rPr>
        <w:t xml:space="preserve"> представленных документов с резолюцией </w:t>
      </w:r>
      <w:r>
        <w:rPr>
          <w:sz w:val="28"/>
          <w:szCs w:val="28"/>
        </w:rPr>
        <w:t>главы сельского поселения</w:t>
      </w:r>
      <w:r w:rsidRPr="00255CC0">
        <w:rPr>
          <w:sz w:val="28"/>
          <w:szCs w:val="28"/>
        </w:rPr>
        <w:t xml:space="preserve"> в целях проверки комплектности.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  <w:r w:rsidRPr="00255CC0">
        <w:rPr>
          <w:sz w:val="28"/>
          <w:szCs w:val="28"/>
        </w:rPr>
        <w:t xml:space="preserve"> проверяет наличие документов на соответствие перечню, указанному в пункте 2.6 настоящего Регламента, удостоверяясь, что: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документы заверены, скреплены печатями, имеют надлежащие подписи определенных законодательством должностных лиц;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тексты документов написаны разборчиво, наименования юридических лиц приводятся без сокращения, с указанием их мест нахождения;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в документах нет подчисток, приписок, зачеркнутых слов и иных, не оговоренных исправлений;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документы не исполнены карандашом;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В случае представления Заявителем незаверенных копий документов </w:t>
      </w:r>
      <w:r>
        <w:rPr>
          <w:sz w:val="28"/>
          <w:szCs w:val="28"/>
        </w:rPr>
        <w:t>управляющий делами</w:t>
      </w:r>
      <w:r w:rsidRPr="00255CC0">
        <w:rPr>
          <w:sz w:val="28"/>
          <w:szCs w:val="28"/>
        </w:rPr>
        <w:t xml:space="preserve"> при наличии оригинала сверяет их и заверяет копии документов своей подписью.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  <w:r w:rsidRPr="00255CC0">
        <w:rPr>
          <w:sz w:val="28"/>
          <w:szCs w:val="28"/>
        </w:rPr>
        <w:t xml:space="preserve"> в течение </w:t>
      </w:r>
      <w:r>
        <w:rPr>
          <w:sz w:val="28"/>
          <w:szCs w:val="28"/>
        </w:rPr>
        <w:t>15</w:t>
      </w:r>
      <w:r w:rsidRPr="00255CC0">
        <w:rPr>
          <w:sz w:val="28"/>
          <w:szCs w:val="28"/>
        </w:rPr>
        <w:t xml:space="preserve"> календарных дн</w:t>
      </w:r>
      <w:r>
        <w:rPr>
          <w:sz w:val="28"/>
          <w:szCs w:val="28"/>
        </w:rPr>
        <w:t xml:space="preserve">ей со дня регистрации заявления </w:t>
      </w:r>
      <w:r w:rsidRPr="00255CC0">
        <w:rPr>
          <w:sz w:val="28"/>
          <w:szCs w:val="28"/>
        </w:rPr>
        <w:t xml:space="preserve">осуществляет всестороннее рассмотрение поступившей документации на соответствие ее требованиям законодательства Российской Федерации, в случае представления Заявителем неполного комплекта документов, а также документов, которые содержат технические ошибки либо оформление которых не отвечает вышеуказанным требованиям, </w:t>
      </w:r>
      <w:r>
        <w:rPr>
          <w:sz w:val="28"/>
          <w:szCs w:val="28"/>
        </w:rPr>
        <w:t>Управляющий делами</w:t>
      </w:r>
      <w:r w:rsidRPr="00255CC0">
        <w:rPr>
          <w:sz w:val="28"/>
          <w:szCs w:val="28"/>
        </w:rPr>
        <w:t xml:space="preserve"> подготавливает уведомление об отказе в предоставлении муниципальной услуги и направляет его на подпись</w:t>
      </w:r>
      <w:r>
        <w:rPr>
          <w:sz w:val="28"/>
          <w:szCs w:val="28"/>
        </w:rPr>
        <w:t xml:space="preserve"> г</w:t>
      </w:r>
      <w:r w:rsidRPr="00255CC0">
        <w:rPr>
          <w:sz w:val="28"/>
          <w:szCs w:val="28"/>
        </w:rPr>
        <w:t xml:space="preserve">лаве </w:t>
      </w:r>
      <w:r>
        <w:rPr>
          <w:sz w:val="28"/>
          <w:szCs w:val="28"/>
        </w:rPr>
        <w:t>сельского поселения</w:t>
      </w:r>
      <w:r w:rsidRPr="00255CC0">
        <w:rPr>
          <w:sz w:val="28"/>
          <w:szCs w:val="28"/>
        </w:rPr>
        <w:t>.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Результатом административной процедуры является </w:t>
      </w:r>
      <w:r w:rsidRPr="00255CC0">
        <w:rPr>
          <w:bCs/>
          <w:sz w:val="28"/>
          <w:szCs w:val="28"/>
        </w:rPr>
        <w:t xml:space="preserve">проведенная </w:t>
      </w:r>
      <w:r>
        <w:rPr>
          <w:bCs/>
          <w:sz w:val="28"/>
          <w:szCs w:val="28"/>
        </w:rPr>
        <w:t>управляющим делами</w:t>
      </w:r>
      <w:r w:rsidRPr="00255CC0">
        <w:rPr>
          <w:bCs/>
          <w:sz w:val="28"/>
          <w:szCs w:val="28"/>
        </w:rPr>
        <w:t xml:space="preserve"> экспертиза документов</w:t>
      </w:r>
      <w:r w:rsidRPr="00255CC0">
        <w:rPr>
          <w:sz w:val="28"/>
          <w:szCs w:val="28"/>
        </w:rPr>
        <w:t xml:space="preserve">. </w:t>
      </w:r>
    </w:p>
    <w:p w:rsidR="007B0AC5" w:rsidRPr="00255CC0" w:rsidRDefault="007B0AC5" w:rsidP="00F663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Способом фиксации результата выполнения административной процедуры является подписание уведомления об отказе в предоставлении муниципальной услуги, либо формирование пакета документов для подготовки договора передачи.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CA5449">
      <w:pPr>
        <w:widowControl w:val="0"/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  <w:r w:rsidRPr="00255CC0">
        <w:rPr>
          <w:sz w:val="28"/>
          <w:szCs w:val="28"/>
        </w:rPr>
        <w:t>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7B0AC5" w:rsidRPr="00255CC0" w:rsidRDefault="007B0AC5" w:rsidP="00CA5449">
      <w:pPr>
        <w:widowControl w:val="0"/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</w:p>
    <w:p w:rsidR="007B0AC5" w:rsidRPr="00255CC0" w:rsidRDefault="007B0AC5" w:rsidP="00CA544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3.5. Основанием для начала административной процедуры является непредставление Заявителем документов, указанных в пункте 2.7 настоящего Регламента.</w:t>
      </w:r>
    </w:p>
    <w:p w:rsidR="007B0AC5" w:rsidRPr="00255CC0" w:rsidRDefault="007B0AC5" w:rsidP="00CA544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Межведомственный запрос о предоставлении документов и информации осуществляется </w:t>
      </w:r>
      <w:r>
        <w:rPr>
          <w:sz w:val="28"/>
          <w:szCs w:val="28"/>
        </w:rPr>
        <w:t>управляющим делами</w:t>
      </w:r>
      <w:r w:rsidRPr="00255CC0">
        <w:rPr>
          <w:sz w:val="28"/>
          <w:szCs w:val="28"/>
        </w:rPr>
        <w:t xml:space="preserve"> ответственным за осуществление межведомственного информационного взаимодействия. </w:t>
      </w:r>
    </w:p>
    <w:p w:rsidR="007B0AC5" w:rsidRPr="00255CC0" w:rsidRDefault="007B0AC5" w:rsidP="00CA5449">
      <w:pPr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Межведомственное взаимодействие осуществляется посредством системы межведомственного электронного взаимодействия (далее СМЭВ).</w:t>
      </w:r>
    </w:p>
    <w:p w:rsidR="007B0AC5" w:rsidRPr="00255CC0" w:rsidRDefault="007B0AC5" w:rsidP="00CA5449">
      <w:pPr>
        <w:widowControl w:val="0"/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Срок </w:t>
      </w:r>
      <w:r>
        <w:rPr>
          <w:sz w:val="28"/>
          <w:szCs w:val="28"/>
          <w:lang w:eastAsia="ru-RU"/>
        </w:rPr>
        <w:t>осуществления административного действия-5 рабочих дней</w:t>
      </w:r>
    </w:p>
    <w:p w:rsidR="007B0AC5" w:rsidRPr="00255CC0" w:rsidRDefault="007B0AC5" w:rsidP="00CA5449">
      <w:pPr>
        <w:widowControl w:val="0"/>
        <w:suppressAutoHyphens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Результат административной процедуры: формирование и направление межведомственных запросов в органы (организации), участвующие в </w:t>
      </w:r>
      <w:r w:rsidRPr="00255CC0">
        <w:rPr>
          <w:sz w:val="28"/>
          <w:szCs w:val="28"/>
          <w:lang w:eastAsia="ru-RU"/>
        </w:rPr>
        <w:lastRenderedPageBreak/>
        <w:t>предоставлении муниципальной услуги и получение в течение 5 рабочих дней документов, необходимых для предоставления муниципальной услуги.</w:t>
      </w:r>
    </w:p>
    <w:p w:rsidR="007B0AC5" w:rsidRPr="00255CC0" w:rsidRDefault="007B0AC5" w:rsidP="00CA5449">
      <w:pPr>
        <w:pStyle w:val="14"/>
        <w:tabs>
          <w:tab w:val="left" w:pos="1134"/>
          <w:tab w:val="num" w:pos="1715"/>
        </w:tabs>
        <w:autoSpaceDE w:val="0"/>
        <w:autoSpaceDN w:val="0"/>
        <w:adjustRightInd w:val="0"/>
        <w:spacing w:before="60" w:after="6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55CC0">
        <w:rPr>
          <w:rFonts w:ascii="Times New Roman" w:hAnsi="Times New Roman"/>
          <w:sz w:val="28"/>
          <w:szCs w:val="28"/>
        </w:rPr>
        <w:t>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предоставления муниципальной услуги, в журнале регистрации поступления ответов в рамках межведомственного взаимодействия или внесение соответствующих све</w:t>
      </w:r>
      <w:r>
        <w:rPr>
          <w:rFonts w:ascii="Times New Roman" w:hAnsi="Times New Roman"/>
          <w:sz w:val="28"/>
          <w:szCs w:val="28"/>
        </w:rPr>
        <w:t>дений в информационную систему а</w:t>
      </w:r>
      <w:r w:rsidRPr="00255CC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255CC0">
        <w:rPr>
          <w:rFonts w:ascii="Times New Roman" w:hAnsi="Times New Roman"/>
          <w:sz w:val="28"/>
          <w:szCs w:val="28"/>
        </w:rPr>
        <w:t>.</w:t>
      </w:r>
    </w:p>
    <w:p w:rsidR="007B0AC5" w:rsidRPr="00255CC0" w:rsidRDefault="007B0AC5" w:rsidP="00CA544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B0AC5" w:rsidRPr="00255CC0" w:rsidRDefault="007B0AC5" w:rsidP="00F44C6E">
      <w:pPr>
        <w:suppressAutoHyphens w:val="0"/>
        <w:autoSpaceDE w:val="0"/>
        <w:autoSpaceDN w:val="0"/>
        <w:adjustRightInd w:val="0"/>
        <w:spacing w:before="60" w:after="60"/>
        <w:contextualSpacing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Принятие решения о предоставлении (об отказе предоставления) муниципальной услуги</w:t>
      </w:r>
    </w:p>
    <w:p w:rsidR="007B0AC5" w:rsidRPr="00255CC0" w:rsidRDefault="007B0AC5" w:rsidP="00F44C6E">
      <w:pPr>
        <w:suppressAutoHyphens w:val="0"/>
        <w:autoSpaceDE w:val="0"/>
        <w:autoSpaceDN w:val="0"/>
        <w:adjustRightInd w:val="0"/>
        <w:spacing w:before="60" w:after="60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ab/>
        <w:t xml:space="preserve">3.6. Основанием для начала административной процедуры является поступление в </w:t>
      </w:r>
      <w:r>
        <w:rPr>
          <w:sz w:val="28"/>
          <w:szCs w:val="28"/>
          <w:lang w:eastAsia="ru-RU"/>
        </w:rPr>
        <w:t>администрацию сельского поселения</w:t>
      </w:r>
      <w:r w:rsidRPr="00255CC0">
        <w:rPr>
          <w:sz w:val="28"/>
          <w:szCs w:val="28"/>
          <w:lang w:eastAsia="ru-RU"/>
        </w:rPr>
        <w:t xml:space="preserve"> исчерпывающего перечня документов, необходимых для предоставления муниципальной услуги.</w:t>
      </w:r>
    </w:p>
    <w:p w:rsidR="007B0AC5" w:rsidRPr="00255CC0" w:rsidRDefault="007B0AC5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Управляющий делами</w:t>
      </w:r>
      <w:r w:rsidRPr="00255CC0">
        <w:rPr>
          <w:sz w:val="28"/>
          <w:szCs w:val="28"/>
          <w:lang w:eastAsia="ru-RU"/>
        </w:rPr>
        <w:t>, ответственный за подготовку решения об оказании муниципальной услуги осуществляет следующие действия:</w:t>
      </w:r>
    </w:p>
    <w:p w:rsidR="007B0AC5" w:rsidRPr="00255CC0" w:rsidRDefault="007B0AC5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1) дает правовую оценку прав заявителя на получение муниципальной услуги;</w:t>
      </w:r>
    </w:p>
    <w:p w:rsidR="007B0AC5" w:rsidRPr="00255CC0" w:rsidRDefault="007B0AC5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2) проверяет наличие всех необходимых документов</w:t>
      </w:r>
    </w:p>
    <w:p w:rsidR="007B0AC5" w:rsidRPr="00255CC0" w:rsidRDefault="007B0AC5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3) осуществляет проверку документов, на</w:t>
      </w:r>
      <w:r>
        <w:rPr>
          <w:sz w:val="28"/>
          <w:szCs w:val="28"/>
          <w:lang w:eastAsia="ru-RU"/>
        </w:rPr>
        <w:t>ходящихся на хранении в архиве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 в целях получения архивных сведений;</w:t>
      </w:r>
    </w:p>
    <w:p w:rsidR="007B0AC5" w:rsidRPr="00255CC0" w:rsidRDefault="007B0AC5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4) при наличии соответствующей информации формирует проекты архивной справки, архивной выписки, архивной копии или информационного письма (в соответствии с запросом Заявителя) или проект уведомления об отказе в предоставлении муниципальной услуги;</w:t>
      </w:r>
    </w:p>
    <w:p w:rsidR="007B0AC5" w:rsidRPr="00255CC0" w:rsidRDefault="007B0AC5" w:rsidP="0018707C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5) после согласования с руководителем направляет подготовленные про</w:t>
      </w:r>
      <w:r>
        <w:rPr>
          <w:sz w:val="28"/>
          <w:szCs w:val="28"/>
        </w:rPr>
        <w:t>екты документов  на подписание г</w:t>
      </w:r>
      <w:r w:rsidRPr="00255CC0">
        <w:rPr>
          <w:sz w:val="28"/>
          <w:szCs w:val="28"/>
        </w:rPr>
        <w:t xml:space="preserve">лаве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</w:rPr>
        <w:t>.</w:t>
      </w:r>
      <w:r w:rsidRPr="00255CC0">
        <w:rPr>
          <w:sz w:val="28"/>
          <w:szCs w:val="28"/>
        </w:rPr>
        <w:tab/>
      </w:r>
    </w:p>
    <w:p w:rsidR="007B0AC5" w:rsidRPr="00255CC0" w:rsidRDefault="007B0AC5" w:rsidP="00F44C6E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Общий срок осуществления административных действий по подготовке принятия решения не превышает 5 рабочих дней.</w:t>
      </w:r>
    </w:p>
    <w:p w:rsidR="007B0AC5" w:rsidRPr="00255CC0" w:rsidRDefault="007B0AC5" w:rsidP="00F44C6E">
      <w:pPr>
        <w:suppressAutoHyphens w:val="0"/>
        <w:autoSpaceDE w:val="0"/>
        <w:autoSpaceDN w:val="0"/>
        <w:adjustRightInd w:val="0"/>
        <w:spacing w:before="60" w:after="6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ab/>
        <w:t xml:space="preserve">Общий срок осуществления административной процедуры по принятию решения о предоставлении (об отказе предоставления) муниципальной услуги не превышает 5 </w:t>
      </w:r>
      <w:r>
        <w:rPr>
          <w:sz w:val="28"/>
          <w:szCs w:val="28"/>
        </w:rPr>
        <w:t>рабочих</w:t>
      </w:r>
      <w:r w:rsidRPr="00255CC0">
        <w:rPr>
          <w:sz w:val="28"/>
          <w:szCs w:val="28"/>
        </w:rPr>
        <w:t xml:space="preserve"> дней.</w:t>
      </w:r>
    </w:p>
    <w:p w:rsidR="007B0AC5" w:rsidRPr="00255CC0" w:rsidRDefault="007B0AC5" w:rsidP="00F44C6E">
      <w:pPr>
        <w:suppressAutoHyphens w:val="0"/>
        <w:autoSpaceDE w:val="0"/>
        <w:autoSpaceDN w:val="0"/>
        <w:adjustRightInd w:val="0"/>
        <w:spacing w:before="60" w:after="60"/>
        <w:ind w:firstLine="72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Результатом административной процедуры является принятие решения об оказании муниципальной услуги или принятие решение об отказе в предоставлении муниципальной услуги.</w:t>
      </w:r>
    </w:p>
    <w:p w:rsidR="007B0AC5" w:rsidRPr="00255CC0" w:rsidRDefault="007B0AC5" w:rsidP="00F44C6E">
      <w:pPr>
        <w:suppressAutoHyphens w:val="0"/>
        <w:autoSpaceDE w:val="0"/>
        <w:autoSpaceDN w:val="0"/>
        <w:adjustRightInd w:val="0"/>
        <w:spacing w:before="60" w:after="6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ab/>
        <w:t>Способом фиксации результата выполнения административной процедуры является подписанная архивная справка, архивная выписка, архивная копия, информационное письмо или уведомление об отказе в предоставлении муниципальной услуги</w:t>
      </w:r>
      <w:r>
        <w:rPr>
          <w:sz w:val="28"/>
          <w:szCs w:val="28"/>
        </w:rPr>
        <w:t>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Default="007B0AC5" w:rsidP="00F616FF">
      <w:pPr>
        <w:widowControl w:val="0"/>
        <w:autoSpaceDE w:val="0"/>
        <w:autoSpaceDN w:val="0"/>
        <w:adjustRightInd w:val="0"/>
        <w:ind w:left="2160" w:firstLine="720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Направление и выдача ответов заявителям</w:t>
      </w:r>
    </w:p>
    <w:p w:rsidR="007B0AC5" w:rsidRPr="00255CC0" w:rsidRDefault="007B0AC5" w:rsidP="00F616FF">
      <w:pPr>
        <w:widowControl w:val="0"/>
        <w:autoSpaceDE w:val="0"/>
        <w:autoSpaceDN w:val="0"/>
        <w:adjustRightInd w:val="0"/>
        <w:ind w:left="2160" w:firstLine="720"/>
        <w:contextualSpacing/>
        <w:jc w:val="both"/>
        <w:rPr>
          <w:sz w:val="28"/>
          <w:szCs w:val="28"/>
        </w:rPr>
      </w:pPr>
    </w:p>
    <w:p w:rsidR="007B0AC5" w:rsidRPr="00255CC0" w:rsidRDefault="007B0AC5" w:rsidP="00F616FF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3.7. Основанием для начала выполнения административной процедуры является завершение подготовки документов, являющихся результатами </w:t>
      </w:r>
      <w:r w:rsidRPr="00255CC0">
        <w:rPr>
          <w:sz w:val="28"/>
          <w:szCs w:val="28"/>
        </w:rPr>
        <w:lastRenderedPageBreak/>
        <w:t>предоставления муниципальной услуги, указанных в пункте 12 Регламента.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Архивная справка, архивная выписка, архивная копия, справка о документально подтвержденном факте утраты архивных документов, содержащих запрашиваемые сведения, письменный ответ об отсутствии в архиве запрашиваемых сведений высылаются почтовой связью в адрес заявителя – в случае</w:t>
      </w:r>
      <w:r>
        <w:rPr>
          <w:sz w:val="28"/>
          <w:szCs w:val="28"/>
        </w:rPr>
        <w:t xml:space="preserve"> личного обращения заявителя в а</w:t>
      </w:r>
      <w:r w:rsidRPr="00255CC0">
        <w:rPr>
          <w:sz w:val="28"/>
          <w:szCs w:val="28"/>
        </w:rPr>
        <w:t xml:space="preserve">дминистрацию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</w:rPr>
        <w:t>.</w:t>
      </w:r>
    </w:p>
    <w:p w:rsidR="007B0AC5" w:rsidRPr="00255CC0" w:rsidRDefault="007B0AC5" w:rsidP="00B95C45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В случае обращения за предоставлением муниципальной услуги через РГАУ МФЦ </w:t>
      </w:r>
      <w:r>
        <w:rPr>
          <w:sz w:val="28"/>
          <w:szCs w:val="28"/>
          <w:lang w:eastAsia="ru-RU"/>
        </w:rPr>
        <w:t xml:space="preserve">ответ </w:t>
      </w:r>
      <w:r w:rsidRPr="00255CC0">
        <w:rPr>
          <w:sz w:val="28"/>
          <w:szCs w:val="28"/>
          <w:lang w:eastAsia="ru-RU"/>
        </w:rPr>
        <w:t>направляется в РГАУ МФЦ для вручения заявителю.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 Срок отправки ответов заявителям по почте составляет не более 3 рабочих дней с момента завершения подготовки архивной справки, архивной копии, архивной выписки, справки о документально подтвержденном факте утраты архивных документов, содержащих запрашиваемые сведения, письменного ответа об отсутствии в архиве запрашиваемых сведений.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Архивная копия, справка о документально подтвержденном факте утраты архивных документов, содержащих запрашиваемые сведения, письменный ответ об отсутствии в архиве запрашиваемых сведений в случае</w:t>
      </w:r>
      <w:r>
        <w:rPr>
          <w:sz w:val="28"/>
          <w:szCs w:val="28"/>
        </w:rPr>
        <w:t xml:space="preserve"> личного обращения заявителя в а</w:t>
      </w:r>
      <w:r w:rsidRPr="00255CC0">
        <w:rPr>
          <w:sz w:val="28"/>
          <w:szCs w:val="28"/>
        </w:rPr>
        <w:t xml:space="preserve">дминистрацию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</w:rPr>
        <w:t xml:space="preserve"> выдаются ему под расписку при предъявлении документа, удостоверяющего личность; доверенному лицу - при предъявлении письменного разрешения гражданина (доверенности). Получатель расписывается в журнале выдачи архивных справок, указывая дату получения.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Рассмотрение запроса считается законченным, если по нему приняты необходимые меры и заявитель проинформирован о результатах рассмотрения. Письмо в адрес заявителя с объяснением причин отказа либо об отсутствии запрашиваемых сведений на запрос, поступивший по электронной почте, направляется по электронной почте.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Результатами выполнения административной процедуры являются:</w:t>
      </w:r>
    </w:p>
    <w:p w:rsidR="007B0AC5" w:rsidRPr="00255CC0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 xml:space="preserve">- регистрация и отправка почтовой связью в адрес </w:t>
      </w:r>
      <w:r>
        <w:rPr>
          <w:sz w:val="28"/>
          <w:szCs w:val="28"/>
        </w:rPr>
        <w:t xml:space="preserve">заявителя </w:t>
      </w:r>
      <w:r w:rsidRPr="00255CC0">
        <w:rPr>
          <w:sz w:val="28"/>
          <w:szCs w:val="28"/>
        </w:rPr>
        <w:t>архивной копии или письма с объяснением причин отказа либо об отсутствии запрашиваемых сведений, или справки о документально подтвержденном факте утраты архивных документов, содержащих запрашиваемые сведения;</w:t>
      </w:r>
    </w:p>
    <w:p w:rsidR="007B0AC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5CC0">
        <w:rPr>
          <w:sz w:val="28"/>
          <w:szCs w:val="28"/>
        </w:rPr>
        <w:t>- регистрация и выдача заявителю под расписку при личном обращении архивной копии, письма с объяснением причин отказа либо об отсутствии запрашиваемых сведений или справки о документально подтвержденном факте утраты архивных документов, содержащих запрашиваемые сведения.</w:t>
      </w:r>
    </w:p>
    <w:p w:rsidR="007B0AC5" w:rsidRDefault="007B0AC5" w:rsidP="00F6634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jc w:val="right"/>
        <w:rPr>
          <w:sz w:val="24"/>
          <w:szCs w:val="24"/>
          <w:lang w:eastAsia="ru-RU"/>
        </w:rPr>
      </w:pP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IV. Формы контроля за исполнением Регламента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Порядок осуществления текущего контроля за соблюдением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 исполнением ответственными должностными лицами положений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Регламента и иных нормативных правовых актов, устанавливающих требования к предоставлению муниципальной услуги, 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а также принятием ими решений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lastRenderedPageBreak/>
        <w:t xml:space="preserve">4.1. Текущий контроль за соблюдением последовательности действий, определенных административными процедурами по предоставлению муниципальной услуги, и принятием решений ответственными должностными лицами осуществляется непрерывно </w:t>
      </w:r>
      <w:r>
        <w:rPr>
          <w:sz w:val="28"/>
          <w:szCs w:val="28"/>
          <w:lang w:eastAsia="ru-RU"/>
        </w:rPr>
        <w:t>главой сельского поселения.</w:t>
      </w:r>
      <w:r w:rsidRPr="00255CC0">
        <w:rPr>
          <w:sz w:val="28"/>
          <w:szCs w:val="28"/>
          <w:lang w:eastAsia="ru-RU"/>
        </w:rPr>
        <w:t xml:space="preserve"> 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Порядок и периодичность осуществления плановых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 внеплановых проверок полноты и качества предоставления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муниципальной услуги, в том числе порядок и формы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контроля за полнотой и качеством предоставления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муниципальной услуги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4.2.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</w:t>
      </w:r>
      <w:r>
        <w:rPr>
          <w:sz w:val="28"/>
          <w:szCs w:val="28"/>
          <w:lang w:eastAsia="ru-RU"/>
        </w:rPr>
        <w:t>льности муниципальных служащих а</w:t>
      </w:r>
      <w:r w:rsidRPr="00255CC0">
        <w:rPr>
          <w:sz w:val="28"/>
          <w:szCs w:val="28"/>
          <w:lang w:eastAsia="ru-RU"/>
        </w:rPr>
        <w:t xml:space="preserve">дминистрации 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 с целью выявления допущенных ими нарушений в соответствии с требованиями настоящего Регламента.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Периодичность осуществления плановых проверок устанавливается в соответствии с ежегодным планом проверок, утверждаемым Главой </w:t>
      </w:r>
      <w:r>
        <w:rPr>
          <w:sz w:val="28"/>
          <w:szCs w:val="28"/>
          <w:lang w:eastAsia="ru-RU"/>
        </w:rPr>
        <w:t>сельского поселения.</w:t>
      </w:r>
    </w:p>
    <w:p w:rsidR="007B0AC5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Внеплановые проверки полноты и качества предоставления муниципальной услуги проводятся </w:t>
      </w:r>
      <w:r>
        <w:rPr>
          <w:sz w:val="28"/>
          <w:szCs w:val="28"/>
          <w:lang w:eastAsia="ru-RU"/>
        </w:rPr>
        <w:t>главой</w:t>
      </w:r>
      <w:r w:rsidRPr="00255CC0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сельского поселения. 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Основанием для проведения внеплановых проверок являются: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получение от государственных органов, органов местного самоуправления информации о предполагаемых или выявленных нарушениях законодательства, нормативных правовых актов;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жалобы Заявителей; 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нарушения, выявленные в ходе текущего контроля.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Проверки проводятся по решению г</w:t>
      </w:r>
      <w:r w:rsidRPr="00255CC0">
        <w:rPr>
          <w:sz w:val="28"/>
          <w:szCs w:val="28"/>
          <w:lang w:eastAsia="ru-RU"/>
        </w:rPr>
        <w:t xml:space="preserve">лавы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От</w:t>
      </w:r>
      <w:r>
        <w:rPr>
          <w:sz w:val="28"/>
          <w:szCs w:val="28"/>
          <w:lang w:eastAsia="ru-RU"/>
        </w:rPr>
        <w:t>ветственность должностных лиц А</w:t>
      </w:r>
      <w:r w:rsidR="00B27347">
        <w:rPr>
          <w:sz w:val="28"/>
          <w:szCs w:val="28"/>
          <w:lang w:eastAsia="ru-RU"/>
        </w:rPr>
        <w:t>д</w:t>
      </w:r>
      <w:r w:rsidRPr="00255CC0">
        <w:rPr>
          <w:sz w:val="28"/>
          <w:szCs w:val="28"/>
          <w:lang w:eastAsia="ru-RU"/>
        </w:rPr>
        <w:t xml:space="preserve">министрации 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за решения и действия (бездействие), 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принимаемые (осуществляемые) ими в ходе предоставления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муниципальной услуги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4.3. По результатам проведенных проверок в случае выявления нарушений положений настоящего Регламента,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4.4. Персональная ответственность муниципальных служ</w:t>
      </w:r>
      <w:r>
        <w:rPr>
          <w:sz w:val="28"/>
          <w:szCs w:val="28"/>
          <w:lang w:eastAsia="ru-RU"/>
        </w:rPr>
        <w:t>ащих Республики Башкортостан в а</w:t>
      </w:r>
      <w:r w:rsidRPr="00255CC0">
        <w:rPr>
          <w:sz w:val="28"/>
          <w:szCs w:val="28"/>
          <w:lang w:eastAsia="ru-RU"/>
        </w:rPr>
        <w:t xml:space="preserve">дминистрации 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закрепляется в должностных регламентах в соответствии с требованиями законодательства Российской Федерации и Республики Башкортостан.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Порядок и формы контроля за предоставлением муниципальной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lastRenderedPageBreak/>
        <w:t>услуги, в том числе со стороны граждан, их объединений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 организаций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4.5.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Граждане, их объединения и организации также имеют право: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вносить предложения о мерах по устранению нарушений настоящего Регламента.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Должностные лица администрации сельского поселения</w:t>
      </w:r>
      <w:r w:rsidRPr="00255CC0">
        <w:rPr>
          <w:sz w:val="28"/>
          <w:szCs w:val="28"/>
          <w:lang w:eastAsia="ru-RU"/>
        </w:rPr>
        <w:t>, осуществляющие полномочия по предоставлению муниципальной услуги, принимают меры к прекращению допущенных нарушений, устраняют причины и условия, способствующие совершению нарушений.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V. Досудебный (внесудебный) порядок </w:t>
      </w:r>
    </w:p>
    <w:p w:rsidR="007B0AC5" w:rsidRDefault="007B0AC5" w:rsidP="001628EA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обжалования ре</w:t>
      </w:r>
      <w:r>
        <w:rPr>
          <w:sz w:val="28"/>
          <w:szCs w:val="28"/>
          <w:lang w:eastAsia="ru-RU"/>
        </w:rPr>
        <w:t>шений и действий (бездействия) а</w:t>
      </w:r>
      <w:r w:rsidRPr="00255CC0">
        <w:rPr>
          <w:sz w:val="28"/>
          <w:szCs w:val="28"/>
          <w:lang w:eastAsia="ru-RU"/>
        </w:rPr>
        <w:t>дминистрации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а также ее должностных лиц 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Информация для заявителя о его праве подать жалобу</w:t>
      </w:r>
    </w:p>
    <w:p w:rsidR="007B0AC5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на решение </w:t>
      </w:r>
      <w:r>
        <w:rPr>
          <w:sz w:val="28"/>
          <w:szCs w:val="28"/>
          <w:lang w:eastAsia="ru-RU"/>
        </w:rPr>
        <w:t>и (или) действие (бездействие) а</w:t>
      </w:r>
      <w:r w:rsidRPr="00255CC0">
        <w:rPr>
          <w:sz w:val="28"/>
          <w:szCs w:val="28"/>
          <w:lang w:eastAsia="ru-RU"/>
        </w:rPr>
        <w:t xml:space="preserve">дминистрации  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, а также его должностных лиц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5.1. Заявитель имеет право на обжалование решения </w:t>
      </w:r>
      <w:r>
        <w:rPr>
          <w:sz w:val="28"/>
          <w:szCs w:val="28"/>
          <w:lang w:eastAsia="ru-RU"/>
        </w:rPr>
        <w:t>и (или) действий (бездействия)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поселения, должностных лиц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в досудебном (внесудебном) порядке (далее - жалоба).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Предмет жалобы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5.2. Предметом досудебного (внесудебного) обжалования я</w:t>
      </w:r>
      <w:r>
        <w:rPr>
          <w:sz w:val="28"/>
          <w:szCs w:val="28"/>
          <w:lang w:eastAsia="ru-RU"/>
        </w:rPr>
        <w:t>вляются действия (бездействие)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предоставляющего муниципальную услугу, а также его должностных лиц. Заявитель может обратиться с жалобой по основаниям и в порядке, установленным </w:t>
      </w:r>
      <w:hyperlink r:id="rId15" w:history="1">
        <w:r w:rsidRPr="00255CC0">
          <w:rPr>
            <w:sz w:val="28"/>
            <w:szCs w:val="28"/>
            <w:lang w:eastAsia="ru-RU"/>
          </w:rPr>
          <w:t>статьями 11.1</w:t>
        </w:r>
      </w:hyperlink>
      <w:r w:rsidRPr="00255CC0">
        <w:rPr>
          <w:sz w:val="28"/>
          <w:szCs w:val="28"/>
          <w:lang w:eastAsia="ru-RU"/>
        </w:rPr>
        <w:t xml:space="preserve"> и </w:t>
      </w:r>
      <w:hyperlink r:id="rId16" w:history="1">
        <w:r w:rsidRPr="00255CC0">
          <w:rPr>
            <w:sz w:val="28"/>
            <w:szCs w:val="28"/>
            <w:lang w:eastAsia="ru-RU"/>
          </w:rPr>
          <w:t>11.2</w:t>
        </w:r>
      </w:hyperlink>
      <w:r w:rsidRPr="00255CC0">
        <w:rPr>
          <w:sz w:val="28"/>
          <w:szCs w:val="28"/>
          <w:lang w:eastAsia="ru-RU"/>
        </w:rPr>
        <w:t xml:space="preserve"> Федерального закона № 210-ФЗ, в том числе в следующих случаях: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нарушение срока регистрации запроса заявителя о предоставлении муниципальной услуги;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нарушение срока предоставления муниципальной услуги;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lastRenderedPageBreak/>
        <w:t>требование у заявителя документов, не предусмотренных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заявителя;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отказ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поселения, должностного лица а</w:t>
      </w:r>
      <w:r w:rsidRPr="00255CC0">
        <w:rPr>
          <w:sz w:val="28"/>
          <w:szCs w:val="28"/>
          <w:lang w:eastAsia="ru-RU"/>
        </w:rPr>
        <w:t xml:space="preserve">дминистрации 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Органы местного самоуправления и уполномоченные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 рассмотрение жалобы должностные лица, которым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может быть направлена жалоба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5.3. Жалоба на решения и действия (</w:t>
      </w:r>
      <w:r>
        <w:rPr>
          <w:sz w:val="28"/>
          <w:szCs w:val="28"/>
          <w:lang w:eastAsia="ru-RU"/>
        </w:rPr>
        <w:t>бездействие) должностного лица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подается </w:t>
      </w:r>
      <w:r>
        <w:rPr>
          <w:sz w:val="28"/>
          <w:szCs w:val="28"/>
          <w:lang w:eastAsia="ru-RU"/>
        </w:rPr>
        <w:t>г</w:t>
      </w:r>
      <w:r w:rsidRPr="00255CC0">
        <w:rPr>
          <w:sz w:val="28"/>
          <w:szCs w:val="28"/>
          <w:lang w:eastAsia="ru-RU"/>
        </w:rPr>
        <w:t xml:space="preserve">лаве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Порядок подачи и рассмотрения жалобы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5.4. Жалоба, поступившая в а</w:t>
      </w:r>
      <w:r w:rsidRPr="00255CC0">
        <w:rPr>
          <w:sz w:val="28"/>
          <w:szCs w:val="28"/>
          <w:lang w:eastAsia="ru-RU"/>
        </w:rPr>
        <w:t xml:space="preserve">дминистрацию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подлежит </w:t>
      </w:r>
      <w:r>
        <w:rPr>
          <w:sz w:val="28"/>
          <w:szCs w:val="28"/>
          <w:lang w:eastAsia="ru-RU"/>
        </w:rPr>
        <w:t>рассмотрению должностным лицом а</w:t>
      </w:r>
      <w:r w:rsidRPr="00255CC0">
        <w:rPr>
          <w:sz w:val="28"/>
          <w:szCs w:val="28"/>
          <w:lang w:eastAsia="ru-RU"/>
        </w:rPr>
        <w:t xml:space="preserve">дминистрации 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, наделенным полномочиями по рассмотрению жалоб.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5.5. Жалоба может быть направлена по почте, через РГАУ МФЦ, с использованием официального сайта </w:t>
      </w:r>
      <w:r>
        <w:rPr>
          <w:sz w:val="28"/>
          <w:szCs w:val="28"/>
          <w:lang w:eastAsia="ru-RU"/>
        </w:rPr>
        <w:t xml:space="preserve">Совета </w:t>
      </w:r>
      <w:r w:rsidRPr="00255CC0">
        <w:rPr>
          <w:sz w:val="28"/>
          <w:szCs w:val="28"/>
          <w:lang w:eastAsia="ru-RU"/>
        </w:rPr>
        <w:t>муниципального района</w:t>
      </w:r>
      <w:r>
        <w:rPr>
          <w:sz w:val="28"/>
          <w:szCs w:val="28"/>
          <w:lang w:eastAsia="ru-RU"/>
        </w:rPr>
        <w:t xml:space="preserve"> Давлекановский район Республики Башкортостан</w:t>
      </w:r>
      <w:r w:rsidRPr="00255CC0">
        <w:rPr>
          <w:sz w:val="28"/>
          <w:szCs w:val="28"/>
          <w:lang w:eastAsia="ru-RU"/>
        </w:rPr>
        <w:t xml:space="preserve"> в сети Интернет, Един</w:t>
      </w:r>
      <w:r>
        <w:rPr>
          <w:sz w:val="28"/>
          <w:szCs w:val="28"/>
          <w:lang w:eastAsia="ru-RU"/>
        </w:rPr>
        <w:t>ом</w:t>
      </w:r>
      <w:r w:rsidRPr="00255CC0">
        <w:rPr>
          <w:sz w:val="28"/>
          <w:szCs w:val="28"/>
          <w:lang w:eastAsia="ru-RU"/>
        </w:rPr>
        <w:t xml:space="preserve"> портал</w:t>
      </w:r>
      <w:r>
        <w:rPr>
          <w:sz w:val="28"/>
          <w:szCs w:val="28"/>
          <w:lang w:eastAsia="ru-RU"/>
        </w:rPr>
        <w:t>е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(функций) либо Портал</w:t>
      </w:r>
      <w:r>
        <w:rPr>
          <w:sz w:val="28"/>
          <w:szCs w:val="28"/>
          <w:lang w:eastAsia="ru-RU"/>
        </w:rPr>
        <w:t>е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Республики Башкортостан.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5.6. Жалоба подается в письменной форме, в том числе при личном приеме заявителя, и в электронном виде.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Жалоба должна содержать: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lastRenderedPageBreak/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5.7. В случае,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оформленная в соответствии с законодательством Российской Федерации доверенность;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копия решения о назначении или об избрании либо приказа о назначении физического лица на должность, в соответствии с которыми такое физическое лицо обладает правом действовать от имени Заявителя без доверенности.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5.8. Прием жалоб в письменной форме осуществляется: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а) а</w:t>
      </w:r>
      <w:r w:rsidRPr="00255CC0">
        <w:rPr>
          <w:sz w:val="28"/>
          <w:szCs w:val="28"/>
          <w:lang w:eastAsia="ru-RU"/>
        </w:rPr>
        <w:t xml:space="preserve">дминистрацией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,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Время приема жалоб должно совпадать со временем предоставления муниципальных услуг.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Жалоба в письменной форме может быть также направлена по почте.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б) РГАУ МФЦ. При поступлении жалобы РГАУ МФЦ обеспечивает ее передачу в Администрацию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не позднее следующего дня со дня поступления жалобы.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При этом срок рассмотрения жалобы исчисляет</w:t>
      </w:r>
      <w:r>
        <w:rPr>
          <w:sz w:val="28"/>
          <w:szCs w:val="28"/>
          <w:lang w:eastAsia="ru-RU"/>
        </w:rPr>
        <w:t>ся со дня регистрации жалобы в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не позднее следующего дня со дня поступления жалобы.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5.9. В электронном виде жалоба может быть подана заявителем посредством: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а) официального сайта </w:t>
      </w:r>
      <w:r>
        <w:rPr>
          <w:sz w:val="28"/>
          <w:szCs w:val="28"/>
          <w:lang w:eastAsia="ru-RU"/>
        </w:rPr>
        <w:t>Совета муниципального района Давлекановский район Республики Башкортостан</w:t>
      </w:r>
      <w:r w:rsidRPr="00255CC0">
        <w:rPr>
          <w:sz w:val="28"/>
          <w:szCs w:val="28"/>
          <w:lang w:eastAsia="ru-RU"/>
        </w:rPr>
        <w:t xml:space="preserve"> в сети Интернет;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б) Един</w:t>
      </w:r>
      <w:r>
        <w:rPr>
          <w:sz w:val="28"/>
          <w:szCs w:val="28"/>
          <w:lang w:eastAsia="ru-RU"/>
        </w:rPr>
        <w:t>ого</w:t>
      </w:r>
      <w:r w:rsidRPr="00255CC0">
        <w:rPr>
          <w:sz w:val="28"/>
          <w:szCs w:val="28"/>
          <w:lang w:eastAsia="ru-RU"/>
        </w:rPr>
        <w:t xml:space="preserve"> портал</w:t>
      </w:r>
      <w:r>
        <w:rPr>
          <w:sz w:val="28"/>
          <w:szCs w:val="28"/>
          <w:lang w:eastAsia="ru-RU"/>
        </w:rPr>
        <w:t>а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(функций), Портал</w:t>
      </w:r>
      <w:r>
        <w:rPr>
          <w:sz w:val="28"/>
          <w:szCs w:val="28"/>
          <w:lang w:eastAsia="ru-RU"/>
        </w:rPr>
        <w:t>а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Республики Башкортостан.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При подаче жалобы в электронном виде документы, указанные в </w:t>
      </w:r>
      <w:hyperlink r:id="rId17" w:anchor="Par33" w:history="1">
        <w:r w:rsidRPr="00255CC0">
          <w:rPr>
            <w:sz w:val="28"/>
            <w:szCs w:val="28"/>
            <w:lang w:eastAsia="ru-RU"/>
          </w:rPr>
          <w:t>пункте 5.7</w:t>
        </w:r>
      </w:hyperlink>
      <w:r w:rsidRPr="00255CC0">
        <w:rPr>
          <w:sz w:val="28"/>
          <w:szCs w:val="28"/>
          <w:lang w:eastAsia="ru-RU"/>
        </w:rPr>
        <w:t xml:space="preserve"> настоящего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7B0AC5" w:rsidRPr="00255CC0" w:rsidRDefault="007B0AC5" w:rsidP="00761C64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Сроки рассмотрения жалобы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5.10. Жалоба, поступившая в а</w:t>
      </w:r>
      <w:r w:rsidRPr="00255CC0">
        <w:rPr>
          <w:sz w:val="28"/>
          <w:szCs w:val="28"/>
          <w:lang w:eastAsia="ru-RU"/>
        </w:rPr>
        <w:t xml:space="preserve">дминистрацию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подлежит рассмотрению в течение пятнадцати рабочих дней со дня ее регистрации, а в случае обжалования отказа Администрации </w:t>
      </w:r>
      <w:r>
        <w:rPr>
          <w:sz w:val="28"/>
          <w:szCs w:val="28"/>
          <w:lang w:eastAsia="ru-RU"/>
        </w:rPr>
        <w:t>сельского поселения, должностного лица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Перечень оснований для приостановления рассмотрения жалобы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в случае, если возможность приостановления предусмотрена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законодательством Российской Федерации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5.11. Оснований для приостановления рассмотрения жалобы не имеется.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Результат рассмотрения жалобы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5.12. По результатам рассмот</w:t>
      </w:r>
      <w:r>
        <w:rPr>
          <w:sz w:val="28"/>
          <w:szCs w:val="28"/>
          <w:lang w:eastAsia="ru-RU"/>
        </w:rPr>
        <w:t>рения жалобы должностным лицом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>, наделенным полномочиями по рассмотрению жалоб, принимается одно из следующих решений: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удовлетворить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отказать в удовлетворении жалобы.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Порядок информирования заявителя о результатах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рассмотрения жалобы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5.13. Не позднее дня, следующего за днем принятия решения, указанного в </w:t>
      </w:r>
      <w:hyperlink r:id="rId18" w:anchor="Par60" w:history="1">
        <w:r w:rsidRPr="00255CC0">
          <w:rPr>
            <w:sz w:val="28"/>
            <w:szCs w:val="28"/>
            <w:lang w:eastAsia="ru-RU"/>
          </w:rPr>
          <w:t>пункте 5.12</w:t>
        </w:r>
      </w:hyperlink>
      <w:r w:rsidRPr="00255CC0">
        <w:rPr>
          <w:sz w:val="28"/>
          <w:szCs w:val="28"/>
          <w:lang w:eastAsia="ru-RU"/>
        </w:rPr>
        <w:t xml:space="preserve">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5.14. В ответе по результатам рассмотрения жалобы указываются: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а) наименование органа, предоставляющего муниципальную услугу,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в) фамилия, имя, отчество (последнее - при наличии) или наименование заявителя;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г) основания для принятия решения по жалобе;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д) принятое по жалобе решение;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lastRenderedPageBreak/>
        <w:t>е) 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ж) сведения о порядке обжалования принятого по жалобе решения.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5.15. В случае установления в ходе или по результатам рассмотрения жалобы признаков состава административного правонарушения или</w:t>
      </w:r>
      <w:r>
        <w:rPr>
          <w:sz w:val="28"/>
          <w:szCs w:val="28"/>
          <w:lang w:eastAsia="ru-RU"/>
        </w:rPr>
        <w:t xml:space="preserve"> преступления должностное лицо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наделенное полномочиями по рассмотрению жалоб в соответствии с </w:t>
      </w:r>
      <w:hyperlink r:id="rId19" w:anchor="Par21" w:history="1">
        <w:r w:rsidRPr="00255CC0">
          <w:rPr>
            <w:sz w:val="28"/>
            <w:szCs w:val="28"/>
            <w:lang w:eastAsia="ru-RU"/>
          </w:rPr>
          <w:t>пунктом 5.3</w:t>
        </w:r>
      </w:hyperlink>
      <w:r w:rsidRPr="00255CC0">
        <w:rPr>
          <w:sz w:val="28"/>
          <w:szCs w:val="28"/>
          <w:lang w:eastAsia="ru-RU"/>
        </w:rPr>
        <w:t xml:space="preserve"> настоящего Регламента, направляет имеющиеся материалы в органы прокуратуры.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5.16. Положения настоящего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0" w:history="1">
        <w:r w:rsidRPr="00255CC0">
          <w:rPr>
            <w:sz w:val="28"/>
            <w:szCs w:val="28"/>
            <w:lang w:eastAsia="ru-RU"/>
          </w:rPr>
          <w:t>законом</w:t>
        </w:r>
      </w:hyperlink>
      <w:r w:rsidRPr="00255CC0">
        <w:rPr>
          <w:sz w:val="28"/>
          <w:szCs w:val="28"/>
          <w:lang w:eastAsia="ru-RU"/>
        </w:rPr>
        <w:t xml:space="preserve"> от 2 мая 2006 года № 59-ФЗ «О порядке рассмотрения обращений граждан Российской Федерации».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Порядок обжалования решения по жалобе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5.17. Заявители имеют право на обжалование неправомерных решений, действий (бездействия) должностных лиц в суд общей юрисдикции в соответствии с подведомственностью в установленном порядке в сроки, предусмотренные законодательством Российской Федерации.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Право заявителя на получение информации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 документов, необходимых для обоснования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 рассмотрения жалобы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5.18. Заявитель имеет право на получение информации и документов для обоснования и рассмотрения жалобы.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Должностные лица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 обязаны: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обеспечить объективное, всестороннее и своевременное рассмотрение жалобы;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1" w:anchor="Par76" w:history="1">
        <w:r w:rsidRPr="00255CC0">
          <w:rPr>
            <w:sz w:val="28"/>
            <w:szCs w:val="28"/>
            <w:lang w:eastAsia="ru-RU"/>
          </w:rPr>
          <w:t>пункте 5.15</w:t>
        </w:r>
      </w:hyperlink>
      <w:r w:rsidRPr="00255CC0">
        <w:rPr>
          <w:sz w:val="28"/>
          <w:szCs w:val="28"/>
          <w:lang w:eastAsia="ru-RU"/>
        </w:rPr>
        <w:t xml:space="preserve"> настоящего Регламента.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Способы информирования заявителей о порядке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подачи и рассмотрения жалобы</w:t>
      </w:r>
    </w:p>
    <w:p w:rsidR="007B0AC5" w:rsidRPr="00255CC0" w:rsidRDefault="007B0AC5" w:rsidP="001628EA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5.19. Администрация муниципального района обеспечивает: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>информирование заявителей о порядке обжалования ре</w:t>
      </w:r>
      <w:r>
        <w:rPr>
          <w:sz w:val="28"/>
          <w:szCs w:val="28"/>
          <w:lang w:eastAsia="ru-RU"/>
        </w:rPr>
        <w:t>шений и действий (бездействия) а</w:t>
      </w:r>
      <w:r w:rsidRPr="00255CC0">
        <w:rPr>
          <w:sz w:val="28"/>
          <w:szCs w:val="28"/>
          <w:lang w:eastAsia="ru-RU"/>
        </w:rPr>
        <w:t xml:space="preserve">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его должностных лиц посредством размещения информации на стенде в помещении Администрации </w:t>
      </w:r>
      <w:r>
        <w:rPr>
          <w:sz w:val="28"/>
          <w:szCs w:val="28"/>
          <w:lang w:eastAsia="ru-RU"/>
        </w:rPr>
        <w:t>сельского поселения</w:t>
      </w:r>
      <w:r w:rsidRPr="00255CC0">
        <w:rPr>
          <w:sz w:val="28"/>
          <w:szCs w:val="28"/>
          <w:lang w:eastAsia="ru-RU"/>
        </w:rPr>
        <w:t xml:space="preserve">, в сети Интернет на официальном сайте </w:t>
      </w:r>
      <w:r>
        <w:rPr>
          <w:sz w:val="28"/>
          <w:szCs w:val="28"/>
          <w:lang w:eastAsia="ru-RU"/>
        </w:rPr>
        <w:t xml:space="preserve">Совета </w:t>
      </w:r>
      <w:r>
        <w:rPr>
          <w:sz w:val="28"/>
          <w:szCs w:val="28"/>
          <w:lang w:eastAsia="ru-RU"/>
        </w:rPr>
        <w:lastRenderedPageBreak/>
        <w:t>муниципального района Давлекановский район Республики Башкортостан</w:t>
      </w:r>
      <w:r w:rsidRPr="00255CC0">
        <w:rPr>
          <w:sz w:val="28"/>
          <w:szCs w:val="28"/>
          <w:lang w:eastAsia="ru-RU"/>
        </w:rPr>
        <w:t xml:space="preserve">: </w:t>
      </w:r>
      <w:r w:rsidRPr="00A95720">
        <w:rPr>
          <w:sz w:val="28"/>
          <w:szCs w:val="28"/>
          <w:lang w:eastAsia="ru-RU"/>
        </w:rPr>
        <w:t>http://sovet-davlekanovo.ru/</w:t>
      </w:r>
      <w:r w:rsidRPr="00255CC0">
        <w:rPr>
          <w:sz w:val="28"/>
          <w:szCs w:val="28"/>
          <w:lang w:eastAsia="ru-RU"/>
        </w:rPr>
        <w:t>, в Един</w:t>
      </w:r>
      <w:r>
        <w:rPr>
          <w:sz w:val="28"/>
          <w:szCs w:val="28"/>
          <w:lang w:eastAsia="ru-RU"/>
        </w:rPr>
        <w:t>ом</w:t>
      </w:r>
      <w:r w:rsidRPr="00255CC0">
        <w:rPr>
          <w:sz w:val="28"/>
          <w:szCs w:val="28"/>
          <w:lang w:eastAsia="ru-RU"/>
        </w:rPr>
        <w:t xml:space="preserve"> портал</w:t>
      </w:r>
      <w:r>
        <w:rPr>
          <w:sz w:val="28"/>
          <w:szCs w:val="28"/>
          <w:lang w:eastAsia="ru-RU"/>
        </w:rPr>
        <w:t>е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(функций), Портал</w:t>
      </w:r>
      <w:r>
        <w:rPr>
          <w:sz w:val="28"/>
          <w:szCs w:val="28"/>
          <w:lang w:eastAsia="ru-RU"/>
        </w:rPr>
        <w:t>е</w:t>
      </w:r>
      <w:r w:rsidRPr="00255CC0">
        <w:rPr>
          <w:sz w:val="28"/>
          <w:szCs w:val="28"/>
          <w:lang w:eastAsia="ru-RU"/>
        </w:rPr>
        <w:t xml:space="preserve"> государственных и муниципальных услуг Республики Башкортостан.</w:t>
      </w:r>
    </w:p>
    <w:p w:rsidR="007B0AC5" w:rsidRPr="00255CC0" w:rsidRDefault="007B0AC5" w:rsidP="00486411">
      <w:pPr>
        <w:suppressAutoHyphens w:val="0"/>
        <w:autoSpaceDE w:val="0"/>
        <w:autoSpaceDN w:val="0"/>
        <w:adjustRightInd w:val="0"/>
        <w:ind w:firstLine="700"/>
        <w:jc w:val="both"/>
        <w:rPr>
          <w:sz w:val="28"/>
          <w:szCs w:val="28"/>
          <w:lang w:eastAsia="ru-RU"/>
        </w:rPr>
      </w:pPr>
      <w:r w:rsidRPr="00255CC0">
        <w:rPr>
          <w:sz w:val="28"/>
          <w:szCs w:val="28"/>
          <w:lang w:eastAsia="ru-RU"/>
        </w:rPr>
        <w:t xml:space="preserve">5.20. Консультирование заявителей о порядке обжалования решений и действий (бездействия) </w:t>
      </w:r>
      <w:r>
        <w:rPr>
          <w:sz w:val="28"/>
          <w:szCs w:val="28"/>
          <w:lang w:eastAsia="ru-RU"/>
        </w:rPr>
        <w:t>администрации сельского поселения</w:t>
      </w:r>
      <w:r w:rsidRPr="00255CC0">
        <w:rPr>
          <w:sz w:val="28"/>
          <w:szCs w:val="28"/>
          <w:lang w:eastAsia="ru-RU"/>
        </w:rPr>
        <w:t xml:space="preserve">, его должностных лиц осуществляется по телефону </w:t>
      </w:r>
      <w:r w:rsidR="00B27347">
        <w:rPr>
          <w:sz w:val="28"/>
          <w:szCs w:val="28"/>
          <w:lang w:eastAsia="ru-RU"/>
        </w:rPr>
        <w:t>8</w:t>
      </w:r>
      <w:r w:rsidR="00611331">
        <w:rPr>
          <w:sz w:val="28"/>
          <w:szCs w:val="28"/>
          <w:lang w:eastAsia="ru-RU"/>
        </w:rPr>
        <w:t>(</w:t>
      </w:r>
      <w:r w:rsidR="00B27347">
        <w:rPr>
          <w:sz w:val="28"/>
          <w:szCs w:val="28"/>
          <w:lang w:eastAsia="ru-RU"/>
        </w:rPr>
        <w:t>34768)3-67-</w:t>
      </w:r>
      <w:r w:rsidR="00611331">
        <w:rPr>
          <w:sz w:val="28"/>
          <w:szCs w:val="28"/>
          <w:lang w:eastAsia="ru-RU"/>
        </w:rPr>
        <w:t>30</w:t>
      </w:r>
      <w:r w:rsidRPr="00255CC0">
        <w:rPr>
          <w:sz w:val="28"/>
          <w:szCs w:val="28"/>
          <w:lang w:eastAsia="ru-RU"/>
        </w:rPr>
        <w:t>, посредством электронной почты</w:t>
      </w:r>
      <w:r w:rsidR="00611331">
        <w:rPr>
          <w:sz w:val="28"/>
          <w:szCs w:val="28"/>
          <w:lang w:eastAsia="ru-RU"/>
        </w:rPr>
        <w:t>:</w:t>
      </w:r>
      <w:r w:rsidRPr="00255CC0">
        <w:rPr>
          <w:sz w:val="28"/>
          <w:szCs w:val="28"/>
          <w:lang w:eastAsia="ru-RU"/>
        </w:rPr>
        <w:t xml:space="preserve"> </w:t>
      </w:r>
      <w:r w:rsidR="00B27347">
        <w:rPr>
          <w:sz w:val="28"/>
          <w:szCs w:val="28"/>
          <w:lang w:val="en-US"/>
        </w:rPr>
        <w:t>kurman</w:t>
      </w:r>
      <w:r w:rsidR="00B27347">
        <w:rPr>
          <w:sz w:val="28"/>
          <w:szCs w:val="28"/>
          <w:vertAlign w:val="subscript"/>
        </w:rPr>
        <w:t>-</w:t>
      </w:r>
      <w:r w:rsidR="00B27347">
        <w:rPr>
          <w:sz w:val="28"/>
          <w:szCs w:val="28"/>
          <w:lang w:val="en-US"/>
        </w:rPr>
        <w:t>dav</w:t>
      </w:r>
      <w:r w:rsidR="00B27347">
        <w:rPr>
          <w:sz w:val="28"/>
          <w:szCs w:val="28"/>
        </w:rPr>
        <w:t>@</w:t>
      </w:r>
      <w:r w:rsidR="00B27347">
        <w:rPr>
          <w:sz w:val="28"/>
          <w:szCs w:val="28"/>
          <w:lang w:val="en-US"/>
        </w:rPr>
        <w:t>mai</w:t>
      </w:r>
      <w:r w:rsidR="00B27347">
        <w:rPr>
          <w:sz w:val="28"/>
          <w:szCs w:val="28"/>
        </w:rPr>
        <w:t>.</w:t>
      </w:r>
      <w:r w:rsidR="00B27347">
        <w:rPr>
          <w:sz w:val="28"/>
          <w:szCs w:val="28"/>
          <w:lang w:val="en-US"/>
        </w:rPr>
        <w:t>ru</w:t>
      </w:r>
      <w:r w:rsidRPr="00255CC0">
        <w:rPr>
          <w:sz w:val="28"/>
          <w:szCs w:val="28"/>
          <w:lang w:eastAsia="ru-RU"/>
        </w:rPr>
        <w:t>, при личном приеме заявителя.</w:t>
      </w: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7B0AC5" w:rsidRPr="00255CC0" w:rsidRDefault="007B0AC5" w:rsidP="001628E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7B0AC5" w:rsidRPr="00C66C74" w:rsidRDefault="007B0AC5" w:rsidP="00C66C74">
      <w:pPr>
        <w:widowControl w:val="0"/>
        <w:autoSpaceDE w:val="0"/>
        <w:autoSpaceDN w:val="0"/>
        <w:adjustRightInd w:val="0"/>
        <w:ind w:left="5812"/>
        <w:outlineLvl w:val="1"/>
        <w:rPr>
          <w:sz w:val="24"/>
          <w:szCs w:val="24"/>
        </w:rPr>
      </w:pPr>
      <w:r w:rsidRPr="00255CC0">
        <w:rPr>
          <w:sz w:val="28"/>
          <w:szCs w:val="28"/>
        </w:rPr>
        <w:br w:type="page"/>
      </w:r>
      <w:r w:rsidRPr="00C66C74">
        <w:rPr>
          <w:sz w:val="24"/>
          <w:szCs w:val="24"/>
        </w:rPr>
        <w:lastRenderedPageBreak/>
        <w:t xml:space="preserve">Приложение № 1 к Административному регламенту предоставления муниципальной услуги </w:t>
      </w:r>
      <w:r w:rsidRPr="00C66C74">
        <w:rPr>
          <w:bCs/>
          <w:sz w:val="24"/>
          <w:szCs w:val="24"/>
          <w:lang w:eastAsia="ru-RU"/>
        </w:rPr>
        <w:t>«Выдача копий архивных документов, подтверждающих право на владение землей»</w:t>
      </w: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Адресат:____________________________________                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___________________________________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(наименование Архивного отдела,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     куда направляется запрос,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         почтовый адрес)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Заявитель ___________________________________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     (фамилия, имя, отчество)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Адрес заявителя: ____________________________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Контактный телефон: 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690A5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381"/>
      <w:bookmarkEnd w:id="2"/>
      <w:r w:rsidRPr="00255CC0">
        <w:rPr>
          <w:rFonts w:ascii="Times New Roman" w:hAnsi="Times New Roman" w:cs="Times New Roman"/>
          <w:sz w:val="24"/>
          <w:szCs w:val="24"/>
        </w:rPr>
        <w:t>ЗАПРОС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запрашиваемый документ или информация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 необходим для представления в 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(указать орган, организацию, куда будет передан документ или копия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документа)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Сведения о заявителе в случае, если он является доверенным лицом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Представитель физического лица по доверенности: 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Доверенность: 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(кем и когда выдана)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Отметить необходимое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 прошу выдать на руки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 прошу выслать по почте &lt;*&gt;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Дата составления                                          Подпись заявителя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C66C74" w:rsidRDefault="007B0AC5" w:rsidP="00C66C74">
      <w:pPr>
        <w:widowControl w:val="0"/>
        <w:autoSpaceDE w:val="0"/>
        <w:autoSpaceDN w:val="0"/>
        <w:adjustRightInd w:val="0"/>
        <w:ind w:left="5812"/>
        <w:outlineLvl w:val="1"/>
        <w:rPr>
          <w:sz w:val="24"/>
          <w:szCs w:val="24"/>
        </w:rPr>
      </w:pPr>
      <w:bookmarkStart w:id="3" w:name="Par410"/>
      <w:bookmarkEnd w:id="3"/>
      <w:r w:rsidRPr="00255CC0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 xml:space="preserve">№ </w:t>
      </w:r>
      <w:r w:rsidRPr="00255CC0">
        <w:rPr>
          <w:sz w:val="24"/>
          <w:szCs w:val="24"/>
        </w:rPr>
        <w:t>2</w:t>
      </w:r>
      <w:r w:rsidRPr="00C66C74">
        <w:rPr>
          <w:sz w:val="24"/>
          <w:szCs w:val="24"/>
        </w:rPr>
        <w:t xml:space="preserve"> к Административному регламенту предоставления муниципальной услуги </w:t>
      </w:r>
      <w:r w:rsidRPr="00C66C74">
        <w:rPr>
          <w:bCs/>
          <w:sz w:val="24"/>
          <w:szCs w:val="24"/>
          <w:lang w:eastAsia="ru-RU"/>
        </w:rPr>
        <w:t>«Выдача копий архивных документов, подтверждающих право на владение землей»</w:t>
      </w: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Адресат  ___________________________________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(наименование Архивного отдела,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     куда направляется запрос,</w:t>
      </w:r>
    </w:p>
    <w:p w:rsidR="007B0AC5" w:rsidRPr="00255CC0" w:rsidRDefault="007B0AC5" w:rsidP="00C8598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                почтовый адрес)</w:t>
      </w:r>
    </w:p>
    <w:p w:rsidR="007B0AC5" w:rsidRPr="00255CC0" w:rsidRDefault="007B0AC5" w:rsidP="00C8598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690A5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ar420"/>
      <w:bookmarkEnd w:id="4"/>
      <w:r w:rsidRPr="00255CC0">
        <w:rPr>
          <w:rFonts w:ascii="Times New Roman" w:hAnsi="Times New Roman" w:cs="Times New Roman"/>
          <w:sz w:val="24"/>
          <w:szCs w:val="24"/>
        </w:rPr>
        <w:t>ЗАПРОС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Запрашиваемый документ или информация 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Содержание запрашиваемого документа (о чем?) 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Сведения о доверенном лице юридического лица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Доверенность: _____________________________________________________________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 xml:space="preserve">                                 (кем и когда выдана)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Отметить необходимое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 прошу выдать на руки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Документ прошу выслать по почте</w:t>
      </w: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5CC0">
        <w:rPr>
          <w:rFonts w:ascii="Times New Roman" w:hAnsi="Times New Roman" w:cs="Times New Roman"/>
          <w:sz w:val="24"/>
          <w:szCs w:val="24"/>
        </w:rPr>
        <w:t>Руководитель юридического лица          Подпись         Расшифровка подписи</w:t>
      </w: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7B0AC5" w:rsidRPr="00C66C74" w:rsidRDefault="007B0AC5" w:rsidP="00C66C74">
      <w:pPr>
        <w:widowControl w:val="0"/>
        <w:autoSpaceDE w:val="0"/>
        <w:autoSpaceDN w:val="0"/>
        <w:adjustRightInd w:val="0"/>
        <w:ind w:left="5812"/>
        <w:outlineLvl w:val="1"/>
        <w:rPr>
          <w:sz w:val="24"/>
          <w:szCs w:val="24"/>
        </w:rPr>
      </w:pPr>
      <w:bookmarkStart w:id="5" w:name="Par445"/>
      <w:bookmarkEnd w:id="5"/>
      <w:r w:rsidRPr="00255CC0"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t xml:space="preserve">№ </w:t>
      </w:r>
      <w:r w:rsidRPr="00255CC0">
        <w:rPr>
          <w:sz w:val="26"/>
          <w:szCs w:val="26"/>
        </w:rPr>
        <w:t>3</w:t>
      </w:r>
      <w:r w:rsidRPr="00C66C74">
        <w:rPr>
          <w:sz w:val="24"/>
          <w:szCs w:val="24"/>
        </w:rPr>
        <w:t xml:space="preserve"> к Административному регламенту предоставления муниципальной услуги </w:t>
      </w:r>
      <w:r w:rsidRPr="00C66C74">
        <w:rPr>
          <w:bCs/>
          <w:sz w:val="24"/>
          <w:szCs w:val="24"/>
          <w:lang w:eastAsia="ru-RU"/>
        </w:rPr>
        <w:t>«Выдача копий архивных документов, подтверждающих право на владение землей»</w:t>
      </w:r>
    </w:p>
    <w:p w:rsidR="007B0AC5" w:rsidRPr="00255CC0" w:rsidRDefault="007B0AC5" w:rsidP="007B3103">
      <w:pPr>
        <w:pStyle w:val="af2"/>
        <w:spacing w:before="0" w:after="0"/>
        <w:jc w:val="right"/>
        <w:rPr>
          <w:color w:val="auto"/>
          <w:sz w:val="26"/>
          <w:szCs w:val="26"/>
        </w:rPr>
      </w:pPr>
    </w:p>
    <w:p w:rsidR="007B0AC5" w:rsidRPr="00255CC0" w:rsidRDefault="007B0AC5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  <w:r w:rsidRPr="00255CC0">
        <w:rPr>
          <w:color w:val="auto"/>
          <w:sz w:val="26"/>
          <w:szCs w:val="26"/>
        </w:rPr>
        <w:t>Блок-схема</w:t>
      </w:r>
      <w:r w:rsidRPr="00255CC0">
        <w:rPr>
          <w:color w:val="auto"/>
          <w:sz w:val="26"/>
          <w:szCs w:val="26"/>
        </w:rPr>
        <w:br/>
        <w:t xml:space="preserve">последовательности действий </w:t>
      </w:r>
      <w:r w:rsidRPr="00255CC0">
        <w:rPr>
          <w:color w:val="auto"/>
          <w:sz w:val="26"/>
          <w:szCs w:val="26"/>
        </w:rPr>
        <w:br/>
        <w:t>предоставления муниципальной услуги «</w:t>
      </w:r>
      <w:r w:rsidRPr="00255CC0">
        <w:rPr>
          <w:color w:val="auto"/>
          <w:sz w:val="28"/>
          <w:szCs w:val="28"/>
        </w:rPr>
        <w:t>Выдача копий архивных документов, подтверждающих право на владение землей</w:t>
      </w:r>
      <w:r w:rsidRPr="00255CC0">
        <w:rPr>
          <w:color w:val="auto"/>
          <w:sz w:val="26"/>
          <w:szCs w:val="26"/>
        </w:rPr>
        <w:t>»</w:t>
      </w:r>
    </w:p>
    <w:p w:rsidR="007B0AC5" w:rsidRPr="00255CC0" w:rsidRDefault="007B0AC5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</w:p>
    <w:p w:rsidR="007B0AC5" w:rsidRPr="00255CC0" w:rsidRDefault="00800848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317500</wp:posOffset>
                </wp:positionH>
                <wp:positionV relativeFrom="paragraph">
                  <wp:posOffset>145415</wp:posOffset>
                </wp:positionV>
                <wp:extent cx="5838825" cy="342900"/>
                <wp:effectExtent l="0" t="0" r="28575" b="19050"/>
                <wp:wrapNone/>
                <wp:docPr id="13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1331" w:rsidRPr="00486411" w:rsidRDefault="00611331" w:rsidP="007B3103"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 xml:space="preserve">                         </w:t>
                            </w:r>
                            <w:r w:rsidRPr="00486411">
                              <w:rPr>
                                <w:sz w:val="26"/>
                                <w:szCs w:val="26"/>
                              </w:rPr>
                              <w:t>Прием документов и регистрация заявления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5" o:spid="_x0000_s1026" style="position:absolute;left:0;text-align:left;margin-left:25pt;margin-top:11.45pt;width:459.75pt;height:27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">
                <v:textbox>
                  <w:txbxContent>
                    <w:p w:rsidR="00611331" w:rsidRPr="00486411" w:rsidRDefault="00611331" w:rsidP="007B3103">
                      <w:r>
                        <w:rPr>
                          <w:b/>
                          <w:sz w:val="26"/>
                          <w:szCs w:val="26"/>
                        </w:rPr>
                        <w:t xml:space="preserve">                         </w:t>
                      </w:r>
                      <w:r w:rsidRPr="00486411">
                        <w:rPr>
                          <w:sz w:val="26"/>
                          <w:szCs w:val="26"/>
                        </w:rPr>
                        <w:t>Прием документов и регистрация заявления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7B0AC5" w:rsidRPr="00255CC0" w:rsidRDefault="007B0AC5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</w:p>
    <w:p w:rsidR="007B0AC5" w:rsidRPr="00255CC0" w:rsidRDefault="00800848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52608" behindDoc="0" locked="0" layoutInCell="1" allowOverlap="1">
                <wp:simplePos x="0" y="0"/>
                <wp:positionH relativeFrom="column">
                  <wp:posOffset>3032124</wp:posOffset>
                </wp:positionH>
                <wp:positionV relativeFrom="paragraph">
                  <wp:posOffset>99060</wp:posOffset>
                </wp:positionV>
                <wp:extent cx="0" cy="257175"/>
                <wp:effectExtent l="76200" t="0" r="76200" b="47625"/>
                <wp:wrapNone/>
                <wp:docPr id="12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6" o:spid="_x0000_s1026" type="#_x0000_t32" style="position:absolute;margin-left:238.75pt;margin-top:7.8pt;width:0;height:20.25pt;z-index:2516526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">
                <v:stroke endarrow="block"/>
              </v:shape>
            </w:pict>
          </mc:Fallback>
        </mc:AlternateContent>
      </w:r>
    </w:p>
    <w:p w:rsidR="007B0AC5" w:rsidRPr="00255CC0" w:rsidRDefault="00800848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180340</wp:posOffset>
                </wp:positionV>
                <wp:extent cx="5819775" cy="342900"/>
                <wp:effectExtent l="0" t="0" r="28575" b="19050"/>
                <wp:wrapNone/>
                <wp:docPr id="11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97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1331" w:rsidRPr="00486411" w:rsidRDefault="00611331" w:rsidP="007B3103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486411">
                              <w:rPr>
                                <w:sz w:val="26"/>
                                <w:szCs w:val="26"/>
                              </w:rPr>
                              <w:t>Проверка комплектности и рассмотрение документов</w:t>
                            </w:r>
                          </w:p>
                          <w:p w:rsidR="00611331" w:rsidRDefault="00611331" w:rsidP="007B31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7" o:spid="_x0000_s1027" style="position:absolute;left:0;text-align:left;margin-left:22.75pt;margin-top:14.2pt;width:458.25pt;height:27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">
                <v:textbox>
                  <w:txbxContent>
                    <w:p w:rsidR="00611331" w:rsidRPr="00486411" w:rsidRDefault="00611331" w:rsidP="007B3103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 w:rsidRPr="00486411">
                        <w:rPr>
                          <w:sz w:val="26"/>
                          <w:szCs w:val="26"/>
                        </w:rPr>
                        <w:t>Проверка комплектности и рассмотрение документов</w:t>
                      </w:r>
                    </w:p>
                    <w:p w:rsidR="00611331" w:rsidRDefault="00611331" w:rsidP="007B3103"/>
                  </w:txbxContent>
                </v:textbox>
              </v:rect>
            </w:pict>
          </mc:Fallback>
        </mc:AlternateContent>
      </w:r>
    </w:p>
    <w:p w:rsidR="007B0AC5" w:rsidRPr="00255CC0" w:rsidRDefault="007B0AC5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</w:p>
    <w:p w:rsidR="007B0AC5" w:rsidRPr="00255CC0" w:rsidRDefault="00800848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2012950</wp:posOffset>
                </wp:positionH>
                <wp:positionV relativeFrom="paragraph">
                  <wp:posOffset>132715</wp:posOffset>
                </wp:positionV>
                <wp:extent cx="371475" cy="238125"/>
                <wp:effectExtent l="38100" t="0" r="28575" b="47625"/>
                <wp:wrapNone/>
                <wp:docPr id="10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71475" cy="238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0" o:spid="_x0000_s1026" type="#_x0000_t32" style="position:absolute;margin-left:158.5pt;margin-top:10.45pt;width:29.25pt;height:18.75pt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3917950</wp:posOffset>
                </wp:positionH>
                <wp:positionV relativeFrom="paragraph">
                  <wp:posOffset>142240</wp:posOffset>
                </wp:positionV>
                <wp:extent cx="409575" cy="246380"/>
                <wp:effectExtent l="0" t="0" r="66675" b="58420"/>
                <wp:wrapNone/>
                <wp:docPr id="9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9575" cy="2463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1" o:spid="_x0000_s1026" type="#_x0000_t32" style="position:absolute;margin-left:308.5pt;margin-top:11.2pt;width:32.25pt;height:19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">
                <v:stroke endarrow="block"/>
              </v:shape>
            </w:pict>
          </mc:Fallback>
        </mc:AlternateContent>
      </w:r>
    </w:p>
    <w:p w:rsidR="007B0AC5" w:rsidRPr="00255CC0" w:rsidRDefault="00800848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3203575</wp:posOffset>
                </wp:positionH>
                <wp:positionV relativeFrom="paragraph">
                  <wp:posOffset>194945</wp:posOffset>
                </wp:positionV>
                <wp:extent cx="2914650" cy="571500"/>
                <wp:effectExtent l="0" t="0" r="19050" b="19050"/>
                <wp:wrapNone/>
                <wp:docPr id="8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465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1331" w:rsidRPr="007618B0" w:rsidRDefault="00611331" w:rsidP="007B310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7618B0">
                              <w:rPr>
                                <w:b/>
                                <w:sz w:val="22"/>
                                <w:szCs w:val="22"/>
                              </w:rPr>
                              <w:t>Уведомление об отказе в предоставлении муниципальной услуги</w:t>
                            </w:r>
                          </w:p>
                          <w:p w:rsidR="00611331" w:rsidRDefault="00611331" w:rsidP="007B310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9" o:spid="_x0000_s1028" style="position:absolute;left:0;text-align:left;margin-left:252.25pt;margin-top:15.35pt;width:229.5pt;height:4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">
                <v:textbox>
                  <w:txbxContent>
                    <w:p w:rsidR="00611331" w:rsidRPr="007618B0" w:rsidRDefault="00611331" w:rsidP="007B310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7618B0">
                        <w:rPr>
                          <w:b/>
                          <w:sz w:val="22"/>
                          <w:szCs w:val="22"/>
                        </w:rPr>
                        <w:t>Уведомление об отказе в предоставлении муниципальной услуги</w:t>
                      </w:r>
                    </w:p>
                    <w:p w:rsidR="00611331" w:rsidRDefault="00611331" w:rsidP="007B310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317500</wp:posOffset>
                </wp:positionH>
                <wp:positionV relativeFrom="paragraph">
                  <wp:posOffset>175895</wp:posOffset>
                </wp:positionV>
                <wp:extent cx="2628900" cy="581025"/>
                <wp:effectExtent l="0" t="0" r="19050" b="28575"/>
                <wp:wrapNone/>
                <wp:docPr id="7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1331" w:rsidRPr="007618B0" w:rsidRDefault="00611331" w:rsidP="007B3103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7618B0">
                              <w:rPr>
                                <w:b/>
                              </w:rPr>
                              <w:t>Формирование и направление межведомственных запросов</w:t>
                            </w:r>
                          </w:p>
                          <w:p w:rsidR="00611331" w:rsidRDefault="00611331" w:rsidP="007B31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8" o:spid="_x0000_s1029" style="position:absolute;left:0;text-align:left;margin-left:25pt;margin-top:13.85pt;width:207pt;height:45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">
                <v:textbox>
                  <w:txbxContent>
                    <w:p w:rsidR="00611331" w:rsidRPr="007618B0" w:rsidRDefault="00611331" w:rsidP="007B3103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7618B0">
                        <w:rPr>
                          <w:b/>
                        </w:rPr>
                        <w:t>Формирование и направление межведомственных запросов</w:t>
                      </w:r>
                    </w:p>
                    <w:p w:rsidR="00611331" w:rsidRDefault="00611331" w:rsidP="007B3103"/>
                  </w:txbxContent>
                </v:textbox>
              </v:rect>
            </w:pict>
          </mc:Fallback>
        </mc:AlternateContent>
      </w:r>
    </w:p>
    <w:p w:rsidR="007B0AC5" w:rsidRPr="00255CC0" w:rsidRDefault="007B0AC5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</w:p>
    <w:p w:rsidR="007B0AC5" w:rsidRPr="00255CC0" w:rsidRDefault="007B0AC5" w:rsidP="007B3103">
      <w:pPr>
        <w:pStyle w:val="af2"/>
        <w:spacing w:before="0" w:after="0"/>
        <w:jc w:val="center"/>
        <w:rPr>
          <w:color w:val="auto"/>
          <w:sz w:val="26"/>
          <w:szCs w:val="26"/>
        </w:rPr>
      </w:pPr>
    </w:p>
    <w:p w:rsidR="007B0AC5" w:rsidRPr="00C66C74" w:rsidRDefault="00800848" w:rsidP="00C66C74">
      <w:pPr>
        <w:widowControl w:val="0"/>
        <w:autoSpaceDE w:val="0"/>
        <w:autoSpaceDN w:val="0"/>
        <w:adjustRightInd w:val="0"/>
        <w:ind w:left="5812"/>
        <w:outlineLvl w:val="1"/>
        <w:rPr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279400</wp:posOffset>
                </wp:positionH>
                <wp:positionV relativeFrom="paragraph">
                  <wp:posOffset>2010410</wp:posOffset>
                </wp:positionV>
                <wp:extent cx="5829300" cy="723900"/>
                <wp:effectExtent l="0" t="0" r="19050" b="19050"/>
                <wp:wrapNone/>
                <wp:docPr id="6" name="Rectangl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93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1331" w:rsidRPr="00486411" w:rsidRDefault="00611331" w:rsidP="007B310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486411">
                              <w:rPr>
                                <w:sz w:val="24"/>
                                <w:szCs w:val="24"/>
                              </w:rPr>
                              <w:t xml:space="preserve">                                              Выдача или отправка </w:t>
                            </w:r>
                          </w:p>
                          <w:p w:rsidR="00611331" w:rsidRPr="00486411" w:rsidRDefault="00611331" w:rsidP="007B3103">
                            <w:r w:rsidRPr="00486411">
                              <w:rPr>
                                <w:sz w:val="24"/>
                                <w:szCs w:val="24"/>
                              </w:rPr>
                              <w:t>(выдача ответа на личном приеме, отправка ответа почтовой связью или направление ответа в МФЦ для выдачи заявителю)</w:t>
                            </w:r>
                            <w:r w:rsidRPr="00486411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6" o:spid="_x0000_s1030" style="position:absolute;left:0;text-align:left;margin-left:22pt;margin-top:158.3pt;width:459pt;height:57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">
                <v:textbox>
                  <w:txbxContent>
                    <w:p w:rsidR="00611331" w:rsidRPr="00486411" w:rsidRDefault="00611331" w:rsidP="007B3103">
                      <w:pPr>
                        <w:rPr>
                          <w:sz w:val="24"/>
                          <w:szCs w:val="24"/>
                        </w:rPr>
                      </w:pPr>
                      <w:r w:rsidRPr="00486411">
                        <w:rPr>
                          <w:sz w:val="24"/>
                          <w:szCs w:val="24"/>
                        </w:rPr>
                        <w:t xml:space="preserve">                                              Выдача или отправка </w:t>
                      </w:r>
                    </w:p>
                    <w:p w:rsidR="00611331" w:rsidRPr="00486411" w:rsidRDefault="00611331" w:rsidP="007B3103">
                      <w:r w:rsidRPr="00486411">
                        <w:rPr>
                          <w:sz w:val="24"/>
                          <w:szCs w:val="24"/>
                        </w:rPr>
                        <w:t>(выдача ответа на личном приеме, отправка ответа почтовой связью или направление ответа в МФЦ для выдачи заявителю)</w:t>
                      </w:r>
                      <w:r w:rsidRPr="00486411"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63872" behindDoc="0" locked="0" layoutInCell="1" allowOverlap="1">
                <wp:simplePos x="0" y="0"/>
                <wp:positionH relativeFrom="column">
                  <wp:posOffset>1812924</wp:posOffset>
                </wp:positionH>
                <wp:positionV relativeFrom="paragraph">
                  <wp:posOffset>1781810</wp:posOffset>
                </wp:positionV>
                <wp:extent cx="0" cy="228600"/>
                <wp:effectExtent l="76200" t="0" r="57150" b="57150"/>
                <wp:wrapNone/>
                <wp:docPr id="5" name="Auto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7" o:spid="_x0000_s1026" type="#_x0000_t32" style="position:absolute;margin-left:142.75pt;margin-top:140.3pt;width:0;height:18pt;z-index:2516638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1908175</wp:posOffset>
                </wp:positionH>
                <wp:positionV relativeFrom="paragraph">
                  <wp:posOffset>200660</wp:posOffset>
                </wp:positionV>
                <wp:extent cx="2400300" cy="257175"/>
                <wp:effectExtent l="0" t="0" r="76200" b="85725"/>
                <wp:wrapNone/>
                <wp:docPr id="4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5" o:spid="_x0000_s1026" type="#_x0000_t32" style="position:absolute;margin-left:150.25pt;margin-top:15.8pt;width:189pt;height:20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1898650</wp:posOffset>
                </wp:positionH>
                <wp:positionV relativeFrom="paragraph">
                  <wp:posOffset>191135</wp:posOffset>
                </wp:positionV>
                <wp:extent cx="9525" cy="276225"/>
                <wp:effectExtent l="38100" t="0" r="66675" b="47625"/>
                <wp:wrapNone/>
                <wp:docPr id="3" name="Auto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4" o:spid="_x0000_s1026" type="#_x0000_t32" style="position:absolute;margin-left:149.5pt;margin-top:15.05pt;width:.75pt;height:21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279400</wp:posOffset>
                </wp:positionH>
                <wp:positionV relativeFrom="paragraph">
                  <wp:posOffset>457835</wp:posOffset>
                </wp:positionV>
                <wp:extent cx="2733675" cy="1323975"/>
                <wp:effectExtent l="0" t="0" r="28575" b="28575"/>
                <wp:wrapNone/>
                <wp:docPr id="2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3675" cy="1323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1331" w:rsidRPr="00486411" w:rsidRDefault="00611331" w:rsidP="007B3103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486411">
                              <w:rPr>
                                <w:sz w:val="24"/>
                                <w:szCs w:val="24"/>
                              </w:rPr>
                              <w:t>Формирование проекта архивной справки, архивной выписки, архивной копии или информационного письма и направление на подписание Главе сельского поселения</w:t>
                            </w:r>
                          </w:p>
                          <w:p w:rsidR="00611331" w:rsidRDefault="00611331" w:rsidP="007B31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2" o:spid="_x0000_s1031" style="position:absolute;left:0;text-align:left;margin-left:22pt;margin-top:36.05pt;width:215.25pt;height:104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">
                <v:textbox>
                  <w:txbxContent>
                    <w:p w:rsidR="00611331" w:rsidRPr="00486411" w:rsidRDefault="00611331" w:rsidP="007B3103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  <w:r w:rsidRPr="00486411">
                        <w:rPr>
                          <w:sz w:val="24"/>
                          <w:szCs w:val="24"/>
                        </w:rPr>
                        <w:t>Формирование проекта архивной справки, архивной выписки, архивной копии или информационного письма и направление на подписание Главе сельского поселения</w:t>
                      </w:r>
                    </w:p>
                    <w:p w:rsidR="00611331" w:rsidRDefault="00611331" w:rsidP="007B3103"/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3184525</wp:posOffset>
                </wp:positionH>
                <wp:positionV relativeFrom="paragraph">
                  <wp:posOffset>476885</wp:posOffset>
                </wp:positionV>
                <wp:extent cx="2905125" cy="1314450"/>
                <wp:effectExtent l="0" t="0" r="28575" b="19050"/>
                <wp:wrapNone/>
                <wp:docPr id="1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5125" cy="1314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1331" w:rsidRPr="00486411" w:rsidRDefault="00611331" w:rsidP="007B310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486411">
                              <w:rPr>
                                <w:sz w:val="24"/>
                                <w:szCs w:val="24"/>
                              </w:rPr>
                              <w:t>Подготовка заявителю письма с объяснением причин отказа в предоставлении муниципальной услуги либо об отсутствии запрашиваемых сведений, и направление на подписание Главе сельского поселения</w:t>
                            </w:r>
                          </w:p>
                          <w:p w:rsidR="00611331" w:rsidRDefault="00611331" w:rsidP="007B31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3" o:spid="_x0000_s1032" style="position:absolute;left:0;text-align:left;margin-left:250.75pt;margin-top:37.55pt;width:228.75pt;height:103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">
                <v:textbox>
                  <w:txbxContent>
                    <w:p w:rsidR="00611331" w:rsidRPr="00486411" w:rsidRDefault="00611331" w:rsidP="007B3103">
                      <w:pPr>
                        <w:rPr>
                          <w:sz w:val="24"/>
                          <w:szCs w:val="24"/>
                        </w:rPr>
                      </w:pPr>
                      <w:r w:rsidRPr="00486411">
                        <w:rPr>
                          <w:sz w:val="24"/>
                          <w:szCs w:val="24"/>
                        </w:rPr>
                        <w:t>Подготовка заявителю письма с объяснением причин отказа в предоставлении муниципальной услуги либо об отсутствии запрашиваемых сведений, и направление на подписание Главе сельского поселения</w:t>
                      </w:r>
                    </w:p>
                    <w:p w:rsidR="00611331" w:rsidRDefault="00611331" w:rsidP="007B3103"/>
                  </w:txbxContent>
                </v:textbox>
              </v:rect>
            </w:pict>
          </mc:Fallback>
        </mc:AlternateContent>
      </w:r>
      <w:r w:rsidR="007B0AC5" w:rsidRPr="00255CC0">
        <w:rPr>
          <w:sz w:val="28"/>
          <w:szCs w:val="28"/>
        </w:rPr>
        <w:br w:type="page"/>
      </w:r>
      <w:r w:rsidR="007B0AC5" w:rsidRPr="00255CC0">
        <w:rPr>
          <w:sz w:val="24"/>
          <w:szCs w:val="24"/>
        </w:rPr>
        <w:lastRenderedPageBreak/>
        <w:t xml:space="preserve">Приложение </w:t>
      </w:r>
      <w:r w:rsidR="007B0AC5">
        <w:rPr>
          <w:sz w:val="24"/>
          <w:szCs w:val="24"/>
        </w:rPr>
        <w:t xml:space="preserve">№ </w:t>
      </w:r>
      <w:r w:rsidR="007B0AC5" w:rsidRPr="00255CC0">
        <w:rPr>
          <w:sz w:val="24"/>
          <w:szCs w:val="24"/>
        </w:rPr>
        <w:t>4</w:t>
      </w:r>
      <w:r w:rsidR="007B0AC5" w:rsidRPr="00C66C74">
        <w:rPr>
          <w:sz w:val="24"/>
          <w:szCs w:val="24"/>
        </w:rPr>
        <w:t xml:space="preserve"> к Административному регламенту предоставления муниципальной услуги </w:t>
      </w:r>
      <w:r w:rsidR="007B0AC5" w:rsidRPr="00C66C74">
        <w:rPr>
          <w:bCs/>
          <w:sz w:val="24"/>
          <w:szCs w:val="24"/>
          <w:lang w:eastAsia="ru-RU"/>
        </w:rPr>
        <w:t>«Выдача копий архивных документов, подтверждающих право на владение землей»</w:t>
      </w:r>
    </w:p>
    <w:p w:rsidR="007B0AC5" w:rsidRPr="00255CC0" w:rsidRDefault="007B0AC5" w:rsidP="00C8598B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7B0AC5" w:rsidRPr="00255CC0" w:rsidRDefault="007B0AC5" w:rsidP="00C8598B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730"/>
        <w:gridCol w:w="2302"/>
        <w:gridCol w:w="2055"/>
        <w:gridCol w:w="1680"/>
        <w:gridCol w:w="1750"/>
        <w:gridCol w:w="1260"/>
      </w:tblGrid>
      <w:tr w:rsidR="007B0AC5" w:rsidRPr="00255CC0">
        <w:trPr>
          <w:trHeight w:hRule="exact" w:val="546"/>
        </w:trPr>
        <w:tc>
          <w:tcPr>
            <w:tcW w:w="9777" w:type="dxa"/>
            <w:gridSpan w:val="6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:rsidR="007B0AC5" w:rsidRPr="00255CC0" w:rsidRDefault="007B0AC5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255CC0">
              <w:rPr>
                <w:sz w:val="24"/>
                <w:szCs w:val="24"/>
              </w:rPr>
              <w:t>Почтовые адреса, график работы, справочные телефоны</w:t>
            </w:r>
          </w:p>
          <w:p w:rsidR="007B0AC5" w:rsidRDefault="007B0AC5" w:rsidP="00211997">
            <w:pPr>
              <w:widowControl w:val="0"/>
              <w:jc w:val="center"/>
              <w:rPr>
                <w:sz w:val="24"/>
                <w:szCs w:val="24"/>
              </w:rPr>
            </w:pPr>
            <w:r w:rsidRPr="00255CC0">
              <w:rPr>
                <w:sz w:val="24"/>
                <w:szCs w:val="24"/>
              </w:rPr>
              <w:t xml:space="preserve">филиалов </w:t>
            </w:r>
            <w:r w:rsidRPr="009A6169">
              <w:rPr>
                <w:sz w:val="24"/>
                <w:szCs w:val="24"/>
              </w:rPr>
              <w:t>РГАУ МФЦ</w:t>
            </w:r>
          </w:p>
          <w:p w:rsidR="007B0AC5" w:rsidRDefault="007B0AC5" w:rsidP="0021199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7B0AC5" w:rsidRDefault="007B0AC5" w:rsidP="0021199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7B0AC5" w:rsidRDefault="007B0AC5" w:rsidP="0021199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7B0AC5" w:rsidRDefault="007B0AC5" w:rsidP="0021199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7B0AC5" w:rsidRPr="00255CC0" w:rsidRDefault="007B0AC5" w:rsidP="00211997">
            <w:pPr>
              <w:widowControl w:val="0"/>
              <w:jc w:val="center"/>
              <w:rPr>
                <w:sz w:val="26"/>
                <w:szCs w:val="26"/>
              </w:rPr>
            </w:pPr>
          </w:p>
        </w:tc>
      </w:tr>
      <w:tr w:rsidR="007B0AC5" w:rsidRPr="00255CC0">
        <w:trPr>
          <w:trHeight w:hRule="exact" w:val="913"/>
        </w:trPr>
        <w:tc>
          <w:tcPr>
            <w:tcW w:w="730" w:type="dxa"/>
            <w:shd w:val="clear" w:color="auto" w:fill="FFFFFF"/>
            <w:vAlign w:val="bottom"/>
          </w:tcPr>
          <w:p w:rsidR="007B0AC5" w:rsidRPr="00486411" w:rsidRDefault="007B0AC5" w:rsidP="00224DC0">
            <w:pPr>
              <w:widowControl w:val="0"/>
              <w:tabs>
                <w:tab w:val="left" w:pos="0"/>
              </w:tabs>
              <w:ind w:left="180" w:right="-49"/>
              <w:jc w:val="center"/>
              <w:rPr>
                <w:sz w:val="24"/>
                <w:szCs w:val="24"/>
              </w:rPr>
            </w:pPr>
            <w:r w:rsidRPr="00486411">
              <w:rPr>
                <w:sz w:val="24"/>
                <w:szCs w:val="24"/>
              </w:rPr>
              <w:t>№</w:t>
            </w:r>
          </w:p>
          <w:p w:rsidR="007B0AC5" w:rsidRPr="00486411" w:rsidRDefault="007B0AC5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2302" w:type="dxa"/>
            <w:shd w:val="clear" w:color="auto" w:fill="FFFFFF"/>
          </w:tcPr>
          <w:p w:rsidR="007B0AC5" w:rsidRPr="00486411" w:rsidRDefault="007B0AC5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bCs/>
                <w:sz w:val="24"/>
                <w:szCs w:val="24"/>
              </w:rPr>
              <w:t>Наименование МФЦ</w:t>
            </w:r>
          </w:p>
        </w:tc>
        <w:tc>
          <w:tcPr>
            <w:tcW w:w="2055" w:type="dxa"/>
            <w:shd w:val="clear" w:color="auto" w:fill="FFFFFF"/>
          </w:tcPr>
          <w:p w:rsidR="007B0AC5" w:rsidRPr="00486411" w:rsidRDefault="007B0AC5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bCs/>
                <w:sz w:val="24"/>
                <w:szCs w:val="24"/>
              </w:rPr>
              <w:t>Почтовый адрес</w:t>
            </w:r>
          </w:p>
        </w:tc>
        <w:tc>
          <w:tcPr>
            <w:tcW w:w="1680" w:type="dxa"/>
            <w:shd w:val="clear" w:color="auto" w:fill="FFFFFF"/>
          </w:tcPr>
          <w:p w:rsidR="007B0AC5" w:rsidRPr="00486411" w:rsidRDefault="007B0AC5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bCs/>
                <w:sz w:val="24"/>
                <w:szCs w:val="24"/>
              </w:rPr>
              <w:t>График работы</w:t>
            </w:r>
          </w:p>
        </w:tc>
        <w:tc>
          <w:tcPr>
            <w:tcW w:w="1750" w:type="dxa"/>
            <w:shd w:val="clear" w:color="auto" w:fill="FFFFFF"/>
            <w:vAlign w:val="bottom"/>
          </w:tcPr>
          <w:p w:rsidR="007B0AC5" w:rsidRPr="00486411" w:rsidRDefault="007B0AC5" w:rsidP="00AD4FCA">
            <w:pPr>
              <w:widowControl w:val="0"/>
              <w:rPr>
                <w:sz w:val="24"/>
                <w:szCs w:val="24"/>
              </w:rPr>
            </w:pPr>
            <w:r w:rsidRPr="00486411">
              <w:rPr>
                <w:bCs/>
                <w:sz w:val="24"/>
                <w:szCs w:val="24"/>
              </w:rPr>
              <w:t>Адрес электронной почты</w:t>
            </w:r>
          </w:p>
        </w:tc>
        <w:tc>
          <w:tcPr>
            <w:tcW w:w="1260" w:type="dxa"/>
            <w:shd w:val="clear" w:color="auto" w:fill="FFFFFF"/>
          </w:tcPr>
          <w:p w:rsidR="007B0AC5" w:rsidRPr="00486411" w:rsidRDefault="007B0AC5" w:rsidP="00224DC0">
            <w:pPr>
              <w:widowControl w:val="0"/>
              <w:jc w:val="center"/>
              <w:rPr>
                <w:sz w:val="24"/>
                <w:szCs w:val="24"/>
              </w:rPr>
            </w:pPr>
            <w:r w:rsidRPr="00486411">
              <w:rPr>
                <w:bCs/>
                <w:sz w:val="24"/>
                <w:szCs w:val="24"/>
              </w:rPr>
              <w:t>Телефон</w:t>
            </w:r>
          </w:p>
        </w:tc>
      </w:tr>
      <w:tr w:rsidR="007B0AC5" w:rsidRPr="00255CC0" w:rsidTr="00AD4FCA">
        <w:trPr>
          <w:trHeight w:hRule="exact" w:val="2998"/>
        </w:trPr>
        <w:tc>
          <w:tcPr>
            <w:tcW w:w="730" w:type="dxa"/>
            <w:shd w:val="clear" w:color="auto" w:fill="FFFFFF"/>
            <w:vAlign w:val="bottom"/>
          </w:tcPr>
          <w:p w:rsidR="007B0AC5" w:rsidRPr="00AD4FCA" w:rsidRDefault="007B0AC5" w:rsidP="00224DC0">
            <w:pPr>
              <w:widowControl w:val="0"/>
              <w:tabs>
                <w:tab w:val="left" w:pos="0"/>
              </w:tabs>
              <w:ind w:left="180" w:right="-49"/>
              <w:jc w:val="center"/>
              <w:rPr>
                <w:sz w:val="24"/>
                <w:szCs w:val="24"/>
              </w:rPr>
            </w:pPr>
          </w:p>
        </w:tc>
        <w:tc>
          <w:tcPr>
            <w:tcW w:w="2302" w:type="dxa"/>
            <w:shd w:val="clear" w:color="auto" w:fill="FFFFFF"/>
          </w:tcPr>
          <w:p w:rsidR="007B0AC5" w:rsidRPr="00AD4FCA" w:rsidRDefault="00AD4FCA" w:rsidP="00AD4FCA">
            <w:pPr>
              <w:widowControl w:val="0"/>
              <w:rPr>
                <w:b/>
                <w:bCs/>
                <w:sz w:val="24"/>
                <w:szCs w:val="24"/>
              </w:rPr>
            </w:pPr>
            <w:r w:rsidRPr="00AD4FCA">
              <w:rPr>
                <w:sz w:val="24"/>
                <w:szCs w:val="24"/>
              </w:rPr>
              <w:t>республиканск</w:t>
            </w:r>
            <w:r>
              <w:rPr>
                <w:sz w:val="24"/>
                <w:szCs w:val="24"/>
              </w:rPr>
              <w:t>ий</w:t>
            </w:r>
            <w:r w:rsidRPr="00AD4FCA">
              <w:rPr>
                <w:sz w:val="24"/>
                <w:szCs w:val="24"/>
              </w:rPr>
              <w:t xml:space="preserve"> государственн</w:t>
            </w:r>
            <w:r>
              <w:rPr>
                <w:sz w:val="24"/>
                <w:szCs w:val="24"/>
              </w:rPr>
              <w:t>ый</w:t>
            </w:r>
            <w:r w:rsidRPr="00AD4FCA">
              <w:rPr>
                <w:sz w:val="24"/>
                <w:szCs w:val="24"/>
              </w:rPr>
              <w:t xml:space="preserve"> автономн</w:t>
            </w:r>
            <w:r>
              <w:rPr>
                <w:sz w:val="24"/>
                <w:szCs w:val="24"/>
              </w:rPr>
              <w:t>ый</w:t>
            </w:r>
            <w:r w:rsidRPr="00AD4FCA">
              <w:rPr>
                <w:sz w:val="24"/>
                <w:szCs w:val="24"/>
              </w:rPr>
              <w:t xml:space="preserve"> учреждения Многофункциональный центр предоставления государственных и муниципальных услуг  (далее – РГАУ МФЦ)</w:t>
            </w:r>
          </w:p>
        </w:tc>
        <w:tc>
          <w:tcPr>
            <w:tcW w:w="2055" w:type="dxa"/>
            <w:shd w:val="clear" w:color="auto" w:fill="FFFFFF"/>
          </w:tcPr>
          <w:p w:rsidR="00AD4FCA" w:rsidRPr="00AD4FCA" w:rsidRDefault="00AD4FCA" w:rsidP="00AD4FCA">
            <w:pPr>
              <w:jc w:val="both"/>
              <w:rPr>
                <w:sz w:val="24"/>
                <w:szCs w:val="24"/>
              </w:rPr>
            </w:pPr>
            <w:r w:rsidRPr="00AD4FCA">
              <w:rPr>
                <w:sz w:val="24"/>
                <w:szCs w:val="24"/>
              </w:rPr>
              <w:t>453400,Республика Башкортостан, г. Давлеканово, ул. Победы, 5</w:t>
            </w:r>
          </w:p>
          <w:p w:rsidR="007B0AC5" w:rsidRPr="00255CC0" w:rsidRDefault="007B0AC5" w:rsidP="00AD4FCA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shd w:val="clear" w:color="auto" w:fill="FFFFFF"/>
          </w:tcPr>
          <w:p w:rsidR="00611331" w:rsidRDefault="00611331" w:rsidP="00611331">
            <w:pPr>
              <w:jc w:val="both"/>
              <w:rPr>
                <w:sz w:val="24"/>
                <w:szCs w:val="24"/>
                <w:vertAlign w:val="superscript"/>
              </w:rPr>
            </w:pPr>
            <w:r w:rsidRPr="00611331">
              <w:rPr>
                <w:sz w:val="24"/>
                <w:szCs w:val="24"/>
              </w:rPr>
              <w:t>Понедельник 14</w:t>
            </w:r>
            <w:r w:rsidRPr="00611331">
              <w:rPr>
                <w:sz w:val="24"/>
                <w:szCs w:val="24"/>
                <w:vertAlign w:val="superscript"/>
              </w:rPr>
              <w:t>00</w:t>
            </w:r>
            <w:r w:rsidRPr="00611331">
              <w:rPr>
                <w:sz w:val="24"/>
                <w:szCs w:val="24"/>
              </w:rPr>
              <w:t xml:space="preserve"> до 20</w:t>
            </w:r>
            <w:r w:rsidRPr="00611331">
              <w:rPr>
                <w:sz w:val="24"/>
                <w:szCs w:val="24"/>
                <w:vertAlign w:val="superscript"/>
              </w:rPr>
              <w:t>00</w:t>
            </w:r>
          </w:p>
          <w:p w:rsidR="00611331" w:rsidRPr="00611331" w:rsidRDefault="00611331" w:rsidP="00611331">
            <w:pPr>
              <w:jc w:val="both"/>
              <w:rPr>
                <w:sz w:val="24"/>
                <w:szCs w:val="24"/>
              </w:rPr>
            </w:pPr>
            <w:r>
              <w:rPr>
                <w:sz w:val="28"/>
                <w:szCs w:val="28"/>
                <w:vertAlign w:val="superscript"/>
              </w:rPr>
              <w:t xml:space="preserve"> </w:t>
            </w:r>
            <w:r w:rsidRPr="00AD4FCA">
              <w:rPr>
                <w:sz w:val="24"/>
                <w:szCs w:val="24"/>
              </w:rPr>
              <w:t>Вторник-суббота</w:t>
            </w:r>
            <w:r>
              <w:rPr>
                <w:sz w:val="28"/>
                <w:szCs w:val="28"/>
                <w:vertAlign w:val="superscript"/>
              </w:rPr>
              <w:t xml:space="preserve">  </w:t>
            </w:r>
            <w:r w:rsidR="00AD4FCA" w:rsidRPr="00AD4FCA">
              <w:rPr>
                <w:sz w:val="24"/>
                <w:szCs w:val="24"/>
              </w:rPr>
              <w:t>08</w:t>
            </w:r>
            <w:r w:rsidR="00AD4FCA" w:rsidRPr="00AD4FCA">
              <w:rPr>
                <w:sz w:val="24"/>
                <w:szCs w:val="24"/>
                <w:vertAlign w:val="superscript"/>
              </w:rPr>
              <w:t>00</w:t>
            </w:r>
            <w:r w:rsidRPr="00AD4FCA">
              <w:rPr>
                <w:sz w:val="24"/>
                <w:szCs w:val="24"/>
                <w:vertAlign w:val="superscript"/>
              </w:rPr>
              <w:t xml:space="preserve">   </w:t>
            </w:r>
            <w:r w:rsidR="00AD4FCA">
              <w:rPr>
                <w:sz w:val="24"/>
                <w:szCs w:val="24"/>
              </w:rPr>
              <w:t>до</w:t>
            </w:r>
            <w:r>
              <w:rPr>
                <w:sz w:val="28"/>
                <w:szCs w:val="28"/>
                <w:vertAlign w:val="superscript"/>
              </w:rPr>
              <w:t xml:space="preserve">          </w:t>
            </w:r>
          </w:p>
          <w:p w:rsidR="007B0AC5" w:rsidRPr="00AD4FCA" w:rsidRDefault="00AD4FCA" w:rsidP="00AD4FCA">
            <w:pPr>
              <w:jc w:val="both"/>
              <w:rPr>
                <w:b/>
                <w:bCs/>
                <w:sz w:val="24"/>
                <w:szCs w:val="24"/>
              </w:rPr>
            </w:pPr>
            <w:r w:rsidRPr="00AD4FCA">
              <w:rPr>
                <w:sz w:val="24"/>
                <w:szCs w:val="24"/>
              </w:rPr>
              <w:t>20</w:t>
            </w:r>
            <w:r w:rsidRPr="00AD4FCA">
              <w:rPr>
                <w:sz w:val="24"/>
                <w:szCs w:val="24"/>
                <w:vertAlign w:val="superscript"/>
              </w:rPr>
              <w:t>00</w:t>
            </w:r>
            <w:r w:rsidR="00611331" w:rsidRPr="00AD4FCA">
              <w:rPr>
                <w:sz w:val="24"/>
                <w:szCs w:val="24"/>
                <w:vertAlign w:val="superscript"/>
              </w:rPr>
              <w:t xml:space="preserve"> </w:t>
            </w:r>
            <w:r w:rsidR="00611331">
              <w:rPr>
                <w:sz w:val="28"/>
                <w:szCs w:val="28"/>
                <w:vertAlign w:val="superscript"/>
              </w:rPr>
              <w:t xml:space="preserve">               </w:t>
            </w:r>
            <w:r w:rsidR="00611331">
              <w:rPr>
                <w:sz w:val="28"/>
                <w:szCs w:val="28"/>
              </w:rPr>
              <w:t xml:space="preserve">          </w:t>
            </w:r>
            <w:r w:rsidR="00611331" w:rsidRPr="00AD4FCA">
              <w:rPr>
                <w:sz w:val="24"/>
                <w:szCs w:val="24"/>
              </w:rPr>
              <w:t>Воскресенье- выходной день</w:t>
            </w:r>
          </w:p>
        </w:tc>
        <w:tc>
          <w:tcPr>
            <w:tcW w:w="1750" w:type="dxa"/>
            <w:shd w:val="clear" w:color="auto" w:fill="FFFFFF"/>
            <w:vAlign w:val="bottom"/>
          </w:tcPr>
          <w:p w:rsidR="007B0AC5" w:rsidRPr="00611331" w:rsidRDefault="00611331" w:rsidP="00AD4FCA">
            <w:pPr>
              <w:widowControl w:val="0"/>
              <w:rPr>
                <w:b/>
                <w:bCs/>
                <w:sz w:val="24"/>
                <w:szCs w:val="24"/>
              </w:rPr>
            </w:pPr>
            <w:r w:rsidRPr="00611331">
              <w:rPr>
                <w:sz w:val="24"/>
                <w:szCs w:val="24"/>
              </w:rPr>
              <w:t>http://</w:t>
            </w:r>
            <w:r w:rsidRPr="00611331">
              <w:rPr>
                <w:sz w:val="24"/>
                <w:szCs w:val="24"/>
                <w:lang w:val="en-US"/>
              </w:rPr>
              <w:t>mfcrb</w:t>
            </w:r>
            <w:r w:rsidRPr="00611331">
              <w:rPr>
                <w:sz w:val="24"/>
                <w:szCs w:val="24"/>
              </w:rPr>
              <w:t>.</w:t>
            </w:r>
            <w:r w:rsidRPr="00611331">
              <w:rPr>
                <w:sz w:val="24"/>
                <w:szCs w:val="24"/>
                <w:lang w:val="en-US"/>
              </w:rPr>
              <w:t>ru</w:t>
            </w:r>
            <w:r w:rsidRPr="00611331">
              <w:rPr>
                <w:sz w:val="24"/>
                <w:szCs w:val="24"/>
              </w:rPr>
              <w:t>/</w:t>
            </w:r>
            <w:r w:rsidRPr="00611331">
              <w:rPr>
                <w:sz w:val="24"/>
                <w:szCs w:val="24"/>
                <w:lang w:val="en-US"/>
              </w:rPr>
              <w:t>web</w:t>
            </w:r>
            <w:r w:rsidRPr="00611331">
              <w:rPr>
                <w:sz w:val="24"/>
                <w:szCs w:val="24"/>
              </w:rPr>
              <w:t>/</w:t>
            </w:r>
            <w:r w:rsidRPr="00611331">
              <w:rPr>
                <w:sz w:val="24"/>
                <w:szCs w:val="24"/>
                <w:lang w:val="en-US"/>
              </w:rPr>
              <w:t>davlekanovo</w:t>
            </w:r>
            <w:r w:rsidRPr="00611331">
              <w:rPr>
                <w:sz w:val="24"/>
                <w:szCs w:val="24"/>
              </w:rPr>
              <w:t>/</w:t>
            </w:r>
            <w:r w:rsidRPr="00611331">
              <w:rPr>
                <w:sz w:val="24"/>
                <w:szCs w:val="24"/>
                <w:lang w:val="en-US"/>
              </w:rPr>
              <w:t>info</w:t>
            </w:r>
          </w:p>
        </w:tc>
        <w:tc>
          <w:tcPr>
            <w:tcW w:w="1260" w:type="dxa"/>
            <w:shd w:val="clear" w:color="auto" w:fill="FFFFFF"/>
          </w:tcPr>
          <w:p w:rsidR="007B0AC5" w:rsidRPr="00611331" w:rsidRDefault="00611331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611331">
              <w:rPr>
                <w:sz w:val="24"/>
                <w:szCs w:val="24"/>
              </w:rPr>
              <w:t>8(34768)3-06-05,3-06-16</w:t>
            </w:r>
          </w:p>
        </w:tc>
      </w:tr>
      <w:tr w:rsidR="007B0AC5" w:rsidRPr="00255CC0">
        <w:trPr>
          <w:trHeight w:hRule="exact" w:val="913"/>
        </w:trPr>
        <w:tc>
          <w:tcPr>
            <w:tcW w:w="730" w:type="dxa"/>
            <w:shd w:val="clear" w:color="auto" w:fill="FFFFFF"/>
            <w:vAlign w:val="bottom"/>
          </w:tcPr>
          <w:p w:rsidR="007B0AC5" w:rsidRPr="00255CC0" w:rsidRDefault="007B0AC5" w:rsidP="00224DC0">
            <w:pPr>
              <w:widowControl w:val="0"/>
              <w:tabs>
                <w:tab w:val="left" w:pos="0"/>
              </w:tabs>
              <w:ind w:left="180" w:right="-49"/>
              <w:jc w:val="center"/>
              <w:rPr>
                <w:sz w:val="24"/>
                <w:szCs w:val="24"/>
              </w:rPr>
            </w:pPr>
          </w:p>
        </w:tc>
        <w:tc>
          <w:tcPr>
            <w:tcW w:w="2302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55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50" w:type="dxa"/>
            <w:shd w:val="clear" w:color="auto" w:fill="FFFFFF"/>
            <w:vAlign w:val="bottom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B0AC5" w:rsidRPr="00255CC0">
        <w:trPr>
          <w:trHeight w:hRule="exact" w:val="913"/>
        </w:trPr>
        <w:tc>
          <w:tcPr>
            <w:tcW w:w="730" w:type="dxa"/>
            <w:shd w:val="clear" w:color="auto" w:fill="FFFFFF"/>
            <w:vAlign w:val="bottom"/>
          </w:tcPr>
          <w:p w:rsidR="007B0AC5" w:rsidRPr="00255CC0" w:rsidRDefault="007B0AC5" w:rsidP="00224DC0">
            <w:pPr>
              <w:widowControl w:val="0"/>
              <w:tabs>
                <w:tab w:val="left" w:pos="0"/>
              </w:tabs>
              <w:ind w:left="180" w:right="-49"/>
              <w:jc w:val="center"/>
              <w:rPr>
                <w:sz w:val="24"/>
                <w:szCs w:val="24"/>
              </w:rPr>
            </w:pPr>
          </w:p>
        </w:tc>
        <w:tc>
          <w:tcPr>
            <w:tcW w:w="2302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55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80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50" w:type="dxa"/>
            <w:shd w:val="clear" w:color="auto" w:fill="FFFFFF"/>
            <w:vAlign w:val="bottom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FFFFFF"/>
          </w:tcPr>
          <w:p w:rsidR="007B0AC5" w:rsidRPr="00255CC0" w:rsidRDefault="007B0AC5" w:rsidP="00224DC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7B0AC5" w:rsidRPr="00255CC0" w:rsidRDefault="007B0AC5" w:rsidP="00B0581E">
      <w:pPr>
        <w:pStyle w:val="af2"/>
        <w:spacing w:before="0" w:after="0"/>
        <w:jc w:val="center"/>
        <w:rPr>
          <w:b/>
          <w:bCs/>
          <w:color w:val="auto"/>
        </w:rPr>
      </w:pPr>
    </w:p>
    <w:sectPr w:rsidR="007B0AC5" w:rsidRPr="00255CC0" w:rsidSect="004A5054">
      <w:pgSz w:w="11905" w:h="16837"/>
      <w:pgMar w:top="851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7043" w:rsidRDefault="002E7043" w:rsidP="00F66349">
      <w:r>
        <w:separator/>
      </w:r>
    </w:p>
  </w:endnote>
  <w:endnote w:type="continuationSeparator" w:id="0">
    <w:p w:rsidR="002E7043" w:rsidRDefault="002E7043" w:rsidP="00F66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7043" w:rsidRDefault="002E7043" w:rsidP="00F66349">
      <w:r>
        <w:separator/>
      </w:r>
    </w:p>
  </w:footnote>
  <w:footnote w:type="continuationSeparator" w:id="0">
    <w:p w:rsidR="002E7043" w:rsidRDefault="002E7043" w:rsidP="00F663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0000003"/>
    <w:multiLevelType w:val="singleLevel"/>
    <w:tmpl w:val="00000003"/>
    <w:lvl w:ilvl="0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0000000B"/>
    <w:multiLevelType w:val="multilevel"/>
    <w:tmpl w:val="0000000B"/>
    <w:name w:val="WW8Num11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2">
    <w:nsid w:val="0000000D"/>
    <w:multiLevelType w:val="multilevel"/>
    <w:tmpl w:val="0000000D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3">
    <w:nsid w:val="0000000E"/>
    <w:multiLevelType w:val="multilevel"/>
    <w:tmpl w:val="0000000E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4">
    <w:nsid w:val="0000000F"/>
    <w:multiLevelType w:val="multilevel"/>
    <w:tmpl w:val="0000000F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5">
    <w:nsid w:val="00000010"/>
    <w:multiLevelType w:val="multilevel"/>
    <w:tmpl w:val="00000010"/>
    <w:name w:val="WW8Num17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6">
    <w:nsid w:val="07381C82"/>
    <w:multiLevelType w:val="multilevel"/>
    <w:tmpl w:val="AB6A9B3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47"/>
        </w:tabs>
        <w:ind w:left="134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974"/>
        </w:tabs>
        <w:ind w:left="19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961"/>
        </w:tabs>
        <w:ind w:left="296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588"/>
        </w:tabs>
        <w:ind w:left="35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575"/>
        </w:tabs>
        <w:ind w:left="45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89"/>
        </w:tabs>
        <w:ind w:left="618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16"/>
        </w:tabs>
        <w:ind w:left="6816" w:hanging="1800"/>
      </w:pPr>
      <w:rPr>
        <w:rFonts w:cs="Times New Roman" w:hint="default"/>
      </w:rPr>
    </w:lvl>
  </w:abstractNum>
  <w:abstractNum w:abstractNumId="17">
    <w:nsid w:val="07C42DB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8">
    <w:nsid w:val="0A5639F6"/>
    <w:multiLevelType w:val="hybridMultilevel"/>
    <w:tmpl w:val="BB2AB7C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9">
    <w:nsid w:val="0D0949F0"/>
    <w:multiLevelType w:val="multilevel"/>
    <w:tmpl w:val="8D4046BA"/>
    <w:lvl w:ilvl="0">
      <w:start w:val="1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0">
    <w:nsid w:val="213B06F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1">
    <w:nsid w:val="22264946"/>
    <w:multiLevelType w:val="hybridMultilevel"/>
    <w:tmpl w:val="DFCA0976"/>
    <w:lvl w:ilvl="0" w:tplc="878444CE">
      <w:start w:val="10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22">
    <w:nsid w:val="24CF4EFB"/>
    <w:multiLevelType w:val="hybridMultilevel"/>
    <w:tmpl w:val="845AF074"/>
    <w:lvl w:ilvl="0" w:tplc="648CEF36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4">
    <w:nsid w:val="27F10F71"/>
    <w:multiLevelType w:val="hybridMultilevel"/>
    <w:tmpl w:val="0D54CF6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2C3E76B8"/>
    <w:multiLevelType w:val="hybridMultilevel"/>
    <w:tmpl w:val="F3B6269C"/>
    <w:lvl w:ilvl="0" w:tplc="8530E800">
      <w:start w:val="27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26">
    <w:nsid w:val="2E9E28E0"/>
    <w:multiLevelType w:val="hybridMultilevel"/>
    <w:tmpl w:val="FD7E8AF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7">
    <w:nsid w:val="337B2B24"/>
    <w:multiLevelType w:val="hybridMultilevel"/>
    <w:tmpl w:val="6D6A1728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9">
    <w:nsid w:val="3F53118F"/>
    <w:multiLevelType w:val="multilevel"/>
    <w:tmpl w:val="08920F70"/>
    <w:lvl w:ilvl="0">
      <w:numFmt w:val="decimal"/>
      <w:lvlText w:val="13.%1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>
    <w:nsid w:val="453B3947"/>
    <w:multiLevelType w:val="hybridMultilevel"/>
    <w:tmpl w:val="27B6F940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1">
    <w:nsid w:val="4A1C5306"/>
    <w:multiLevelType w:val="hybridMultilevel"/>
    <w:tmpl w:val="D55A5E9E"/>
    <w:lvl w:ilvl="0" w:tplc="76226EB0">
      <w:start w:val="2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32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431"/>
        </w:tabs>
        <w:ind w:left="1431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3">
    <w:nsid w:val="4E2D5E02"/>
    <w:multiLevelType w:val="multilevel"/>
    <w:tmpl w:val="C2F24000"/>
    <w:lvl w:ilvl="0">
      <w:numFmt w:val="decimal"/>
      <w:lvlText w:val="9.%1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35">
    <w:nsid w:val="53193954"/>
    <w:multiLevelType w:val="hybridMultilevel"/>
    <w:tmpl w:val="D6681040"/>
    <w:lvl w:ilvl="0" w:tplc="8D86EBAC">
      <w:start w:val="30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36">
    <w:nsid w:val="53AD62C5"/>
    <w:multiLevelType w:val="hybridMultilevel"/>
    <w:tmpl w:val="B4DA95F4"/>
    <w:lvl w:ilvl="0" w:tplc="82162C44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abstractNum w:abstractNumId="37">
    <w:nsid w:val="55141933"/>
    <w:multiLevelType w:val="hybridMultilevel"/>
    <w:tmpl w:val="970C213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558524F9"/>
    <w:multiLevelType w:val="hybridMultilevel"/>
    <w:tmpl w:val="180ABF9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9">
    <w:nsid w:val="71190B7C"/>
    <w:multiLevelType w:val="hybridMultilevel"/>
    <w:tmpl w:val="73FE3E2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>
    <w:nsid w:val="75CC5E8E"/>
    <w:multiLevelType w:val="hybridMultilevel"/>
    <w:tmpl w:val="5178F03E"/>
    <w:lvl w:ilvl="0" w:tplc="BF388304">
      <w:start w:val="1"/>
      <w:numFmt w:val="bullet"/>
      <w:lvlText w:val=""/>
      <w:lvlJc w:val="left"/>
      <w:pPr>
        <w:tabs>
          <w:tab w:val="num" w:pos="1457"/>
        </w:tabs>
        <w:ind w:left="14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41">
    <w:nsid w:val="7ABB17ED"/>
    <w:multiLevelType w:val="hybridMultilevel"/>
    <w:tmpl w:val="1C62360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2">
    <w:nsid w:val="7B635F57"/>
    <w:multiLevelType w:val="hybridMultilevel"/>
    <w:tmpl w:val="C090F072"/>
    <w:lvl w:ilvl="0" w:tplc="BF388304">
      <w:start w:val="1"/>
      <w:numFmt w:val="bullet"/>
      <w:lvlText w:val=""/>
      <w:lvlJc w:val="left"/>
      <w:pPr>
        <w:tabs>
          <w:tab w:val="num" w:pos="1457"/>
        </w:tabs>
        <w:ind w:left="14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7"/>
  </w:num>
  <w:num w:numId="18">
    <w:abstractNumId w:val="35"/>
  </w:num>
  <w:num w:numId="19">
    <w:abstractNumId w:val="20"/>
  </w:num>
  <w:num w:numId="20">
    <w:abstractNumId w:val="19"/>
  </w:num>
  <w:num w:numId="21">
    <w:abstractNumId w:val="25"/>
  </w:num>
  <w:num w:numId="22">
    <w:abstractNumId w:val="31"/>
  </w:num>
  <w:num w:numId="23">
    <w:abstractNumId w:val="21"/>
  </w:num>
  <w:num w:numId="24">
    <w:abstractNumId w:val="16"/>
  </w:num>
  <w:num w:numId="25">
    <w:abstractNumId w:val="22"/>
  </w:num>
  <w:num w:numId="26">
    <w:abstractNumId w:val="39"/>
  </w:num>
  <w:num w:numId="27">
    <w:abstractNumId w:val="18"/>
  </w:num>
  <w:num w:numId="28">
    <w:abstractNumId w:val="38"/>
  </w:num>
  <w:num w:numId="29">
    <w:abstractNumId w:val="24"/>
  </w:num>
  <w:num w:numId="30">
    <w:abstractNumId w:val="41"/>
  </w:num>
  <w:num w:numId="31">
    <w:abstractNumId w:val="30"/>
  </w:num>
  <w:num w:numId="32">
    <w:abstractNumId w:val="27"/>
  </w:num>
  <w:num w:numId="33">
    <w:abstractNumId w:val="37"/>
  </w:num>
  <w:num w:numId="34">
    <w:abstractNumId w:val="26"/>
  </w:num>
  <w:num w:numId="35">
    <w:abstractNumId w:val="40"/>
  </w:num>
  <w:num w:numId="36">
    <w:abstractNumId w:val="42"/>
  </w:num>
  <w:num w:numId="37">
    <w:abstractNumId w:val="36"/>
  </w:num>
  <w:num w:numId="38">
    <w:abstractNumId w:val="33"/>
  </w:num>
  <w:num w:numId="39">
    <w:abstractNumId w:val="29"/>
  </w:num>
  <w:num w:numId="40">
    <w:abstractNumId w:val="34"/>
  </w:num>
  <w:num w:numId="41">
    <w:abstractNumId w:val="28"/>
  </w:num>
  <w:num w:numId="42">
    <w:abstractNumId w:val="23"/>
  </w:num>
  <w:num w:numId="4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movePersonalInformation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FBB"/>
    <w:rsid w:val="00000EF3"/>
    <w:rsid w:val="0000239C"/>
    <w:rsid w:val="00004D98"/>
    <w:rsid w:val="00004DF5"/>
    <w:rsid w:val="000050E8"/>
    <w:rsid w:val="00007A29"/>
    <w:rsid w:val="00007E65"/>
    <w:rsid w:val="000130FD"/>
    <w:rsid w:val="00013FD2"/>
    <w:rsid w:val="000144A6"/>
    <w:rsid w:val="00020240"/>
    <w:rsid w:val="000205BE"/>
    <w:rsid w:val="000208E0"/>
    <w:rsid w:val="000243ED"/>
    <w:rsid w:val="00025383"/>
    <w:rsid w:val="000274BB"/>
    <w:rsid w:val="00034822"/>
    <w:rsid w:val="000401B8"/>
    <w:rsid w:val="00043064"/>
    <w:rsid w:val="000470C0"/>
    <w:rsid w:val="000560F7"/>
    <w:rsid w:val="00060271"/>
    <w:rsid w:val="00062765"/>
    <w:rsid w:val="00065696"/>
    <w:rsid w:val="00065C63"/>
    <w:rsid w:val="0006639C"/>
    <w:rsid w:val="00081295"/>
    <w:rsid w:val="0008177D"/>
    <w:rsid w:val="00083B82"/>
    <w:rsid w:val="000847CF"/>
    <w:rsid w:val="00087AD6"/>
    <w:rsid w:val="00090ADE"/>
    <w:rsid w:val="0009106F"/>
    <w:rsid w:val="000921FB"/>
    <w:rsid w:val="000A103D"/>
    <w:rsid w:val="000A2D6C"/>
    <w:rsid w:val="000A3E32"/>
    <w:rsid w:val="000A52AC"/>
    <w:rsid w:val="000A66A2"/>
    <w:rsid w:val="000A6808"/>
    <w:rsid w:val="000A6940"/>
    <w:rsid w:val="000A74BD"/>
    <w:rsid w:val="000A781A"/>
    <w:rsid w:val="000A7C05"/>
    <w:rsid w:val="000B1EF3"/>
    <w:rsid w:val="000B34CE"/>
    <w:rsid w:val="000B4161"/>
    <w:rsid w:val="000C4849"/>
    <w:rsid w:val="000C4E39"/>
    <w:rsid w:val="000C530E"/>
    <w:rsid w:val="000C549E"/>
    <w:rsid w:val="000C5E10"/>
    <w:rsid w:val="000C5F8A"/>
    <w:rsid w:val="000D2239"/>
    <w:rsid w:val="000D7102"/>
    <w:rsid w:val="000D7A8C"/>
    <w:rsid w:val="000E211E"/>
    <w:rsid w:val="000E500A"/>
    <w:rsid w:val="000E7A93"/>
    <w:rsid w:val="000F187B"/>
    <w:rsid w:val="000F29DA"/>
    <w:rsid w:val="000F5AE1"/>
    <w:rsid w:val="00100799"/>
    <w:rsid w:val="00100CA2"/>
    <w:rsid w:val="001010B0"/>
    <w:rsid w:val="00104059"/>
    <w:rsid w:val="00105310"/>
    <w:rsid w:val="00107542"/>
    <w:rsid w:val="00107DE8"/>
    <w:rsid w:val="00110FE2"/>
    <w:rsid w:val="001121A4"/>
    <w:rsid w:val="00115EA0"/>
    <w:rsid w:val="001160A4"/>
    <w:rsid w:val="00116953"/>
    <w:rsid w:val="00117120"/>
    <w:rsid w:val="00121397"/>
    <w:rsid w:val="001219A2"/>
    <w:rsid w:val="00123AC9"/>
    <w:rsid w:val="00124499"/>
    <w:rsid w:val="00130172"/>
    <w:rsid w:val="00130667"/>
    <w:rsid w:val="00131415"/>
    <w:rsid w:val="001332FC"/>
    <w:rsid w:val="0013394C"/>
    <w:rsid w:val="00134C71"/>
    <w:rsid w:val="00137BC9"/>
    <w:rsid w:val="00142866"/>
    <w:rsid w:val="00145D13"/>
    <w:rsid w:val="00147638"/>
    <w:rsid w:val="00147FB3"/>
    <w:rsid w:val="00151274"/>
    <w:rsid w:val="00152045"/>
    <w:rsid w:val="001526C4"/>
    <w:rsid w:val="00155DA9"/>
    <w:rsid w:val="001628EA"/>
    <w:rsid w:val="001629BD"/>
    <w:rsid w:val="0016677B"/>
    <w:rsid w:val="00170199"/>
    <w:rsid w:val="0017046B"/>
    <w:rsid w:val="0017064C"/>
    <w:rsid w:val="00170D6F"/>
    <w:rsid w:val="001727BD"/>
    <w:rsid w:val="00176804"/>
    <w:rsid w:val="00177525"/>
    <w:rsid w:val="00177F81"/>
    <w:rsid w:val="001828B9"/>
    <w:rsid w:val="00183144"/>
    <w:rsid w:val="0018468F"/>
    <w:rsid w:val="001862AA"/>
    <w:rsid w:val="0018707C"/>
    <w:rsid w:val="00192102"/>
    <w:rsid w:val="00197451"/>
    <w:rsid w:val="001A05F8"/>
    <w:rsid w:val="001A0A5A"/>
    <w:rsid w:val="001A252E"/>
    <w:rsid w:val="001A2DB1"/>
    <w:rsid w:val="001A35BA"/>
    <w:rsid w:val="001A5096"/>
    <w:rsid w:val="001A56EE"/>
    <w:rsid w:val="001A66E6"/>
    <w:rsid w:val="001B0188"/>
    <w:rsid w:val="001B0295"/>
    <w:rsid w:val="001B119D"/>
    <w:rsid w:val="001B22B9"/>
    <w:rsid w:val="001B266A"/>
    <w:rsid w:val="001B4A29"/>
    <w:rsid w:val="001C2411"/>
    <w:rsid w:val="001C27FE"/>
    <w:rsid w:val="001C2BBF"/>
    <w:rsid w:val="001C3714"/>
    <w:rsid w:val="001C3ADD"/>
    <w:rsid w:val="001C4267"/>
    <w:rsid w:val="001D0673"/>
    <w:rsid w:val="001D0C5E"/>
    <w:rsid w:val="001D126D"/>
    <w:rsid w:val="001D29F0"/>
    <w:rsid w:val="001D2BEB"/>
    <w:rsid w:val="001D2D24"/>
    <w:rsid w:val="001D594F"/>
    <w:rsid w:val="001E13AF"/>
    <w:rsid w:val="001E193D"/>
    <w:rsid w:val="001E2466"/>
    <w:rsid w:val="001E3288"/>
    <w:rsid w:val="001E430E"/>
    <w:rsid w:val="001E444A"/>
    <w:rsid w:val="001E684C"/>
    <w:rsid w:val="001F2946"/>
    <w:rsid w:val="001F3568"/>
    <w:rsid w:val="001F430D"/>
    <w:rsid w:val="001F5CC4"/>
    <w:rsid w:val="00201791"/>
    <w:rsid w:val="002018D2"/>
    <w:rsid w:val="00205B5A"/>
    <w:rsid w:val="002062AD"/>
    <w:rsid w:val="00207508"/>
    <w:rsid w:val="0021128B"/>
    <w:rsid w:val="00211997"/>
    <w:rsid w:val="002166C3"/>
    <w:rsid w:val="002168E4"/>
    <w:rsid w:val="00217548"/>
    <w:rsid w:val="00221783"/>
    <w:rsid w:val="00224DC0"/>
    <w:rsid w:val="00224E3D"/>
    <w:rsid w:val="00232353"/>
    <w:rsid w:val="0023566D"/>
    <w:rsid w:val="002361CD"/>
    <w:rsid w:val="00236EE4"/>
    <w:rsid w:val="002370FC"/>
    <w:rsid w:val="00237507"/>
    <w:rsid w:val="0024292B"/>
    <w:rsid w:val="00243121"/>
    <w:rsid w:val="00244887"/>
    <w:rsid w:val="002450A6"/>
    <w:rsid w:val="00245C3D"/>
    <w:rsid w:val="00246688"/>
    <w:rsid w:val="002470E0"/>
    <w:rsid w:val="00247C8F"/>
    <w:rsid w:val="00247D36"/>
    <w:rsid w:val="00251321"/>
    <w:rsid w:val="00254D37"/>
    <w:rsid w:val="00255CC0"/>
    <w:rsid w:val="002569A2"/>
    <w:rsid w:val="002618F8"/>
    <w:rsid w:val="00261947"/>
    <w:rsid w:val="00262164"/>
    <w:rsid w:val="00265065"/>
    <w:rsid w:val="0026795A"/>
    <w:rsid w:val="00270996"/>
    <w:rsid w:val="00275E33"/>
    <w:rsid w:val="002767D0"/>
    <w:rsid w:val="00276E56"/>
    <w:rsid w:val="00280656"/>
    <w:rsid w:val="00280F44"/>
    <w:rsid w:val="0028295A"/>
    <w:rsid w:val="00282DD9"/>
    <w:rsid w:val="00282EC7"/>
    <w:rsid w:val="00283288"/>
    <w:rsid w:val="00283688"/>
    <w:rsid w:val="00283B59"/>
    <w:rsid w:val="00283C66"/>
    <w:rsid w:val="002859B6"/>
    <w:rsid w:val="002976A5"/>
    <w:rsid w:val="002A03E9"/>
    <w:rsid w:val="002A4A09"/>
    <w:rsid w:val="002A4B43"/>
    <w:rsid w:val="002A544F"/>
    <w:rsid w:val="002A678E"/>
    <w:rsid w:val="002A74AE"/>
    <w:rsid w:val="002B1D37"/>
    <w:rsid w:val="002B2023"/>
    <w:rsid w:val="002B3097"/>
    <w:rsid w:val="002B42B6"/>
    <w:rsid w:val="002B5E35"/>
    <w:rsid w:val="002B626F"/>
    <w:rsid w:val="002B6424"/>
    <w:rsid w:val="002B69D9"/>
    <w:rsid w:val="002C028B"/>
    <w:rsid w:val="002C0EA8"/>
    <w:rsid w:val="002C101E"/>
    <w:rsid w:val="002C4E93"/>
    <w:rsid w:val="002C6917"/>
    <w:rsid w:val="002C6994"/>
    <w:rsid w:val="002C6D91"/>
    <w:rsid w:val="002C7A89"/>
    <w:rsid w:val="002D064A"/>
    <w:rsid w:val="002D1FE4"/>
    <w:rsid w:val="002D384B"/>
    <w:rsid w:val="002D47ED"/>
    <w:rsid w:val="002D4A18"/>
    <w:rsid w:val="002D4B7E"/>
    <w:rsid w:val="002D6C82"/>
    <w:rsid w:val="002D6CC2"/>
    <w:rsid w:val="002D728C"/>
    <w:rsid w:val="002D7470"/>
    <w:rsid w:val="002D7A7B"/>
    <w:rsid w:val="002E109F"/>
    <w:rsid w:val="002E1BE9"/>
    <w:rsid w:val="002E7043"/>
    <w:rsid w:val="002F35B4"/>
    <w:rsid w:val="002F497E"/>
    <w:rsid w:val="002F66B7"/>
    <w:rsid w:val="002F6EA7"/>
    <w:rsid w:val="002F7A75"/>
    <w:rsid w:val="003024E9"/>
    <w:rsid w:val="00302C40"/>
    <w:rsid w:val="0030306D"/>
    <w:rsid w:val="00305548"/>
    <w:rsid w:val="00310838"/>
    <w:rsid w:val="003146B7"/>
    <w:rsid w:val="00316BA7"/>
    <w:rsid w:val="0032287B"/>
    <w:rsid w:val="00323D65"/>
    <w:rsid w:val="00331C0D"/>
    <w:rsid w:val="003335EB"/>
    <w:rsid w:val="003362AD"/>
    <w:rsid w:val="00336B4F"/>
    <w:rsid w:val="00336D9D"/>
    <w:rsid w:val="003379C1"/>
    <w:rsid w:val="00340884"/>
    <w:rsid w:val="00343A1C"/>
    <w:rsid w:val="00344845"/>
    <w:rsid w:val="00346E06"/>
    <w:rsid w:val="00350FAB"/>
    <w:rsid w:val="003518BF"/>
    <w:rsid w:val="00352298"/>
    <w:rsid w:val="00352F4D"/>
    <w:rsid w:val="003535E9"/>
    <w:rsid w:val="003541FC"/>
    <w:rsid w:val="00354B57"/>
    <w:rsid w:val="0036431E"/>
    <w:rsid w:val="00365414"/>
    <w:rsid w:val="00365793"/>
    <w:rsid w:val="00365CD1"/>
    <w:rsid w:val="00365F3E"/>
    <w:rsid w:val="003665FD"/>
    <w:rsid w:val="0037171B"/>
    <w:rsid w:val="00375AFE"/>
    <w:rsid w:val="00380708"/>
    <w:rsid w:val="00383146"/>
    <w:rsid w:val="00383799"/>
    <w:rsid w:val="00383830"/>
    <w:rsid w:val="003842B8"/>
    <w:rsid w:val="00386953"/>
    <w:rsid w:val="0038718A"/>
    <w:rsid w:val="003878C5"/>
    <w:rsid w:val="003906E2"/>
    <w:rsid w:val="00390746"/>
    <w:rsid w:val="003914DB"/>
    <w:rsid w:val="00392EE3"/>
    <w:rsid w:val="00393439"/>
    <w:rsid w:val="003A0126"/>
    <w:rsid w:val="003A0CC3"/>
    <w:rsid w:val="003A4639"/>
    <w:rsid w:val="003A6557"/>
    <w:rsid w:val="003A79CF"/>
    <w:rsid w:val="003A7C36"/>
    <w:rsid w:val="003B056B"/>
    <w:rsid w:val="003B082B"/>
    <w:rsid w:val="003B1DB1"/>
    <w:rsid w:val="003B2722"/>
    <w:rsid w:val="003B3320"/>
    <w:rsid w:val="003B43CB"/>
    <w:rsid w:val="003B658A"/>
    <w:rsid w:val="003B7250"/>
    <w:rsid w:val="003C7373"/>
    <w:rsid w:val="003D0CD4"/>
    <w:rsid w:val="003D3523"/>
    <w:rsid w:val="003D7CDB"/>
    <w:rsid w:val="003E1E0A"/>
    <w:rsid w:val="003E2776"/>
    <w:rsid w:val="003E684A"/>
    <w:rsid w:val="003E7B99"/>
    <w:rsid w:val="003F0446"/>
    <w:rsid w:val="003F5231"/>
    <w:rsid w:val="003F6E07"/>
    <w:rsid w:val="003F7737"/>
    <w:rsid w:val="00403F68"/>
    <w:rsid w:val="00404B84"/>
    <w:rsid w:val="004069D5"/>
    <w:rsid w:val="00406E87"/>
    <w:rsid w:val="004073CF"/>
    <w:rsid w:val="00410F32"/>
    <w:rsid w:val="004120E9"/>
    <w:rsid w:val="00413BE8"/>
    <w:rsid w:val="00415A7C"/>
    <w:rsid w:val="00417AA8"/>
    <w:rsid w:val="00417F8A"/>
    <w:rsid w:val="004210C2"/>
    <w:rsid w:val="00423116"/>
    <w:rsid w:val="00424E2A"/>
    <w:rsid w:val="004271DF"/>
    <w:rsid w:val="00432129"/>
    <w:rsid w:val="00432769"/>
    <w:rsid w:val="00433C91"/>
    <w:rsid w:val="00434416"/>
    <w:rsid w:val="004357D3"/>
    <w:rsid w:val="004357FF"/>
    <w:rsid w:val="00443727"/>
    <w:rsid w:val="004459A7"/>
    <w:rsid w:val="004469F9"/>
    <w:rsid w:val="00450E16"/>
    <w:rsid w:val="00450FDC"/>
    <w:rsid w:val="004519DF"/>
    <w:rsid w:val="0045315A"/>
    <w:rsid w:val="00454D0E"/>
    <w:rsid w:val="0045575B"/>
    <w:rsid w:val="00455A1E"/>
    <w:rsid w:val="004568E4"/>
    <w:rsid w:val="00456AA4"/>
    <w:rsid w:val="004603F2"/>
    <w:rsid w:val="00460A18"/>
    <w:rsid w:val="00460DC8"/>
    <w:rsid w:val="00461AD5"/>
    <w:rsid w:val="00464927"/>
    <w:rsid w:val="00471583"/>
    <w:rsid w:val="00471A71"/>
    <w:rsid w:val="004734E1"/>
    <w:rsid w:val="0047378F"/>
    <w:rsid w:val="00473DE8"/>
    <w:rsid w:val="00477AE9"/>
    <w:rsid w:val="00483D7D"/>
    <w:rsid w:val="00486411"/>
    <w:rsid w:val="00491E0C"/>
    <w:rsid w:val="004923BE"/>
    <w:rsid w:val="004A1E51"/>
    <w:rsid w:val="004A2EDD"/>
    <w:rsid w:val="004A33BC"/>
    <w:rsid w:val="004A5054"/>
    <w:rsid w:val="004A79CF"/>
    <w:rsid w:val="004A7DDF"/>
    <w:rsid w:val="004B16BB"/>
    <w:rsid w:val="004B1912"/>
    <w:rsid w:val="004B621A"/>
    <w:rsid w:val="004B66FC"/>
    <w:rsid w:val="004C0679"/>
    <w:rsid w:val="004C2EDC"/>
    <w:rsid w:val="004C3DED"/>
    <w:rsid w:val="004C445B"/>
    <w:rsid w:val="004C536E"/>
    <w:rsid w:val="004C54B3"/>
    <w:rsid w:val="004D0071"/>
    <w:rsid w:val="004D02B8"/>
    <w:rsid w:val="004D0AD5"/>
    <w:rsid w:val="004D2396"/>
    <w:rsid w:val="004D5917"/>
    <w:rsid w:val="004D6A70"/>
    <w:rsid w:val="004E143B"/>
    <w:rsid w:val="004E506E"/>
    <w:rsid w:val="004E61EC"/>
    <w:rsid w:val="004E68A6"/>
    <w:rsid w:val="004E7A7F"/>
    <w:rsid w:val="004E7CDC"/>
    <w:rsid w:val="004F18B2"/>
    <w:rsid w:val="004F20D0"/>
    <w:rsid w:val="004F4142"/>
    <w:rsid w:val="004F5DB8"/>
    <w:rsid w:val="004F602D"/>
    <w:rsid w:val="004F6105"/>
    <w:rsid w:val="004F6E02"/>
    <w:rsid w:val="004F737E"/>
    <w:rsid w:val="0050325D"/>
    <w:rsid w:val="00506684"/>
    <w:rsid w:val="005106C2"/>
    <w:rsid w:val="00511118"/>
    <w:rsid w:val="00512E37"/>
    <w:rsid w:val="00513F94"/>
    <w:rsid w:val="00514DC5"/>
    <w:rsid w:val="00515A04"/>
    <w:rsid w:val="00516793"/>
    <w:rsid w:val="0051717D"/>
    <w:rsid w:val="00521282"/>
    <w:rsid w:val="00521648"/>
    <w:rsid w:val="0052327A"/>
    <w:rsid w:val="00525610"/>
    <w:rsid w:val="00532220"/>
    <w:rsid w:val="00533B95"/>
    <w:rsid w:val="00533E55"/>
    <w:rsid w:val="00545D9C"/>
    <w:rsid w:val="00545EBC"/>
    <w:rsid w:val="005510FD"/>
    <w:rsid w:val="0055129B"/>
    <w:rsid w:val="00551B97"/>
    <w:rsid w:val="005545E0"/>
    <w:rsid w:val="00555531"/>
    <w:rsid w:val="00556894"/>
    <w:rsid w:val="005569E6"/>
    <w:rsid w:val="00557558"/>
    <w:rsid w:val="00557991"/>
    <w:rsid w:val="00557D9D"/>
    <w:rsid w:val="00557E4B"/>
    <w:rsid w:val="00562EEB"/>
    <w:rsid w:val="005645D9"/>
    <w:rsid w:val="005657D0"/>
    <w:rsid w:val="00570395"/>
    <w:rsid w:val="00570AAE"/>
    <w:rsid w:val="00570AE4"/>
    <w:rsid w:val="0057120A"/>
    <w:rsid w:val="00571A12"/>
    <w:rsid w:val="00571AD0"/>
    <w:rsid w:val="0057283B"/>
    <w:rsid w:val="00572D07"/>
    <w:rsid w:val="00576CCB"/>
    <w:rsid w:val="00580967"/>
    <w:rsid w:val="0058236B"/>
    <w:rsid w:val="00582987"/>
    <w:rsid w:val="00582CD7"/>
    <w:rsid w:val="00583B85"/>
    <w:rsid w:val="00583DB5"/>
    <w:rsid w:val="00584C6E"/>
    <w:rsid w:val="005852FC"/>
    <w:rsid w:val="00585902"/>
    <w:rsid w:val="00585A67"/>
    <w:rsid w:val="00585D70"/>
    <w:rsid w:val="00587AAE"/>
    <w:rsid w:val="005903C2"/>
    <w:rsid w:val="005904B9"/>
    <w:rsid w:val="00590C96"/>
    <w:rsid w:val="00590D5F"/>
    <w:rsid w:val="0059154E"/>
    <w:rsid w:val="00591F27"/>
    <w:rsid w:val="00592250"/>
    <w:rsid w:val="00592833"/>
    <w:rsid w:val="00592D07"/>
    <w:rsid w:val="005965B5"/>
    <w:rsid w:val="005A5E24"/>
    <w:rsid w:val="005A651C"/>
    <w:rsid w:val="005B1F42"/>
    <w:rsid w:val="005B2CBE"/>
    <w:rsid w:val="005B36BA"/>
    <w:rsid w:val="005B70A9"/>
    <w:rsid w:val="005C0A47"/>
    <w:rsid w:val="005C4522"/>
    <w:rsid w:val="005C7742"/>
    <w:rsid w:val="005D1B70"/>
    <w:rsid w:val="005D282C"/>
    <w:rsid w:val="005D3128"/>
    <w:rsid w:val="005D55D6"/>
    <w:rsid w:val="005E2134"/>
    <w:rsid w:val="005E26DE"/>
    <w:rsid w:val="005E4773"/>
    <w:rsid w:val="005E497C"/>
    <w:rsid w:val="005E4CBE"/>
    <w:rsid w:val="005E6CFF"/>
    <w:rsid w:val="005F00D6"/>
    <w:rsid w:val="005F23A9"/>
    <w:rsid w:val="005F2BCF"/>
    <w:rsid w:val="005F3D25"/>
    <w:rsid w:val="005F7F1A"/>
    <w:rsid w:val="00600C1C"/>
    <w:rsid w:val="00602270"/>
    <w:rsid w:val="00602B28"/>
    <w:rsid w:val="006034C0"/>
    <w:rsid w:val="006035DF"/>
    <w:rsid w:val="00603DDD"/>
    <w:rsid w:val="00603F9C"/>
    <w:rsid w:val="00605256"/>
    <w:rsid w:val="00605532"/>
    <w:rsid w:val="00606665"/>
    <w:rsid w:val="006068F0"/>
    <w:rsid w:val="00610F91"/>
    <w:rsid w:val="00611331"/>
    <w:rsid w:val="006135DB"/>
    <w:rsid w:val="00614D2A"/>
    <w:rsid w:val="006225A0"/>
    <w:rsid w:val="00623F32"/>
    <w:rsid w:val="00625E14"/>
    <w:rsid w:val="00626BC2"/>
    <w:rsid w:val="0062792A"/>
    <w:rsid w:val="006313D3"/>
    <w:rsid w:val="00633ABE"/>
    <w:rsid w:val="00634F8F"/>
    <w:rsid w:val="00637A58"/>
    <w:rsid w:val="00640BF8"/>
    <w:rsid w:val="00642F14"/>
    <w:rsid w:val="006436C8"/>
    <w:rsid w:val="006447AC"/>
    <w:rsid w:val="00644AF4"/>
    <w:rsid w:val="006527E1"/>
    <w:rsid w:val="00654567"/>
    <w:rsid w:val="00654ED5"/>
    <w:rsid w:val="00655D9C"/>
    <w:rsid w:val="00662B42"/>
    <w:rsid w:val="00663551"/>
    <w:rsid w:val="006801C0"/>
    <w:rsid w:val="00680D06"/>
    <w:rsid w:val="006814D2"/>
    <w:rsid w:val="00682095"/>
    <w:rsid w:val="00682BED"/>
    <w:rsid w:val="00684125"/>
    <w:rsid w:val="00684281"/>
    <w:rsid w:val="00685258"/>
    <w:rsid w:val="0068533D"/>
    <w:rsid w:val="00685D56"/>
    <w:rsid w:val="00690608"/>
    <w:rsid w:val="00690A5B"/>
    <w:rsid w:val="00690D1E"/>
    <w:rsid w:val="00694379"/>
    <w:rsid w:val="006966B0"/>
    <w:rsid w:val="006A2652"/>
    <w:rsid w:val="006A3E19"/>
    <w:rsid w:val="006A6097"/>
    <w:rsid w:val="006A6382"/>
    <w:rsid w:val="006A7031"/>
    <w:rsid w:val="006A72AA"/>
    <w:rsid w:val="006A7E0A"/>
    <w:rsid w:val="006B5EB8"/>
    <w:rsid w:val="006B6318"/>
    <w:rsid w:val="006B65AE"/>
    <w:rsid w:val="006B71DE"/>
    <w:rsid w:val="006C17DC"/>
    <w:rsid w:val="006C3C35"/>
    <w:rsid w:val="006C4EF4"/>
    <w:rsid w:val="006C56A9"/>
    <w:rsid w:val="006C689E"/>
    <w:rsid w:val="006D01FC"/>
    <w:rsid w:val="006D04A0"/>
    <w:rsid w:val="006D2B09"/>
    <w:rsid w:val="006D34F7"/>
    <w:rsid w:val="006D3AFF"/>
    <w:rsid w:val="006D4431"/>
    <w:rsid w:val="006D452D"/>
    <w:rsid w:val="006D4C54"/>
    <w:rsid w:val="006D5550"/>
    <w:rsid w:val="006D5A04"/>
    <w:rsid w:val="006D78D1"/>
    <w:rsid w:val="006E03F1"/>
    <w:rsid w:val="006E0C8D"/>
    <w:rsid w:val="006E115D"/>
    <w:rsid w:val="006E4FCA"/>
    <w:rsid w:val="006E5DED"/>
    <w:rsid w:val="006E7B19"/>
    <w:rsid w:val="006F0276"/>
    <w:rsid w:val="006F1316"/>
    <w:rsid w:val="006F18E2"/>
    <w:rsid w:val="006F275F"/>
    <w:rsid w:val="006F44D8"/>
    <w:rsid w:val="006F63EB"/>
    <w:rsid w:val="006F65B3"/>
    <w:rsid w:val="006F710B"/>
    <w:rsid w:val="0070247A"/>
    <w:rsid w:val="007067B0"/>
    <w:rsid w:val="00720B6B"/>
    <w:rsid w:val="0072219E"/>
    <w:rsid w:val="007226A4"/>
    <w:rsid w:val="007242C6"/>
    <w:rsid w:val="00724377"/>
    <w:rsid w:val="007245AB"/>
    <w:rsid w:val="00725DD1"/>
    <w:rsid w:val="007268CA"/>
    <w:rsid w:val="00731BF0"/>
    <w:rsid w:val="00733C9A"/>
    <w:rsid w:val="007350D3"/>
    <w:rsid w:val="00740D6E"/>
    <w:rsid w:val="00741813"/>
    <w:rsid w:val="007434C1"/>
    <w:rsid w:val="00751834"/>
    <w:rsid w:val="007568B0"/>
    <w:rsid w:val="007605F8"/>
    <w:rsid w:val="00761371"/>
    <w:rsid w:val="007618B0"/>
    <w:rsid w:val="00761C64"/>
    <w:rsid w:val="0076364E"/>
    <w:rsid w:val="0076399E"/>
    <w:rsid w:val="00764645"/>
    <w:rsid w:val="00764F8B"/>
    <w:rsid w:val="007658CB"/>
    <w:rsid w:val="00767867"/>
    <w:rsid w:val="00767C52"/>
    <w:rsid w:val="0077101A"/>
    <w:rsid w:val="00771B8A"/>
    <w:rsid w:val="00772071"/>
    <w:rsid w:val="0077219F"/>
    <w:rsid w:val="00775461"/>
    <w:rsid w:val="00782723"/>
    <w:rsid w:val="007860BC"/>
    <w:rsid w:val="00786193"/>
    <w:rsid w:val="007909FB"/>
    <w:rsid w:val="00791DDE"/>
    <w:rsid w:val="00793198"/>
    <w:rsid w:val="00795B9E"/>
    <w:rsid w:val="0079653A"/>
    <w:rsid w:val="00797233"/>
    <w:rsid w:val="007972F3"/>
    <w:rsid w:val="007A0B79"/>
    <w:rsid w:val="007A3D3D"/>
    <w:rsid w:val="007A440A"/>
    <w:rsid w:val="007A5577"/>
    <w:rsid w:val="007A65A8"/>
    <w:rsid w:val="007A6D55"/>
    <w:rsid w:val="007B0763"/>
    <w:rsid w:val="007B0AC5"/>
    <w:rsid w:val="007B3103"/>
    <w:rsid w:val="007B369D"/>
    <w:rsid w:val="007B38FF"/>
    <w:rsid w:val="007B3DCA"/>
    <w:rsid w:val="007B557D"/>
    <w:rsid w:val="007C07F0"/>
    <w:rsid w:val="007C13A5"/>
    <w:rsid w:val="007C3806"/>
    <w:rsid w:val="007C3C3F"/>
    <w:rsid w:val="007C5F59"/>
    <w:rsid w:val="007D6812"/>
    <w:rsid w:val="007D6F1C"/>
    <w:rsid w:val="007D794C"/>
    <w:rsid w:val="007E0FB2"/>
    <w:rsid w:val="007E171C"/>
    <w:rsid w:val="007E5E53"/>
    <w:rsid w:val="007F257A"/>
    <w:rsid w:val="007F41ED"/>
    <w:rsid w:val="007F5706"/>
    <w:rsid w:val="007F793B"/>
    <w:rsid w:val="007F7FB7"/>
    <w:rsid w:val="007F7FD5"/>
    <w:rsid w:val="00800848"/>
    <w:rsid w:val="008011A1"/>
    <w:rsid w:val="00803685"/>
    <w:rsid w:val="008067C2"/>
    <w:rsid w:val="0081019A"/>
    <w:rsid w:val="0081047A"/>
    <w:rsid w:val="00810D9A"/>
    <w:rsid w:val="0081102B"/>
    <w:rsid w:val="00814FE6"/>
    <w:rsid w:val="00821044"/>
    <w:rsid w:val="00821E4E"/>
    <w:rsid w:val="00823C8C"/>
    <w:rsid w:val="00823F9D"/>
    <w:rsid w:val="008259E0"/>
    <w:rsid w:val="008272EF"/>
    <w:rsid w:val="0082774A"/>
    <w:rsid w:val="0083285E"/>
    <w:rsid w:val="00833808"/>
    <w:rsid w:val="00835131"/>
    <w:rsid w:val="00835712"/>
    <w:rsid w:val="00837398"/>
    <w:rsid w:val="008418B8"/>
    <w:rsid w:val="0084340B"/>
    <w:rsid w:val="00846C5D"/>
    <w:rsid w:val="00850D56"/>
    <w:rsid w:val="00851593"/>
    <w:rsid w:val="00852011"/>
    <w:rsid w:val="0086368F"/>
    <w:rsid w:val="00863D88"/>
    <w:rsid w:val="0086764C"/>
    <w:rsid w:val="00873856"/>
    <w:rsid w:val="008739F8"/>
    <w:rsid w:val="00874D6A"/>
    <w:rsid w:val="00875F1C"/>
    <w:rsid w:val="00876776"/>
    <w:rsid w:val="00876DFB"/>
    <w:rsid w:val="00880776"/>
    <w:rsid w:val="008817F5"/>
    <w:rsid w:val="008843FA"/>
    <w:rsid w:val="00884AFD"/>
    <w:rsid w:val="00885211"/>
    <w:rsid w:val="00885561"/>
    <w:rsid w:val="008869B6"/>
    <w:rsid w:val="00887561"/>
    <w:rsid w:val="008942E2"/>
    <w:rsid w:val="00894E21"/>
    <w:rsid w:val="00896A15"/>
    <w:rsid w:val="008A1444"/>
    <w:rsid w:val="008A3C55"/>
    <w:rsid w:val="008A4E77"/>
    <w:rsid w:val="008B044A"/>
    <w:rsid w:val="008B1442"/>
    <w:rsid w:val="008B3BFB"/>
    <w:rsid w:val="008B6347"/>
    <w:rsid w:val="008B6C05"/>
    <w:rsid w:val="008C3513"/>
    <w:rsid w:val="008C63C7"/>
    <w:rsid w:val="008D2B47"/>
    <w:rsid w:val="008D3816"/>
    <w:rsid w:val="008D4C9D"/>
    <w:rsid w:val="008D5A1B"/>
    <w:rsid w:val="008E454B"/>
    <w:rsid w:val="008E4B3E"/>
    <w:rsid w:val="008E5313"/>
    <w:rsid w:val="008E5797"/>
    <w:rsid w:val="008F07D1"/>
    <w:rsid w:val="008F536A"/>
    <w:rsid w:val="008F5792"/>
    <w:rsid w:val="008F6040"/>
    <w:rsid w:val="008F6CCA"/>
    <w:rsid w:val="008F6E5E"/>
    <w:rsid w:val="008F79E7"/>
    <w:rsid w:val="008F7F51"/>
    <w:rsid w:val="00901935"/>
    <w:rsid w:val="00902021"/>
    <w:rsid w:val="0090429B"/>
    <w:rsid w:val="00904682"/>
    <w:rsid w:val="0090659D"/>
    <w:rsid w:val="00910336"/>
    <w:rsid w:val="00911C4D"/>
    <w:rsid w:val="009134C9"/>
    <w:rsid w:val="0091419E"/>
    <w:rsid w:val="00916516"/>
    <w:rsid w:val="00920110"/>
    <w:rsid w:val="00920D23"/>
    <w:rsid w:val="00924318"/>
    <w:rsid w:val="00924798"/>
    <w:rsid w:val="009254FA"/>
    <w:rsid w:val="0093402B"/>
    <w:rsid w:val="00935AA9"/>
    <w:rsid w:val="00935CC3"/>
    <w:rsid w:val="009415BF"/>
    <w:rsid w:val="00945212"/>
    <w:rsid w:val="00946F88"/>
    <w:rsid w:val="009472E2"/>
    <w:rsid w:val="009511F5"/>
    <w:rsid w:val="0095427F"/>
    <w:rsid w:val="00955807"/>
    <w:rsid w:val="00957606"/>
    <w:rsid w:val="00960745"/>
    <w:rsid w:val="00960D17"/>
    <w:rsid w:val="00961037"/>
    <w:rsid w:val="00961AD8"/>
    <w:rsid w:val="0096224F"/>
    <w:rsid w:val="0096407B"/>
    <w:rsid w:val="00966F26"/>
    <w:rsid w:val="00967116"/>
    <w:rsid w:val="00967446"/>
    <w:rsid w:val="00967A33"/>
    <w:rsid w:val="00973159"/>
    <w:rsid w:val="00973637"/>
    <w:rsid w:val="0097405B"/>
    <w:rsid w:val="009749A7"/>
    <w:rsid w:val="00977B6B"/>
    <w:rsid w:val="00982440"/>
    <w:rsid w:val="00982607"/>
    <w:rsid w:val="00982770"/>
    <w:rsid w:val="00983954"/>
    <w:rsid w:val="00983B44"/>
    <w:rsid w:val="00983FBB"/>
    <w:rsid w:val="009860C4"/>
    <w:rsid w:val="0099101F"/>
    <w:rsid w:val="009916CF"/>
    <w:rsid w:val="00991C8A"/>
    <w:rsid w:val="0099746A"/>
    <w:rsid w:val="00997FD9"/>
    <w:rsid w:val="009A0494"/>
    <w:rsid w:val="009A26AB"/>
    <w:rsid w:val="009A319A"/>
    <w:rsid w:val="009A3D98"/>
    <w:rsid w:val="009A4B12"/>
    <w:rsid w:val="009A5A97"/>
    <w:rsid w:val="009A6169"/>
    <w:rsid w:val="009A70B5"/>
    <w:rsid w:val="009B1657"/>
    <w:rsid w:val="009B2BAB"/>
    <w:rsid w:val="009B40AF"/>
    <w:rsid w:val="009B4BEE"/>
    <w:rsid w:val="009B5B88"/>
    <w:rsid w:val="009B6828"/>
    <w:rsid w:val="009B69BC"/>
    <w:rsid w:val="009B740B"/>
    <w:rsid w:val="009C0550"/>
    <w:rsid w:val="009C0F74"/>
    <w:rsid w:val="009C11A0"/>
    <w:rsid w:val="009C1D8B"/>
    <w:rsid w:val="009C1EF5"/>
    <w:rsid w:val="009E1D91"/>
    <w:rsid w:val="009E2231"/>
    <w:rsid w:val="009E5285"/>
    <w:rsid w:val="009E62F0"/>
    <w:rsid w:val="009E7446"/>
    <w:rsid w:val="009F0AD3"/>
    <w:rsid w:val="009F1DAF"/>
    <w:rsid w:val="009F2255"/>
    <w:rsid w:val="009F37F8"/>
    <w:rsid w:val="009F588E"/>
    <w:rsid w:val="009F660D"/>
    <w:rsid w:val="009F7E07"/>
    <w:rsid w:val="00A0359C"/>
    <w:rsid w:val="00A04F09"/>
    <w:rsid w:val="00A058EF"/>
    <w:rsid w:val="00A05BCA"/>
    <w:rsid w:val="00A1344E"/>
    <w:rsid w:val="00A13A2D"/>
    <w:rsid w:val="00A14077"/>
    <w:rsid w:val="00A16F39"/>
    <w:rsid w:val="00A1734B"/>
    <w:rsid w:val="00A17509"/>
    <w:rsid w:val="00A20C76"/>
    <w:rsid w:val="00A20F5A"/>
    <w:rsid w:val="00A215D5"/>
    <w:rsid w:val="00A21CEF"/>
    <w:rsid w:val="00A2750B"/>
    <w:rsid w:val="00A27AFE"/>
    <w:rsid w:val="00A30702"/>
    <w:rsid w:val="00A3334B"/>
    <w:rsid w:val="00A37580"/>
    <w:rsid w:val="00A40698"/>
    <w:rsid w:val="00A4318D"/>
    <w:rsid w:val="00A438D6"/>
    <w:rsid w:val="00A43CF6"/>
    <w:rsid w:val="00A47875"/>
    <w:rsid w:val="00A50BAD"/>
    <w:rsid w:val="00A567C0"/>
    <w:rsid w:val="00A57CA4"/>
    <w:rsid w:val="00A57E9A"/>
    <w:rsid w:val="00A60653"/>
    <w:rsid w:val="00A646A4"/>
    <w:rsid w:val="00A64DA9"/>
    <w:rsid w:val="00A66627"/>
    <w:rsid w:val="00A66F78"/>
    <w:rsid w:val="00A66FC9"/>
    <w:rsid w:val="00A67A55"/>
    <w:rsid w:val="00A71C2C"/>
    <w:rsid w:val="00A7205C"/>
    <w:rsid w:val="00A72415"/>
    <w:rsid w:val="00A81112"/>
    <w:rsid w:val="00A81A98"/>
    <w:rsid w:val="00A8338D"/>
    <w:rsid w:val="00A83452"/>
    <w:rsid w:val="00A87055"/>
    <w:rsid w:val="00A90B7C"/>
    <w:rsid w:val="00A90BAD"/>
    <w:rsid w:val="00A93081"/>
    <w:rsid w:val="00A93123"/>
    <w:rsid w:val="00A938D4"/>
    <w:rsid w:val="00A94526"/>
    <w:rsid w:val="00A95720"/>
    <w:rsid w:val="00A95B02"/>
    <w:rsid w:val="00A9650C"/>
    <w:rsid w:val="00A96613"/>
    <w:rsid w:val="00AA211E"/>
    <w:rsid w:val="00AA3B02"/>
    <w:rsid w:val="00AA42D3"/>
    <w:rsid w:val="00AA5098"/>
    <w:rsid w:val="00AA50D6"/>
    <w:rsid w:val="00AA6379"/>
    <w:rsid w:val="00AA7ECA"/>
    <w:rsid w:val="00AB0892"/>
    <w:rsid w:val="00AB0934"/>
    <w:rsid w:val="00AB1D50"/>
    <w:rsid w:val="00AB54E4"/>
    <w:rsid w:val="00AB58E6"/>
    <w:rsid w:val="00AB5F7C"/>
    <w:rsid w:val="00AB655C"/>
    <w:rsid w:val="00AC0675"/>
    <w:rsid w:val="00AC080A"/>
    <w:rsid w:val="00AC0C0C"/>
    <w:rsid w:val="00AC1264"/>
    <w:rsid w:val="00AC366D"/>
    <w:rsid w:val="00AC394D"/>
    <w:rsid w:val="00AC4352"/>
    <w:rsid w:val="00AC484A"/>
    <w:rsid w:val="00AC4B74"/>
    <w:rsid w:val="00AC520A"/>
    <w:rsid w:val="00AC7EBF"/>
    <w:rsid w:val="00AD0FDD"/>
    <w:rsid w:val="00AD101D"/>
    <w:rsid w:val="00AD1A79"/>
    <w:rsid w:val="00AD2961"/>
    <w:rsid w:val="00AD2FD1"/>
    <w:rsid w:val="00AD4FCA"/>
    <w:rsid w:val="00AD505E"/>
    <w:rsid w:val="00AD6344"/>
    <w:rsid w:val="00AD702E"/>
    <w:rsid w:val="00AE1D21"/>
    <w:rsid w:val="00AE208E"/>
    <w:rsid w:val="00AE2DC4"/>
    <w:rsid w:val="00AF3611"/>
    <w:rsid w:val="00B01CAB"/>
    <w:rsid w:val="00B04BDE"/>
    <w:rsid w:val="00B04F23"/>
    <w:rsid w:val="00B0581E"/>
    <w:rsid w:val="00B07A85"/>
    <w:rsid w:val="00B12FB3"/>
    <w:rsid w:val="00B1345D"/>
    <w:rsid w:val="00B1532A"/>
    <w:rsid w:val="00B20FA2"/>
    <w:rsid w:val="00B215CB"/>
    <w:rsid w:val="00B226A8"/>
    <w:rsid w:val="00B253DA"/>
    <w:rsid w:val="00B27347"/>
    <w:rsid w:val="00B3103F"/>
    <w:rsid w:val="00B353B4"/>
    <w:rsid w:val="00B362E1"/>
    <w:rsid w:val="00B42B99"/>
    <w:rsid w:val="00B43224"/>
    <w:rsid w:val="00B43FA8"/>
    <w:rsid w:val="00B44253"/>
    <w:rsid w:val="00B4458B"/>
    <w:rsid w:val="00B44D76"/>
    <w:rsid w:val="00B45CD5"/>
    <w:rsid w:val="00B51AD5"/>
    <w:rsid w:val="00B569A5"/>
    <w:rsid w:val="00B61238"/>
    <w:rsid w:val="00B61EB7"/>
    <w:rsid w:val="00B628ED"/>
    <w:rsid w:val="00B66CF7"/>
    <w:rsid w:val="00B66F06"/>
    <w:rsid w:val="00B67160"/>
    <w:rsid w:val="00B67E22"/>
    <w:rsid w:val="00B72F93"/>
    <w:rsid w:val="00B73F19"/>
    <w:rsid w:val="00B75E2C"/>
    <w:rsid w:val="00B7793F"/>
    <w:rsid w:val="00B77A38"/>
    <w:rsid w:val="00B77D2A"/>
    <w:rsid w:val="00B83043"/>
    <w:rsid w:val="00B8711F"/>
    <w:rsid w:val="00B90D10"/>
    <w:rsid w:val="00B913D3"/>
    <w:rsid w:val="00B9463F"/>
    <w:rsid w:val="00B94E89"/>
    <w:rsid w:val="00B95AB0"/>
    <w:rsid w:val="00B95C45"/>
    <w:rsid w:val="00B965A5"/>
    <w:rsid w:val="00B966ED"/>
    <w:rsid w:val="00BA335B"/>
    <w:rsid w:val="00BA7B2A"/>
    <w:rsid w:val="00BB1A31"/>
    <w:rsid w:val="00BB58FE"/>
    <w:rsid w:val="00BC0B9B"/>
    <w:rsid w:val="00BC4B69"/>
    <w:rsid w:val="00BC72FE"/>
    <w:rsid w:val="00BD3E42"/>
    <w:rsid w:val="00BD4537"/>
    <w:rsid w:val="00BD5672"/>
    <w:rsid w:val="00BE17FE"/>
    <w:rsid w:val="00BE2762"/>
    <w:rsid w:val="00BE36C2"/>
    <w:rsid w:val="00BE67A4"/>
    <w:rsid w:val="00BE6A2C"/>
    <w:rsid w:val="00BE75AF"/>
    <w:rsid w:val="00BE7A61"/>
    <w:rsid w:val="00BE7B93"/>
    <w:rsid w:val="00BF04CC"/>
    <w:rsid w:val="00BF158A"/>
    <w:rsid w:val="00BF278A"/>
    <w:rsid w:val="00BF296B"/>
    <w:rsid w:val="00BF67E6"/>
    <w:rsid w:val="00BF7DB9"/>
    <w:rsid w:val="00BF7DCE"/>
    <w:rsid w:val="00C04AA0"/>
    <w:rsid w:val="00C12F9F"/>
    <w:rsid w:val="00C1359C"/>
    <w:rsid w:val="00C15746"/>
    <w:rsid w:val="00C15C9C"/>
    <w:rsid w:val="00C222AC"/>
    <w:rsid w:val="00C23E38"/>
    <w:rsid w:val="00C33922"/>
    <w:rsid w:val="00C40157"/>
    <w:rsid w:val="00C40C70"/>
    <w:rsid w:val="00C41EFE"/>
    <w:rsid w:val="00C435E6"/>
    <w:rsid w:val="00C4399F"/>
    <w:rsid w:val="00C449AA"/>
    <w:rsid w:val="00C47554"/>
    <w:rsid w:val="00C47C6F"/>
    <w:rsid w:val="00C5327B"/>
    <w:rsid w:val="00C54893"/>
    <w:rsid w:val="00C564B9"/>
    <w:rsid w:val="00C57E50"/>
    <w:rsid w:val="00C61F6D"/>
    <w:rsid w:val="00C65696"/>
    <w:rsid w:val="00C660E6"/>
    <w:rsid w:val="00C66C74"/>
    <w:rsid w:val="00C708EA"/>
    <w:rsid w:val="00C7124C"/>
    <w:rsid w:val="00C717B3"/>
    <w:rsid w:val="00C772F7"/>
    <w:rsid w:val="00C8075B"/>
    <w:rsid w:val="00C80D6A"/>
    <w:rsid w:val="00C82C8A"/>
    <w:rsid w:val="00C84F2A"/>
    <w:rsid w:val="00C8598B"/>
    <w:rsid w:val="00C93D34"/>
    <w:rsid w:val="00C94CA9"/>
    <w:rsid w:val="00C94E2E"/>
    <w:rsid w:val="00CA4B67"/>
    <w:rsid w:val="00CA5449"/>
    <w:rsid w:val="00CA6517"/>
    <w:rsid w:val="00CA6ABA"/>
    <w:rsid w:val="00CA7A91"/>
    <w:rsid w:val="00CB0381"/>
    <w:rsid w:val="00CB1A17"/>
    <w:rsid w:val="00CB1BC4"/>
    <w:rsid w:val="00CB3090"/>
    <w:rsid w:val="00CB39CE"/>
    <w:rsid w:val="00CB5B87"/>
    <w:rsid w:val="00CB7B76"/>
    <w:rsid w:val="00CC15E1"/>
    <w:rsid w:val="00CC1925"/>
    <w:rsid w:val="00CC25F3"/>
    <w:rsid w:val="00CC33D4"/>
    <w:rsid w:val="00CC525D"/>
    <w:rsid w:val="00CC5B76"/>
    <w:rsid w:val="00CC60A1"/>
    <w:rsid w:val="00CC6FEC"/>
    <w:rsid w:val="00CD15DB"/>
    <w:rsid w:val="00CD375A"/>
    <w:rsid w:val="00CD39D4"/>
    <w:rsid w:val="00CD4453"/>
    <w:rsid w:val="00CD49C1"/>
    <w:rsid w:val="00CD4FBB"/>
    <w:rsid w:val="00CD5413"/>
    <w:rsid w:val="00CE1453"/>
    <w:rsid w:val="00CE2602"/>
    <w:rsid w:val="00CE431D"/>
    <w:rsid w:val="00CE4B32"/>
    <w:rsid w:val="00CE6D44"/>
    <w:rsid w:val="00CF1F57"/>
    <w:rsid w:val="00CF20F2"/>
    <w:rsid w:val="00CF2501"/>
    <w:rsid w:val="00CF39B9"/>
    <w:rsid w:val="00CF43A4"/>
    <w:rsid w:val="00CF6533"/>
    <w:rsid w:val="00CF6AA7"/>
    <w:rsid w:val="00CF79C1"/>
    <w:rsid w:val="00D04C3C"/>
    <w:rsid w:val="00D07F5A"/>
    <w:rsid w:val="00D123AA"/>
    <w:rsid w:val="00D14DA4"/>
    <w:rsid w:val="00D24730"/>
    <w:rsid w:val="00D2494E"/>
    <w:rsid w:val="00D272CD"/>
    <w:rsid w:val="00D27F04"/>
    <w:rsid w:val="00D30D2B"/>
    <w:rsid w:val="00D313E9"/>
    <w:rsid w:val="00D33B80"/>
    <w:rsid w:val="00D352B7"/>
    <w:rsid w:val="00D37771"/>
    <w:rsid w:val="00D451F9"/>
    <w:rsid w:val="00D45B4B"/>
    <w:rsid w:val="00D45E23"/>
    <w:rsid w:val="00D47213"/>
    <w:rsid w:val="00D4735C"/>
    <w:rsid w:val="00D51FF7"/>
    <w:rsid w:val="00D666F5"/>
    <w:rsid w:val="00D727B7"/>
    <w:rsid w:val="00D7369A"/>
    <w:rsid w:val="00D772AF"/>
    <w:rsid w:val="00D80069"/>
    <w:rsid w:val="00D83315"/>
    <w:rsid w:val="00D8353F"/>
    <w:rsid w:val="00D835BB"/>
    <w:rsid w:val="00D8418B"/>
    <w:rsid w:val="00D84B9E"/>
    <w:rsid w:val="00D871B8"/>
    <w:rsid w:val="00D907A4"/>
    <w:rsid w:val="00D90D74"/>
    <w:rsid w:val="00D91205"/>
    <w:rsid w:val="00D91CEC"/>
    <w:rsid w:val="00D952E4"/>
    <w:rsid w:val="00D97E7E"/>
    <w:rsid w:val="00DA5172"/>
    <w:rsid w:val="00DB0798"/>
    <w:rsid w:val="00DB08AB"/>
    <w:rsid w:val="00DB08AE"/>
    <w:rsid w:val="00DB1A9C"/>
    <w:rsid w:val="00DB2780"/>
    <w:rsid w:val="00DC11B4"/>
    <w:rsid w:val="00DD2F49"/>
    <w:rsid w:val="00DD37B0"/>
    <w:rsid w:val="00DE111E"/>
    <w:rsid w:val="00DE1C77"/>
    <w:rsid w:val="00DE3CF0"/>
    <w:rsid w:val="00DE44F7"/>
    <w:rsid w:val="00DE456A"/>
    <w:rsid w:val="00DE4E1A"/>
    <w:rsid w:val="00DE512B"/>
    <w:rsid w:val="00DF077B"/>
    <w:rsid w:val="00DF122C"/>
    <w:rsid w:val="00DF50A9"/>
    <w:rsid w:val="00E009E3"/>
    <w:rsid w:val="00E00ABF"/>
    <w:rsid w:val="00E01D11"/>
    <w:rsid w:val="00E02300"/>
    <w:rsid w:val="00E042B5"/>
    <w:rsid w:val="00E07D31"/>
    <w:rsid w:val="00E130DF"/>
    <w:rsid w:val="00E13913"/>
    <w:rsid w:val="00E139F7"/>
    <w:rsid w:val="00E15075"/>
    <w:rsid w:val="00E24296"/>
    <w:rsid w:val="00E326CE"/>
    <w:rsid w:val="00E33208"/>
    <w:rsid w:val="00E354F8"/>
    <w:rsid w:val="00E37E05"/>
    <w:rsid w:val="00E43178"/>
    <w:rsid w:val="00E4452A"/>
    <w:rsid w:val="00E46413"/>
    <w:rsid w:val="00E47DA5"/>
    <w:rsid w:val="00E54465"/>
    <w:rsid w:val="00E54B88"/>
    <w:rsid w:val="00E55567"/>
    <w:rsid w:val="00E5560B"/>
    <w:rsid w:val="00E574D8"/>
    <w:rsid w:val="00E57BDE"/>
    <w:rsid w:val="00E57E43"/>
    <w:rsid w:val="00E604F8"/>
    <w:rsid w:val="00E61300"/>
    <w:rsid w:val="00E623CF"/>
    <w:rsid w:val="00E632FD"/>
    <w:rsid w:val="00E6456D"/>
    <w:rsid w:val="00E65CFA"/>
    <w:rsid w:val="00E66C12"/>
    <w:rsid w:val="00E72882"/>
    <w:rsid w:val="00E72F1B"/>
    <w:rsid w:val="00E73FE4"/>
    <w:rsid w:val="00E76FAB"/>
    <w:rsid w:val="00E77038"/>
    <w:rsid w:val="00E812FB"/>
    <w:rsid w:val="00E839D6"/>
    <w:rsid w:val="00E83B8E"/>
    <w:rsid w:val="00E83C0C"/>
    <w:rsid w:val="00E83D61"/>
    <w:rsid w:val="00E85A41"/>
    <w:rsid w:val="00E8680D"/>
    <w:rsid w:val="00E87D13"/>
    <w:rsid w:val="00E87FA8"/>
    <w:rsid w:val="00E94007"/>
    <w:rsid w:val="00EA03C8"/>
    <w:rsid w:val="00EA38F9"/>
    <w:rsid w:val="00EA48BF"/>
    <w:rsid w:val="00EA727B"/>
    <w:rsid w:val="00EB1F18"/>
    <w:rsid w:val="00EB2B12"/>
    <w:rsid w:val="00EB30F8"/>
    <w:rsid w:val="00EB5C62"/>
    <w:rsid w:val="00EB6720"/>
    <w:rsid w:val="00EB6B04"/>
    <w:rsid w:val="00EC248C"/>
    <w:rsid w:val="00EC31DA"/>
    <w:rsid w:val="00EC4448"/>
    <w:rsid w:val="00EC4876"/>
    <w:rsid w:val="00EC4A51"/>
    <w:rsid w:val="00EC4F26"/>
    <w:rsid w:val="00ED17E8"/>
    <w:rsid w:val="00ED2692"/>
    <w:rsid w:val="00ED3163"/>
    <w:rsid w:val="00ED5A56"/>
    <w:rsid w:val="00ED609D"/>
    <w:rsid w:val="00ED6ED7"/>
    <w:rsid w:val="00ED767B"/>
    <w:rsid w:val="00EE29B6"/>
    <w:rsid w:val="00EE4711"/>
    <w:rsid w:val="00EE798C"/>
    <w:rsid w:val="00EF0572"/>
    <w:rsid w:val="00EF2AB5"/>
    <w:rsid w:val="00EF3457"/>
    <w:rsid w:val="00EF60AF"/>
    <w:rsid w:val="00EF6D22"/>
    <w:rsid w:val="00F0195A"/>
    <w:rsid w:val="00F0325A"/>
    <w:rsid w:val="00F04595"/>
    <w:rsid w:val="00F0538B"/>
    <w:rsid w:val="00F056DC"/>
    <w:rsid w:val="00F10C8A"/>
    <w:rsid w:val="00F17F23"/>
    <w:rsid w:val="00F206C3"/>
    <w:rsid w:val="00F20C1D"/>
    <w:rsid w:val="00F227A2"/>
    <w:rsid w:val="00F240CD"/>
    <w:rsid w:val="00F25C9A"/>
    <w:rsid w:val="00F26613"/>
    <w:rsid w:val="00F31779"/>
    <w:rsid w:val="00F33BAE"/>
    <w:rsid w:val="00F33D83"/>
    <w:rsid w:val="00F34AE2"/>
    <w:rsid w:val="00F34EA8"/>
    <w:rsid w:val="00F34FBB"/>
    <w:rsid w:val="00F404E8"/>
    <w:rsid w:val="00F406CB"/>
    <w:rsid w:val="00F414CC"/>
    <w:rsid w:val="00F43080"/>
    <w:rsid w:val="00F436B3"/>
    <w:rsid w:val="00F43E01"/>
    <w:rsid w:val="00F44596"/>
    <w:rsid w:val="00F44C6E"/>
    <w:rsid w:val="00F45CDE"/>
    <w:rsid w:val="00F46552"/>
    <w:rsid w:val="00F4761F"/>
    <w:rsid w:val="00F50406"/>
    <w:rsid w:val="00F50CA4"/>
    <w:rsid w:val="00F50F03"/>
    <w:rsid w:val="00F533D5"/>
    <w:rsid w:val="00F559E7"/>
    <w:rsid w:val="00F616FF"/>
    <w:rsid w:val="00F62077"/>
    <w:rsid w:val="00F66349"/>
    <w:rsid w:val="00F663BB"/>
    <w:rsid w:val="00F66F51"/>
    <w:rsid w:val="00F671C0"/>
    <w:rsid w:val="00F67502"/>
    <w:rsid w:val="00F709E0"/>
    <w:rsid w:val="00F72D4E"/>
    <w:rsid w:val="00F768C7"/>
    <w:rsid w:val="00F802D8"/>
    <w:rsid w:val="00F8063C"/>
    <w:rsid w:val="00F817BF"/>
    <w:rsid w:val="00F83A8B"/>
    <w:rsid w:val="00F845D6"/>
    <w:rsid w:val="00F84CCF"/>
    <w:rsid w:val="00F85103"/>
    <w:rsid w:val="00F92704"/>
    <w:rsid w:val="00F9280F"/>
    <w:rsid w:val="00F944A5"/>
    <w:rsid w:val="00F94EA3"/>
    <w:rsid w:val="00F94ECC"/>
    <w:rsid w:val="00F94F83"/>
    <w:rsid w:val="00F957F3"/>
    <w:rsid w:val="00F96889"/>
    <w:rsid w:val="00FA072E"/>
    <w:rsid w:val="00FA1520"/>
    <w:rsid w:val="00FA19A8"/>
    <w:rsid w:val="00FA267F"/>
    <w:rsid w:val="00FA32B0"/>
    <w:rsid w:val="00FA3A63"/>
    <w:rsid w:val="00FA4528"/>
    <w:rsid w:val="00FA50BD"/>
    <w:rsid w:val="00FA5EB1"/>
    <w:rsid w:val="00FB2B1B"/>
    <w:rsid w:val="00FB32D3"/>
    <w:rsid w:val="00FB468F"/>
    <w:rsid w:val="00FC3748"/>
    <w:rsid w:val="00FC645C"/>
    <w:rsid w:val="00FD1BEF"/>
    <w:rsid w:val="00FD35C2"/>
    <w:rsid w:val="00FD4671"/>
    <w:rsid w:val="00FD4D92"/>
    <w:rsid w:val="00FD55F7"/>
    <w:rsid w:val="00FD65FC"/>
    <w:rsid w:val="00FD73C5"/>
    <w:rsid w:val="00FE112E"/>
    <w:rsid w:val="00FE161B"/>
    <w:rsid w:val="00FE2E79"/>
    <w:rsid w:val="00FE699F"/>
    <w:rsid w:val="00FE6C53"/>
    <w:rsid w:val="00FF0BBC"/>
    <w:rsid w:val="00FF0C83"/>
    <w:rsid w:val="00FF1632"/>
    <w:rsid w:val="00FF1B72"/>
    <w:rsid w:val="00FF32E0"/>
    <w:rsid w:val="00FF46B5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No List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9B6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2859B6"/>
    <w:pPr>
      <w:keepNext/>
      <w:tabs>
        <w:tab w:val="num" w:pos="432"/>
      </w:tabs>
      <w:ind w:left="432" w:hanging="432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2859B6"/>
    <w:pPr>
      <w:keepNext/>
      <w:tabs>
        <w:tab w:val="num" w:pos="576"/>
      </w:tabs>
      <w:ind w:left="576" w:hanging="576"/>
      <w:jc w:val="both"/>
      <w:outlineLvl w:val="1"/>
    </w:pPr>
    <w:rPr>
      <w:sz w:val="26"/>
    </w:rPr>
  </w:style>
  <w:style w:type="paragraph" w:styleId="3">
    <w:name w:val="heading 3"/>
    <w:basedOn w:val="a"/>
    <w:next w:val="a"/>
    <w:link w:val="30"/>
    <w:uiPriority w:val="99"/>
    <w:qFormat/>
    <w:rsid w:val="002859B6"/>
    <w:pPr>
      <w:keepNext/>
      <w:tabs>
        <w:tab w:val="num" w:pos="720"/>
      </w:tabs>
      <w:ind w:left="720" w:hanging="720"/>
      <w:jc w:val="center"/>
      <w:outlineLvl w:val="2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2859B6"/>
    <w:pPr>
      <w:keepNext/>
      <w:tabs>
        <w:tab w:val="num" w:pos="1008"/>
        <w:tab w:val="left" w:pos="1134"/>
      </w:tabs>
      <w:spacing w:line="360" w:lineRule="auto"/>
      <w:ind w:left="1008" w:hanging="1008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9"/>
    <w:qFormat/>
    <w:rsid w:val="002859B6"/>
    <w:pPr>
      <w:keepNext/>
      <w:tabs>
        <w:tab w:val="left" w:pos="1134"/>
      </w:tabs>
      <w:ind w:left="1152" w:hanging="1152"/>
      <w:outlineLvl w:val="5"/>
    </w:pPr>
    <w:rPr>
      <w:i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859B6"/>
    <w:rPr>
      <w:sz w:val="28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2859B6"/>
    <w:rPr>
      <w:sz w:val="26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2859B6"/>
    <w:rPr>
      <w:b/>
      <w:sz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2859B6"/>
    <w:rPr>
      <w:sz w:val="28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2859B6"/>
    <w:rPr>
      <w:i/>
      <w:sz w:val="24"/>
      <w:lang w:val="en-US" w:eastAsia="ar-SA" w:bidi="ar-SA"/>
    </w:rPr>
  </w:style>
  <w:style w:type="character" w:customStyle="1" w:styleId="WW8Num2z1">
    <w:name w:val="WW8Num2z1"/>
    <w:uiPriority w:val="99"/>
    <w:rsid w:val="002859B6"/>
    <w:rPr>
      <w:rFonts w:ascii="Symbol" w:hAnsi="Symbol"/>
    </w:rPr>
  </w:style>
  <w:style w:type="character" w:customStyle="1" w:styleId="WW8Num3z0">
    <w:name w:val="WW8Num3z0"/>
    <w:uiPriority w:val="99"/>
    <w:rsid w:val="002859B6"/>
    <w:rPr>
      <w:rFonts w:ascii="Symbol" w:hAnsi="Symbol"/>
    </w:rPr>
  </w:style>
  <w:style w:type="character" w:customStyle="1" w:styleId="WW8Num4z0">
    <w:name w:val="WW8Num4z0"/>
    <w:uiPriority w:val="99"/>
    <w:rsid w:val="002859B6"/>
    <w:rPr>
      <w:rFonts w:ascii="Times New Roman" w:hAnsi="Times New Roman"/>
    </w:rPr>
  </w:style>
  <w:style w:type="character" w:customStyle="1" w:styleId="WW8Num5z0">
    <w:name w:val="WW8Num5z0"/>
    <w:uiPriority w:val="99"/>
    <w:rsid w:val="002859B6"/>
    <w:rPr>
      <w:rFonts w:ascii="Symbol" w:hAnsi="Symbol"/>
    </w:rPr>
  </w:style>
  <w:style w:type="character" w:customStyle="1" w:styleId="WW8Num6z0">
    <w:name w:val="WW8Num6z0"/>
    <w:uiPriority w:val="99"/>
    <w:rsid w:val="002859B6"/>
    <w:rPr>
      <w:rFonts w:ascii="Symbol" w:hAnsi="Symbol"/>
    </w:rPr>
  </w:style>
  <w:style w:type="character" w:customStyle="1" w:styleId="WW8Num7z0">
    <w:name w:val="WW8Num7z0"/>
    <w:uiPriority w:val="99"/>
    <w:rsid w:val="002859B6"/>
    <w:rPr>
      <w:b/>
    </w:rPr>
  </w:style>
  <w:style w:type="character" w:customStyle="1" w:styleId="WW8Num8z1">
    <w:name w:val="WW8Num8z1"/>
    <w:uiPriority w:val="99"/>
    <w:rsid w:val="002859B6"/>
    <w:rPr>
      <w:rFonts w:ascii="Courier New" w:hAnsi="Courier New"/>
    </w:rPr>
  </w:style>
  <w:style w:type="character" w:customStyle="1" w:styleId="WW8Num9z0">
    <w:name w:val="WW8Num9z0"/>
    <w:uiPriority w:val="99"/>
    <w:rsid w:val="002859B6"/>
    <w:rPr>
      <w:rFonts w:ascii="Symbol" w:hAnsi="Symbol"/>
    </w:rPr>
  </w:style>
  <w:style w:type="character" w:customStyle="1" w:styleId="WW8Num10z1">
    <w:name w:val="WW8Num10z1"/>
    <w:uiPriority w:val="99"/>
    <w:rsid w:val="002859B6"/>
    <w:rPr>
      <w:rFonts w:ascii="Courier New" w:hAnsi="Courier New"/>
    </w:rPr>
  </w:style>
  <w:style w:type="character" w:customStyle="1" w:styleId="WW8Num11z0">
    <w:name w:val="WW8Num11z0"/>
    <w:uiPriority w:val="99"/>
    <w:rsid w:val="002859B6"/>
    <w:rPr>
      <w:rFonts w:ascii="Symbol" w:hAnsi="Symbol"/>
    </w:rPr>
  </w:style>
  <w:style w:type="character" w:customStyle="1" w:styleId="WW8Num12z1">
    <w:name w:val="WW8Num12z1"/>
    <w:uiPriority w:val="99"/>
    <w:rsid w:val="002859B6"/>
    <w:rPr>
      <w:rFonts w:ascii="Courier New" w:hAnsi="Courier New"/>
    </w:rPr>
  </w:style>
  <w:style w:type="character" w:customStyle="1" w:styleId="WW8Num13z0">
    <w:name w:val="WW8Num13z0"/>
    <w:uiPriority w:val="99"/>
    <w:rsid w:val="002859B6"/>
    <w:rPr>
      <w:rFonts w:ascii="Symbol" w:hAnsi="Symbol"/>
    </w:rPr>
  </w:style>
  <w:style w:type="character" w:customStyle="1" w:styleId="WW8Num14z1">
    <w:name w:val="WW8Num14z1"/>
    <w:uiPriority w:val="99"/>
    <w:rsid w:val="002859B6"/>
    <w:rPr>
      <w:rFonts w:ascii="Courier New" w:hAnsi="Courier New"/>
    </w:rPr>
  </w:style>
  <w:style w:type="character" w:customStyle="1" w:styleId="WW8Num15z0">
    <w:name w:val="WW8Num15z0"/>
    <w:uiPriority w:val="99"/>
    <w:rsid w:val="002859B6"/>
    <w:rPr>
      <w:rFonts w:ascii="Symbol" w:hAnsi="Symbol"/>
    </w:rPr>
  </w:style>
  <w:style w:type="character" w:customStyle="1" w:styleId="WW8Num15z1">
    <w:name w:val="WW8Num15z1"/>
    <w:uiPriority w:val="99"/>
    <w:rsid w:val="002859B6"/>
    <w:rPr>
      <w:rFonts w:ascii="Courier New" w:hAnsi="Courier New"/>
    </w:rPr>
  </w:style>
  <w:style w:type="character" w:customStyle="1" w:styleId="WW8Num16z0">
    <w:name w:val="WW8Num16z0"/>
    <w:uiPriority w:val="99"/>
    <w:rsid w:val="002859B6"/>
    <w:rPr>
      <w:rFonts w:ascii="Symbol" w:hAnsi="Symbol"/>
    </w:rPr>
  </w:style>
  <w:style w:type="character" w:customStyle="1" w:styleId="WW8Num16z1">
    <w:name w:val="WW8Num16z1"/>
    <w:uiPriority w:val="99"/>
    <w:rsid w:val="002859B6"/>
    <w:rPr>
      <w:rFonts w:ascii="OpenSymbol" w:hAnsi="OpenSymbol"/>
    </w:rPr>
  </w:style>
  <w:style w:type="character" w:customStyle="1" w:styleId="WW8Num17z0">
    <w:name w:val="WW8Num17z0"/>
    <w:uiPriority w:val="99"/>
    <w:rsid w:val="002859B6"/>
    <w:rPr>
      <w:sz w:val="26"/>
    </w:rPr>
  </w:style>
  <w:style w:type="character" w:customStyle="1" w:styleId="Absatz-Standardschriftart">
    <w:name w:val="Absatz-Standardschriftart"/>
    <w:uiPriority w:val="99"/>
    <w:rsid w:val="002859B6"/>
  </w:style>
  <w:style w:type="character" w:customStyle="1" w:styleId="WW8Num1z0">
    <w:name w:val="WW8Num1z0"/>
    <w:uiPriority w:val="99"/>
    <w:rsid w:val="002859B6"/>
    <w:rPr>
      <w:b/>
    </w:rPr>
  </w:style>
  <w:style w:type="character" w:customStyle="1" w:styleId="WW8Num4z1">
    <w:name w:val="WW8Num4z1"/>
    <w:uiPriority w:val="99"/>
    <w:rsid w:val="002859B6"/>
    <w:rPr>
      <w:rFonts w:ascii="Courier New" w:hAnsi="Courier New"/>
    </w:rPr>
  </w:style>
  <w:style w:type="character" w:customStyle="1" w:styleId="WW8Num4z2">
    <w:name w:val="WW8Num4z2"/>
    <w:uiPriority w:val="99"/>
    <w:rsid w:val="002859B6"/>
    <w:rPr>
      <w:rFonts w:ascii="Wingdings" w:hAnsi="Wingdings"/>
    </w:rPr>
  </w:style>
  <w:style w:type="character" w:customStyle="1" w:styleId="WW8Num4z3">
    <w:name w:val="WW8Num4z3"/>
    <w:uiPriority w:val="99"/>
    <w:rsid w:val="002859B6"/>
    <w:rPr>
      <w:rFonts w:ascii="Symbol" w:hAnsi="Symbol"/>
    </w:rPr>
  </w:style>
  <w:style w:type="character" w:customStyle="1" w:styleId="WW8Num5z1">
    <w:name w:val="WW8Num5z1"/>
    <w:uiPriority w:val="99"/>
    <w:rsid w:val="002859B6"/>
    <w:rPr>
      <w:rFonts w:ascii="Courier New" w:hAnsi="Courier New"/>
    </w:rPr>
  </w:style>
  <w:style w:type="character" w:customStyle="1" w:styleId="WW8Num5z2">
    <w:name w:val="WW8Num5z2"/>
    <w:uiPriority w:val="99"/>
    <w:rsid w:val="002859B6"/>
    <w:rPr>
      <w:rFonts w:ascii="Wingdings" w:hAnsi="Wingdings"/>
    </w:rPr>
  </w:style>
  <w:style w:type="character" w:customStyle="1" w:styleId="WW8Num6z1">
    <w:name w:val="WW8Num6z1"/>
    <w:uiPriority w:val="99"/>
    <w:rsid w:val="002859B6"/>
    <w:rPr>
      <w:rFonts w:ascii="Symbol" w:hAnsi="Symbol"/>
    </w:rPr>
  </w:style>
  <w:style w:type="character" w:customStyle="1" w:styleId="WW8Num8z0">
    <w:name w:val="WW8Num8z0"/>
    <w:uiPriority w:val="99"/>
    <w:rsid w:val="002859B6"/>
    <w:rPr>
      <w:rFonts w:ascii="Symbol" w:hAnsi="Symbol"/>
    </w:rPr>
  </w:style>
  <w:style w:type="character" w:customStyle="1" w:styleId="WW8Num8z2">
    <w:name w:val="WW8Num8z2"/>
    <w:uiPriority w:val="99"/>
    <w:rsid w:val="002859B6"/>
    <w:rPr>
      <w:rFonts w:ascii="Wingdings" w:hAnsi="Wingdings"/>
    </w:rPr>
  </w:style>
  <w:style w:type="character" w:customStyle="1" w:styleId="WW8Num10z0">
    <w:name w:val="WW8Num10z0"/>
    <w:uiPriority w:val="99"/>
    <w:rsid w:val="002859B6"/>
    <w:rPr>
      <w:rFonts w:ascii="Symbol" w:hAnsi="Symbol"/>
    </w:rPr>
  </w:style>
  <w:style w:type="character" w:customStyle="1" w:styleId="WW8Num10z2">
    <w:name w:val="WW8Num10z2"/>
    <w:uiPriority w:val="99"/>
    <w:rsid w:val="002859B6"/>
    <w:rPr>
      <w:rFonts w:ascii="Wingdings" w:hAnsi="Wingdings"/>
    </w:rPr>
  </w:style>
  <w:style w:type="character" w:customStyle="1" w:styleId="WW8Num11z1">
    <w:name w:val="WW8Num11z1"/>
    <w:uiPriority w:val="99"/>
    <w:rsid w:val="002859B6"/>
    <w:rPr>
      <w:rFonts w:ascii="Courier New" w:hAnsi="Courier New"/>
    </w:rPr>
  </w:style>
  <w:style w:type="character" w:customStyle="1" w:styleId="WW8Num11z2">
    <w:name w:val="WW8Num11z2"/>
    <w:uiPriority w:val="99"/>
    <w:rsid w:val="002859B6"/>
    <w:rPr>
      <w:rFonts w:ascii="Wingdings" w:hAnsi="Wingdings"/>
    </w:rPr>
  </w:style>
  <w:style w:type="character" w:customStyle="1" w:styleId="WW8Num12z0">
    <w:name w:val="WW8Num12z0"/>
    <w:uiPriority w:val="99"/>
    <w:rsid w:val="002859B6"/>
    <w:rPr>
      <w:rFonts w:ascii="Symbol" w:hAnsi="Symbol"/>
    </w:rPr>
  </w:style>
  <w:style w:type="character" w:customStyle="1" w:styleId="WW8Num12z2">
    <w:name w:val="WW8Num12z2"/>
    <w:uiPriority w:val="99"/>
    <w:rsid w:val="002859B6"/>
    <w:rPr>
      <w:rFonts w:ascii="Wingdings" w:hAnsi="Wingdings"/>
    </w:rPr>
  </w:style>
  <w:style w:type="character" w:customStyle="1" w:styleId="WW8Num14z0">
    <w:name w:val="WW8Num14z0"/>
    <w:uiPriority w:val="99"/>
    <w:rsid w:val="002859B6"/>
    <w:rPr>
      <w:rFonts w:ascii="Symbol" w:hAnsi="Symbol"/>
    </w:rPr>
  </w:style>
  <w:style w:type="character" w:customStyle="1" w:styleId="WW8Num14z2">
    <w:name w:val="WW8Num14z2"/>
    <w:uiPriority w:val="99"/>
    <w:rsid w:val="002859B6"/>
    <w:rPr>
      <w:rFonts w:ascii="Wingdings" w:hAnsi="Wingdings"/>
    </w:rPr>
  </w:style>
  <w:style w:type="character" w:customStyle="1" w:styleId="WW8Num15z2">
    <w:name w:val="WW8Num15z2"/>
    <w:uiPriority w:val="99"/>
    <w:rsid w:val="002859B6"/>
    <w:rPr>
      <w:rFonts w:ascii="Wingdings" w:hAnsi="Wingdings"/>
    </w:rPr>
  </w:style>
  <w:style w:type="character" w:customStyle="1" w:styleId="WW8Num18z0">
    <w:name w:val="WW8Num18z0"/>
    <w:uiPriority w:val="99"/>
    <w:rsid w:val="002859B6"/>
    <w:rPr>
      <w:b/>
    </w:rPr>
  </w:style>
  <w:style w:type="character" w:customStyle="1" w:styleId="WW8Num20z0">
    <w:name w:val="WW8Num20z0"/>
    <w:uiPriority w:val="99"/>
    <w:rsid w:val="002859B6"/>
    <w:rPr>
      <w:rFonts w:ascii="Symbol" w:hAnsi="Symbol"/>
    </w:rPr>
  </w:style>
  <w:style w:type="character" w:customStyle="1" w:styleId="WW8Num20z1">
    <w:name w:val="WW8Num20z1"/>
    <w:uiPriority w:val="99"/>
    <w:rsid w:val="002859B6"/>
    <w:rPr>
      <w:rFonts w:ascii="Courier New" w:hAnsi="Courier New"/>
    </w:rPr>
  </w:style>
  <w:style w:type="character" w:customStyle="1" w:styleId="WW8Num20z2">
    <w:name w:val="WW8Num20z2"/>
    <w:uiPriority w:val="99"/>
    <w:rsid w:val="002859B6"/>
    <w:rPr>
      <w:rFonts w:ascii="Wingdings" w:hAnsi="Wingdings"/>
    </w:rPr>
  </w:style>
  <w:style w:type="character" w:customStyle="1" w:styleId="WW8Num21z0">
    <w:name w:val="WW8Num21z0"/>
    <w:uiPriority w:val="99"/>
    <w:rsid w:val="002859B6"/>
    <w:rPr>
      <w:rFonts w:ascii="Symbol" w:hAnsi="Symbol"/>
    </w:rPr>
  </w:style>
  <w:style w:type="character" w:customStyle="1" w:styleId="WW8Num21z1">
    <w:name w:val="WW8Num21z1"/>
    <w:uiPriority w:val="99"/>
    <w:rsid w:val="002859B6"/>
    <w:rPr>
      <w:rFonts w:ascii="Courier New" w:hAnsi="Courier New"/>
    </w:rPr>
  </w:style>
  <w:style w:type="character" w:customStyle="1" w:styleId="WW8Num21z2">
    <w:name w:val="WW8Num21z2"/>
    <w:uiPriority w:val="99"/>
    <w:rsid w:val="002859B6"/>
    <w:rPr>
      <w:rFonts w:ascii="Wingdings" w:hAnsi="Wingdings"/>
    </w:rPr>
  </w:style>
  <w:style w:type="character" w:customStyle="1" w:styleId="WW8Num22z0">
    <w:name w:val="WW8Num22z0"/>
    <w:uiPriority w:val="99"/>
    <w:rsid w:val="002859B6"/>
    <w:rPr>
      <w:rFonts w:ascii="Symbol" w:hAnsi="Symbol"/>
      <w:sz w:val="28"/>
    </w:rPr>
  </w:style>
  <w:style w:type="character" w:customStyle="1" w:styleId="WW8Num22z1">
    <w:name w:val="WW8Num22z1"/>
    <w:uiPriority w:val="99"/>
    <w:rsid w:val="002859B6"/>
    <w:rPr>
      <w:rFonts w:ascii="Courier New" w:hAnsi="Courier New"/>
    </w:rPr>
  </w:style>
  <w:style w:type="character" w:customStyle="1" w:styleId="WW8Num22z2">
    <w:name w:val="WW8Num22z2"/>
    <w:uiPriority w:val="99"/>
    <w:rsid w:val="002859B6"/>
    <w:rPr>
      <w:rFonts w:ascii="Wingdings" w:hAnsi="Wingdings"/>
    </w:rPr>
  </w:style>
  <w:style w:type="character" w:customStyle="1" w:styleId="WW8Num22z3">
    <w:name w:val="WW8Num22z3"/>
    <w:uiPriority w:val="99"/>
    <w:rsid w:val="002859B6"/>
    <w:rPr>
      <w:rFonts w:ascii="Symbol" w:hAnsi="Symbol"/>
    </w:rPr>
  </w:style>
  <w:style w:type="character" w:customStyle="1" w:styleId="WW8Num23z0">
    <w:name w:val="WW8Num23z0"/>
    <w:uiPriority w:val="99"/>
    <w:rsid w:val="002859B6"/>
    <w:rPr>
      <w:rFonts w:ascii="Symbol" w:hAnsi="Symbol"/>
    </w:rPr>
  </w:style>
  <w:style w:type="character" w:customStyle="1" w:styleId="WW8Num23z1">
    <w:name w:val="WW8Num23z1"/>
    <w:uiPriority w:val="99"/>
    <w:rsid w:val="002859B6"/>
    <w:rPr>
      <w:rFonts w:ascii="Courier New" w:hAnsi="Courier New"/>
    </w:rPr>
  </w:style>
  <w:style w:type="character" w:customStyle="1" w:styleId="WW8Num23z2">
    <w:name w:val="WW8Num23z2"/>
    <w:uiPriority w:val="99"/>
    <w:rsid w:val="002859B6"/>
    <w:rPr>
      <w:rFonts w:ascii="Wingdings" w:hAnsi="Wingdings"/>
    </w:rPr>
  </w:style>
  <w:style w:type="character" w:customStyle="1" w:styleId="WW8Num24z0">
    <w:name w:val="WW8Num24z0"/>
    <w:uiPriority w:val="99"/>
    <w:rsid w:val="002859B6"/>
    <w:rPr>
      <w:rFonts w:ascii="Symbol" w:hAnsi="Symbol"/>
    </w:rPr>
  </w:style>
  <w:style w:type="character" w:customStyle="1" w:styleId="WW8Num26z0">
    <w:name w:val="WW8Num26z0"/>
    <w:uiPriority w:val="99"/>
    <w:rsid w:val="002859B6"/>
    <w:rPr>
      <w:rFonts w:ascii="Symbol" w:hAnsi="Symbol"/>
    </w:rPr>
  </w:style>
  <w:style w:type="character" w:customStyle="1" w:styleId="WW8Num27z0">
    <w:name w:val="WW8Num27z0"/>
    <w:uiPriority w:val="99"/>
    <w:rsid w:val="002859B6"/>
    <w:rPr>
      <w:rFonts w:ascii="Times New Roman" w:hAnsi="Times New Roman"/>
      <w:sz w:val="28"/>
      <w:u w:val="none"/>
    </w:rPr>
  </w:style>
  <w:style w:type="character" w:customStyle="1" w:styleId="WW8Num28z1">
    <w:name w:val="WW8Num28z1"/>
    <w:uiPriority w:val="99"/>
    <w:rsid w:val="002859B6"/>
    <w:rPr>
      <w:rFonts w:ascii="Symbol" w:hAnsi="Symbol"/>
    </w:rPr>
  </w:style>
  <w:style w:type="character" w:customStyle="1" w:styleId="WW8Num29z0">
    <w:name w:val="WW8Num29z0"/>
    <w:uiPriority w:val="99"/>
    <w:rsid w:val="002859B6"/>
    <w:rPr>
      <w:rFonts w:ascii="Symbol" w:hAnsi="Symbol"/>
    </w:rPr>
  </w:style>
  <w:style w:type="character" w:customStyle="1" w:styleId="WW8Num30z0">
    <w:name w:val="WW8Num30z0"/>
    <w:uiPriority w:val="99"/>
    <w:rsid w:val="002859B6"/>
    <w:rPr>
      <w:rFonts w:ascii="Symbol" w:hAnsi="Symbol"/>
    </w:rPr>
  </w:style>
  <w:style w:type="character" w:customStyle="1" w:styleId="WW8Num30z1">
    <w:name w:val="WW8Num30z1"/>
    <w:uiPriority w:val="99"/>
    <w:rsid w:val="002859B6"/>
    <w:rPr>
      <w:rFonts w:ascii="Courier New" w:hAnsi="Courier New"/>
    </w:rPr>
  </w:style>
  <w:style w:type="character" w:customStyle="1" w:styleId="WW8Num30z2">
    <w:name w:val="WW8Num30z2"/>
    <w:uiPriority w:val="99"/>
    <w:rsid w:val="002859B6"/>
    <w:rPr>
      <w:rFonts w:ascii="Wingdings" w:hAnsi="Wingdings"/>
    </w:rPr>
  </w:style>
  <w:style w:type="character" w:customStyle="1" w:styleId="WW8Num31z0">
    <w:name w:val="WW8Num31z0"/>
    <w:uiPriority w:val="99"/>
    <w:rsid w:val="002859B6"/>
    <w:rPr>
      <w:rFonts w:ascii="Symbol" w:hAnsi="Symbol"/>
    </w:rPr>
  </w:style>
  <w:style w:type="character" w:customStyle="1" w:styleId="WW8Num31z1">
    <w:name w:val="WW8Num31z1"/>
    <w:uiPriority w:val="99"/>
    <w:rsid w:val="002859B6"/>
    <w:rPr>
      <w:rFonts w:ascii="Courier New" w:hAnsi="Courier New"/>
    </w:rPr>
  </w:style>
  <w:style w:type="character" w:customStyle="1" w:styleId="WW8Num31z2">
    <w:name w:val="WW8Num31z2"/>
    <w:uiPriority w:val="99"/>
    <w:rsid w:val="002859B6"/>
    <w:rPr>
      <w:rFonts w:ascii="Wingdings" w:hAnsi="Wingdings"/>
    </w:rPr>
  </w:style>
  <w:style w:type="character" w:customStyle="1" w:styleId="WW8Num33z0">
    <w:name w:val="WW8Num33z0"/>
    <w:uiPriority w:val="99"/>
    <w:rsid w:val="002859B6"/>
    <w:rPr>
      <w:b/>
    </w:rPr>
  </w:style>
  <w:style w:type="character" w:customStyle="1" w:styleId="WW8Num34z0">
    <w:name w:val="WW8Num34z0"/>
    <w:uiPriority w:val="99"/>
    <w:rsid w:val="002859B6"/>
    <w:rPr>
      <w:rFonts w:ascii="Symbol" w:hAnsi="Symbol"/>
    </w:rPr>
  </w:style>
  <w:style w:type="character" w:customStyle="1" w:styleId="WW8Num34z1">
    <w:name w:val="WW8Num34z1"/>
    <w:uiPriority w:val="99"/>
    <w:rsid w:val="002859B6"/>
    <w:rPr>
      <w:rFonts w:ascii="Courier New" w:hAnsi="Courier New"/>
    </w:rPr>
  </w:style>
  <w:style w:type="character" w:customStyle="1" w:styleId="WW8Num34z2">
    <w:name w:val="WW8Num34z2"/>
    <w:uiPriority w:val="99"/>
    <w:rsid w:val="002859B6"/>
    <w:rPr>
      <w:rFonts w:ascii="Wingdings" w:hAnsi="Wingdings"/>
    </w:rPr>
  </w:style>
  <w:style w:type="character" w:customStyle="1" w:styleId="WW8Num35z0">
    <w:name w:val="WW8Num35z0"/>
    <w:uiPriority w:val="99"/>
    <w:rsid w:val="002859B6"/>
    <w:rPr>
      <w:rFonts w:ascii="Symbol" w:hAnsi="Symbol"/>
    </w:rPr>
  </w:style>
  <w:style w:type="character" w:customStyle="1" w:styleId="WW8Num35z1">
    <w:name w:val="WW8Num35z1"/>
    <w:uiPriority w:val="99"/>
    <w:rsid w:val="002859B6"/>
    <w:rPr>
      <w:rFonts w:ascii="Courier New" w:hAnsi="Courier New"/>
    </w:rPr>
  </w:style>
  <w:style w:type="character" w:customStyle="1" w:styleId="WW8Num35z2">
    <w:name w:val="WW8Num35z2"/>
    <w:uiPriority w:val="99"/>
    <w:rsid w:val="002859B6"/>
    <w:rPr>
      <w:rFonts w:ascii="Wingdings" w:hAnsi="Wingdings"/>
    </w:rPr>
  </w:style>
  <w:style w:type="character" w:customStyle="1" w:styleId="WW8Num36z0">
    <w:name w:val="WW8Num36z0"/>
    <w:uiPriority w:val="99"/>
    <w:rsid w:val="002859B6"/>
    <w:rPr>
      <w:rFonts w:ascii="Symbol" w:hAnsi="Symbol"/>
    </w:rPr>
  </w:style>
  <w:style w:type="character" w:customStyle="1" w:styleId="WW8Num36z1">
    <w:name w:val="WW8Num36z1"/>
    <w:uiPriority w:val="99"/>
    <w:rsid w:val="002859B6"/>
    <w:rPr>
      <w:rFonts w:ascii="Courier New" w:hAnsi="Courier New"/>
    </w:rPr>
  </w:style>
  <w:style w:type="character" w:customStyle="1" w:styleId="WW8Num36z2">
    <w:name w:val="WW8Num36z2"/>
    <w:uiPriority w:val="99"/>
    <w:rsid w:val="002859B6"/>
    <w:rPr>
      <w:rFonts w:ascii="Wingdings" w:hAnsi="Wingdings"/>
    </w:rPr>
  </w:style>
  <w:style w:type="character" w:customStyle="1" w:styleId="WW8Num37z1">
    <w:name w:val="WW8Num37z1"/>
    <w:uiPriority w:val="99"/>
    <w:rsid w:val="002859B6"/>
    <w:rPr>
      <w:rFonts w:ascii="Symbol" w:hAnsi="Symbol"/>
    </w:rPr>
  </w:style>
  <w:style w:type="character" w:customStyle="1" w:styleId="WW8Num38z0">
    <w:name w:val="WW8Num38z0"/>
    <w:uiPriority w:val="99"/>
    <w:rsid w:val="002859B6"/>
    <w:rPr>
      <w:rFonts w:ascii="Symbol" w:hAnsi="Symbol"/>
    </w:rPr>
  </w:style>
  <w:style w:type="character" w:customStyle="1" w:styleId="WW8Num39z1">
    <w:name w:val="WW8Num39z1"/>
    <w:uiPriority w:val="99"/>
    <w:rsid w:val="002859B6"/>
    <w:rPr>
      <w:rFonts w:ascii="Symbol" w:hAnsi="Symbol"/>
    </w:rPr>
  </w:style>
  <w:style w:type="character" w:customStyle="1" w:styleId="WW8Num44z0">
    <w:name w:val="WW8Num44z0"/>
    <w:uiPriority w:val="99"/>
    <w:rsid w:val="002859B6"/>
    <w:rPr>
      <w:rFonts w:ascii="Symbol" w:hAnsi="Symbol"/>
    </w:rPr>
  </w:style>
  <w:style w:type="character" w:customStyle="1" w:styleId="WW8Num44z1">
    <w:name w:val="WW8Num44z1"/>
    <w:uiPriority w:val="99"/>
    <w:rsid w:val="002859B6"/>
    <w:rPr>
      <w:rFonts w:ascii="Courier New" w:hAnsi="Courier New"/>
    </w:rPr>
  </w:style>
  <w:style w:type="character" w:customStyle="1" w:styleId="WW8Num44z2">
    <w:name w:val="WW8Num44z2"/>
    <w:uiPriority w:val="99"/>
    <w:rsid w:val="002859B6"/>
    <w:rPr>
      <w:rFonts w:ascii="Wingdings" w:hAnsi="Wingdings"/>
    </w:rPr>
  </w:style>
  <w:style w:type="character" w:customStyle="1" w:styleId="WW8Num45z0">
    <w:name w:val="WW8Num45z0"/>
    <w:uiPriority w:val="99"/>
    <w:rsid w:val="002859B6"/>
    <w:rPr>
      <w:rFonts w:ascii="Symbol" w:hAnsi="Symbol"/>
    </w:rPr>
  </w:style>
  <w:style w:type="character" w:customStyle="1" w:styleId="WW8Num45z1">
    <w:name w:val="WW8Num45z1"/>
    <w:uiPriority w:val="99"/>
    <w:rsid w:val="002859B6"/>
    <w:rPr>
      <w:rFonts w:ascii="Courier New" w:hAnsi="Courier New"/>
    </w:rPr>
  </w:style>
  <w:style w:type="character" w:customStyle="1" w:styleId="WW8Num45z2">
    <w:name w:val="WW8Num45z2"/>
    <w:uiPriority w:val="99"/>
    <w:rsid w:val="002859B6"/>
    <w:rPr>
      <w:rFonts w:ascii="Wingdings" w:hAnsi="Wingdings"/>
    </w:rPr>
  </w:style>
  <w:style w:type="character" w:customStyle="1" w:styleId="11">
    <w:name w:val="Основной шрифт абзаца1"/>
    <w:uiPriority w:val="99"/>
    <w:rsid w:val="002859B6"/>
  </w:style>
  <w:style w:type="character" w:styleId="a3">
    <w:name w:val="page number"/>
    <w:uiPriority w:val="99"/>
    <w:rsid w:val="002859B6"/>
    <w:rPr>
      <w:rFonts w:cs="Times New Roman"/>
    </w:rPr>
  </w:style>
  <w:style w:type="character" w:styleId="a4">
    <w:name w:val="Hyperlink"/>
    <w:uiPriority w:val="99"/>
    <w:rsid w:val="002859B6"/>
    <w:rPr>
      <w:rFonts w:cs="Times New Roman"/>
      <w:color w:val="996633"/>
      <w:u w:val="none"/>
    </w:rPr>
  </w:style>
  <w:style w:type="character" w:styleId="a5">
    <w:name w:val="Strong"/>
    <w:uiPriority w:val="99"/>
    <w:qFormat/>
    <w:rsid w:val="002859B6"/>
    <w:rPr>
      <w:rFonts w:cs="Times New Roman"/>
      <w:b/>
    </w:rPr>
  </w:style>
  <w:style w:type="character" w:customStyle="1" w:styleId="a6">
    <w:name w:val="Знак Знак"/>
    <w:uiPriority w:val="99"/>
    <w:rsid w:val="002859B6"/>
    <w:rPr>
      <w:sz w:val="24"/>
      <w:lang w:val="ru-RU" w:eastAsia="ar-SA" w:bidi="ar-SA"/>
    </w:rPr>
  </w:style>
  <w:style w:type="character" w:styleId="a7">
    <w:name w:val="FollowedHyperlink"/>
    <w:uiPriority w:val="99"/>
    <w:rsid w:val="002859B6"/>
    <w:rPr>
      <w:rFonts w:cs="Times New Roman"/>
      <w:color w:val="800080"/>
      <w:u w:val="single"/>
    </w:rPr>
  </w:style>
  <w:style w:type="character" w:customStyle="1" w:styleId="a8">
    <w:name w:val="Символ нумерации"/>
    <w:uiPriority w:val="99"/>
    <w:rsid w:val="002859B6"/>
    <w:rPr>
      <w:sz w:val="26"/>
    </w:rPr>
  </w:style>
  <w:style w:type="character" w:customStyle="1" w:styleId="a9">
    <w:name w:val="Маркеры списка"/>
    <w:uiPriority w:val="99"/>
    <w:rsid w:val="002859B6"/>
    <w:rPr>
      <w:rFonts w:ascii="OpenSymbol" w:hAnsi="OpenSymbol"/>
    </w:rPr>
  </w:style>
  <w:style w:type="paragraph" w:customStyle="1" w:styleId="aa">
    <w:name w:val="Заголовок"/>
    <w:basedOn w:val="a"/>
    <w:next w:val="ab"/>
    <w:uiPriority w:val="99"/>
    <w:rsid w:val="002859B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"/>
    <w:link w:val="ac"/>
    <w:uiPriority w:val="99"/>
    <w:rsid w:val="002859B6"/>
    <w:pPr>
      <w:jc w:val="both"/>
    </w:pPr>
  </w:style>
  <w:style w:type="character" w:customStyle="1" w:styleId="ac">
    <w:name w:val="Основной текст Знак"/>
    <w:link w:val="ab"/>
    <w:uiPriority w:val="99"/>
    <w:semiHidden/>
    <w:locked/>
    <w:rsid w:val="002859B6"/>
    <w:rPr>
      <w:lang w:eastAsia="ar-SA" w:bidi="ar-SA"/>
    </w:rPr>
  </w:style>
  <w:style w:type="paragraph" w:styleId="ad">
    <w:name w:val="List"/>
    <w:basedOn w:val="ab"/>
    <w:uiPriority w:val="99"/>
    <w:rsid w:val="002859B6"/>
    <w:rPr>
      <w:rFonts w:cs="Tahoma"/>
    </w:rPr>
  </w:style>
  <w:style w:type="paragraph" w:customStyle="1" w:styleId="12">
    <w:name w:val="Название1"/>
    <w:basedOn w:val="a"/>
    <w:uiPriority w:val="99"/>
    <w:rsid w:val="002859B6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uiPriority w:val="99"/>
    <w:rsid w:val="002859B6"/>
    <w:pPr>
      <w:suppressLineNumbers/>
    </w:pPr>
    <w:rPr>
      <w:rFonts w:cs="Tahoma"/>
    </w:rPr>
  </w:style>
  <w:style w:type="paragraph" w:styleId="ae">
    <w:name w:val="header"/>
    <w:basedOn w:val="a"/>
    <w:link w:val="af"/>
    <w:uiPriority w:val="99"/>
    <w:rsid w:val="002859B6"/>
    <w:pPr>
      <w:tabs>
        <w:tab w:val="center" w:pos="4153"/>
        <w:tab w:val="right" w:pos="8306"/>
      </w:tabs>
    </w:pPr>
  </w:style>
  <w:style w:type="character" w:customStyle="1" w:styleId="af">
    <w:name w:val="Верхний колонтитул Знак"/>
    <w:link w:val="ae"/>
    <w:uiPriority w:val="99"/>
    <w:locked/>
    <w:rsid w:val="002859B6"/>
    <w:rPr>
      <w:lang w:eastAsia="ar-SA" w:bidi="ar-SA"/>
    </w:rPr>
  </w:style>
  <w:style w:type="paragraph" w:customStyle="1" w:styleId="21">
    <w:name w:val="Основной текст 21"/>
    <w:basedOn w:val="a"/>
    <w:uiPriority w:val="99"/>
    <w:rsid w:val="002859B6"/>
    <w:pPr>
      <w:jc w:val="both"/>
    </w:pPr>
    <w:rPr>
      <w:sz w:val="24"/>
    </w:rPr>
  </w:style>
  <w:style w:type="paragraph" w:styleId="af0">
    <w:name w:val="Balloon Text"/>
    <w:basedOn w:val="a"/>
    <w:link w:val="af1"/>
    <w:uiPriority w:val="99"/>
    <w:rsid w:val="002859B6"/>
    <w:rPr>
      <w:rFonts w:ascii="Tahoma" w:hAnsi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locked/>
    <w:rsid w:val="002859B6"/>
    <w:rPr>
      <w:rFonts w:ascii="Tahoma" w:hAnsi="Tahoma"/>
      <w:sz w:val="16"/>
      <w:lang w:eastAsia="ar-SA" w:bidi="ar-SA"/>
    </w:rPr>
  </w:style>
  <w:style w:type="paragraph" w:customStyle="1" w:styleId="ConsPlusNormal">
    <w:name w:val="ConsPlusNormal"/>
    <w:uiPriority w:val="99"/>
    <w:rsid w:val="002859B6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2">
    <w:name w:val="Normal (Web)"/>
    <w:basedOn w:val="a"/>
    <w:uiPriority w:val="99"/>
    <w:rsid w:val="002859B6"/>
    <w:pPr>
      <w:spacing w:before="100" w:after="100"/>
    </w:pPr>
    <w:rPr>
      <w:color w:val="000000"/>
      <w:sz w:val="24"/>
      <w:szCs w:val="24"/>
    </w:rPr>
  </w:style>
  <w:style w:type="paragraph" w:styleId="af3">
    <w:name w:val="Title"/>
    <w:basedOn w:val="a"/>
    <w:next w:val="af4"/>
    <w:link w:val="af5"/>
    <w:uiPriority w:val="99"/>
    <w:qFormat/>
    <w:rsid w:val="002859B6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f5">
    <w:name w:val="Название Знак"/>
    <w:link w:val="af3"/>
    <w:uiPriority w:val="99"/>
    <w:locked/>
    <w:rsid w:val="002859B6"/>
    <w:rPr>
      <w:rFonts w:ascii="Cambria" w:hAnsi="Cambria"/>
      <w:b/>
      <w:kern w:val="28"/>
      <w:sz w:val="32"/>
      <w:lang w:eastAsia="ar-SA" w:bidi="ar-SA"/>
    </w:rPr>
  </w:style>
  <w:style w:type="paragraph" w:styleId="af4">
    <w:name w:val="Subtitle"/>
    <w:basedOn w:val="aa"/>
    <w:next w:val="ab"/>
    <w:link w:val="af6"/>
    <w:uiPriority w:val="99"/>
    <w:qFormat/>
    <w:rsid w:val="002859B6"/>
    <w:pPr>
      <w:jc w:val="center"/>
    </w:pPr>
    <w:rPr>
      <w:rFonts w:ascii="Cambria" w:eastAsia="Times New Roman" w:hAnsi="Cambria" w:cs="Times New Roman"/>
      <w:sz w:val="24"/>
      <w:szCs w:val="24"/>
    </w:rPr>
  </w:style>
  <w:style w:type="character" w:customStyle="1" w:styleId="af6">
    <w:name w:val="Подзаголовок Знак"/>
    <w:link w:val="af4"/>
    <w:uiPriority w:val="99"/>
    <w:locked/>
    <w:rsid w:val="002859B6"/>
    <w:rPr>
      <w:rFonts w:ascii="Cambria" w:hAnsi="Cambria"/>
      <w:sz w:val="24"/>
      <w:lang w:eastAsia="ar-SA" w:bidi="ar-SA"/>
    </w:rPr>
  </w:style>
  <w:style w:type="paragraph" w:styleId="af7">
    <w:name w:val="footer"/>
    <w:basedOn w:val="a"/>
    <w:link w:val="af8"/>
    <w:uiPriority w:val="99"/>
    <w:rsid w:val="002859B6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semiHidden/>
    <w:locked/>
    <w:rsid w:val="002859B6"/>
    <w:rPr>
      <w:lang w:eastAsia="ar-SA" w:bidi="ar-SA"/>
    </w:rPr>
  </w:style>
  <w:style w:type="paragraph" w:customStyle="1" w:styleId="ConsPlusTitle">
    <w:name w:val="ConsPlusTitle"/>
    <w:uiPriority w:val="99"/>
    <w:rsid w:val="002859B6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rsid w:val="002859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semiHidden/>
    <w:locked/>
    <w:rsid w:val="002859B6"/>
    <w:rPr>
      <w:rFonts w:ascii="Courier New" w:hAnsi="Courier New"/>
      <w:lang w:eastAsia="ar-SA" w:bidi="ar-SA"/>
    </w:rPr>
  </w:style>
  <w:style w:type="paragraph" w:customStyle="1" w:styleId="af9">
    <w:name w:val="Содержимое таблицы"/>
    <w:basedOn w:val="a"/>
    <w:uiPriority w:val="99"/>
    <w:rsid w:val="002859B6"/>
    <w:pPr>
      <w:suppressLineNumbers/>
    </w:pPr>
  </w:style>
  <w:style w:type="paragraph" w:customStyle="1" w:styleId="afa">
    <w:name w:val="Заголовок таблицы"/>
    <w:basedOn w:val="af9"/>
    <w:uiPriority w:val="99"/>
    <w:rsid w:val="002859B6"/>
    <w:pPr>
      <w:jc w:val="center"/>
    </w:pPr>
    <w:rPr>
      <w:b/>
      <w:bCs/>
    </w:rPr>
  </w:style>
  <w:style w:type="paragraph" w:customStyle="1" w:styleId="afb">
    <w:name w:val="Содержимое врезки"/>
    <w:basedOn w:val="ab"/>
    <w:uiPriority w:val="99"/>
    <w:rsid w:val="002859B6"/>
  </w:style>
  <w:style w:type="paragraph" w:customStyle="1" w:styleId="ConsNormal">
    <w:name w:val="ConsNormal"/>
    <w:uiPriority w:val="99"/>
    <w:rsid w:val="00302C40"/>
    <w:pPr>
      <w:widowControl w:val="0"/>
      <w:snapToGrid w:val="0"/>
      <w:ind w:firstLine="720"/>
    </w:pPr>
    <w:rPr>
      <w:rFonts w:ascii="Arial" w:hAnsi="Arial"/>
    </w:rPr>
  </w:style>
  <w:style w:type="character" w:customStyle="1" w:styleId="apple-style-span">
    <w:name w:val="apple-style-span"/>
    <w:uiPriority w:val="99"/>
    <w:rsid w:val="00B66F06"/>
  </w:style>
  <w:style w:type="character" w:customStyle="1" w:styleId="apple-converted-space">
    <w:name w:val="apple-converted-space"/>
    <w:uiPriority w:val="99"/>
    <w:rsid w:val="00B66F06"/>
  </w:style>
  <w:style w:type="paragraph" w:styleId="afc">
    <w:name w:val="No Spacing"/>
    <w:uiPriority w:val="99"/>
    <w:qFormat/>
    <w:rsid w:val="00B66F06"/>
    <w:rPr>
      <w:sz w:val="26"/>
      <w:szCs w:val="22"/>
    </w:rPr>
  </w:style>
  <w:style w:type="table" w:styleId="afd">
    <w:name w:val="Table Grid"/>
    <w:basedOn w:val="a1"/>
    <w:uiPriority w:val="99"/>
    <w:rsid w:val="00FE1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l">
    <w:name w:val="val"/>
    <w:uiPriority w:val="99"/>
    <w:rsid w:val="003A0126"/>
  </w:style>
  <w:style w:type="paragraph" w:customStyle="1" w:styleId="ConsPlusNonformat">
    <w:name w:val="ConsPlusNonformat"/>
    <w:uiPriority w:val="99"/>
    <w:rsid w:val="004A505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e">
    <w:name w:val="List Paragraph"/>
    <w:basedOn w:val="a"/>
    <w:uiPriority w:val="99"/>
    <w:qFormat/>
    <w:rsid w:val="00F66349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4">
    <w:name w:val="Абзац списка1"/>
    <w:basedOn w:val="a"/>
    <w:uiPriority w:val="99"/>
    <w:rsid w:val="00CA5449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ru-RU"/>
    </w:rPr>
  </w:style>
  <w:style w:type="character" w:styleId="aff">
    <w:name w:val="annotation reference"/>
    <w:uiPriority w:val="99"/>
    <w:rsid w:val="00EC31DA"/>
    <w:rPr>
      <w:rFonts w:cs="Times New Roman"/>
      <w:sz w:val="16"/>
    </w:rPr>
  </w:style>
  <w:style w:type="paragraph" w:styleId="aff0">
    <w:name w:val="annotation text"/>
    <w:basedOn w:val="a"/>
    <w:link w:val="aff1"/>
    <w:uiPriority w:val="99"/>
    <w:rsid w:val="00EC31DA"/>
  </w:style>
  <w:style w:type="character" w:customStyle="1" w:styleId="aff1">
    <w:name w:val="Текст примечания Знак"/>
    <w:link w:val="aff0"/>
    <w:uiPriority w:val="99"/>
    <w:locked/>
    <w:rsid w:val="00EC31DA"/>
    <w:rPr>
      <w:lang w:eastAsia="ar-SA" w:bidi="ar-SA"/>
    </w:rPr>
  </w:style>
  <w:style w:type="paragraph" w:styleId="aff2">
    <w:name w:val="annotation subject"/>
    <w:basedOn w:val="aff0"/>
    <w:next w:val="aff0"/>
    <w:link w:val="aff3"/>
    <w:uiPriority w:val="99"/>
    <w:rsid w:val="00EC31DA"/>
    <w:rPr>
      <w:b/>
      <w:bCs/>
    </w:rPr>
  </w:style>
  <w:style w:type="character" w:customStyle="1" w:styleId="aff3">
    <w:name w:val="Тема примечания Знак"/>
    <w:link w:val="aff2"/>
    <w:uiPriority w:val="99"/>
    <w:locked/>
    <w:rsid w:val="00EC31DA"/>
    <w:rPr>
      <w:b/>
      <w:lang w:eastAsia="ar-SA" w:bidi="ar-SA"/>
    </w:rPr>
  </w:style>
  <w:style w:type="paragraph" w:styleId="31">
    <w:name w:val="Body Text Indent 3"/>
    <w:basedOn w:val="a"/>
    <w:link w:val="32"/>
    <w:uiPriority w:val="99"/>
    <w:semiHidden/>
    <w:rsid w:val="00CB038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CB0381"/>
    <w:rPr>
      <w:rFonts w:cs="Times New Roman"/>
      <w:sz w:val="16"/>
      <w:szCs w:val="16"/>
      <w:lang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No List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9B6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2859B6"/>
    <w:pPr>
      <w:keepNext/>
      <w:tabs>
        <w:tab w:val="num" w:pos="432"/>
      </w:tabs>
      <w:ind w:left="432" w:hanging="432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2859B6"/>
    <w:pPr>
      <w:keepNext/>
      <w:tabs>
        <w:tab w:val="num" w:pos="576"/>
      </w:tabs>
      <w:ind w:left="576" w:hanging="576"/>
      <w:jc w:val="both"/>
      <w:outlineLvl w:val="1"/>
    </w:pPr>
    <w:rPr>
      <w:sz w:val="26"/>
    </w:rPr>
  </w:style>
  <w:style w:type="paragraph" w:styleId="3">
    <w:name w:val="heading 3"/>
    <w:basedOn w:val="a"/>
    <w:next w:val="a"/>
    <w:link w:val="30"/>
    <w:uiPriority w:val="99"/>
    <w:qFormat/>
    <w:rsid w:val="002859B6"/>
    <w:pPr>
      <w:keepNext/>
      <w:tabs>
        <w:tab w:val="num" w:pos="720"/>
      </w:tabs>
      <w:ind w:left="720" w:hanging="720"/>
      <w:jc w:val="center"/>
      <w:outlineLvl w:val="2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2859B6"/>
    <w:pPr>
      <w:keepNext/>
      <w:tabs>
        <w:tab w:val="num" w:pos="1008"/>
        <w:tab w:val="left" w:pos="1134"/>
      </w:tabs>
      <w:spacing w:line="360" w:lineRule="auto"/>
      <w:ind w:left="1008" w:hanging="1008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9"/>
    <w:qFormat/>
    <w:rsid w:val="002859B6"/>
    <w:pPr>
      <w:keepNext/>
      <w:tabs>
        <w:tab w:val="left" w:pos="1134"/>
      </w:tabs>
      <w:ind w:left="1152" w:hanging="1152"/>
      <w:outlineLvl w:val="5"/>
    </w:pPr>
    <w:rPr>
      <w:i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859B6"/>
    <w:rPr>
      <w:sz w:val="28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2859B6"/>
    <w:rPr>
      <w:sz w:val="26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2859B6"/>
    <w:rPr>
      <w:b/>
      <w:sz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2859B6"/>
    <w:rPr>
      <w:sz w:val="28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2859B6"/>
    <w:rPr>
      <w:i/>
      <w:sz w:val="24"/>
      <w:lang w:val="en-US" w:eastAsia="ar-SA" w:bidi="ar-SA"/>
    </w:rPr>
  </w:style>
  <w:style w:type="character" w:customStyle="1" w:styleId="WW8Num2z1">
    <w:name w:val="WW8Num2z1"/>
    <w:uiPriority w:val="99"/>
    <w:rsid w:val="002859B6"/>
    <w:rPr>
      <w:rFonts w:ascii="Symbol" w:hAnsi="Symbol"/>
    </w:rPr>
  </w:style>
  <w:style w:type="character" w:customStyle="1" w:styleId="WW8Num3z0">
    <w:name w:val="WW8Num3z0"/>
    <w:uiPriority w:val="99"/>
    <w:rsid w:val="002859B6"/>
    <w:rPr>
      <w:rFonts w:ascii="Symbol" w:hAnsi="Symbol"/>
    </w:rPr>
  </w:style>
  <w:style w:type="character" w:customStyle="1" w:styleId="WW8Num4z0">
    <w:name w:val="WW8Num4z0"/>
    <w:uiPriority w:val="99"/>
    <w:rsid w:val="002859B6"/>
    <w:rPr>
      <w:rFonts w:ascii="Times New Roman" w:hAnsi="Times New Roman"/>
    </w:rPr>
  </w:style>
  <w:style w:type="character" w:customStyle="1" w:styleId="WW8Num5z0">
    <w:name w:val="WW8Num5z0"/>
    <w:uiPriority w:val="99"/>
    <w:rsid w:val="002859B6"/>
    <w:rPr>
      <w:rFonts w:ascii="Symbol" w:hAnsi="Symbol"/>
    </w:rPr>
  </w:style>
  <w:style w:type="character" w:customStyle="1" w:styleId="WW8Num6z0">
    <w:name w:val="WW8Num6z0"/>
    <w:uiPriority w:val="99"/>
    <w:rsid w:val="002859B6"/>
    <w:rPr>
      <w:rFonts w:ascii="Symbol" w:hAnsi="Symbol"/>
    </w:rPr>
  </w:style>
  <w:style w:type="character" w:customStyle="1" w:styleId="WW8Num7z0">
    <w:name w:val="WW8Num7z0"/>
    <w:uiPriority w:val="99"/>
    <w:rsid w:val="002859B6"/>
    <w:rPr>
      <w:b/>
    </w:rPr>
  </w:style>
  <w:style w:type="character" w:customStyle="1" w:styleId="WW8Num8z1">
    <w:name w:val="WW8Num8z1"/>
    <w:uiPriority w:val="99"/>
    <w:rsid w:val="002859B6"/>
    <w:rPr>
      <w:rFonts w:ascii="Courier New" w:hAnsi="Courier New"/>
    </w:rPr>
  </w:style>
  <w:style w:type="character" w:customStyle="1" w:styleId="WW8Num9z0">
    <w:name w:val="WW8Num9z0"/>
    <w:uiPriority w:val="99"/>
    <w:rsid w:val="002859B6"/>
    <w:rPr>
      <w:rFonts w:ascii="Symbol" w:hAnsi="Symbol"/>
    </w:rPr>
  </w:style>
  <w:style w:type="character" w:customStyle="1" w:styleId="WW8Num10z1">
    <w:name w:val="WW8Num10z1"/>
    <w:uiPriority w:val="99"/>
    <w:rsid w:val="002859B6"/>
    <w:rPr>
      <w:rFonts w:ascii="Courier New" w:hAnsi="Courier New"/>
    </w:rPr>
  </w:style>
  <w:style w:type="character" w:customStyle="1" w:styleId="WW8Num11z0">
    <w:name w:val="WW8Num11z0"/>
    <w:uiPriority w:val="99"/>
    <w:rsid w:val="002859B6"/>
    <w:rPr>
      <w:rFonts w:ascii="Symbol" w:hAnsi="Symbol"/>
    </w:rPr>
  </w:style>
  <w:style w:type="character" w:customStyle="1" w:styleId="WW8Num12z1">
    <w:name w:val="WW8Num12z1"/>
    <w:uiPriority w:val="99"/>
    <w:rsid w:val="002859B6"/>
    <w:rPr>
      <w:rFonts w:ascii="Courier New" w:hAnsi="Courier New"/>
    </w:rPr>
  </w:style>
  <w:style w:type="character" w:customStyle="1" w:styleId="WW8Num13z0">
    <w:name w:val="WW8Num13z0"/>
    <w:uiPriority w:val="99"/>
    <w:rsid w:val="002859B6"/>
    <w:rPr>
      <w:rFonts w:ascii="Symbol" w:hAnsi="Symbol"/>
    </w:rPr>
  </w:style>
  <w:style w:type="character" w:customStyle="1" w:styleId="WW8Num14z1">
    <w:name w:val="WW8Num14z1"/>
    <w:uiPriority w:val="99"/>
    <w:rsid w:val="002859B6"/>
    <w:rPr>
      <w:rFonts w:ascii="Courier New" w:hAnsi="Courier New"/>
    </w:rPr>
  </w:style>
  <w:style w:type="character" w:customStyle="1" w:styleId="WW8Num15z0">
    <w:name w:val="WW8Num15z0"/>
    <w:uiPriority w:val="99"/>
    <w:rsid w:val="002859B6"/>
    <w:rPr>
      <w:rFonts w:ascii="Symbol" w:hAnsi="Symbol"/>
    </w:rPr>
  </w:style>
  <w:style w:type="character" w:customStyle="1" w:styleId="WW8Num15z1">
    <w:name w:val="WW8Num15z1"/>
    <w:uiPriority w:val="99"/>
    <w:rsid w:val="002859B6"/>
    <w:rPr>
      <w:rFonts w:ascii="Courier New" w:hAnsi="Courier New"/>
    </w:rPr>
  </w:style>
  <w:style w:type="character" w:customStyle="1" w:styleId="WW8Num16z0">
    <w:name w:val="WW8Num16z0"/>
    <w:uiPriority w:val="99"/>
    <w:rsid w:val="002859B6"/>
    <w:rPr>
      <w:rFonts w:ascii="Symbol" w:hAnsi="Symbol"/>
    </w:rPr>
  </w:style>
  <w:style w:type="character" w:customStyle="1" w:styleId="WW8Num16z1">
    <w:name w:val="WW8Num16z1"/>
    <w:uiPriority w:val="99"/>
    <w:rsid w:val="002859B6"/>
    <w:rPr>
      <w:rFonts w:ascii="OpenSymbol" w:hAnsi="OpenSymbol"/>
    </w:rPr>
  </w:style>
  <w:style w:type="character" w:customStyle="1" w:styleId="WW8Num17z0">
    <w:name w:val="WW8Num17z0"/>
    <w:uiPriority w:val="99"/>
    <w:rsid w:val="002859B6"/>
    <w:rPr>
      <w:sz w:val="26"/>
    </w:rPr>
  </w:style>
  <w:style w:type="character" w:customStyle="1" w:styleId="Absatz-Standardschriftart">
    <w:name w:val="Absatz-Standardschriftart"/>
    <w:uiPriority w:val="99"/>
    <w:rsid w:val="002859B6"/>
  </w:style>
  <w:style w:type="character" w:customStyle="1" w:styleId="WW8Num1z0">
    <w:name w:val="WW8Num1z0"/>
    <w:uiPriority w:val="99"/>
    <w:rsid w:val="002859B6"/>
    <w:rPr>
      <w:b/>
    </w:rPr>
  </w:style>
  <w:style w:type="character" w:customStyle="1" w:styleId="WW8Num4z1">
    <w:name w:val="WW8Num4z1"/>
    <w:uiPriority w:val="99"/>
    <w:rsid w:val="002859B6"/>
    <w:rPr>
      <w:rFonts w:ascii="Courier New" w:hAnsi="Courier New"/>
    </w:rPr>
  </w:style>
  <w:style w:type="character" w:customStyle="1" w:styleId="WW8Num4z2">
    <w:name w:val="WW8Num4z2"/>
    <w:uiPriority w:val="99"/>
    <w:rsid w:val="002859B6"/>
    <w:rPr>
      <w:rFonts w:ascii="Wingdings" w:hAnsi="Wingdings"/>
    </w:rPr>
  </w:style>
  <w:style w:type="character" w:customStyle="1" w:styleId="WW8Num4z3">
    <w:name w:val="WW8Num4z3"/>
    <w:uiPriority w:val="99"/>
    <w:rsid w:val="002859B6"/>
    <w:rPr>
      <w:rFonts w:ascii="Symbol" w:hAnsi="Symbol"/>
    </w:rPr>
  </w:style>
  <w:style w:type="character" w:customStyle="1" w:styleId="WW8Num5z1">
    <w:name w:val="WW8Num5z1"/>
    <w:uiPriority w:val="99"/>
    <w:rsid w:val="002859B6"/>
    <w:rPr>
      <w:rFonts w:ascii="Courier New" w:hAnsi="Courier New"/>
    </w:rPr>
  </w:style>
  <w:style w:type="character" w:customStyle="1" w:styleId="WW8Num5z2">
    <w:name w:val="WW8Num5z2"/>
    <w:uiPriority w:val="99"/>
    <w:rsid w:val="002859B6"/>
    <w:rPr>
      <w:rFonts w:ascii="Wingdings" w:hAnsi="Wingdings"/>
    </w:rPr>
  </w:style>
  <w:style w:type="character" w:customStyle="1" w:styleId="WW8Num6z1">
    <w:name w:val="WW8Num6z1"/>
    <w:uiPriority w:val="99"/>
    <w:rsid w:val="002859B6"/>
    <w:rPr>
      <w:rFonts w:ascii="Symbol" w:hAnsi="Symbol"/>
    </w:rPr>
  </w:style>
  <w:style w:type="character" w:customStyle="1" w:styleId="WW8Num8z0">
    <w:name w:val="WW8Num8z0"/>
    <w:uiPriority w:val="99"/>
    <w:rsid w:val="002859B6"/>
    <w:rPr>
      <w:rFonts w:ascii="Symbol" w:hAnsi="Symbol"/>
    </w:rPr>
  </w:style>
  <w:style w:type="character" w:customStyle="1" w:styleId="WW8Num8z2">
    <w:name w:val="WW8Num8z2"/>
    <w:uiPriority w:val="99"/>
    <w:rsid w:val="002859B6"/>
    <w:rPr>
      <w:rFonts w:ascii="Wingdings" w:hAnsi="Wingdings"/>
    </w:rPr>
  </w:style>
  <w:style w:type="character" w:customStyle="1" w:styleId="WW8Num10z0">
    <w:name w:val="WW8Num10z0"/>
    <w:uiPriority w:val="99"/>
    <w:rsid w:val="002859B6"/>
    <w:rPr>
      <w:rFonts w:ascii="Symbol" w:hAnsi="Symbol"/>
    </w:rPr>
  </w:style>
  <w:style w:type="character" w:customStyle="1" w:styleId="WW8Num10z2">
    <w:name w:val="WW8Num10z2"/>
    <w:uiPriority w:val="99"/>
    <w:rsid w:val="002859B6"/>
    <w:rPr>
      <w:rFonts w:ascii="Wingdings" w:hAnsi="Wingdings"/>
    </w:rPr>
  </w:style>
  <w:style w:type="character" w:customStyle="1" w:styleId="WW8Num11z1">
    <w:name w:val="WW8Num11z1"/>
    <w:uiPriority w:val="99"/>
    <w:rsid w:val="002859B6"/>
    <w:rPr>
      <w:rFonts w:ascii="Courier New" w:hAnsi="Courier New"/>
    </w:rPr>
  </w:style>
  <w:style w:type="character" w:customStyle="1" w:styleId="WW8Num11z2">
    <w:name w:val="WW8Num11z2"/>
    <w:uiPriority w:val="99"/>
    <w:rsid w:val="002859B6"/>
    <w:rPr>
      <w:rFonts w:ascii="Wingdings" w:hAnsi="Wingdings"/>
    </w:rPr>
  </w:style>
  <w:style w:type="character" w:customStyle="1" w:styleId="WW8Num12z0">
    <w:name w:val="WW8Num12z0"/>
    <w:uiPriority w:val="99"/>
    <w:rsid w:val="002859B6"/>
    <w:rPr>
      <w:rFonts w:ascii="Symbol" w:hAnsi="Symbol"/>
    </w:rPr>
  </w:style>
  <w:style w:type="character" w:customStyle="1" w:styleId="WW8Num12z2">
    <w:name w:val="WW8Num12z2"/>
    <w:uiPriority w:val="99"/>
    <w:rsid w:val="002859B6"/>
    <w:rPr>
      <w:rFonts w:ascii="Wingdings" w:hAnsi="Wingdings"/>
    </w:rPr>
  </w:style>
  <w:style w:type="character" w:customStyle="1" w:styleId="WW8Num14z0">
    <w:name w:val="WW8Num14z0"/>
    <w:uiPriority w:val="99"/>
    <w:rsid w:val="002859B6"/>
    <w:rPr>
      <w:rFonts w:ascii="Symbol" w:hAnsi="Symbol"/>
    </w:rPr>
  </w:style>
  <w:style w:type="character" w:customStyle="1" w:styleId="WW8Num14z2">
    <w:name w:val="WW8Num14z2"/>
    <w:uiPriority w:val="99"/>
    <w:rsid w:val="002859B6"/>
    <w:rPr>
      <w:rFonts w:ascii="Wingdings" w:hAnsi="Wingdings"/>
    </w:rPr>
  </w:style>
  <w:style w:type="character" w:customStyle="1" w:styleId="WW8Num15z2">
    <w:name w:val="WW8Num15z2"/>
    <w:uiPriority w:val="99"/>
    <w:rsid w:val="002859B6"/>
    <w:rPr>
      <w:rFonts w:ascii="Wingdings" w:hAnsi="Wingdings"/>
    </w:rPr>
  </w:style>
  <w:style w:type="character" w:customStyle="1" w:styleId="WW8Num18z0">
    <w:name w:val="WW8Num18z0"/>
    <w:uiPriority w:val="99"/>
    <w:rsid w:val="002859B6"/>
    <w:rPr>
      <w:b/>
    </w:rPr>
  </w:style>
  <w:style w:type="character" w:customStyle="1" w:styleId="WW8Num20z0">
    <w:name w:val="WW8Num20z0"/>
    <w:uiPriority w:val="99"/>
    <w:rsid w:val="002859B6"/>
    <w:rPr>
      <w:rFonts w:ascii="Symbol" w:hAnsi="Symbol"/>
    </w:rPr>
  </w:style>
  <w:style w:type="character" w:customStyle="1" w:styleId="WW8Num20z1">
    <w:name w:val="WW8Num20z1"/>
    <w:uiPriority w:val="99"/>
    <w:rsid w:val="002859B6"/>
    <w:rPr>
      <w:rFonts w:ascii="Courier New" w:hAnsi="Courier New"/>
    </w:rPr>
  </w:style>
  <w:style w:type="character" w:customStyle="1" w:styleId="WW8Num20z2">
    <w:name w:val="WW8Num20z2"/>
    <w:uiPriority w:val="99"/>
    <w:rsid w:val="002859B6"/>
    <w:rPr>
      <w:rFonts w:ascii="Wingdings" w:hAnsi="Wingdings"/>
    </w:rPr>
  </w:style>
  <w:style w:type="character" w:customStyle="1" w:styleId="WW8Num21z0">
    <w:name w:val="WW8Num21z0"/>
    <w:uiPriority w:val="99"/>
    <w:rsid w:val="002859B6"/>
    <w:rPr>
      <w:rFonts w:ascii="Symbol" w:hAnsi="Symbol"/>
    </w:rPr>
  </w:style>
  <w:style w:type="character" w:customStyle="1" w:styleId="WW8Num21z1">
    <w:name w:val="WW8Num21z1"/>
    <w:uiPriority w:val="99"/>
    <w:rsid w:val="002859B6"/>
    <w:rPr>
      <w:rFonts w:ascii="Courier New" w:hAnsi="Courier New"/>
    </w:rPr>
  </w:style>
  <w:style w:type="character" w:customStyle="1" w:styleId="WW8Num21z2">
    <w:name w:val="WW8Num21z2"/>
    <w:uiPriority w:val="99"/>
    <w:rsid w:val="002859B6"/>
    <w:rPr>
      <w:rFonts w:ascii="Wingdings" w:hAnsi="Wingdings"/>
    </w:rPr>
  </w:style>
  <w:style w:type="character" w:customStyle="1" w:styleId="WW8Num22z0">
    <w:name w:val="WW8Num22z0"/>
    <w:uiPriority w:val="99"/>
    <w:rsid w:val="002859B6"/>
    <w:rPr>
      <w:rFonts w:ascii="Symbol" w:hAnsi="Symbol"/>
      <w:sz w:val="28"/>
    </w:rPr>
  </w:style>
  <w:style w:type="character" w:customStyle="1" w:styleId="WW8Num22z1">
    <w:name w:val="WW8Num22z1"/>
    <w:uiPriority w:val="99"/>
    <w:rsid w:val="002859B6"/>
    <w:rPr>
      <w:rFonts w:ascii="Courier New" w:hAnsi="Courier New"/>
    </w:rPr>
  </w:style>
  <w:style w:type="character" w:customStyle="1" w:styleId="WW8Num22z2">
    <w:name w:val="WW8Num22z2"/>
    <w:uiPriority w:val="99"/>
    <w:rsid w:val="002859B6"/>
    <w:rPr>
      <w:rFonts w:ascii="Wingdings" w:hAnsi="Wingdings"/>
    </w:rPr>
  </w:style>
  <w:style w:type="character" w:customStyle="1" w:styleId="WW8Num22z3">
    <w:name w:val="WW8Num22z3"/>
    <w:uiPriority w:val="99"/>
    <w:rsid w:val="002859B6"/>
    <w:rPr>
      <w:rFonts w:ascii="Symbol" w:hAnsi="Symbol"/>
    </w:rPr>
  </w:style>
  <w:style w:type="character" w:customStyle="1" w:styleId="WW8Num23z0">
    <w:name w:val="WW8Num23z0"/>
    <w:uiPriority w:val="99"/>
    <w:rsid w:val="002859B6"/>
    <w:rPr>
      <w:rFonts w:ascii="Symbol" w:hAnsi="Symbol"/>
    </w:rPr>
  </w:style>
  <w:style w:type="character" w:customStyle="1" w:styleId="WW8Num23z1">
    <w:name w:val="WW8Num23z1"/>
    <w:uiPriority w:val="99"/>
    <w:rsid w:val="002859B6"/>
    <w:rPr>
      <w:rFonts w:ascii="Courier New" w:hAnsi="Courier New"/>
    </w:rPr>
  </w:style>
  <w:style w:type="character" w:customStyle="1" w:styleId="WW8Num23z2">
    <w:name w:val="WW8Num23z2"/>
    <w:uiPriority w:val="99"/>
    <w:rsid w:val="002859B6"/>
    <w:rPr>
      <w:rFonts w:ascii="Wingdings" w:hAnsi="Wingdings"/>
    </w:rPr>
  </w:style>
  <w:style w:type="character" w:customStyle="1" w:styleId="WW8Num24z0">
    <w:name w:val="WW8Num24z0"/>
    <w:uiPriority w:val="99"/>
    <w:rsid w:val="002859B6"/>
    <w:rPr>
      <w:rFonts w:ascii="Symbol" w:hAnsi="Symbol"/>
    </w:rPr>
  </w:style>
  <w:style w:type="character" w:customStyle="1" w:styleId="WW8Num26z0">
    <w:name w:val="WW8Num26z0"/>
    <w:uiPriority w:val="99"/>
    <w:rsid w:val="002859B6"/>
    <w:rPr>
      <w:rFonts w:ascii="Symbol" w:hAnsi="Symbol"/>
    </w:rPr>
  </w:style>
  <w:style w:type="character" w:customStyle="1" w:styleId="WW8Num27z0">
    <w:name w:val="WW8Num27z0"/>
    <w:uiPriority w:val="99"/>
    <w:rsid w:val="002859B6"/>
    <w:rPr>
      <w:rFonts w:ascii="Times New Roman" w:hAnsi="Times New Roman"/>
      <w:sz w:val="28"/>
      <w:u w:val="none"/>
    </w:rPr>
  </w:style>
  <w:style w:type="character" w:customStyle="1" w:styleId="WW8Num28z1">
    <w:name w:val="WW8Num28z1"/>
    <w:uiPriority w:val="99"/>
    <w:rsid w:val="002859B6"/>
    <w:rPr>
      <w:rFonts w:ascii="Symbol" w:hAnsi="Symbol"/>
    </w:rPr>
  </w:style>
  <w:style w:type="character" w:customStyle="1" w:styleId="WW8Num29z0">
    <w:name w:val="WW8Num29z0"/>
    <w:uiPriority w:val="99"/>
    <w:rsid w:val="002859B6"/>
    <w:rPr>
      <w:rFonts w:ascii="Symbol" w:hAnsi="Symbol"/>
    </w:rPr>
  </w:style>
  <w:style w:type="character" w:customStyle="1" w:styleId="WW8Num30z0">
    <w:name w:val="WW8Num30z0"/>
    <w:uiPriority w:val="99"/>
    <w:rsid w:val="002859B6"/>
    <w:rPr>
      <w:rFonts w:ascii="Symbol" w:hAnsi="Symbol"/>
    </w:rPr>
  </w:style>
  <w:style w:type="character" w:customStyle="1" w:styleId="WW8Num30z1">
    <w:name w:val="WW8Num30z1"/>
    <w:uiPriority w:val="99"/>
    <w:rsid w:val="002859B6"/>
    <w:rPr>
      <w:rFonts w:ascii="Courier New" w:hAnsi="Courier New"/>
    </w:rPr>
  </w:style>
  <w:style w:type="character" w:customStyle="1" w:styleId="WW8Num30z2">
    <w:name w:val="WW8Num30z2"/>
    <w:uiPriority w:val="99"/>
    <w:rsid w:val="002859B6"/>
    <w:rPr>
      <w:rFonts w:ascii="Wingdings" w:hAnsi="Wingdings"/>
    </w:rPr>
  </w:style>
  <w:style w:type="character" w:customStyle="1" w:styleId="WW8Num31z0">
    <w:name w:val="WW8Num31z0"/>
    <w:uiPriority w:val="99"/>
    <w:rsid w:val="002859B6"/>
    <w:rPr>
      <w:rFonts w:ascii="Symbol" w:hAnsi="Symbol"/>
    </w:rPr>
  </w:style>
  <w:style w:type="character" w:customStyle="1" w:styleId="WW8Num31z1">
    <w:name w:val="WW8Num31z1"/>
    <w:uiPriority w:val="99"/>
    <w:rsid w:val="002859B6"/>
    <w:rPr>
      <w:rFonts w:ascii="Courier New" w:hAnsi="Courier New"/>
    </w:rPr>
  </w:style>
  <w:style w:type="character" w:customStyle="1" w:styleId="WW8Num31z2">
    <w:name w:val="WW8Num31z2"/>
    <w:uiPriority w:val="99"/>
    <w:rsid w:val="002859B6"/>
    <w:rPr>
      <w:rFonts w:ascii="Wingdings" w:hAnsi="Wingdings"/>
    </w:rPr>
  </w:style>
  <w:style w:type="character" w:customStyle="1" w:styleId="WW8Num33z0">
    <w:name w:val="WW8Num33z0"/>
    <w:uiPriority w:val="99"/>
    <w:rsid w:val="002859B6"/>
    <w:rPr>
      <w:b/>
    </w:rPr>
  </w:style>
  <w:style w:type="character" w:customStyle="1" w:styleId="WW8Num34z0">
    <w:name w:val="WW8Num34z0"/>
    <w:uiPriority w:val="99"/>
    <w:rsid w:val="002859B6"/>
    <w:rPr>
      <w:rFonts w:ascii="Symbol" w:hAnsi="Symbol"/>
    </w:rPr>
  </w:style>
  <w:style w:type="character" w:customStyle="1" w:styleId="WW8Num34z1">
    <w:name w:val="WW8Num34z1"/>
    <w:uiPriority w:val="99"/>
    <w:rsid w:val="002859B6"/>
    <w:rPr>
      <w:rFonts w:ascii="Courier New" w:hAnsi="Courier New"/>
    </w:rPr>
  </w:style>
  <w:style w:type="character" w:customStyle="1" w:styleId="WW8Num34z2">
    <w:name w:val="WW8Num34z2"/>
    <w:uiPriority w:val="99"/>
    <w:rsid w:val="002859B6"/>
    <w:rPr>
      <w:rFonts w:ascii="Wingdings" w:hAnsi="Wingdings"/>
    </w:rPr>
  </w:style>
  <w:style w:type="character" w:customStyle="1" w:styleId="WW8Num35z0">
    <w:name w:val="WW8Num35z0"/>
    <w:uiPriority w:val="99"/>
    <w:rsid w:val="002859B6"/>
    <w:rPr>
      <w:rFonts w:ascii="Symbol" w:hAnsi="Symbol"/>
    </w:rPr>
  </w:style>
  <w:style w:type="character" w:customStyle="1" w:styleId="WW8Num35z1">
    <w:name w:val="WW8Num35z1"/>
    <w:uiPriority w:val="99"/>
    <w:rsid w:val="002859B6"/>
    <w:rPr>
      <w:rFonts w:ascii="Courier New" w:hAnsi="Courier New"/>
    </w:rPr>
  </w:style>
  <w:style w:type="character" w:customStyle="1" w:styleId="WW8Num35z2">
    <w:name w:val="WW8Num35z2"/>
    <w:uiPriority w:val="99"/>
    <w:rsid w:val="002859B6"/>
    <w:rPr>
      <w:rFonts w:ascii="Wingdings" w:hAnsi="Wingdings"/>
    </w:rPr>
  </w:style>
  <w:style w:type="character" w:customStyle="1" w:styleId="WW8Num36z0">
    <w:name w:val="WW8Num36z0"/>
    <w:uiPriority w:val="99"/>
    <w:rsid w:val="002859B6"/>
    <w:rPr>
      <w:rFonts w:ascii="Symbol" w:hAnsi="Symbol"/>
    </w:rPr>
  </w:style>
  <w:style w:type="character" w:customStyle="1" w:styleId="WW8Num36z1">
    <w:name w:val="WW8Num36z1"/>
    <w:uiPriority w:val="99"/>
    <w:rsid w:val="002859B6"/>
    <w:rPr>
      <w:rFonts w:ascii="Courier New" w:hAnsi="Courier New"/>
    </w:rPr>
  </w:style>
  <w:style w:type="character" w:customStyle="1" w:styleId="WW8Num36z2">
    <w:name w:val="WW8Num36z2"/>
    <w:uiPriority w:val="99"/>
    <w:rsid w:val="002859B6"/>
    <w:rPr>
      <w:rFonts w:ascii="Wingdings" w:hAnsi="Wingdings"/>
    </w:rPr>
  </w:style>
  <w:style w:type="character" w:customStyle="1" w:styleId="WW8Num37z1">
    <w:name w:val="WW8Num37z1"/>
    <w:uiPriority w:val="99"/>
    <w:rsid w:val="002859B6"/>
    <w:rPr>
      <w:rFonts w:ascii="Symbol" w:hAnsi="Symbol"/>
    </w:rPr>
  </w:style>
  <w:style w:type="character" w:customStyle="1" w:styleId="WW8Num38z0">
    <w:name w:val="WW8Num38z0"/>
    <w:uiPriority w:val="99"/>
    <w:rsid w:val="002859B6"/>
    <w:rPr>
      <w:rFonts w:ascii="Symbol" w:hAnsi="Symbol"/>
    </w:rPr>
  </w:style>
  <w:style w:type="character" w:customStyle="1" w:styleId="WW8Num39z1">
    <w:name w:val="WW8Num39z1"/>
    <w:uiPriority w:val="99"/>
    <w:rsid w:val="002859B6"/>
    <w:rPr>
      <w:rFonts w:ascii="Symbol" w:hAnsi="Symbol"/>
    </w:rPr>
  </w:style>
  <w:style w:type="character" w:customStyle="1" w:styleId="WW8Num44z0">
    <w:name w:val="WW8Num44z0"/>
    <w:uiPriority w:val="99"/>
    <w:rsid w:val="002859B6"/>
    <w:rPr>
      <w:rFonts w:ascii="Symbol" w:hAnsi="Symbol"/>
    </w:rPr>
  </w:style>
  <w:style w:type="character" w:customStyle="1" w:styleId="WW8Num44z1">
    <w:name w:val="WW8Num44z1"/>
    <w:uiPriority w:val="99"/>
    <w:rsid w:val="002859B6"/>
    <w:rPr>
      <w:rFonts w:ascii="Courier New" w:hAnsi="Courier New"/>
    </w:rPr>
  </w:style>
  <w:style w:type="character" w:customStyle="1" w:styleId="WW8Num44z2">
    <w:name w:val="WW8Num44z2"/>
    <w:uiPriority w:val="99"/>
    <w:rsid w:val="002859B6"/>
    <w:rPr>
      <w:rFonts w:ascii="Wingdings" w:hAnsi="Wingdings"/>
    </w:rPr>
  </w:style>
  <w:style w:type="character" w:customStyle="1" w:styleId="WW8Num45z0">
    <w:name w:val="WW8Num45z0"/>
    <w:uiPriority w:val="99"/>
    <w:rsid w:val="002859B6"/>
    <w:rPr>
      <w:rFonts w:ascii="Symbol" w:hAnsi="Symbol"/>
    </w:rPr>
  </w:style>
  <w:style w:type="character" w:customStyle="1" w:styleId="WW8Num45z1">
    <w:name w:val="WW8Num45z1"/>
    <w:uiPriority w:val="99"/>
    <w:rsid w:val="002859B6"/>
    <w:rPr>
      <w:rFonts w:ascii="Courier New" w:hAnsi="Courier New"/>
    </w:rPr>
  </w:style>
  <w:style w:type="character" w:customStyle="1" w:styleId="WW8Num45z2">
    <w:name w:val="WW8Num45z2"/>
    <w:uiPriority w:val="99"/>
    <w:rsid w:val="002859B6"/>
    <w:rPr>
      <w:rFonts w:ascii="Wingdings" w:hAnsi="Wingdings"/>
    </w:rPr>
  </w:style>
  <w:style w:type="character" w:customStyle="1" w:styleId="11">
    <w:name w:val="Основной шрифт абзаца1"/>
    <w:uiPriority w:val="99"/>
    <w:rsid w:val="002859B6"/>
  </w:style>
  <w:style w:type="character" w:styleId="a3">
    <w:name w:val="page number"/>
    <w:uiPriority w:val="99"/>
    <w:rsid w:val="002859B6"/>
    <w:rPr>
      <w:rFonts w:cs="Times New Roman"/>
    </w:rPr>
  </w:style>
  <w:style w:type="character" w:styleId="a4">
    <w:name w:val="Hyperlink"/>
    <w:uiPriority w:val="99"/>
    <w:rsid w:val="002859B6"/>
    <w:rPr>
      <w:rFonts w:cs="Times New Roman"/>
      <w:color w:val="996633"/>
      <w:u w:val="none"/>
    </w:rPr>
  </w:style>
  <w:style w:type="character" w:styleId="a5">
    <w:name w:val="Strong"/>
    <w:uiPriority w:val="99"/>
    <w:qFormat/>
    <w:rsid w:val="002859B6"/>
    <w:rPr>
      <w:rFonts w:cs="Times New Roman"/>
      <w:b/>
    </w:rPr>
  </w:style>
  <w:style w:type="character" w:customStyle="1" w:styleId="a6">
    <w:name w:val="Знак Знак"/>
    <w:uiPriority w:val="99"/>
    <w:rsid w:val="002859B6"/>
    <w:rPr>
      <w:sz w:val="24"/>
      <w:lang w:val="ru-RU" w:eastAsia="ar-SA" w:bidi="ar-SA"/>
    </w:rPr>
  </w:style>
  <w:style w:type="character" w:styleId="a7">
    <w:name w:val="FollowedHyperlink"/>
    <w:uiPriority w:val="99"/>
    <w:rsid w:val="002859B6"/>
    <w:rPr>
      <w:rFonts w:cs="Times New Roman"/>
      <w:color w:val="800080"/>
      <w:u w:val="single"/>
    </w:rPr>
  </w:style>
  <w:style w:type="character" w:customStyle="1" w:styleId="a8">
    <w:name w:val="Символ нумерации"/>
    <w:uiPriority w:val="99"/>
    <w:rsid w:val="002859B6"/>
    <w:rPr>
      <w:sz w:val="26"/>
    </w:rPr>
  </w:style>
  <w:style w:type="character" w:customStyle="1" w:styleId="a9">
    <w:name w:val="Маркеры списка"/>
    <w:uiPriority w:val="99"/>
    <w:rsid w:val="002859B6"/>
    <w:rPr>
      <w:rFonts w:ascii="OpenSymbol" w:hAnsi="OpenSymbol"/>
    </w:rPr>
  </w:style>
  <w:style w:type="paragraph" w:customStyle="1" w:styleId="aa">
    <w:name w:val="Заголовок"/>
    <w:basedOn w:val="a"/>
    <w:next w:val="ab"/>
    <w:uiPriority w:val="99"/>
    <w:rsid w:val="002859B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"/>
    <w:link w:val="ac"/>
    <w:uiPriority w:val="99"/>
    <w:rsid w:val="002859B6"/>
    <w:pPr>
      <w:jc w:val="both"/>
    </w:pPr>
  </w:style>
  <w:style w:type="character" w:customStyle="1" w:styleId="ac">
    <w:name w:val="Основной текст Знак"/>
    <w:link w:val="ab"/>
    <w:uiPriority w:val="99"/>
    <w:semiHidden/>
    <w:locked/>
    <w:rsid w:val="002859B6"/>
    <w:rPr>
      <w:lang w:eastAsia="ar-SA" w:bidi="ar-SA"/>
    </w:rPr>
  </w:style>
  <w:style w:type="paragraph" w:styleId="ad">
    <w:name w:val="List"/>
    <w:basedOn w:val="ab"/>
    <w:uiPriority w:val="99"/>
    <w:rsid w:val="002859B6"/>
    <w:rPr>
      <w:rFonts w:cs="Tahoma"/>
    </w:rPr>
  </w:style>
  <w:style w:type="paragraph" w:customStyle="1" w:styleId="12">
    <w:name w:val="Название1"/>
    <w:basedOn w:val="a"/>
    <w:uiPriority w:val="99"/>
    <w:rsid w:val="002859B6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uiPriority w:val="99"/>
    <w:rsid w:val="002859B6"/>
    <w:pPr>
      <w:suppressLineNumbers/>
    </w:pPr>
    <w:rPr>
      <w:rFonts w:cs="Tahoma"/>
    </w:rPr>
  </w:style>
  <w:style w:type="paragraph" w:styleId="ae">
    <w:name w:val="header"/>
    <w:basedOn w:val="a"/>
    <w:link w:val="af"/>
    <w:uiPriority w:val="99"/>
    <w:rsid w:val="002859B6"/>
    <w:pPr>
      <w:tabs>
        <w:tab w:val="center" w:pos="4153"/>
        <w:tab w:val="right" w:pos="8306"/>
      </w:tabs>
    </w:pPr>
  </w:style>
  <w:style w:type="character" w:customStyle="1" w:styleId="af">
    <w:name w:val="Верхний колонтитул Знак"/>
    <w:link w:val="ae"/>
    <w:uiPriority w:val="99"/>
    <w:locked/>
    <w:rsid w:val="002859B6"/>
    <w:rPr>
      <w:lang w:eastAsia="ar-SA" w:bidi="ar-SA"/>
    </w:rPr>
  </w:style>
  <w:style w:type="paragraph" w:customStyle="1" w:styleId="21">
    <w:name w:val="Основной текст 21"/>
    <w:basedOn w:val="a"/>
    <w:uiPriority w:val="99"/>
    <w:rsid w:val="002859B6"/>
    <w:pPr>
      <w:jc w:val="both"/>
    </w:pPr>
    <w:rPr>
      <w:sz w:val="24"/>
    </w:rPr>
  </w:style>
  <w:style w:type="paragraph" w:styleId="af0">
    <w:name w:val="Balloon Text"/>
    <w:basedOn w:val="a"/>
    <w:link w:val="af1"/>
    <w:uiPriority w:val="99"/>
    <w:rsid w:val="002859B6"/>
    <w:rPr>
      <w:rFonts w:ascii="Tahoma" w:hAnsi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locked/>
    <w:rsid w:val="002859B6"/>
    <w:rPr>
      <w:rFonts w:ascii="Tahoma" w:hAnsi="Tahoma"/>
      <w:sz w:val="16"/>
      <w:lang w:eastAsia="ar-SA" w:bidi="ar-SA"/>
    </w:rPr>
  </w:style>
  <w:style w:type="paragraph" w:customStyle="1" w:styleId="ConsPlusNormal">
    <w:name w:val="ConsPlusNormal"/>
    <w:uiPriority w:val="99"/>
    <w:rsid w:val="002859B6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2">
    <w:name w:val="Normal (Web)"/>
    <w:basedOn w:val="a"/>
    <w:uiPriority w:val="99"/>
    <w:rsid w:val="002859B6"/>
    <w:pPr>
      <w:spacing w:before="100" w:after="100"/>
    </w:pPr>
    <w:rPr>
      <w:color w:val="000000"/>
      <w:sz w:val="24"/>
      <w:szCs w:val="24"/>
    </w:rPr>
  </w:style>
  <w:style w:type="paragraph" w:styleId="af3">
    <w:name w:val="Title"/>
    <w:basedOn w:val="a"/>
    <w:next w:val="af4"/>
    <w:link w:val="af5"/>
    <w:uiPriority w:val="99"/>
    <w:qFormat/>
    <w:rsid w:val="002859B6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f5">
    <w:name w:val="Название Знак"/>
    <w:link w:val="af3"/>
    <w:uiPriority w:val="99"/>
    <w:locked/>
    <w:rsid w:val="002859B6"/>
    <w:rPr>
      <w:rFonts w:ascii="Cambria" w:hAnsi="Cambria"/>
      <w:b/>
      <w:kern w:val="28"/>
      <w:sz w:val="32"/>
      <w:lang w:eastAsia="ar-SA" w:bidi="ar-SA"/>
    </w:rPr>
  </w:style>
  <w:style w:type="paragraph" w:styleId="af4">
    <w:name w:val="Subtitle"/>
    <w:basedOn w:val="aa"/>
    <w:next w:val="ab"/>
    <w:link w:val="af6"/>
    <w:uiPriority w:val="99"/>
    <w:qFormat/>
    <w:rsid w:val="002859B6"/>
    <w:pPr>
      <w:jc w:val="center"/>
    </w:pPr>
    <w:rPr>
      <w:rFonts w:ascii="Cambria" w:eastAsia="Times New Roman" w:hAnsi="Cambria" w:cs="Times New Roman"/>
      <w:sz w:val="24"/>
      <w:szCs w:val="24"/>
    </w:rPr>
  </w:style>
  <w:style w:type="character" w:customStyle="1" w:styleId="af6">
    <w:name w:val="Подзаголовок Знак"/>
    <w:link w:val="af4"/>
    <w:uiPriority w:val="99"/>
    <w:locked/>
    <w:rsid w:val="002859B6"/>
    <w:rPr>
      <w:rFonts w:ascii="Cambria" w:hAnsi="Cambria"/>
      <w:sz w:val="24"/>
      <w:lang w:eastAsia="ar-SA" w:bidi="ar-SA"/>
    </w:rPr>
  </w:style>
  <w:style w:type="paragraph" w:styleId="af7">
    <w:name w:val="footer"/>
    <w:basedOn w:val="a"/>
    <w:link w:val="af8"/>
    <w:uiPriority w:val="99"/>
    <w:rsid w:val="002859B6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semiHidden/>
    <w:locked/>
    <w:rsid w:val="002859B6"/>
    <w:rPr>
      <w:lang w:eastAsia="ar-SA" w:bidi="ar-SA"/>
    </w:rPr>
  </w:style>
  <w:style w:type="paragraph" w:customStyle="1" w:styleId="ConsPlusTitle">
    <w:name w:val="ConsPlusTitle"/>
    <w:uiPriority w:val="99"/>
    <w:rsid w:val="002859B6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rsid w:val="002859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semiHidden/>
    <w:locked/>
    <w:rsid w:val="002859B6"/>
    <w:rPr>
      <w:rFonts w:ascii="Courier New" w:hAnsi="Courier New"/>
      <w:lang w:eastAsia="ar-SA" w:bidi="ar-SA"/>
    </w:rPr>
  </w:style>
  <w:style w:type="paragraph" w:customStyle="1" w:styleId="af9">
    <w:name w:val="Содержимое таблицы"/>
    <w:basedOn w:val="a"/>
    <w:uiPriority w:val="99"/>
    <w:rsid w:val="002859B6"/>
    <w:pPr>
      <w:suppressLineNumbers/>
    </w:pPr>
  </w:style>
  <w:style w:type="paragraph" w:customStyle="1" w:styleId="afa">
    <w:name w:val="Заголовок таблицы"/>
    <w:basedOn w:val="af9"/>
    <w:uiPriority w:val="99"/>
    <w:rsid w:val="002859B6"/>
    <w:pPr>
      <w:jc w:val="center"/>
    </w:pPr>
    <w:rPr>
      <w:b/>
      <w:bCs/>
    </w:rPr>
  </w:style>
  <w:style w:type="paragraph" w:customStyle="1" w:styleId="afb">
    <w:name w:val="Содержимое врезки"/>
    <w:basedOn w:val="ab"/>
    <w:uiPriority w:val="99"/>
    <w:rsid w:val="002859B6"/>
  </w:style>
  <w:style w:type="paragraph" w:customStyle="1" w:styleId="ConsNormal">
    <w:name w:val="ConsNormal"/>
    <w:uiPriority w:val="99"/>
    <w:rsid w:val="00302C40"/>
    <w:pPr>
      <w:widowControl w:val="0"/>
      <w:snapToGrid w:val="0"/>
      <w:ind w:firstLine="720"/>
    </w:pPr>
    <w:rPr>
      <w:rFonts w:ascii="Arial" w:hAnsi="Arial"/>
    </w:rPr>
  </w:style>
  <w:style w:type="character" w:customStyle="1" w:styleId="apple-style-span">
    <w:name w:val="apple-style-span"/>
    <w:uiPriority w:val="99"/>
    <w:rsid w:val="00B66F06"/>
  </w:style>
  <w:style w:type="character" w:customStyle="1" w:styleId="apple-converted-space">
    <w:name w:val="apple-converted-space"/>
    <w:uiPriority w:val="99"/>
    <w:rsid w:val="00B66F06"/>
  </w:style>
  <w:style w:type="paragraph" w:styleId="afc">
    <w:name w:val="No Spacing"/>
    <w:uiPriority w:val="99"/>
    <w:qFormat/>
    <w:rsid w:val="00B66F06"/>
    <w:rPr>
      <w:sz w:val="26"/>
      <w:szCs w:val="22"/>
    </w:rPr>
  </w:style>
  <w:style w:type="table" w:styleId="afd">
    <w:name w:val="Table Grid"/>
    <w:basedOn w:val="a1"/>
    <w:uiPriority w:val="99"/>
    <w:rsid w:val="00FE1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l">
    <w:name w:val="val"/>
    <w:uiPriority w:val="99"/>
    <w:rsid w:val="003A0126"/>
  </w:style>
  <w:style w:type="paragraph" w:customStyle="1" w:styleId="ConsPlusNonformat">
    <w:name w:val="ConsPlusNonformat"/>
    <w:uiPriority w:val="99"/>
    <w:rsid w:val="004A505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e">
    <w:name w:val="List Paragraph"/>
    <w:basedOn w:val="a"/>
    <w:uiPriority w:val="99"/>
    <w:qFormat/>
    <w:rsid w:val="00F66349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4">
    <w:name w:val="Абзац списка1"/>
    <w:basedOn w:val="a"/>
    <w:uiPriority w:val="99"/>
    <w:rsid w:val="00CA5449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ru-RU"/>
    </w:rPr>
  </w:style>
  <w:style w:type="character" w:styleId="aff">
    <w:name w:val="annotation reference"/>
    <w:uiPriority w:val="99"/>
    <w:rsid w:val="00EC31DA"/>
    <w:rPr>
      <w:rFonts w:cs="Times New Roman"/>
      <w:sz w:val="16"/>
    </w:rPr>
  </w:style>
  <w:style w:type="paragraph" w:styleId="aff0">
    <w:name w:val="annotation text"/>
    <w:basedOn w:val="a"/>
    <w:link w:val="aff1"/>
    <w:uiPriority w:val="99"/>
    <w:rsid w:val="00EC31DA"/>
  </w:style>
  <w:style w:type="character" w:customStyle="1" w:styleId="aff1">
    <w:name w:val="Текст примечания Знак"/>
    <w:link w:val="aff0"/>
    <w:uiPriority w:val="99"/>
    <w:locked/>
    <w:rsid w:val="00EC31DA"/>
    <w:rPr>
      <w:lang w:eastAsia="ar-SA" w:bidi="ar-SA"/>
    </w:rPr>
  </w:style>
  <w:style w:type="paragraph" w:styleId="aff2">
    <w:name w:val="annotation subject"/>
    <w:basedOn w:val="aff0"/>
    <w:next w:val="aff0"/>
    <w:link w:val="aff3"/>
    <w:uiPriority w:val="99"/>
    <w:rsid w:val="00EC31DA"/>
    <w:rPr>
      <w:b/>
      <w:bCs/>
    </w:rPr>
  </w:style>
  <w:style w:type="character" w:customStyle="1" w:styleId="aff3">
    <w:name w:val="Тема примечания Знак"/>
    <w:link w:val="aff2"/>
    <w:uiPriority w:val="99"/>
    <w:locked/>
    <w:rsid w:val="00EC31DA"/>
    <w:rPr>
      <w:b/>
      <w:lang w:eastAsia="ar-SA" w:bidi="ar-SA"/>
    </w:rPr>
  </w:style>
  <w:style w:type="paragraph" w:styleId="31">
    <w:name w:val="Body Text Indent 3"/>
    <w:basedOn w:val="a"/>
    <w:link w:val="32"/>
    <w:uiPriority w:val="99"/>
    <w:semiHidden/>
    <w:rsid w:val="00CB038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CB0381"/>
    <w:rPr>
      <w:rFonts w:cs="Times New Roman"/>
      <w:sz w:val="16"/>
      <w:szCs w:val="16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023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/" TargetMode="External"/><Relationship Id="rId13" Type="http://schemas.openxmlformats.org/officeDocument/2006/relationships/hyperlink" Target="consultantplus://offline/ref=7A7733A8BE62B42E75BD6287834965A97A354534898CE7B4F0B6D2AE37EE3C3285A7EEBD2572CE8026D4DEdEb3M" TargetMode="External"/><Relationship Id="rId1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microsoft.com/office/2007/relationships/stylesWithEffects" Target="stylesWithEffects.xml"/><Relationship Id="rId21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rosreestr.ru" TargetMode="External"/><Relationship Id="rId17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57EC4A0E559807BA03AC07E182649CCE6D9FA3573C5A4E7FB29AADAA01183E8460B26B8F02P5zCH" TargetMode="External"/><Relationship Id="rId20" Type="http://schemas.openxmlformats.org/officeDocument/2006/relationships/hyperlink" Target="consultantplus://offline/ref=57EC4A0E559807BA03AC07E182649CCE6D90AD573E544E7FB29AADAA01183E8460B26B8F025B7499P3z7H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0F4488748F88A69A53451B1602C2719FC463F341C07774F493E0085F5H2C9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7EC4A0E559807BA03AC07E182649CCE6D9FA3573C5A4E7FB29AADAA01183E8460B26B87P0zAH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sovet-davlekanovo.ru/" TargetMode="External"/><Relationship Id="rId19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ovet-davlekanovo.ru/" TargetMode="External"/><Relationship Id="rId14" Type="http://schemas.openxmlformats.org/officeDocument/2006/relationships/hyperlink" Target="consultantplus://offline/ref=0FCA96DD85BD9367AF5A501493E95428394055FC4B7FFEE0CE3A11BC3D6EAC6EADB76244d1JEK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9051</Words>
  <Characters>51593</Characters>
  <Application>Microsoft Office Word</Application>
  <DocSecurity>0</DocSecurity>
  <Lines>429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60523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2016-12-07T08:20:00Z</dcterms:created>
  <dcterms:modified xsi:type="dcterms:W3CDTF">2016-12-07T08:20:00Z</dcterms:modified>
</cp:coreProperties>
</file>