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от 01</w:t>
      </w:r>
      <w:r>
        <w:rPr>
          <w:rStyle w:val="FontStyle20"/>
          <w:sz w:val="28"/>
          <w:szCs w:val="28"/>
        </w:rPr>
        <w:t>марта 2</w:t>
      </w:r>
      <w:bookmarkStart w:id="0" w:name="_GoBack"/>
      <w:bookmarkEnd w:id="0"/>
      <w:r w:rsidRPr="009F25FC">
        <w:rPr>
          <w:rStyle w:val="FontStyle20"/>
          <w:sz w:val="28"/>
          <w:szCs w:val="28"/>
        </w:rPr>
        <w:t>023 №9</w:t>
      </w:r>
      <w:r w:rsidRPr="009F25FC">
        <w:rPr>
          <w:rStyle w:val="FontStyle20"/>
          <w:sz w:val="28"/>
          <w:szCs w:val="28"/>
        </w:rPr>
        <w:t xml:space="preserve"> </w:t>
      </w:r>
      <w:r w:rsidRPr="009F25FC">
        <w:rPr>
          <w:rStyle w:val="FontStyle20"/>
          <w:sz w:val="28"/>
          <w:szCs w:val="28"/>
        </w:rPr>
        <w:br/>
      </w:r>
    </w:p>
    <w:p w:rsidR="00190335" w:rsidRDefault="00190335">
      <w:pPr>
        <w:rPr>
          <w:rFonts w:asciiTheme="minorHAnsi" w:hAnsiTheme="minorHAnsi"/>
        </w:rPr>
      </w:pPr>
    </w:p>
    <w:p w:rsidR="009F25FC" w:rsidRPr="00220152" w:rsidRDefault="009F25FC" w:rsidP="009F25FC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20152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</w:p>
    <w:p w:rsidR="009F25FC" w:rsidRDefault="009F25FC" w:rsidP="009F25FC">
      <w:pPr>
        <w:pStyle w:val="Default"/>
        <w:jc w:val="center"/>
        <w:rPr>
          <w:color w:val="auto"/>
          <w:sz w:val="28"/>
          <w:szCs w:val="28"/>
        </w:rPr>
      </w:pPr>
      <w:r w:rsidRPr="00220152">
        <w:rPr>
          <w:sz w:val="28"/>
          <w:szCs w:val="28"/>
        </w:rPr>
        <w:t xml:space="preserve">Республики Башкортостан от 16 октября 2019 № </w:t>
      </w:r>
      <w:proofErr w:type="gramStart"/>
      <w:r w:rsidRPr="00220152">
        <w:rPr>
          <w:sz w:val="28"/>
          <w:szCs w:val="28"/>
        </w:rPr>
        <w:t>22  «</w:t>
      </w:r>
      <w:proofErr w:type="gramEnd"/>
      <w:r w:rsidRPr="00220152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220152">
        <w:rPr>
          <w:sz w:val="28"/>
          <w:szCs w:val="28"/>
        </w:rPr>
        <w:t xml:space="preserve">сельского поселения Рассветовский сельсовет </w:t>
      </w:r>
      <w:r w:rsidRPr="00220152">
        <w:rPr>
          <w:color w:val="auto"/>
          <w:sz w:val="28"/>
          <w:szCs w:val="28"/>
        </w:rPr>
        <w:t xml:space="preserve">муниципального района Давлекановский район </w:t>
      </w:r>
    </w:p>
    <w:p w:rsidR="009F25FC" w:rsidRPr="00220152" w:rsidRDefault="009F25FC" w:rsidP="009F25FC">
      <w:pPr>
        <w:pStyle w:val="Default"/>
        <w:jc w:val="center"/>
        <w:rPr>
          <w:color w:val="auto"/>
          <w:sz w:val="28"/>
          <w:szCs w:val="28"/>
        </w:rPr>
      </w:pPr>
      <w:r w:rsidRPr="00220152">
        <w:rPr>
          <w:color w:val="auto"/>
          <w:sz w:val="28"/>
          <w:szCs w:val="28"/>
        </w:rPr>
        <w:t>Республики Башкортостан</w:t>
      </w:r>
    </w:p>
    <w:p w:rsidR="009F25FC" w:rsidRPr="00720911" w:rsidRDefault="009F25FC" w:rsidP="009F25FC">
      <w:pPr>
        <w:pStyle w:val="Default"/>
        <w:jc w:val="center"/>
        <w:rPr>
          <w:color w:val="auto"/>
          <w:sz w:val="28"/>
          <w:szCs w:val="28"/>
        </w:rPr>
      </w:pPr>
    </w:p>
    <w:p w:rsidR="009F25FC" w:rsidRPr="00720911" w:rsidRDefault="009F25FC" w:rsidP="009F25FC">
      <w:pPr>
        <w:ind w:firstLine="709"/>
        <w:jc w:val="both"/>
        <w:rPr>
          <w:rFonts w:ascii="Times New Roman" w:hAnsi="Times New Roman"/>
          <w:szCs w:val="28"/>
        </w:rPr>
      </w:pPr>
      <w:r w:rsidRPr="00720911">
        <w:rPr>
          <w:rFonts w:ascii="Times New Roman" w:hAnsi="Times New Roman"/>
          <w:szCs w:val="28"/>
        </w:rPr>
        <w:t>Рассмотрев протест прокурора Давлекановского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поселения Рассветовский сельсовет муниципального района Давлекановский район Республики Башкортостан р е ш и л:</w:t>
      </w:r>
    </w:p>
    <w:p w:rsidR="009F25FC" w:rsidRPr="00720911" w:rsidRDefault="009F25FC" w:rsidP="009F25FC">
      <w:pPr>
        <w:spacing w:line="240" w:lineRule="exact"/>
        <w:ind w:firstLine="709"/>
        <w:jc w:val="center"/>
        <w:rPr>
          <w:szCs w:val="28"/>
        </w:rPr>
      </w:pPr>
    </w:p>
    <w:p w:rsidR="009F25FC" w:rsidRPr="00720911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911">
        <w:rPr>
          <w:rFonts w:ascii="Times New Roman" w:hAnsi="Times New Roman" w:cs="Times New Roman"/>
          <w:sz w:val="28"/>
          <w:szCs w:val="28"/>
        </w:rPr>
        <w:t xml:space="preserve">1. Внести изменения в решение Совета сельского </w:t>
      </w:r>
      <w:proofErr w:type="gramStart"/>
      <w:r w:rsidRPr="00720911">
        <w:rPr>
          <w:rFonts w:ascii="Times New Roman" w:hAnsi="Times New Roman" w:cs="Times New Roman"/>
          <w:sz w:val="28"/>
          <w:szCs w:val="28"/>
        </w:rPr>
        <w:t>поселения  Рассветовский</w:t>
      </w:r>
      <w:proofErr w:type="gramEnd"/>
      <w:r w:rsidRPr="0072091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720911">
        <w:rPr>
          <w:rFonts w:ascii="Times New Roman" w:hAnsi="Times New Roman"/>
          <w:sz w:val="28"/>
          <w:szCs w:val="28"/>
        </w:rPr>
        <w:t>16 октября 2019 № 22</w:t>
      </w:r>
      <w:r w:rsidRPr="00720911">
        <w:rPr>
          <w:sz w:val="28"/>
          <w:szCs w:val="28"/>
        </w:rPr>
        <w:t xml:space="preserve"> </w:t>
      </w:r>
      <w:r w:rsidRPr="00720911">
        <w:rPr>
          <w:rFonts w:ascii="Times New Roman" w:hAnsi="Times New Roman" w:cs="Times New Roman"/>
          <w:sz w:val="28"/>
          <w:szCs w:val="28"/>
        </w:rPr>
        <w:t>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 (далее – решение Совета сельского поселения), пункт 5 решения Совета сельского поселения признать утратившим силу.</w:t>
      </w:r>
    </w:p>
    <w:p w:rsidR="009F25FC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911">
        <w:rPr>
          <w:rFonts w:ascii="Times New Roman" w:hAnsi="Times New Roman" w:cs="Times New Roman"/>
          <w:sz w:val="28"/>
          <w:szCs w:val="28"/>
        </w:rPr>
        <w:t>2. Настоящее решение вступает в силу не ранее чем по истечении одного месяца 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</w:p>
    <w:p w:rsidR="009F25FC" w:rsidRPr="00D3707A" w:rsidRDefault="009F25FC" w:rsidP="009F25FC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07A">
        <w:rPr>
          <w:rFonts w:ascii="Times New Roman" w:hAnsi="Times New Roman" w:cs="Times New Roman"/>
          <w:sz w:val="28"/>
          <w:szCs w:val="28"/>
        </w:rPr>
        <w:t xml:space="preserve">3. Настоящее решение </w:t>
      </w:r>
      <w:proofErr w:type="gramStart"/>
      <w:r w:rsidRPr="00D3707A">
        <w:rPr>
          <w:rFonts w:ascii="Times New Roman" w:hAnsi="Times New Roman" w:cs="Times New Roman"/>
          <w:sz w:val="28"/>
          <w:szCs w:val="28"/>
        </w:rPr>
        <w:t>опубликовать  в</w:t>
      </w:r>
      <w:proofErr w:type="gramEnd"/>
      <w:r w:rsidRPr="00D3707A">
        <w:rPr>
          <w:rFonts w:ascii="Times New Roman" w:hAnsi="Times New Roman" w:cs="Times New Roman"/>
          <w:sz w:val="28"/>
          <w:szCs w:val="28"/>
        </w:rPr>
        <w:t xml:space="preserve"> районных газетах «</w:t>
      </w:r>
      <w:proofErr w:type="spellStart"/>
      <w:r w:rsidRPr="00D3707A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Pr="00D3707A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D3707A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Pr="00D3707A">
        <w:rPr>
          <w:rFonts w:ascii="Times New Roman" w:hAnsi="Times New Roman" w:cs="Times New Roman"/>
          <w:sz w:val="28"/>
          <w:szCs w:val="28"/>
        </w:rPr>
        <w:t>».</w:t>
      </w:r>
    </w:p>
    <w:p w:rsidR="009F25FC" w:rsidRPr="00D3707A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A31F2D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3D47E3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9C184C"/>
    <w:rsid w:val="009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0114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2023-03-16T09:50:00Z</dcterms:created>
  <dcterms:modified xsi:type="dcterms:W3CDTF">2023-03-16T10:01:00Z</dcterms:modified>
</cp:coreProperties>
</file>