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1B9" w:rsidRDefault="003451B9" w:rsidP="003451B9">
      <w:pPr>
        <w:ind w:left="360"/>
        <w:jc w:val="center"/>
        <w:rPr>
          <w:rFonts w:ascii="Times New Roman" w:hAnsi="Times New Roman"/>
          <w:szCs w:val="28"/>
        </w:rPr>
      </w:pPr>
      <w:bookmarkStart w:id="0" w:name="_GoBack"/>
      <w:bookmarkEnd w:id="0"/>
      <w:r>
        <w:rPr>
          <w:rFonts w:ascii="Times New Roman" w:hAnsi="Times New Roman"/>
          <w:szCs w:val="28"/>
        </w:rPr>
        <w:t xml:space="preserve">Условия </w:t>
      </w:r>
      <w:proofErr w:type="gramStart"/>
      <w:r>
        <w:rPr>
          <w:rFonts w:ascii="Times New Roman" w:hAnsi="Times New Roman"/>
          <w:szCs w:val="28"/>
        </w:rPr>
        <w:t>конкурса</w:t>
      </w:r>
      <w:proofErr w:type="gramEnd"/>
      <w:r>
        <w:rPr>
          <w:rFonts w:ascii="Times New Roman" w:hAnsi="Times New Roman"/>
          <w:szCs w:val="28"/>
        </w:rPr>
        <w:t xml:space="preserve"> на замещение должности управляющего делами администрации сельского поселения </w:t>
      </w:r>
      <w:r w:rsidR="00C63658">
        <w:rPr>
          <w:rFonts w:ascii="Times New Roman" w:hAnsi="Times New Roman"/>
          <w:szCs w:val="28"/>
        </w:rPr>
        <w:t>Микяшевский</w:t>
      </w:r>
      <w:r w:rsidR="002749D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</w:t>
      </w:r>
    </w:p>
    <w:p w:rsidR="003451B9" w:rsidRDefault="003451B9" w:rsidP="00EF2FA2">
      <w:pPr>
        <w:jc w:val="both"/>
        <w:rPr>
          <w:rFonts w:ascii="Times New Roman" w:hAnsi="Times New Roman"/>
          <w:szCs w:val="28"/>
        </w:rPr>
      </w:pP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Квалификационные требования: 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наличие профессионального образования;</w:t>
      </w:r>
    </w:p>
    <w:p w:rsidR="005A17B1" w:rsidRDefault="005A17B1" w:rsidP="005A17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без предъявления требований к стажу;</w:t>
      </w:r>
      <w:r w:rsidRPr="003D49D4">
        <w:rPr>
          <w:rFonts w:ascii="Times New Roman" w:hAnsi="Times New Roman"/>
          <w:szCs w:val="28"/>
        </w:rPr>
        <w:t xml:space="preserve"> 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Законов Республики Башкортостан, Устава муниципального образования;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делопроизводства; порядка прохождения муниципальной службы; норм делового общения; форм и методов работы с применением автоматизированных средств управления; порядка работы со служебной и секретной информацией; правил охраны труда и противопожарной безопасности.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Гражданин Российской Федерации, изъявивший желание участвовать в конкурсе, предоставляет в конкурсную комиссию следующие документы:</w:t>
      </w:r>
    </w:p>
    <w:p w:rsidR="005A17B1" w:rsidRDefault="005A17B1" w:rsidP="005A17B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заявление кандидата о согласии участвовать в конкурсе, содержащее обязательство в случае назначения на должность муниципальной службы прекратить деятельность, несовместимую с замещением данной должности;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szCs w:val="28"/>
        </w:rPr>
        <w:t>копию паспорта гражданина Российской Федерации или иного заменяющего его документа</w:t>
      </w:r>
      <w:r>
        <w:rPr>
          <w:rFonts w:ascii="Calibri" w:hAnsi="Calibri"/>
          <w:szCs w:val="28"/>
        </w:rPr>
        <w:t>;</w:t>
      </w:r>
    </w:p>
    <w:p w:rsidR="005A17B1" w:rsidRDefault="005A17B1" w:rsidP="005A17B1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копию трудовой книжки, заверенную кадровой службой по месту работы или нотариально,</w:t>
      </w:r>
      <w:r>
        <w:t xml:space="preserve"> за исключением случаев, когда трудовой договор (контракт) заключается впервые;</w:t>
      </w:r>
    </w:p>
    <w:p w:rsidR="005A17B1" w:rsidRDefault="005A17B1" w:rsidP="005A17B1">
      <w:pPr>
        <w:ind w:firstLine="708"/>
        <w:jc w:val="both"/>
        <w:rPr>
          <w:rFonts w:ascii="Calibri" w:hAnsi="Calibri"/>
          <w:szCs w:val="28"/>
        </w:rPr>
      </w:pPr>
      <w:r>
        <w:rPr>
          <w:szCs w:val="28"/>
        </w:rPr>
        <w:t>заключение медицинского учреждения об отсутствии заболевания, препятствующего поступлению на муниципальную службу;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 заполненную и подписанную анкету с фотографией (размером 4 x 6, без уголка) по форме, установленной распоряжением Правительства Российской Федерации от 26 мая 2005 года №667-р;</w:t>
      </w:r>
    </w:p>
    <w:p w:rsidR="00F07AD1" w:rsidRDefault="00F07AD1" w:rsidP="00F07AD1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 на себя, на супругу (супруга) и на несовершеннолетних детей;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0"/>
          <w:szCs w:val="28"/>
        </w:rPr>
        <w:t>согласие на обработку персональных данных.</w:t>
      </w:r>
    </w:p>
    <w:p w:rsidR="005A17B1" w:rsidRDefault="005A17B1" w:rsidP="005A17B1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Кандидат вправе представить иные документы, характеризующие его личность, профессиональную подготовку, опыт и т.п.</w:t>
      </w:r>
    </w:p>
    <w:p w:rsidR="005A17B1" w:rsidRDefault="005A17B1" w:rsidP="005A17B1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ab/>
      </w:r>
      <w:r>
        <w:rPr>
          <w:rFonts w:ascii="Times New Roman" w:hAnsi="Times New Roman"/>
          <w:szCs w:val="28"/>
        </w:rPr>
        <w:tab/>
        <w:t>Несвоевременное представление документов, представление их не в полном объеме или с нарушением правил оформления без уважительных причин являются основаниями для отказа гражданину в участии в конкурсе.</w:t>
      </w:r>
    </w:p>
    <w:p w:rsidR="005A17B1" w:rsidRDefault="005A17B1" w:rsidP="005A17B1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 xml:space="preserve">Граждане, допущенные к участию в конкурсе, будут дополнительно оповещены о месте и времени его проведения. </w:t>
      </w:r>
    </w:p>
    <w:p w:rsidR="00C63658" w:rsidRDefault="00E4220F" w:rsidP="00C63658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 w:rsidR="005A17B1">
        <w:rPr>
          <w:rFonts w:ascii="Times New Roman" w:hAnsi="Times New Roman"/>
          <w:szCs w:val="28"/>
        </w:rPr>
        <w:t xml:space="preserve">Прием документов производится по адресу: </w:t>
      </w:r>
      <w:r w:rsidR="00C63658">
        <w:rPr>
          <w:rFonts w:ascii="Times New Roman" w:hAnsi="Times New Roman"/>
          <w:szCs w:val="28"/>
        </w:rPr>
        <w:t xml:space="preserve">Давлекановский район,                   </w:t>
      </w:r>
      <w:r w:rsidR="006B25FF">
        <w:rPr>
          <w:rFonts w:ascii="Times New Roman" w:hAnsi="Times New Roman"/>
          <w:szCs w:val="28"/>
        </w:rPr>
        <w:t xml:space="preserve">с. </w:t>
      </w:r>
      <w:proofErr w:type="spellStart"/>
      <w:r w:rsidR="00C63658">
        <w:rPr>
          <w:rFonts w:ascii="Times New Roman" w:hAnsi="Times New Roman"/>
          <w:szCs w:val="28"/>
        </w:rPr>
        <w:t>Микя</w:t>
      </w:r>
      <w:r w:rsidR="00F07AD1">
        <w:rPr>
          <w:rFonts w:ascii="Times New Roman" w:hAnsi="Times New Roman"/>
          <w:szCs w:val="28"/>
        </w:rPr>
        <w:t>шево</w:t>
      </w:r>
      <w:proofErr w:type="spellEnd"/>
      <w:r w:rsidR="00F07AD1">
        <w:rPr>
          <w:rFonts w:ascii="Times New Roman" w:hAnsi="Times New Roman"/>
          <w:szCs w:val="28"/>
        </w:rPr>
        <w:t xml:space="preserve">, ул. </w:t>
      </w:r>
      <w:proofErr w:type="gramStart"/>
      <w:r w:rsidR="00F07AD1">
        <w:rPr>
          <w:rFonts w:ascii="Times New Roman" w:hAnsi="Times New Roman"/>
          <w:szCs w:val="28"/>
        </w:rPr>
        <w:t>Центральная</w:t>
      </w:r>
      <w:proofErr w:type="gramEnd"/>
      <w:r w:rsidR="00F07AD1">
        <w:rPr>
          <w:rFonts w:ascii="Times New Roman" w:hAnsi="Times New Roman"/>
          <w:szCs w:val="28"/>
        </w:rPr>
        <w:t>, д.46 с 20</w:t>
      </w:r>
      <w:r>
        <w:rPr>
          <w:rFonts w:ascii="Times New Roman" w:hAnsi="Times New Roman"/>
          <w:szCs w:val="28"/>
        </w:rPr>
        <w:t xml:space="preserve"> </w:t>
      </w:r>
      <w:r w:rsidR="00F07AD1">
        <w:rPr>
          <w:rFonts w:ascii="Times New Roman" w:hAnsi="Times New Roman"/>
          <w:szCs w:val="28"/>
        </w:rPr>
        <w:t>января по 9</w:t>
      </w:r>
      <w:r w:rsidR="00C63658">
        <w:rPr>
          <w:rFonts w:ascii="Times New Roman" w:hAnsi="Times New Roman"/>
          <w:szCs w:val="28"/>
        </w:rPr>
        <w:t xml:space="preserve"> </w:t>
      </w:r>
      <w:r w:rsidR="00F07AD1">
        <w:rPr>
          <w:rFonts w:ascii="Times New Roman" w:hAnsi="Times New Roman"/>
          <w:szCs w:val="28"/>
        </w:rPr>
        <w:t>февраля</w:t>
      </w:r>
      <w:r w:rsidR="00C63658">
        <w:rPr>
          <w:rFonts w:ascii="Times New Roman" w:hAnsi="Times New Roman"/>
          <w:szCs w:val="28"/>
        </w:rPr>
        <w:t xml:space="preserve"> 20</w:t>
      </w:r>
      <w:r>
        <w:rPr>
          <w:rFonts w:ascii="Times New Roman" w:hAnsi="Times New Roman"/>
          <w:szCs w:val="28"/>
        </w:rPr>
        <w:t>2</w:t>
      </w:r>
      <w:r w:rsidR="00F07AD1">
        <w:rPr>
          <w:rFonts w:ascii="Times New Roman" w:hAnsi="Times New Roman"/>
          <w:szCs w:val="28"/>
        </w:rPr>
        <w:t>3</w:t>
      </w:r>
      <w:r w:rsidR="00C63658">
        <w:rPr>
          <w:rFonts w:ascii="Times New Roman" w:hAnsi="Times New Roman"/>
          <w:szCs w:val="28"/>
        </w:rPr>
        <w:t xml:space="preserve"> года                 в рабочие дни с 10.00 до 17.00 часов. Справки по телефону: 3-82-17.</w:t>
      </w: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 xml:space="preserve">Проект трудового договора и должностная инструкция муниципального  служащего  размещены на сайте: </w:t>
      </w:r>
      <w:hyperlink r:id="rId5" w:history="1">
        <w:r>
          <w:rPr>
            <w:rStyle w:val="a3"/>
            <w:rFonts w:ascii="Times New Roman" w:hAnsi="Times New Roman"/>
            <w:szCs w:val="28"/>
            <w:lang w:val="en-US"/>
          </w:rPr>
          <w:t>http</w:t>
        </w:r>
        <w:r>
          <w:rPr>
            <w:rStyle w:val="a3"/>
            <w:rFonts w:ascii="Times New Roman" w:hAnsi="Times New Roman"/>
            <w:szCs w:val="28"/>
          </w:rPr>
          <w:t>://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sovet</w:t>
        </w:r>
        <w:proofErr w:type="spellEnd"/>
        <w:r>
          <w:rPr>
            <w:rStyle w:val="a3"/>
            <w:rFonts w:ascii="Times New Roman" w:hAnsi="Times New Roman"/>
            <w:szCs w:val="28"/>
          </w:rPr>
          <w:t>-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davlekanovo</w:t>
        </w:r>
        <w:proofErr w:type="spellEnd"/>
        <w:r>
          <w:rPr>
            <w:rStyle w:val="a3"/>
            <w:rFonts w:ascii="Times New Roman" w:hAnsi="Times New Roman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ru</w:t>
        </w:r>
        <w:proofErr w:type="spellEnd"/>
        <w:r>
          <w:rPr>
            <w:rStyle w:val="a3"/>
            <w:rFonts w:ascii="Times New Roman" w:hAnsi="Times New Roman"/>
            <w:szCs w:val="28"/>
          </w:rPr>
          <w:t>/</w:t>
        </w:r>
      </w:hyperlink>
      <w:r>
        <w:rPr>
          <w:rFonts w:ascii="Times New Roman" w:hAnsi="Times New Roman"/>
          <w:szCs w:val="28"/>
        </w:rPr>
        <w:t>.</w:t>
      </w:r>
      <w:proofErr w:type="gramEnd"/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284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</w:p>
    <w:p w:rsidR="00523627" w:rsidRDefault="00523627"/>
    <w:sectPr w:rsidR="00523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4D8"/>
    <w:rsid w:val="002749D4"/>
    <w:rsid w:val="003451B9"/>
    <w:rsid w:val="00523627"/>
    <w:rsid w:val="005A17B1"/>
    <w:rsid w:val="006B25FF"/>
    <w:rsid w:val="00735FCA"/>
    <w:rsid w:val="007604D8"/>
    <w:rsid w:val="00BB38DF"/>
    <w:rsid w:val="00BE1FC7"/>
    <w:rsid w:val="00C63658"/>
    <w:rsid w:val="00D16F2D"/>
    <w:rsid w:val="00D927F1"/>
    <w:rsid w:val="00E4220F"/>
    <w:rsid w:val="00EF2FA2"/>
    <w:rsid w:val="00F07AD1"/>
    <w:rsid w:val="00FE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1B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B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451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1B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B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451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1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ovet-davlekanov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2019-10-08T05:31:00Z</dcterms:created>
  <dcterms:modified xsi:type="dcterms:W3CDTF">2023-01-19T06:11:00Z</dcterms:modified>
</cp:coreProperties>
</file>