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A5CEF" w:rsidRPr="00CA5CEF" w:rsidRDefault="00CA5CEF" w:rsidP="00CA5CEF">
      <w:pPr>
        <w:jc w:val="right"/>
        <w:rPr>
          <w:b/>
          <w:sz w:val="24"/>
          <w:szCs w:val="24"/>
        </w:rPr>
      </w:pPr>
      <w:r>
        <w:rPr>
          <w:b/>
          <w:sz w:val="24"/>
          <w:szCs w:val="24"/>
        </w:rPr>
        <w:t>ПРОЕКТ</w:t>
      </w:r>
    </w:p>
    <w:p w:rsidR="00CA5CEF" w:rsidRDefault="00CA5CEF" w:rsidP="00CA5CEF">
      <w:pPr>
        <w:jc w:val="center"/>
        <w:rPr>
          <w:b/>
          <w:color w:val="000000" w:themeColor="text1"/>
          <w:sz w:val="28"/>
          <w:szCs w:val="28"/>
        </w:rPr>
      </w:pPr>
      <w:r w:rsidRPr="00B51729">
        <w:rPr>
          <w:sz w:val="28"/>
          <w:szCs w:val="28"/>
        </w:rPr>
        <w:t>Администрация сельского поселения Поляковский сельсовет муниципального района Давлекановский район Республики Башкортостан</w:t>
      </w: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sz w:val="28"/>
          <w:szCs w:val="28"/>
        </w:rPr>
      </w:pPr>
      <w:r w:rsidRPr="00CA5CEF">
        <w:rPr>
          <w:sz w:val="28"/>
          <w:szCs w:val="28"/>
        </w:rPr>
        <w:t>ПОСТАНОВЛЕНИЕ</w:t>
      </w:r>
    </w:p>
    <w:p w:rsidR="00313379" w:rsidRPr="005C7681" w:rsidRDefault="00313379" w:rsidP="00313379">
      <w:pPr>
        <w:pStyle w:val="afb"/>
        <w:ind w:left="142" w:firstLine="567"/>
        <w:jc w:val="center"/>
        <w:rPr>
          <w:b/>
          <w:sz w:val="28"/>
          <w:szCs w:val="28"/>
        </w:rPr>
      </w:pP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rFonts w:eastAsiaTheme="minorEastAsia"/>
          <w:bCs/>
          <w:sz w:val="28"/>
          <w:szCs w:val="28"/>
        </w:rPr>
      </w:pPr>
      <w:r w:rsidRPr="00CA5CEF">
        <w:rPr>
          <w:sz w:val="28"/>
          <w:szCs w:val="28"/>
        </w:rPr>
        <w:t xml:space="preserve">Об утверждении Административного регламента предоставления муниципальной услуги </w:t>
      </w:r>
      <w:r w:rsidRPr="00CA5CEF">
        <w:rPr>
          <w:rFonts w:eastAsiaTheme="minorEastAsia"/>
          <w:bCs/>
          <w:sz w:val="28"/>
          <w:szCs w:val="28"/>
        </w:rPr>
        <w:t>«</w:t>
      </w:r>
      <w:r w:rsidRPr="00CA5CEF">
        <w:rPr>
          <w:bCs/>
          <w:sz w:val="28"/>
          <w:szCs w:val="28"/>
        </w:rPr>
        <w:t>Выдача копий архивных документов, подтверждающих право на владение землей</w:t>
      </w:r>
      <w:r w:rsidRPr="00CA5CEF">
        <w:rPr>
          <w:rFonts w:eastAsiaTheme="minorEastAsia"/>
          <w:bCs/>
          <w:sz w:val="28"/>
          <w:szCs w:val="28"/>
        </w:rPr>
        <w:t>»</w:t>
      </w:r>
    </w:p>
    <w:p w:rsidR="00313379" w:rsidRDefault="00CA5CEF" w:rsidP="00313379">
      <w:pPr>
        <w:widowControl w:val="0"/>
        <w:autoSpaceDE w:val="0"/>
        <w:autoSpaceDN w:val="0"/>
        <w:adjustRightInd w:val="0"/>
        <w:ind w:left="142" w:firstLine="567"/>
        <w:jc w:val="center"/>
        <w:rPr>
          <w:bCs/>
          <w:sz w:val="28"/>
          <w:szCs w:val="28"/>
        </w:rPr>
      </w:pPr>
      <w:r>
        <w:rPr>
          <w:bCs/>
          <w:sz w:val="28"/>
          <w:szCs w:val="28"/>
        </w:rPr>
        <w:t>в сельском поселении Поляковский сельсовет муниципального района Давлекановский район Республики Башкортостан</w:t>
      </w:r>
    </w:p>
    <w:p w:rsidR="00CA5CEF" w:rsidRPr="00847957" w:rsidRDefault="00CA5CEF" w:rsidP="00313379">
      <w:pPr>
        <w:widowControl w:val="0"/>
        <w:autoSpaceDE w:val="0"/>
        <w:autoSpaceDN w:val="0"/>
        <w:adjustRightInd w:val="0"/>
        <w:ind w:left="142" w:firstLine="567"/>
        <w:jc w:val="center"/>
        <w:rPr>
          <w:b/>
          <w:szCs w:val="28"/>
        </w:rPr>
      </w:pPr>
    </w:p>
    <w:p w:rsidR="00313379" w:rsidRDefault="00313379" w:rsidP="00CA5CEF">
      <w:pPr>
        <w:tabs>
          <w:tab w:val="left" w:pos="2835"/>
        </w:tabs>
        <w:autoSpaceDE w:val="0"/>
        <w:autoSpaceDN w:val="0"/>
        <w:adjustRightInd w:val="0"/>
        <w:ind w:firstLine="709"/>
        <w:jc w:val="both"/>
        <w:rPr>
          <w:sz w:val="28"/>
          <w:szCs w:val="28"/>
        </w:rPr>
      </w:pPr>
      <w:r w:rsidRPr="005C7681">
        <w:rPr>
          <w:sz w:val="28"/>
          <w:szCs w:val="28"/>
        </w:rPr>
        <w:t>В соответствии с Федеральным законом от 22 октября 2004 г</w:t>
      </w:r>
      <w:r w:rsidR="00640203">
        <w:rPr>
          <w:sz w:val="28"/>
          <w:szCs w:val="28"/>
        </w:rPr>
        <w:t>.</w:t>
      </w:r>
      <w:r w:rsidRPr="005C7681">
        <w:rPr>
          <w:sz w:val="28"/>
          <w:szCs w:val="28"/>
        </w:rPr>
        <w:t xml:space="preserve"> </w:t>
      </w:r>
      <w:r>
        <w:rPr>
          <w:sz w:val="28"/>
          <w:szCs w:val="28"/>
        </w:rPr>
        <w:t xml:space="preserve">                        </w:t>
      </w:r>
      <w:r w:rsidRPr="005C7681">
        <w:rPr>
          <w:sz w:val="28"/>
          <w:szCs w:val="28"/>
        </w:rPr>
        <w:t xml:space="preserve">№ 125-ФЗ «Об архивном деле в Российской Федерации», </w:t>
      </w:r>
      <w:r>
        <w:rPr>
          <w:sz w:val="28"/>
          <w:szCs w:val="28"/>
        </w:rPr>
        <w:t>Федеральным законом</w:t>
      </w:r>
      <w:r w:rsidRPr="00181F4B">
        <w:rPr>
          <w:sz w:val="28"/>
          <w:szCs w:val="28"/>
        </w:rPr>
        <w:t xml:space="preserve"> от 27 июля 2010 г</w:t>
      </w:r>
      <w:r w:rsidR="00640203">
        <w:rPr>
          <w:sz w:val="28"/>
          <w:szCs w:val="28"/>
        </w:rPr>
        <w:t>.</w:t>
      </w:r>
      <w:r w:rsidRPr="00181F4B">
        <w:rPr>
          <w:sz w:val="28"/>
          <w:szCs w:val="28"/>
        </w:rPr>
        <w:t xml:space="preserve"> № 210-ФЗ «Об организации предоставления государственных и муниципальных услуг»</w:t>
      </w:r>
      <w:r>
        <w:rPr>
          <w:sz w:val="28"/>
          <w:szCs w:val="28"/>
        </w:rPr>
        <w:t xml:space="preserve">, </w:t>
      </w:r>
      <w:r w:rsidRPr="005C7681">
        <w:rPr>
          <w:sz w:val="28"/>
          <w:szCs w:val="28"/>
        </w:rPr>
        <w:t xml:space="preserve">Федеральным законом </w:t>
      </w:r>
      <w:r w:rsidR="00640203">
        <w:rPr>
          <w:sz w:val="28"/>
          <w:szCs w:val="28"/>
        </w:rPr>
        <w:t xml:space="preserve">                      </w:t>
      </w:r>
      <w:r w:rsidRPr="005C7681">
        <w:rPr>
          <w:sz w:val="28"/>
          <w:szCs w:val="28"/>
        </w:rPr>
        <w:t>от 2 мая 2006 г</w:t>
      </w:r>
      <w:r w:rsidR="00640203">
        <w:rPr>
          <w:sz w:val="28"/>
          <w:szCs w:val="28"/>
        </w:rPr>
        <w:t>.</w:t>
      </w:r>
      <w:r w:rsidRPr="005C7681">
        <w:rPr>
          <w:sz w:val="28"/>
          <w:szCs w:val="28"/>
        </w:rPr>
        <w:t xml:space="preserve"> № 59-ФЗ «О порядке рассмотрения обращений граждан Российской Федерации», </w:t>
      </w:r>
      <w:r w:rsidRPr="00C17701">
        <w:rPr>
          <w:rFonts w:eastAsia="Calibri"/>
          <w:sz w:val="28"/>
          <w:szCs w:val="28"/>
          <w:lang w:eastAsia="en-US"/>
        </w:rPr>
        <w:t>постановлением Правительства Республики Башкортостан от 22 апреля 2016 г</w:t>
      </w:r>
      <w:r w:rsidR="00640203">
        <w:rPr>
          <w:rFonts w:eastAsia="Calibri"/>
          <w:sz w:val="28"/>
          <w:szCs w:val="28"/>
          <w:lang w:eastAsia="en-US"/>
        </w:rPr>
        <w:t>.</w:t>
      </w:r>
      <w:r w:rsidRPr="00C17701">
        <w:rPr>
          <w:rFonts w:eastAsia="Calibri"/>
          <w:sz w:val="28"/>
          <w:szCs w:val="28"/>
          <w:lang w:eastAsia="en-US"/>
        </w:rPr>
        <w:t xml:space="preserve">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A5CEF">
        <w:rPr>
          <w:rFonts w:eastAsia="Calibri"/>
          <w:sz w:val="28"/>
          <w:szCs w:val="28"/>
          <w:lang w:eastAsia="en-US"/>
        </w:rPr>
        <w:t>п о с т а н о в л я ю:</w:t>
      </w:r>
    </w:p>
    <w:p w:rsidR="00CA5CEF" w:rsidRDefault="00313379" w:rsidP="00CA5CEF">
      <w:pPr>
        <w:widowControl w:val="0"/>
        <w:tabs>
          <w:tab w:val="left" w:pos="567"/>
        </w:tabs>
        <w:ind w:firstLine="709"/>
        <w:contextualSpacing/>
        <w:jc w:val="both"/>
        <w:rPr>
          <w:bCs/>
          <w:sz w:val="28"/>
          <w:szCs w:val="28"/>
        </w:rPr>
      </w:pPr>
      <w:r>
        <w:rPr>
          <w:sz w:val="28"/>
          <w:szCs w:val="28"/>
        </w:rPr>
        <w:t xml:space="preserve">  1. У</w:t>
      </w:r>
      <w:r w:rsidRPr="005C7681">
        <w:rPr>
          <w:sz w:val="28"/>
          <w:szCs w:val="28"/>
        </w:rPr>
        <w:t xml:space="preserve">твердить Административный регламент </w:t>
      </w:r>
      <w:r>
        <w:rPr>
          <w:sz w:val="28"/>
          <w:szCs w:val="28"/>
        </w:rPr>
        <w:t xml:space="preserve">по </w:t>
      </w:r>
      <w:r w:rsidRPr="005C7681">
        <w:rPr>
          <w:sz w:val="28"/>
          <w:szCs w:val="28"/>
        </w:rPr>
        <w:t>предоставлени</w:t>
      </w:r>
      <w:r>
        <w:rPr>
          <w:sz w:val="28"/>
          <w:szCs w:val="28"/>
        </w:rPr>
        <w:t>ю</w:t>
      </w:r>
      <w:r w:rsidRPr="005C7681">
        <w:rPr>
          <w:sz w:val="28"/>
          <w:szCs w:val="28"/>
        </w:rPr>
        <w:t xml:space="preserve"> муниципальной услуги</w:t>
      </w:r>
      <w:r>
        <w:rPr>
          <w:sz w:val="28"/>
          <w:szCs w:val="28"/>
        </w:rPr>
        <w:t xml:space="preserve"> </w:t>
      </w:r>
      <w:r w:rsidRPr="005C7681">
        <w:rPr>
          <w:rFonts w:eastAsiaTheme="minorEastAsia"/>
          <w:bCs/>
          <w:sz w:val="28"/>
          <w:szCs w:val="28"/>
        </w:rPr>
        <w:t>«</w:t>
      </w:r>
      <w:r w:rsidRPr="005C7681">
        <w:rPr>
          <w:bCs/>
          <w:sz w:val="28"/>
          <w:szCs w:val="28"/>
        </w:rPr>
        <w:t>Выдача копий архивных документов, подтверждающих право на владение землей</w:t>
      </w:r>
      <w:r w:rsidRPr="005C7681">
        <w:rPr>
          <w:rFonts w:eastAsiaTheme="minorEastAsia"/>
          <w:bCs/>
          <w:sz w:val="28"/>
          <w:szCs w:val="28"/>
        </w:rPr>
        <w:t>»</w:t>
      </w:r>
      <w:r>
        <w:rPr>
          <w:sz w:val="28"/>
          <w:szCs w:val="28"/>
        </w:rPr>
        <w:t xml:space="preserve"> </w:t>
      </w:r>
      <w:r w:rsidR="00CA5CEF" w:rsidRPr="00BA0955">
        <w:rPr>
          <w:color w:val="000000" w:themeColor="text1"/>
          <w:sz w:val="28"/>
          <w:szCs w:val="28"/>
        </w:rPr>
        <w:t>в</w:t>
      </w:r>
      <w:r w:rsidR="00CA5CEF">
        <w:rPr>
          <w:color w:val="000000" w:themeColor="text1"/>
          <w:sz w:val="28"/>
          <w:szCs w:val="28"/>
        </w:rPr>
        <w:t xml:space="preserve"> </w:t>
      </w:r>
      <w:r w:rsidR="00CA5CEF">
        <w:rPr>
          <w:bCs/>
          <w:sz w:val="28"/>
          <w:szCs w:val="28"/>
        </w:rPr>
        <w:t>сельском поселении Поляковский сельсовет муниципального района Давлекановский район Республики Башкортостан.</w:t>
      </w:r>
    </w:p>
    <w:p w:rsidR="00E0317F" w:rsidRPr="004F1257" w:rsidRDefault="00CA5CEF" w:rsidP="00E0317F">
      <w:pPr>
        <w:autoSpaceDE w:val="0"/>
        <w:autoSpaceDN w:val="0"/>
        <w:adjustRightInd w:val="0"/>
        <w:ind w:firstLine="851"/>
        <w:jc w:val="both"/>
        <w:rPr>
          <w:sz w:val="28"/>
          <w:szCs w:val="28"/>
        </w:rPr>
      </w:pPr>
      <w:r>
        <w:rPr>
          <w:bCs/>
          <w:sz w:val="28"/>
          <w:szCs w:val="28"/>
        </w:rPr>
        <w:t xml:space="preserve"> </w:t>
      </w:r>
      <w:r w:rsidRPr="006C1416">
        <w:rPr>
          <w:rFonts w:eastAsia="Calibri"/>
          <w:sz w:val="28"/>
          <w:szCs w:val="28"/>
          <w:lang w:eastAsia="en-US"/>
        </w:rPr>
        <w:t xml:space="preserve">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29.12.2018 г. № </w:t>
      </w:r>
      <w:r w:rsidR="00E0317F">
        <w:rPr>
          <w:rFonts w:eastAsia="Calibri"/>
          <w:sz w:val="28"/>
          <w:szCs w:val="28"/>
          <w:lang w:eastAsia="en-US"/>
        </w:rPr>
        <w:t>7</w:t>
      </w:r>
      <w:r w:rsidRPr="006C1416">
        <w:rPr>
          <w:rFonts w:eastAsia="Calibri"/>
          <w:sz w:val="28"/>
          <w:szCs w:val="28"/>
          <w:lang w:eastAsia="en-US"/>
        </w:rPr>
        <w:t>5 «</w:t>
      </w:r>
      <w:r w:rsidR="00E0317F" w:rsidRPr="004F1257">
        <w:rPr>
          <w:sz w:val="28"/>
          <w:szCs w:val="28"/>
        </w:rPr>
        <w:t>Об утверждении Административного регламента</w:t>
      </w:r>
      <w:r w:rsidR="00E0317F">
        <w:rPr>
          <w:sz w:val="28"/>
          <w:szCs w:val="28"/>
        </w:rPr>
        <w:t xml:space="preserve"> </w:t>
      </w:r>
      <w:r w:rsidR="00E0317F" w:rsidRPr="004F1257">
        <w:rPr>
          <w:sz w:val="28"/>
          <w:szCs w:val="28"/>
        </w:rPr>
        <w:t>по предоставлению</w:t>
      </w:r>
      <w:r w:rsidR="00E0317F" w:rsidRPr="004F1257">
        <w:rPr>
          <w:rFonts w:eastAsia="Calibri"/>
          <w:sz w:val="28"/>
          <w:szCs w:val="28"/>
          <w:lang w:eastAsia="en-US"/>
        </w:rPr>
        <w:t xml:space="preserve"> </w:t>
      </w:r>
      <w:r w:rsidR="00E0317F" w:rsidRPr="004F1257">
        <w:rPr>
          <w:sz w:val="28"/>
          <w:szCs w:val="28"/>
        </w:rPr>
        <w:t>муниципальной услуги Администрацией сельского поселения Поляковский  сельсовет муниципального района Давлекановский район  Республики Башкортостан  «Выдача копий архивных документов, подтверждающих право на владение землей»</w:t>
      </w:r>
      <w:r w:rsidR="00E0317F">
        <w:rPr>
          <w:sz w:val="28"/>
          <w:szCs w:val="28"/>
        </w:rPr>
        <w:t>»</w:t>
      </w:r>
    </w:p>
    <w:p w:rsidR="00CA5CEF" w:rsidRPr="006A649E" w:rsidRDefault="00CA5CEF" w:rsidP="00E0317F">
      <w:pPr>
        <w:autoSpaceDE w:val="0"/>
        <w:autoSpaceDN w:val="0"/>
        <w:adjustRightInd w:val="0"/>
        <w:ind w:firstLine="709"/>
        <w:jc w:val="both"/>
        <w:rPr>
          <w:sz w:val="28"/>
          <w:szCs w:val="28"/>
        </w:rPr>
      </w:pPr>
      <w:r w:rsidRPr="006C1416">
        <w:rPr>
          <w:rFonts w:eastAsia="Calibri"/>
          <w:sz w:val="28"/>
          <w:szCs w:val="28"/>
          <w:lang w:eastAsia="en-US"/>
        </w:rPr>
        <w:t xml:space="preserve"> </w:t>
      </w:r>
      <w:r w:rsidR="00E0317F">
        <w:rPr>
          <w:rFonts w:eastAsia="Calibri"/>
          <w:sz w:val="28"/>
          <w:szCs w:val="28"/>
          <w:lang w:eastAsia="en-US"/>
        </w:rPr>
        <w:t>3</w:t>
      </w:r>
      <w:r w:rsidRPr="006A649E">
        <w:rPr>
          <w:sz w:val="28"/>
          <w:szCs w:val="28"/>
        </w:rPr>
        <w:t xml:space="preserve">. Настоящее постановление вступает в силу на следующий день, после дня его официального обнародования. </w:t>
      </w:r>
    </w:p>
    <w:p w:rsidR="00CA5CEF" w:rsidRPr="006A649E" w:rsidRDefault="00E0317F" w:rsidP="00CA5CEF">
      <w:pPr>
        <w:autoSpaceDE w:val="0"/>
        <w:autoSpaceDN w:val="0"/>
        <w:adjustRightInd w:val="0"/>
        <w:ind w:firstLine="709"/>
        <w:contextualSpacing/>
        <w:jc w:val="both"/>
        <w:rPr>
          <w:sz w:val="28"/>
          <w:szCs w:val="28"/>
        </w:rPr>
      </w:pPr>
      <w:r>
        <w:rPr>
          <w:sz w:val="28"/>
          <w:szCs w:val="28"/>
        </w:rPr>
        <w:t>4</w:t>
      </w:r>
      <w:r w:rsidR="00CA5CEF" w:rsidRPr="006A649E">
        <w:rPr>
          <w:sz w:val="28"/>
          <w:szCs w:val="28"/>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A5CEF" w:rsidRPr="006A649E" w:rsidRDefault="00E0317F" w:rsidP="00CA5CEF">
      <w:pPr>
        <w:autoSpaceDE w:val="0"/>
        <w:autoSpaceDN w:val="0"/>
        <w:adjustRightInd w:val="0"/>
        <w:ind w:firstLine="709"/>
        <w:jc w:val="both"/>
        <w:rPr>
          <w:sz w:val="28"/>
          <w:szCs w:val="28"/>
        </w:rPr>
      </w:pPr>
      <w:r>
        <w:rPr>
          <w:sz w:val="28"/>
          <w:szCs w:val="28"/>
        </w:rPr>
        <w:t>5</w:t>
      </w:r>
      <w:r w:rsidR="00CA5CEF" w:rsidRPr="006A649E">
        <w:rPr>
          <w:sz w:val="28"/>
          <w:szCs w:val="28"/>
        </w:rPr>
        <w:t xml:space="preserve">. Контроль за исполнением настоящего постановления оставляю за собой.  </w:t>
      </w:r>
    </w:p>
    <w:p w:rsidR="00CA5CEF" w:rsidRDefault="00CA5CEF" w:rsidP="00CA5CEF">
      <w:pPr>
        <w:ind w:firstLine="567"/>
        <w:jc w:val="both"/>
        <w:rPr>
          <w:sz w:val="28"/>
          <w:szCs w:val="28"/>
        </w:rPr>
      </w:pPr>
    </w:p>
    <w:p w:rsidR="00CA5CEF" w:rsidRDefault="00CA5CEF" w:rsidP="00CA5CEF">
      <w:pPr>
        <w:ind w:firstLine="567"/>
        <w:jc w:val="both"/>
        <w:rPr>
          <w:sz w:val="28"/>
          <w:szCs w:val="28"/>
        </w:rPr>
      </w:pPr>
    </w:p>
    <w:p w:rsidR="00CA5CEF" w:rsidRDefault="00CA5CEF" w:rsidP="00CA5CEF">
      <w:pPr>
        <w:jc w:val="both"/>
        <w:rPr>
          <w:sz w:val="28"/>
          <w:szCs w:val="28"/>
        </w:rPr>
      </w:pPr>
      <w:r w:rsidRPr="006A649E">
        <w:rPr>
          <w:sz w:val="28"/>
          <w:szCs w:val="28"/>
        </w:rPr>
        <w:t xml:space="preserve">Глава сельского поселения </w:t>
      </w:r>
    </w:p>
    <w:p w:rsidR="00CA5CEF" w:rsidRDefault="00CA5CEF" w:rsidP="00CA5CEF">
      <w:pPr>
        <w:jc w:val="both"/>
        <w:rPr>
          <w:sz w:val="28"/>
          <w:szCs w:val="28"/>
        </w:rPr>
      </w:pPr>
      <w:r>
        <w:rPr>
          <w:sz w:val="28"/>
          <w:szCs w:val="28"/>
        </w:rPr>
        <w:t xml:space="preserve">Поляковский сельсовет                                                            </w:t>
      </w:r>
      <w:r w:rsidRPr="006A649E">
        <w:rPr>
          <w:sz w:val="28"/>
          <w:szCs w:val="28"/>
        </w:rPr>
        <w:t>Е.Е. Гладышев</w:t>
      </w:r>
      <w:r>
        <w:rPr>
          <w:sz w:val="28"/>
          <w:szCs w:val="28"/>
        </w:rPr>
        <w:t xml:space="preserve"> </w:t>
      </w:r>
    </w:p>
    <w:p w:rsidR="00E0317F" w:rsidRPr="0070369A" w:rsidRDefault="00313379" w:rsidP="00E0317F">
      <w:pPr>
        <w:tabs>
          <w:tab w:val="left" w:pos="7425"/>
        </w:tabs>
        <w:ind w:firstLine="5103"/>
        <w:jc w:val="right"/>
        <w:rPr>
          <w:color w:val="000000" w:themeColor="text1"/>
          <w:sz w:val="24"/>
          <w:szCs w:val="24"/>
        </w:rPr>
      </w:pPr>
      <w:r>
        <w:rPr>
          <w:sz w:val="28"/>
          <w:szCs w:val="28"/>
        </w:rPr>
        <w:lastRenderedPageBreak/>
        <w:t xml:space="preserve">    </w:t>
      </w:r>
      <w:r w:rsidR="00E0317F" w:rsidRPr="0070369A">
        <w:rPr>
          <w:color w:val="000000" w:themeColor="text1"/>
          <w:sz w:val="24"/>
          <w:szCs w:val="24"/>
        </w:rPr>
        <w:t>Утвержден</w:t>
      </w:r>
    </w:p>
    <w:p w:rsidR="00E0317F" w:rsidRDefault="00E0317F" w:rsidP="00E0317F">
      <w:pPr>
        <w:widowControl w:val="0"/>
        <w:autoSpaceDE w:val="0"/>
        <w:autoSpaceDN w:val="0"/>
        <w:adjustRightInd w:val="0"/>
        <w:ind w:firstLine="851"/>
        <w:jc w:val="right"/>
        <w:rPr>
          <w:sz w:val="24"/>
          <w:szCs w:val="24"/>
        </w:rPr>
      </w:pPr>
      <w:r w:rsidRPr="0070369A">
        <w:rPr>
          <w:color w:val="000000" w:themeColor="text1"/>
          <w:sz w:val="24"/>
          <w:szCs w:val="24"/>
        </w:rPr>
        <w:t>постановлением Администрации</w:t>
      </w:r>
      <w:r>
        <w:rPr>
          <w:color w:val="000000" w:themeColor="text1"/>
          <w:sz w:val="28"/>
          <w:szCs w:val="28"/>
        </w:rPr>
        <w:t xml:space="preserve"> </w:t>
      </w:r>
      <w:r w:rsidRPr="0070369A">
        <w:rPr>
          <w:sz w:val="24"/>
          <w:szCs w:val="24"/>
        </w:rPr>
        <w:t xml:space="preserve">сельского </w:t>
      </w:r>
    </w:p>
    <w:p w:rsidR="00E0317F" w:rsidRDefault="00E0317F" w:rsidP="00E0317F">
      <w:pPr>
        <w:widowControl w:val="0"/>
        <w:autoSpaceDE w:val="0"/>
        <w:autoSpaceDN w:val="0"/>
        <w:adjustRightInd w:val="0"/>
        <w:ind w:firstLine="851"/>
        <w:jc w:val="right"/>
        <w:rPr>
          <w:sz w:val="24"/>
          <w:szCs w:val="24"/>
        </w:rPr>
      </w:pPr>
      <w:r w:rsidRPr="0070369A">
        <w:rPr>
          <w:sz w:val="24"/>
          <w:szCs w:val="24"/>
        </w:rPr>
        <w:t>поселения Поляковский сельсовет муниципального</w:t>
      </w:r>
    </w:p>
    <w:p w:rsidR="00E0317F" w:rsidRPr="0070369A" w:rsidRDefault="00E0317F" w:rsidP="00E0317F">
      <w:pPr>
        <w:widowControl w:val="0"/>
        <w:autoSpaceDE w:val="0"/>
        <w:autoSpaceDN w:val="0"/>
        <w:adjustRightInd w:val="0"/>
        <w:ind w:firstLine="851"/>
        <w:jc w:val="right"/>
        <w:rPr>
          <w:bCs/>
          <w:sz w:val="24"/>
          <w:szCs w:val="24"/>
        </w:rPr>
      </w:pPr>
      <w:r w:rsidRPr="0070369A">
        <w:rPr>
          <w:sz w:val="24"/>
          <w:szCs w:val="24"/>
        </w:rPr>
        <w:t xml:space="preserve"> района Давлекановский район Республики Башкортостан</w:t>
      </w:r>
    </w:p>
    <w:p w:rsidR="00E0317F" w:rsidRPr="001066DD" w:rsidRDefault="00E0317F" w:rsidP="00E0317F">
      <w:pPr>
        <w:widowControl w:val="0"/>
        <w:autoSpaceDE w:val="0"/>
        <w:autoSpaceDN w:val="0"/>
        <w:adjustRightInd w:val="0"/>
        <w:ind w:firstLine="851"/>
        <w:jc w:val="right"/>
        <w:rPr>
          <w:sz w:val="24"/>
          <w:szCs w:val="24"/>
        </w:rPr>
      </w:pPr>
      <w:r w:rsidRPr="0070369A">
        <w:rPr>
          <w:sz w:val="24"/>
          <w:szCs w:val="24"/>
        </w:rPr>
        <w:t xml:space="preserve">от </w:t>
      </w:r>
      <w:r>
        <w:rPr>
          <w:sz w:val="24"/>
          <w:szCs w:val="24"/>
        </w:rPr>
        <w:t xml:space="preserve"> __ _____ </w:t>
      </w:r>
      <w:r w:rsidRPr="0070369A">
        <w:rPr>
          <w:sz w:val="24"/>
          <w:szCs w:val="24"/>
        </w:rPr>
        <w:t>20</w:t>
      </w:r>
      <w:r>
        <w:rPr>
          <w:sz w:val="24"/>
          <w:szCs w:val="24"/>
        </w:rPr>
        <w:t>__</w:t>
      </w:r>
      <w:r w:rsidRPr="0070369A">
        <w:rPr>
          <w:sz w:val="24"/>
          <w:szCs w:val="24"/>
        </w:rPr>
        <w:t xml:space="preserve"> года №</w:t>
      </w:r>
      <w:r>
        <w:rPr>
          <w:sz w:val="24"/>
          <w:szCs w:val="24"/>
        </w:rPr>
        <w:t xml:space="preserve"> __</w:t>
      </w:r>
    </w:p>
    <w:p w:rsidR="00313379" w:rsidRPr="007039F5" w:rsidRDefault="00313379" w:rsidP="00CA5CEF">
      <w:pPr>
        <w:autoSpaceDE w:val="0"/>
        <w:autoSpaceDN w:val="0"/>
        <w:adjustRightInd w:val="0"/>
        <w:ind w:firstLine="567"/>
        <w:jc w:val="both"/>
      </w:pPr>
      <w:bookmarkStart w:id="0" w:name="_GoBack"/>
      <w:bookmarkEnd w:id="0"/>
      <w:r>
        <w:rPr>
          <w:sz w:val="28"/>
          <w:szCs w:val="28"/>
        </w:rPr>
        <w:t xml:space="preserve">                                                                   </w:t>
      </w:r>
    </w:p>
    <w:p w:rsidR="00313379" w:rsidRPr="005C7681" w:rsidRDefault="00313379" w:rsidP="00313379">
      <w:pPr>
        <w:ind w:left="142" w:firstLine="567"/>
        <w:jc w:val="both"/>
        <w:rPr>
          <w:sz w:val="26"/>
          <w:szCs w:val="26"/>
        </w:rPr>
      </w:pPr>
    </w:p>
    <w:p w:rsidR="00E0317F" w:rsidRPr="00E0317F" w:rsidRDefault="00313379" w:rsidP="00E0317F">
      <w:pPr>
        <w:widowControl w:val="0"/>
        <w:autoSpaceDE w:val="0"/>
        <w:autoSpaceDN w:val="0"/>
        <w:adjustRightInd w:val="0"/>
        <w:ind w:left="142" w:firstLine="567"/>
        <w:jc w:val="center"/>
        <w:rPr>
          <w:bCs/>
          <w:sz w:val="24"/>
          <w:szCs w:val="24"/>
        </w:rPr>
      </w:pPr>
      <w:bookmarkStart w:id="1" w:name="Par29"/>
      <w:bookmarkEnd w:id="1"/>
      <w:r w:rsidRPr="00E0317F">
        <w:rPr>
          <w:bCs/>
          <w:sz w:val="24"/>
          <w:szCs w:val="24"/>
        </w:rPr>
        <w:t>А</w:t>
      </w:r>
      <w:r w:rsidR="00B74908">
        <w:rPr>
          <w:bCs/>
          <w:sz w:val="24"/>
          <w:szCs w:val="24"/>
        </w:rPr>
        <w:t xml:space="preserve">дминистративный регламент </w:t>
      </w:r>
      <w:r w:rsidRPr="00E0317F">
        <w:rPr>
          <w:bCs/>
          <w:sz w:val="24"/>
          <w:szCs w:val="24"/>
        </w:rPr>
        <w:t xml:space="preserve">  предоставления муниципальной услуги «Выдача копий архивных документов, подтверждающих право на владение землей»</w:t>
      </w:r>
      <w:r w:rsidRPr="00E0317F">
        <w:rPr>
          <w:b/>
          <w:bCs/>
          <w:sz w:val="24"/>
          <w:szCs w:val="24"/>
        </w:rPr>
        <w:t xml:space="preserve"> </w:t>
      </w:r>
      <w:r w:rsidRPr="00E0317F">
        <w:rPr>
          <w:rFonts w:eastAsiaTheme="minorEastAsia"/>
          <w:b/>
          <w:bCs/>
          <w:sz w:val="24"/>
          <w:szCs w:val="24"/>
        </w:rPr>
        <w:t xml:space="preserve"> </w:t>
      </w:r>
      <w:r w:rsidR="00E0317F" w:rsidRPr="00E0317F">
        <w:rPr>
          <w:bCs/>
          <w:sz w:val="24"/>
          <w:szCs w:val="24"/>
        </w:rPr>
        <w:t>в сельском поселении Поляковский сельсовет муниципального района Давлекановский район Республики Башкортостан</w:t>
      </w:r>
    </w:p>
    <w:p w:rsidR="00E0317F" w:rsidRPr="00B74908" w:rsidRDefault="00E0317F"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p>
    <w:p w:rsidR="00313379" w:rsidRPr="00E0317F" w:rsidRDefault="00313379"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r w:rsidRPr="00E0317F">
        <w:rPr>
          <w:rFonts w:ascii="Times New Roman" w:hAnsi="Times New Roman"/>
          <w:b/>
          <w:sz w:val="24"/>
          <w:szCs w:val="24"/>
          <w:lang w:val="en-US"/>
        </w:rPr>
        <w:t>I</w:t>
      </w:r>
      <w:r w:rsidRPr="00E0317F">
        <w:rPr>
          <w:rFonts w:ascii="Times New Roman" w:hAnsi="Times New Roman"/>
          <w:b/>
          <w:sz w:val="24"/>
          <w:szCs w:val="24"/>
        </w:rPr>
        <w:t>. Общие положения</w:t>
      </w:r>
    </w:p>
    <w:p w:rsidR="00313379" w:rsidRPr="00E0317F" w:rsidRDefault="00313379" w:rsidP="00313379">
      <w:pPr>
        <w:pStyle w:val="afd"/>
        <w:widowControl w:val="0"/>
        <w:autoSpaceDE w:val="0"/>
        <w:autoSpaceDN w:val="0"/>
        <w:adjustRightInd w:val="0"/>
        <w:spacing w:after="0" w:line="240" w:lineRule="auto"/>
        <w:ind w:left="0" w:firstLine="567"/>
        <w:jc w:val="both"/>
        <w:outlineLvl w:val="1"/>
        <w:rPr>
          <w:rFonts w:ascii="Times New Roman" w:hAnsi="Times New Roman"/>
          <w:color w:val="000000" w:themeColor="text1"/>
          <w:sz w:val="24"/>
          <w:szCs w:val="24"/>
        </w:rPr>
      </w:pP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r w:rsidRPr="00E0317F">
        <w:rPr>
          <w:rFonts w:ascii="Times New Roman" w:hAnsi="Times New Roman"/>
          <w:b/>
          <w:color w:val="000000" w:themeColor="text1"/>
          <w:sz w:val="24"/>
          <w:szCs w:val="24"/>
        </w:rPr>
        <w:t>Предмет регулирования Административного регламента</w:t>
      </w: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p>
    <w:p w:rsidR="00313379"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1.1. Административный регламент предоставления муниципальной услуги «</w:t>
      </w:r>
      <w:r w:rsidRPr="00E0317F">
        <w:rPr>
          <w:bCs/>
          <w:color w:val="000000" w:themeColor="text1"/>
          <w:sz w:val="24"/>
          <w:szCs w:val="24"/>
        </w:rPr>
        <w:t xml:space="preserve">Выдача копий архивных документов, подтверждающих право                     на владение землей» </w:t>
      </w:r>
      <w:r w:rsidRPr="00E0317F">
        <w:rPr>
          <w:color w:val="000000" w:themeColor="text1"/>
          <w:sz w:val="24"/>
          <w:szCs w:val="24"/>
        </w:rPr>
        <w:t xml:space="preserve">(далее – муниципальная услуга) </w:t>
      </w:r>
      <w:r w:rsidRPr="00E0317F">
        <w:rPr>
          <w:rFonts w:eastAsia="Calibri"/>
          <w:sz w:val="24"/>
          <w:szCs w:val="24"/>
          <w:lang w:eastAsia="en-US"/>
        </w:rPr>
        <w:t xml:space="preserve">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w:t>
      </w:r>
      <w:r w:rsidR="00640203" w:rsidRPr="00E0317F">
        <w:rPr>
          <w:rFonts w:eastAsia="Calibri"/>
          <w:sz w:val="24"/>
          <w:szCs w:val="24"/>
          <w:lang w:eastAsia="en-US"/>
        </w:rPr>
        <w:t xml:space="preserve">                 </w:t>
      </w:r>
      <w:r w:rsidRPr="00E0317F">
        <w:rPr>
          <w:color w:val="000000" w:themeColor="text1"/>
          <w:sz w:val="24"/>
          <w:szCs w:val="24"/>
        </w:rPr>
        <w:t>по выдаче копий архивных документов, подтверждающих право на владение землей,</w:t>
      </w:r>
      <w:r w:rsidRPr="00E0317F">
        <w:rPr>
          <w:rFonts w:eastAsia="Calibri"/>
          <w:sz w:val="24"/>
          <w:szCs w:val="24"/>
          <w:lang w:eastAsia="en-US"/>
        </w:rPr>
        <w:t xml:space="preserve"> в соответствии с законодательством об архивном деле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w:t>
      </w:r>
    </w:p>
    <w:p w:rsidR="00313379" w:rsidRPr="00E0317F" w:rsidRDefault="00313379" w:rsidP="00313379">
      <w:pPr>
        <w:widowControl w:val="0"/>
        <w:tabs>
          <w:tab w:val="left" w:pos="567"/>
        </w:tabs>
        <w:ind w:firstLine="709"/>
        <w:contextualSpacing/>
        <w:jc w:val="both"/>
        <w:rPr>
          <w:rFonts w:eastAsia="Calibri"/>
          <w:sz w:val="24"/>
          <w:szCs w:val="24"/>
          <w:lang w:eastAsia="en-US"/>
        </w:rPr>
      </w:pP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r w:rsidRPr="00E0317F">
        <w:rPr>
          <w:rFonts w:eastAsia="Calibri"/>
          <w:b/>
          <w:color w:val="000000" w:themeColor="text1"/>
          <w:sz w:val="24"/>
          <w:szCs w:val="24"/>
        </w:rPr>
        <w:t>Круг заявителей</w:t>
      </w: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p>
    <w:p w:rsidR="00313379" w:rsidRPr="00E0317F" w:rsidRDefault="00313379" w:rsidP="00313379">
      <w:pPr>
        <w:widowControl w:val="0"/>
        <w:autoSpaceDE w:val="0"/>
        <w:autoSpaceDN w:val="0"/>
        <w:adjustRightInd w:val="0"/>
        <w:ind w:firstLine="709"/>
        <w:jc w:val="both"/>
        <w:outlineLvl w:val="2"/>
        <w:rPr>
          <w:rFonts w:eastAsia="Calibri"/>
          <w:color w:val="000000" w:themeColor="text1"/>
          <w:sz w:val="24"/>
          <w:szCs w:val="24"/>
        </w:rPr>
      </w:pPr>
      <w:r w:rsidRPr="00E0317F">
        <w:rPr>
          <w:rFonts w:eastAsia="Calibri"/>
          <w:color w:val="000000" w:themeColor="text1"/>
          <w:sz w:val="24"/>
          <w:szCs w:val="24"/>
        </w:rPr>
        <w:t xml:space="preserve">1.2. </w:t>
      </w:r>
      <w:r w:rsidR="002761D2" w:rsidRPr="00E0317F">
        <w:rPr>
          <w:rFonts w:eastAsia="Calibri"/>
          <w:color w:val="000000" w:themeColor="text1"/>
          <w:sz w:val="24"/>
          <w:szCs w:val="24"/>
        </w:rPr>
        <w:t xml:space="preserve">Заявителями муниципальной услуги являются физические лица                     и юридические лица, обращающиеся на законных основаниях за архивными документами, подтверждающими право на владение землей                                     </w:t>
      </w:r>
      <w:r w:rsidRPr="00E0317F">
        <w:rPr>
          <w:rFonts w:eastAsia="Calibri"/>
          <w:color w:val="000000" w:themeColor="text1"/>
          <w:sz w:val="24"/>
          <w:szCs w:val="24"/>
        </w:rPr>
        <w:t>(далее – Заявитель).</w:t>
      </w:r>
    </w:p>
    <w:p w:rsidR="00313379" w:rsidRPr="00E0317F" w:rsidRDefault="00313379" w:rsidP="00313379">
      <w:pPr>
        <w:pStyle w:val="afd"/>
        <w:autoSpaceDE w:val="0"/>
        <w:autoSpaceDN w:val="0"/>
        <w:adjustRightInd w:val="0"/>
        <w:spacing w:after="0" w:line="240" w:lineRule="auto"/>
        <w:ind w:left="0" w:firstLine="709"/>
        <w:jc w:val="both"/>
        <w:rPr>
          <w:rFonts w:ascii="Times New Roman" w:hAnsi="Times New Roman"/>
          <w:sz w:val="24"/>
          <w:szCs w:val="24"/>
        </w:rPr>
      </w:pPr>
      <w:r w:rsidRPr="00E0317F">
        <w:rPr>
          <w:rFonts w:ascii="Times New Roman" w:hAnsi="Times New Roman"/>
          <w:color w:val="000000" w:themeColor="text1"/>
          <w:sz w:val="24"/>
          <w:szCs w:val="24"/>
        </w:rPr>
        <w:t xml:space="preserve">1.3. </w:t>
      </w:r>
      <w:r w:rsidRPr="00E0317F">
        <w:rPr>
          <w:rFonts w:ascii="Times New Roman" w:hAnsi="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13379" w:rsidRPr="00E0317F" w:rsidRDefault="00313379" w:rsidP="00313379">
      <w:pPr>
        <w:widowControl w:val="0"/>
        <w:autoSpaceDE w:val="0"/>
        <w:autoSpaceDN w:val="0"/>
        <w:adjustRightInd w:val="0"/>
        <w:ind w:firstLine="567"/>
        <w:jc w:val="both"/>
        <w:outlineLvl w:val="2"/>
        <w:rPr>
          <w:rFonts w:eastAsia="Calibri"/>
          <w:b/>
          <w:color w:val="000000" w:themeColor="text1"/>
          <w:sz w:val="24"/>
          <w:szCs w:val="24"/>
          <w:lang w:eastAsia="ru-RU"/>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color w:val="000000" w:themeColor="text1"/>
          <w:sz w:val="24"/>
          <w:szCs w:val="24"/>
          <w:lang w:eastAsia="ru-RU"/>
        </w:rPr>
      </w:pPr>
      <w:r w:rsidRPr="00E0317F">
        <w:rPr>
          <w:rFonts w:eastAsia="Calibri"/>
          <w:b/>
          <w:color w:val="000000" w:themeColor="text1"/>
          <w:sz w:val="24"/>
          <w:szCs w:val="24"/>
          <w:lang w:eastAsia="ru-RU"/>
        </w:rPr>
        <w:t>Требования к порядку информирования о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outlineLvl w:val="2"/>
        <w:rPr>
          <w:rFonts w:eastAsia="Calibri"/>
          <w:b/>
          <w:color w:val="000000" w:themeColor="text1"/>
          <w:sz w:val="24"/>
          <w:szCs w:val="24"/>
          <w:lang w:eastAsia="ru-RU"/>
        </w:rPr>
      </w:pPr>
    </w:p>
    <w:p w:rsidR="00313379" w:rsidRPr="00E0317F" w:rsidRDefault="00313379" w:rsidP="00313379">
      <w:pPr>
        <w:tabs>
          <w:tab w:val="left" w:pos="7425"/>
        </w:tabs>
        <w:suppressAutoHyphens w:val="0"/>
        <w:ind w:firstLine="709"/>
        <w:jc w:val="both"/>
        <w:rPr>
          <w:rFonts w:eastAsia="Calibri"/>
          <w:sz w:val="24"/>
          <w:szCs w:val="24"/>
          <w:lang w:eastAsia="en-US"/>
        </w:rPr>
      </w:pPr>
      <w:r w:rsidRPr="00E0317F">
        <w:rPr>
          <w:rFonts w:eastAsia="Calibri"/>
          <w:sz w:val="24"/>
          <w:szCs w:val="24"/>
          <w:lang w:eastAsia="en-US"/>
        </w:rPr>
        <w:t>1.4. Информирование о порядке предоставления муниципальной услуги осуществляется:</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 xml:space="preserve">непосредственно при личном приеме Заявителя в </w:t>
      </w:r>
      <w:r w:rsidRPr="00E0317F">
        <w:rPr>
          <w:rFonts w:eastAsia="Calibri"/>
          <w:sz w:val="24"/>
          <w:szCs w:val="24"/>
          <w:lang w:eastAsia="en-US"/>
        </w:rPr>
        <w:t xml:space="preserve">Администрации </w:t>
      </w:r>
      <w:r w:rsidR="00E0317F" w:rsidRPr="00E0317F">
        <w:rPr>
          <w:rFonts w:eastAsia="Calibri"/>
          <w:sz w:val="24"/>
          <w:szCs w:val="24"/>
          <w:lang w:eastAsia="en-US"/>
        </w:rPr>
        <w:t xml:space="preserve">сельского поселения Поляковский сельсовет муниципального района Давлекановский район Республики Башкортостан </w:t>
      </w:r>
      <w:r w:rsidRPr="00E0317F">
        <w:rPr>
          <w:rFonts w:eastAsia="Calibri"/>
          <w:sz w:val="24"/>
          <w:szCs w:val="24"/>
          <w:lang w:eastAsia="en-US"/>
        </w:rPr>
        <w:t>уполномоченной на предоставление муниципальной услуги, при наличии) или Республиканском государственном автономном учреждении Многофункциональный центр предоставления госу</w:t>
      </w:r>
      <w:r w:rsidR="00E0317F" w:rsidRPr="00E0317F">
        <w:rPr>
          <w:rFonts w:eastAsia="Calibri"/>
          <w:sz w:val="24"/>
          <w:szCs w:val="24"/>
          <w:lang w:eastAsia="en-US"/>
        </w:rPr>
        <w:t xml:space="preserve">дарственных </w:t>
      </w:r>
      <w:r w:rsidRPr="00E0317F">
        <w:rPr>
          <w:rFonts w:eastAsia="Calibri"/>
          <w:sz w:val="24"/>
          <w:szCs w:val="24"/>
          <w:lang w:eastAsia="en-US"/>
        </w:rPr>
        <w:t>и муниципальных услуг (далее соответственно – Администрация, Уполномоченный орган, РГАУ МФЦ, многофункциональный центр);</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 телефону в Администрации (Уполномоченном органе) или РГАУ МФЦ;</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письменно, в том числе посредством электронной почты, факсимильной связи;</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lastRenderedPageBreak/>
        <w:t>посредством размещения в открытой и доступной форме информации:</w:t>
      </w:r>
    </w:p>
    <w:p w:rsidR="00313379" w:rsidRPr="00E0317F" w:rsidRDefault="00313379" w:rsidP="00313379">
      <w:pPr>
        <w:widowControl w:val="0"/>
        <w:tabs>
          <w:tab w:val="left" w:pos="851"/>
          <w:tab w:val="left" w:pos="1134"/>
        </w:tabs>
        <w:suppressAutoHyphens w:val="0"/>
        <w:spacing w:after="200"/>
        <w:ind w:firstLine="709"/>
        <w:contextualSpacing/>
        <w:jc w:val="both"/>
        <w:rPr>
          <w:rFonts w:eastAsia="Calibri"/>
          <w:sz w:val="24"/>
          <w:szCs w:val="24"/>
          <w:lang w:eastAsia="en-US"/>
        </w:rPr>
      </w:pPr>
      <w:r w:rsidRPr="00E0317F">
        <w:rPr>
          <w:rFonts w:eastAsia="Calibri"/>
          <w:sz w:val="24"/>
          <w:szCs w:val="24"/>
          <w:lang w:eastAsia="en-US"/>
        </w:rPr>
        <w:t>на Портале государственных и муниципальных услуг (функций) Республики Башкортостан (www.gosuslugi.bashkortostan.ru) (далее – РПГУ);</w:t>
      </w:r>
    </w:p>
    <w:p w:rsidR="00E0317F"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color w:val="000000"/>
          <w:sz w:val="24"/>
          <w:szCs w:val="24"/>
          <w:lang w:eastAsia="en-US"/>
        </w:rPr>
        <w:t xml:space="preserve">на официальных сайтах Администрации (Уполномоченного органа) </w:t>
      </w:r>
      <w:r w:rsidR="00E0317F" w:rsidRPr="00E0317F">
        <w:rPr>
          <w:sz w:val="24"/>
          <w:szCs w:val="24"/>
        </w:rPr>
        <w:t>http://sovet-davlekanovo.ru/rural/polyakovskiy/;</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информации на информационных стендах Администрации (Уполномоченного органа) или РГАУ МФЦ.</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1.5. Информирование осуществляется по вопросам, касающимся:</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способов подачи заявления о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и сроков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Получение информации по вопросам предоставления муниципальной услуги осуществляется бесплатно.</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1.6. При устном обращении Заявителя (лично или по телефону) </w:t>
      </w:r>
      <w:r w:rsidR="00E62E7D" w:rsidRPr="00E0317F">
        <w:rPr>
          <w:rFonts w:eastAsia="Calibri"/>
          <w:sz w:val="24"/>
          <w:szCs w:val="24"/>
          <w:lang w:eastAsia="en-US"/>
        </w:rPr>
        <w:t>должностное лицо</w:t>
      </w:r>
      <w:r w:rsidRPr="00E0317F">
        <w:rPr>
          <w:rFonts w:eastAsia="Calibri"/>
          <w:sz w:val="24"/>
          <w:szCs w:val="24"/>
          <w:lang w:eastAsia="en-US"/>
        </w:rPr>
        <w:t xml:space="preserve"> Администрации (Уполномоченного органа) или </w:t>
      </w:r>
      <w:r w:rsidR="00E62E7D" w:rsidRPr="00E0317F">
        <w:rPr>
          <w:rFonts w:eastAsia="Calibri"/>
          <w:sz w:val="24"/>
          <w:szCs w:val="24"/>
          <w:lang w:eastAsia="en-US"/>
        </w:rPr>
        <w:t xml:space="preserve">работник </w:t>
      </w:r>
      <w:r w:rsidRPr="00E0317F">
        <w:rPr>
          <w:rFonts w:eastAsia="Calibri"/>
          <w:sz w:val="24"/>
          <w:szCs w:val="24"/>
          <w:lang w:eastAsia="en-US"/>
        </w:rPr>
        <w:t>РГАУ МФЦ, осуществляющий консультирование, подробно и в вежливой (корректной) форме информирует заявителя по интересующим вопросам.</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осуществляющий консультирование, не может самостоятельно дать ответ, телефонный звонок</w:t>
      </w:r>
      <w:r w:rsidRPr="00E0317F">
        <w:rPr>
          <w:rFonts w:eastAsia="Calibri"/>
          <w:i/>
          <w:sz w:val="24"/>
          <w:szCs w:val="24"/>
          <w:lang w:eastAsia="en-US"/>
        </w:rPr>
        <w:t xml:space="preserve"> </w:t>
      </w:r>
      <w:r w:rsidRPr="00E0317F">
        <w:rPr>
          <w:rFonts w:eastAsia="Calibri"/>
          <w:sz w:val="24"/>
          <w:szCs w:val="24"/>
          <w:lang w:eastAsia="en-US"/>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подготовка ответа требует продолжительного времени, </w:t>
      </w:r>
      <w:r w:rsidR="00640203" w:rsidRPr="00E0317F">
        <w:rPr>
          <w:rFonts w:eastAsia="Calibri"/>
          <w:sz w:val="24"/>
          <w:szCs w:val="24"/>
          <w:lang w:eastAsia="en-US"/>
        </w:rPr>
        <w:t xml:space="preserve">                              </w:t>
      </w:r>
      <w:r w:rsidRPr="00E0317F">
        <w:rPr>
          <w:rFonts w:eastAsia="Calibri"/>
          <w:sz w:val="24"/>
          <w:szCs w:val="24"/>
          <w:lang w:eastAsia="en-US"/>
        </w:rPr>
        <w:t>он предлагает Заявителю один из следующих вариантов дальнейших действий:</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изложить обращение в письменной форме; </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FD4F3E"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должностное лицо Администрации (Уполномоченного органа) или работник РГАУ МФЦ</w:t>
      </w:r>
      <w:r w:rsidR="00313379" w:rsidRPr="00E0317F">
        <w:rPr>
          <w:rFonts w:eastAsia="Calibri"/>
          <w:sz w:val="24"/>
          <w:szCs w:val="24"/>
          <w:lang w:eastAsia="en-US"/>
        </w:rPr>
        <w:t>,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Продолжительность информирования по телефону не должна превышать 10 минут.</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lastRenderedPageBreak/>
        <w:t>Информирование при личном приеме заявителя осуществляется                              в соответствии с графиком приема граждан.</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1.7. По письменному обращению Заявителя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xml:space="preserve">, ответственный за предоставление муниципальной услуги, подробно </w:t>
      </w:r>
      <w:r w:rsidR="00640203" w:rsidRPr="00E0317F">
        <w:rPr>
          <w:rFonts w:eastAsia="Calibri"/>
          <w:sz w:val="24"/>
          <w:szCs w:val="24"/>
          <w:lang w:eastAsia="en-US"/>
        </w:rPr>
        <w:t xml:space="preserve">                              </w:t>
      </w:r>
      <w:r w:rsidRPr="00E0317F">
        <w:rPr>
          <w:rFonts w:eastAsia="Calibri"/>
          <w:sz w:val="24"/>
          <w:szCs w:val="24"/>
          <w:lang w:eastAsia="en-US"/>
        </w:rPr>
        <w:t xml:space="preserve">в письменной форме разъясняет гражданину сведения  по вопросам, указанным в </w:t>
      </w:r>
      <w:hyperlink r:id="rId8" w:anchor="Par84" w:history="1">
        <w:r w:rsidRPr="00E0317F">
          <w:rPr>
            <w:rFonts w:eastAsia="Calibri"/>
            <w:sz w:val="24"/>
            <w:szCs w:val="24"/>
            <w:lang w:eastAsia="en-US"/>
          </w:rPr>
          <w:t>пункте</w:t>
        </w:r>
      </w:hyperlink>
      <w:r w:rsidRPr="00E0317F">
        <w:rPr>
          <w:rFonts w:eastAsia="Calibri"/>
          <w:sz w:val="24"/>
          <w:szCs w:val="24"/>
          <w:lang w:eastAsia="en-US"/>
        </w:rPr>
        <w:t xml:space="preserve"> 1.5 настоящего Административного регламента в порядке, установленном Федеральным законом от 2 мая 2006 г</w:t>
      </w:r>
      <w:r w:rsidR="00640203" w:rsidRPr="00E0317F">
        <w:rPr>
          <w:rFonts w:eastAsia="Calibri"/>
          <w:sz w:val="24"/>
          <w:szCs w:val="24"/>
          <w:lang w:eastAsia="en-US"/>
        </w:rPr>
        <w:t>.</w:t>
      </w:r>
      <w:r w:rsidR="00FD4F3E" w:rsidRPr="00E0317F">
        <w:rPr>
          <w:rFonts w:eastAsia="Calibri"/>
          <w:sz w:val="24"/>
          <w:szCs w:val="24"/>
          <w:lang w:eastAsia="en-US"/>
        </w:rPr>
        <w:t xml:space="preserve"> </w:t>
      </w:r>
      <w:r w:rsidRPr="00E0317F">
        <w:rPr>
          <w:rFonts w:eastAsia="Calibri"/>
          <w:sz w:val="24"/>
          <w:szCs w:val="24"/>
          <w:lang w:eastAsia="en-US"/>
        </w:rPr>
        <w:t>№ 59-ФЗ «О порядке рассмотрения обращений граждан Российской Федерации» (далее – Федеральный закон № 59-ФЗ).</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640203" w:rsidRPr="00E0317F">
        <w:rPr>
          <w:rFonts w:eastAsia="Calibri"/>
          <w:sz w:val="24"/>
          <w:szCs w:val="24"/>
          <w:lang w:eastAsia="en-US"/>
        </w:rPr>
        <w:t xml:space="preserve">. </w:t>
      </w:r>
      <w:r w:rsidRPr="00E0317F">
        <w:rPr>
          <w:rFonts w:eastAsia="Calibri"/>
          <w:sz w:val="24"/>
          <w:szCs w:val="24"/>
          <w:lang w:eastAsia="en-US"/>
        </w:rPr>
        <w:t xml:space="preserve"> № 84 (с последующими изменениями).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1.9. На </w:t>
      </w:r>
      <w:r w:rsidRPr="00E0317F">
        <w:rPr>
          <w:rFonts w:eastAsiaTheme="minorHAnsi"/>
          <w:color w:val="000000"/>
          <w:sz w:val="24"/>
          <w:szCs w:val="24"/>
          <w:lang w:eastAsia="en-US"/>
        </w:rPr>
        <w:t>официальном сайте Администрации (Уполномоченного органа)</w:t>
      </w:r>
      <w:r w:rsidRPr="00E0317F">
        <w:rPr>
          <w:rFonts w:eastAsiaTheme="minorHAnsi"/>
          <w:sz w:val="24"/>
          <w:szCs w:val="24"/>
          <w:lang w:eastAsia="en-US"/>
        </w:rPr>
        <w:t xml:space="preserve"> наряду со сведениями, указанными в пункте 1.8 Административного регламента, размещаются:</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предварительной записи на подачу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1.10. На информационных стендах Администрации (Уполномоченного органа) подлежит размещению информация: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 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адреса официального сайта, а также электронной почты и (или) формы обратной связи Администрации (Уполномоченного органа);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сроки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образцы заполнения заявления и приложений к заявлениям;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lastRenderedPageBreak/>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получения разъяснений по порядку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 xml:space="preserve">порядок получения сведений о ходе рассмотрения заявления </w:t>
      </w:r>
      <w:r w:rsidR="00640203" w:rsidRPr="00E0317F">
        <w:rPr>
          <w:rFonts w:eastAsiaTheme="minorHAnsi"/>
          <w:sz w:val="24"/>
          <w:szCs w:val="24"/>
          <w:lang w:eastAsia="en-US"/>
        </w:rPr>
        <w:t xml:space="preserve">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записи на личный прием к должностным лицам;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Порядок, форма, место размещения и способы получения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справочной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информационных стендах Администрации (Уполномоченного органа);</w:t>
      </w:r>
    </w:p>
    <w:p w:rsidR="00313379"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sz w:val="24"/>
          <w:szCs w:val="24"/>
          <w:lang w:eastAsia="en-US"/>
        </w:rPr>
        <w:t xml:space="preserve">официальном сайте Администрации (Уполномоченного органа)                  в информационно-телекоммуникационной сети Интернет </w:t>
      </w:r>
      <w:r w:rsidR="00E0317F" w:rsidRPr="00526A8C">
        <w:rPr>
          <w:sz w:val="24"/>
          <w:szCs w:val="24"/>
        </w:rPr>
        <w:t>http://sovet-dav</w:t>
      </w:r>
      <w:r w:rsidR="00E0317F">
        <w:rPr>
          <w:sz w:val="24"/>
          <w:szCs w:val="24"/>
        </w:rPr>
        <w:t>lekanovo.ru/rural/polyakovskiy/</w:t>
      </w:r>
      <w:r w:rsidRPr="00E0317F">
        <w:rPr>
          <w:rFonts w:eastAsia="Calibri"/>
          <w:sz w:val="24"/>
          <w:szCs w:val="24"/>
          <w:lang w:eastAsia="en-US"/>
        </w:rPr>
        <w:t xml:space="preserve"> (далее – официальный сайт);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Справочной является информация: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rsidR="00313379" w:rsidRPr="00E0317F" w:rsidRDefault="00313379" w:rsidP="00313379">
      <w:pPr>
        <w:widowControl w:val="0"/>
        <w:autoSpaceDE w:val="0"/>
        <w:autoSpaceDN w:val="0"/>
        <w:adjustRightInd w:val="0"/>
        <w:ind w:left="142" w:firstLine="567"/>
        <w:jc w:val="center"/>
        <w:outlineLvl w:val="1"/>
        <w:rPr>
          <w:b/>
          <w:sz w:val="24"/>
          <w:szCs w:val="24"/>
        </w:rPr>
      </w:pPr>
    </w:p>
    <w:p w:rsidR="00313379" w:rsidRPr="00E0317F" w:rsidRDefault="00313379" w:rsidP="00313379">
      <w:pPr>
        <w:widowControl w:val="0"/>
        <w:autoSpaceDE w:val="0"/>
        <w:autoSpaceDN w:val="0"/>
        <w:adjustRightInd w:val="0"/>
        <w:ind w:left="142" w:firstLine="567"/>
        <w:jc w:val="center"/>
        <w:outlineLvl w:val="1"/>
        <w:rPr>
          <w:b/>
          <w:sz w:val="24"/>
          <w:szCs w:val="24"/>
        </w:rPr>
      </w:pPr>
      <w:r w:rsidRPr="00E0317F">
        <w:rPr>
          <w:b/>
          <w:sz w:val="24"/>
          <w:szCs w:val="24"/>
        </w:rPr>
        <w:t>II. Стандарт предоставления муниципальной услуги</w:t>
      </w:r>
    </w:p>
    <w:p w:rsidR="00313379" w:rsidRPr="00E0317F" w:rsidRDefault="00313379" w:rsidP="00313379">
      <w:pPr>
        <w:widowControl w:val="0"/>
        <w:autoSpaceDE w:val="0"/>
        <w:autoSpaceDN w:val="0"/>
        <w:adjustRightInd w:val="0"/>
        <w:ind w:left="142" w:firstLine="567"/>
        <w:jc w:val="both"/>
        <w:outlineLvl w:val="2"/>
        <w:rPr>
          <w:rFonts w:eastAsia="Calibri"/>
          <w:sz w:val="24"/>
          <w:szCs w:val="24"/>
        </w:rPr>
      </w:pP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r w:rsidRPr="00E0317F">
        <w:rPr>
          <w:rFonts w:eastAsia="Calibri"/>
          <w:b/>
          <w:sz w:val="24"/>
          <w:szCs w:val="24"/>
        </w:rPr>
        <w:t xml:space="preserve">Наименование </w:t>
      </w:r>
      <w:r w:rsidRPr="00E0317F">
        <w:rPr>
          <w:b/>
          <w:sz w:val="24"/>
          <w:szCs w:val="24"/>
        </w:rPr>
        <w:t>муниципальной</w:t>
      </w:r>
      <w:r w:rsidRPr="00E0317F">
        <w:rPr>
          <w:rFonts w:eastAsia="Calibri"/>
          <w:b/>
          <w:sz w:val="24"/>
          <w:szCs w:val="24"/>
        </w:rPr>
        <w:t xml:space="preserve"> услуги</w:t>
      </w: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p>
    <w:p w:rsidR="00313379" w:rsidRPr="00E0317F" w:rsidRDefault="00313379" w:rsidP="00313379">
      <w:pPr>
        <w:widowControl w:val="0"/>
        <w:autoSpaceDE w:val="0"/>
        <w:autoSpaceDN w:val="0"/>
        <w:adjustRightInd w:val="0"/>
        <w:ind w:left="142" w:firstLine="567"/>
        <w:jc w:val="both"/>
        <w:rPr>
          <w:bCs/>
          <w:sz w:val="24"/>
          <w:szCs w:val="24"/>
          <w:lang w:eastAsia="ru-RU"/>
        </w:rPr>
      </w:pPr>
      <w:r w:rsidRPr="00E0317F">
        <w:rPr>
          <w:sz w:val="24"/>
          <w:szCs w:val="24"/>
        </w:rPr>
        <w:t xml:space="preserve">2.1. </w:t>
      </w:r>
      <w:r w:rsidRPr="00E0317F">
        <w:rPr>
          <w:bCs/>
          <w:sz w:val="24"/>
          <w:szCs w:val="24"/>
          <w:lang w:eastAsia="ru-RU"/>
        </w:rPr>
        <w:t xml:space="preserve">Выдача копий архивных документов, подтверждающих право </w:t>
      </w:r>
      <w:r w:rsidR="00640203" w:rsidRPr="00E0317F">
        <w:rPr>
          <w:bCs/>
          <w:sz w:val="24"/>
          <w:szCs w:val="24"/>
          <w:lang w:eastAsia="ru-RU"/>
        </w:rPr>
        <w:t xml:space="preserve">                      </w:t>
      </w:r>
      <w:r w:rsidRPr="00E0317F">
        <w:rPr>
          <w:bCs/>
          <w:sz w:val="24"/>
          <w:szCs w:val="24"/>
          <w:lang w:eastAsia="ru-RU"/>
        </w:rPr>
        <w:t>на владение землей.</w:t>
      </w:r>
    </w:p>
    <w:p w:rsidR="00313379" w:rsidRPr="00E0317F" w:rsidRDefault="00313379" w:rsidP="00313379">
      <w:pPr>
        <w:widowControl w:val="0"/>
        <w:tabs>
          <w:tab w:val="left" w:pos="567"/>
        </w:tabs>
        <w:suppressAutoHyphens w:val="0"/>
        <w:ind w:firstLine="709"/>
        <w:contextualSpacing/>
        <w:jc w:val="both"/>
        <w:rPr>
          <w:rFonts w:eastAsia="Calibri"/>
          <w:b/>
          <w:sz w:val="24"/>
          <w:szCs w:val="24"/>
          <w:lang w:eastAsia="ru-RU"/>
        </w:rPr>
      </w:pP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r w:rsidRPr="00E0317F">
        <w:rPr>
          <w:rFonts w:eastAsia="Calibri"/>
          <w:b/>
          <w:sz w:val="24"/>
          <w:szCs w:val="24"/>
          <w:lang w:eastAsia="ru-RU"/>
        </w:rPr>
        <w:t>Наименование органа местного самоуправления (организации), предоставляющего (щей) муниципальную услугу</w:t>
      </w:r>
    </w:p>
    <w:p w:rsidR="00313379" w:rsidRPr="00E0317F" w:rsidRDefault="00313379" w:rsidP="00313379">
      <w:pPr>
        <w:widowControl w:val="0"/>
        <w:tabs>
          <w:tab w:val="left" w:pos="567"/>
        </w:tabs>
        <w:suppressAutoHyphens w:val="0"/>
        <w:ind w:firstLine="709"/>
        <w:contextualSpacing/>
        <w:jc w:val="center"/>
        <w:rPr>
          <w:rFonts w:eastAsia="Calibri"/>
          <w:b/>
          <w:sz w:val="24"/>
          <w:szCs w:val="24"/>
          <w:lang w:eastAsia="ru-RU"/>
        </w:rPr>
      </w:pPr>
    </w:p>
    <w:p w:rsidR="00313379" w:rsidRPr="00E0317F" w:rsidRDefault="00313379" w:rsidP="00313379">
      <w:pPr>
        <w:autoSpaceDE w:val="0"/>
        <w:autoSpaceDN w:val="0"/>
        <w:adjustRightInd w:val="0"/>
        <w:ind w:firstLine="709"/>
        <w:jc w:val="both"/>
        <w:rPr>
          <w:rFonts w:eastAsia="Calibri"/>
          <w:sz w:val="24"/>
          <w:szCs w:val="24"/>
          <w:lang w:eastAsia="en-US"/>
        </w:rPr>
      </w:pPr>
      <w:r w:rsidRPr="00E0317F">
        <w:rPr>
          <w:color w:val="000000" w:themeColor="text1"/>
          <w:sz w:val="24"/>
          <w:szCs w:val="24"/>
        </w:rPr>
        <w:t xml:space="preserve">2.2. </w:t>
      </w:r>
      <w:r w:rsidRPr="00E0317F">
        <w:rPr>
          <w:rFonts w:eastAsia="Calibri"/>
          <w:sz w:val="24"/>
          <w:szCs w:val="24"/>
          <w:lang w:eastAsia="en-US"/>
        </w:rPr>
        <w:t xml:space="preserve">Муниципальная услуга предоставляется Администрацией </w:t>
      </w:r>
      <w:r w:rsidR="00E0317F" w:rsidRPr="00E0317F">
        <w:rPr>
          <w:rFonts w:eastAsia="Calibri"/>
          <w:sz w:val="24"/>
          <w:szCs w:val="24"/>
          <w:lang w:eastAsia="en-US"/>
        </w:rPr>
        <w:t>сельского поселения Поляковский сельсовет муниципального района Давлекановский район Республики Башкортостан.</w:t>
      </w:r>
    </w:p>
    <w:p w:rsidR="00FE52FA"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2.3.</w:t>
      </w:r>
      <w:r w:rsidRPr="00E0317F">
        <w:rPr>
          <w:rFonts w:eastAsia="Calibri"/>
          <w:sz w:val="24"/>
          <w:szCs w:val="24"/>
          <w:lang w:eastAsia="en-US"/>
        </w:rPr>
        <w:t xml:space="preserve"> В предоставлении муниципальной услуги принимает участие многофункциональный центр</w:t>
      </w:r>
      <w:r w:rsidR="00FE52FA" w:rsidRPr="00E0317F">
        <w:rPr>
          <w:rFonts w:eastAsia="Calibri"/>
          <w:sz w:val="24"/>
          <w:szCs w:val="24"/>
          <w:lang w:eastAsia="en-US"/>
        </w:rPr>
        <w:t xml:space="preserve"> при </w:t>
      </w:r>
      <w:r w:rsidRPr="00E0317F">
        <w:rPr>
          <w:rFonts w:eastAsia="Calibri"/>
          <w:sz w:val="24"/>
          <w:szCs w:val="24"/>
          <w:lang w:eastAsia="en-US"/>
        </w:rPr>
        <w:t xml:space="preserve"> </w:t>
      </w:r>
      <w:r w:rsidR="00FE52FA" w:rsidRPr="00E0317F">
        <w:rPr>
          <w:rFonts w:eastAsia="Calibri"/>
          <w:sz w:val="24"/>
          <w:szCs w:val="24"/>
          <w:lang w:eastAsia="en-US"/>
        </w:rPr>
        <w:t xml:space="preserve">наличии соответствующего Соглашения о взаимодействии. </w:t>
      </w:r>
    </w:p>
    <w:p w:rsidR="00313379" w:rsidRPr="00E0317F" w:rsidRDefault="00FE52FA" w:rsidP="00313379">
      <w:pPr>
        <w:widowControl w:val="0"/>
        <w:tabs>
          <w:tab w:val="left" w:pos="567"/>
        </w:tabs>
        <w:ind w:firstLine="709"/>
        <w:contextualSpacing/>
        <w:jc w:val="both"/>
        <w:rPr>
          <w:rFonts w:ascii="Calibri" w:eastAsia="Calibri" w:hAnsi="Calibri"/>
          <w:sz w:val="24"/>
          <w:szCs w:val="24"/>
          <w:lang w:eastAsia="en-US"/>
        </w:rPr>
      </w:pPr>
      <w:r w:rsidRPr="00E0317F">
        <w:rPr>
          <w:rFonts w:eastAsia="Calibri"/>
          <w:sz w:val="24"/>
          <w:szCs w:val="24"/>
          <w:lang w:eastAsia="en-US"/>
        </w:rPr>
        <w:t>При предоставлении муниципальной услуги Администрация (Уполномоченной орган) взаимодействует с</w:t>
      </w:r>
      <w:r w:rsidR="003C1041" w:rsidRPr="00E0317F">
        <w:rPr>
          <w:rFonts w:eastAsia="Calibri"/>
          <w:sz w:val="24"/>
          <w:szCs w:val="24"/>
          <w:lang w:eastAsia="en-US"/>
        </w:rPr>
        <w:t xml:space="preserve"> Федеральн</w:t>
      </w:r>
      <w:r w:rsidRPr="00E0317F">
        <w:rPr>
          <w:rFonts w:eastAsia="Calibri"/>
          <w:sz w:val="24"/>
          <w:szCs w:val="24"/>
          <w:lang w:eastAsia="en-US"/>
        </w:rPr>
        <w:t>ой</w:t>
      </w:r>
      <w:r w:rsidR="003C1041" w:rsidRPr="00E0317F">
        <w:rPr>
          <w:rFonts w:eastAsia="Calibri"/>
          <w:sz w:val="24"/>
          <w:szCs w:val="24"/>
          <w:lang w:eastAsia="en-US"/>
        </w:rPr>
        <w:t xml:space="preserve"> налогов</w:t>
      </w:r>
      <w:r w:rsidRPr="00E0317F">
        <w:rPr>
          <w:rFonts w:eastAsia="Calibri"/>
          <w:sz w:val="24"/>
          <w:szCs w:val="24"/>
          <w:lang w:eastAsia="en-US"/>
        </w:rPr>
        <w:t>ой</w:t>
      </w:r>
      <w:r w:rsidR="003C1041" w:rsidRPr="00E0317F">
        <w:rPr>
          <w:rFonts w:eastAsia="Calibri"/>
          <w:sz w:val="24"/>
          <w:szCs w:val="24"/>
          <w:lang w:eastAsia="en-US"/>
        </w:rPr>
        <w:t xml:space="preserve"> служб</w:t>
      </w:r>
      <w:r w:rsidRPr="00E0317F">
        <w:rPr>
          <w:rFonts w:eastAsia="Calibri"/>
          <w:sz w:val="24"/>
          <w:szCs w:val="24"/>
          <w:lang w:eastAsia="en-US"/>
        </w:rPr>
        <w:t>ой</w:t>
      </w:r>
      <w:r w:rsidR="003C1041" w:rsidRPr="00E0317F">
        <w:rPr>
          <w:rFonts w:eastAsia="Calibri"/>
          <w:sz w:val="24"/>
          <w:szCs w:val="24"/>
          <w:lang w:eastAsia="en-US"/>
        </w:rPr>
        <w:t xml:space="preserve"> Российской Федерации</w:t>
      </w:r>
      <w:r w:rsidR="00313379"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outlineLvl w:val="2"/>
        <w:rPr>
          <w:rFonts w:eastAsia="Calibri"/>
          <w:sz w:val="24"/>
          <w:szCs w:val="24"/>
          <w:lang w:eastAsia="en-US"/>
        </w:rPr>
      </w:pPr>
      <w:r w:rsidRPr="00E0317F">
        <w:rPr>
          <w:rFonts w:eastAsia="Calibri"/>
          <w:sz w:val="24"/>
          <w:szCs w:val="24"/>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13379" w:rsidRPr="00E0317F" w:rsidRDefault="00313379" w:rsidP="00313379">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Описание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2.5. Результатом предоставления муниципальной услуги является:</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 xml:space="preserve">1) </w:t>
      </w:r>
      <w:r w:rsidR="00AA0BCB" w:rsidRPr="00E0317F">
        <w:rPr>
          <w:color w:val="000000" w:themeColor="text1"/>
          <w:sz w:val="24"/>
          <w:szCs w:val="24"/>
        </w:rPr>
        <w:t>копия архивных документов (выписка из архивных документов), подтверждающих право на владение землей</w:t>
      </w:r>
      <w:r w:rsidRPr="00E0317F">
        <w:rPr>
          <w:color w:val="000000" w:themeColor="text1"/>
          <w:sz w:val="24"/>
          <w:szCs w:val="24"/>
        </w:rPr>
        <w:t>;</w:t>
      </w:r>
    </w:p>
    <w:p w:rsidR="00313379"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 справка о документально подтвержденном факте утраты архивных документов, содержащих запрашиваемые сведения либо об их отсутствии.</w:t>
      </w:r>
    </w:p>
    <w:p w:rsidR="006C0B8F" w:rsidRPr="00E0317F" w:rsidRDefault="006C0B8F" w:rsidP="006C0B8F">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autoSpaceDE w:val="0"/>
        <w:autoSpaceDN w:val="0"/>
        <w:adjustRightInd w:val="0"/>
        <w:ind w:firstLine="709"/>
        <w:jc w:val="both"/>
        <w:rPr>
          <w:color w:val="00B0F0"/>
          <w:sz w:val="24"/>
          <w:szCs w:val="24"/>
        </w:rPr>
      </w:pPr>
      <w:r w:rsidRPr="00E0317F">
        <w:rPr>
          <w:rFonts w:eastAsia="Calibri"/>
          <w:sz w:val="24"/>
          <w:szCs w:val="24"/>
          <w:lang w:eastAsia="en-US"/>
        </w:rPr>
        <w:t xml:space="preserve">2.6. </w:t>
      </w:r>
      <w:r w:rsidRPr="00E0317F">
        <w:rPr>
          <w:sz w:val="24"/>
          <w:szCs w:val="24"/>
        </w:rPr>
        <w:t>Срок выдачи решения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w:t>
      </w:r>
      <w:r w:rsidR="00D26635" w:rsidRPr="00E0317F">
        <w:rPr>
          <w:sz w:val="24"/>
          <w:szCs w:val="24"/>
        </w:rPr>
        <w:t xml:space="preserve">окумента с использованием РПГУ </w:t>
      </w:r>
      <w:r w:rsidRPr="00E0317F">
        <w:rPr>
          <w:sz w:val="24"/>
          <w:szCs w:val="24"/>
        </w:rPr>
        <w:t>и не должен превышать тридцати календарных дней.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Датой поступления заявления является: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форме электронного документа с использованием РПГУ – день направления Заявителю электронного сообщения о поступлении заявления               в соответствии с требованиями пункта 3.8.4 Административного регламента;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подаче заявления почтовым отправлением – фактическая дата поступление заявления в Администрацию (Уполномоченный орган)                          или следующий за ним первый рабочий день.</w:t>
      </w:r>
    </w:p>
    <w:p w:rsidR="00313379" w:rsidRPr="00E0317F" w:rsidRDefault="00313379" w:rsidP="00B34CEA">
      <w:pPr>
        <w:widowControl w:val="0"/>
        <w:autoSpaceDE w:val="0"/>
        <w:autoSpaceDN w:val="0"/>
        <w:adjustRightInd w:val="0"/>
        <w:jc w:val="both"/>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 xml:space="preserve">Нормативные правовые акты, регулирующие предоставление </w:t>
      </w:r>
      <w:r w:rsidRPr="00E0317F">
        <w:rPr>
          <w:b/>
          <w:bCs/>
          <w:sz w:val="24"/>
          <w:szCs w:val="24"/>
          <w:lang w:eastAsia="ru-RU"/>
        </w:rPr>
        <w:t>муниципальной</w:t>
      </w:r>
      <w:r w:rsidRPr="00E0317F">
        <w:rPr>
          <w:rFonts w:eastAsia="Calibri"/>
          <w:b/>
          <w:sz w:val="24"/>
          <w:szCs w:val="24"/>
          <w:lang w:eastAsia="en-US"/>
        </w:rPr>
        <w:t xml:space="preserve"> услуги</w:t>
      </w: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E0317F">
        <w:rPr>
          <w:rFonts w:eastAsia="Calibri"/>
          <w:bCs/>
          <w:sz w:val="24"/>
          <w:szCs w:val="24"/>
          <w:lang w:eastAsia="en-US"/>
        </w:rPr>
        <w:t xml:space="preserve">официальном сайте Администрации (Уполномоченного органа), в </w:t>
      </w:r>
      <w:r w:rsidRPr="00E0317F">
        <w:rPr>
          <w:rFonts w:eastAsia="Calibri"/>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E0317F">
        <w:rPr>
          <w:rFonts w:eastAsia="Calibri"/>
          <w:bCs/>
          <w:sz w:val="24"/>
          <w:szCs w:val="24"/>
          <w:lang w:eastAsia="en-US"/>
        </w:rPr>
        <w:t xml:space="preserve"> на РПГУ</w:t>
      </w:r>
      <w:r w:rsidRPr="00E0317F">
        <w:rPr>
          <w:rFonts w:eastAsia="Calibri"/>
          <w:sz w:val="24"/>
          <w:szCs w:val="24"/>
          <w:lang w:eastAsia="en-US"/>
        </w:rPr>
        <w:t>.</w:t>
      </w:r>
    </w:p>
    <w:p w:rsidR="00313379" w:rsidRPr="00E0317F" w:rsidRDefault="00313379" w:rsidP="00313379">
      <w:pPr>
        <w:widowControl w:val="0"/>
        <w:suppressAutoHyphens w:val="0"/>
        <w:ind w:firstLine="709"/>
        <w:contextualSpacing/>
        <w:jc w:val="both"/>
        <w:rPr>
          <w:b/>
          <w:color w:val="000000" w:themeColor="text1"/>
          <w:sz w:val="24"/>
          <w:szCs w:val="24"/>
          <w:lang w:eastAsia="ru-RU"/>
        </w:rPr>
      </w:pPr>
    </w:p>
    <w:p w:rsidR="00E61C06" w:rsidRPr="00E0317F" w:rsidRDefault="00E61C06" w:rsidP="00313379">
      <w:pPr>
        <w:widowControl w:val="0"/>
        <w:suppressAutoHyphens w:val="0"/>
        <w:ind w:firstLine="709"/>
        <w:contextualSpacing/>
        <w:jc w:val="both"/>
        <w:rPr>
          <w:b/>
          <w:color w:val="000000" w:themeColor="text1"/>
          <w:sz w:val="24"/>
          <w:szCs w:val="24"/>
          <w:lang w:eastAsia="ru-RU"/>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в электронной форме, порядок их представления</w:t>
      </w:r>
    </w:p>
    <w:p w:rsidR="00313379" w:rsidRPr="00E0317F" w:rsidRDefault="00313379" w:rsidP="00313379">
      <w:pPr>
        <w:autoSpaceDE w:val="0"/>
        <w:autoSpaceDN w:val="0"/>
        <w:adjustRightInd w:val="0"/>
        <w:ind w:firstLine="709"/>
        <w:jc w:val="both"/>
        <w:rPr>
          <w:color w:val="000000" w:themeColor="text1"/>
          <w:sz w:val="24"/>
          <w:szCs w:val="24"/>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2.8. Для предоставления муниципальной услуги</w:t>
      </w:r>
      <w:r w:rsidRPr="00E0317F">
        <w:rPr>
          <w:sz w:val="24"/>
          <w:szCs w:val="24"/>
        </w:rPr>
        <w:t xml:space="preserve"> </w:t>
      </w:r>
      <w:r w:rsidRPr="00E0317F">
        <w:rPr>
          <w:rFonts w:eastAsia="Calibri"/>
          <w:sz w:val="24"/>
          <w:szCs w:val="24"/>
          <w:lang w:eastAsia="en-US"/>
        </w:rPr>
        <w:t>Заявителем представляются следующие документы: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 xml:space="preserve">2.8.1. заявление о </w:t>
      </w:r>
      <w:r w:rsidRPr="00E0317F">
        <w:rPr>
          <w:rFonts w:eastAsia="Calibri"/>
          <w:sz w:val="24"/>
          <w:szCs w:val="24"/>
          <w:lang w:eastAsia="en-US"/>
        </w:rPr>
        <w:t>выдаче муниципальной услуги</w:t>
      </w:r>
      <w:r w:rsidRPr="00E0317F">
        <w:rPr>
          <w:rFonts w:eastAsia="Calibri"/>
          <w:bCs/>
          <w:sz w:val="24"/>
          <w:szCs w:val="24"/>
          <w:lang w:eastAsia="en-US"/>
        </w:rPr>
        <w:t xml:space="preserve"> по форме согласно приложению № 1 к </w:t>
      </w:r>
      <w:r w:rsidRPr="00E0317F">
        <w:rPr>
          <w:rFonts w:eastAsia="Calibri"/>
          <w:sz w:val="24"/>
          <w:szCs w:val="24"/>
          <w:lang w:eastAsia="en-US"/>
        </w:rPr>
        <w:t>настоящему</w:t>
      </w:r>
      <w:r w:rsidRPr="00E0317F">
        <w:rPr>
          <w:rFonts w:eastAsia="Calibri"/>
          <w:bCs/>
          <w:sz w:val="24"/>
          <w:szCs w:val="24"/>
          <w:lang w:eastAsia="en-US"/>
        </w:rPr>
        <w:t xml:space="preserve"> Административному регламенту, поданное                   в адрес Администрации (Уполномоченного органа)</w:t>
      </w:r>
      <w:r w:rsidRPr="00E0317F">
        <w:rPr>
          <w:sz w:val="24"/>
          <w:szCs w:val="24"/>
        </w:rPr>
        <w:t xml:space="preserve"> </w:t>
      </w:r>
      <w:r w:rsidRPr="00E0317F">
        <w:rPr>
          <w:rFonts w:eastAsia="Calibri"/>
          <w:sz w:val="24"/>
          <w:szCs w:val="24"/>
          <w:lang w:eastAsia="en-US"/>
        </w:rPr>
        <w:t>следующими способами: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w:t>
      </w:r>
      <w:r w:rsidRPr="00E0317F">
        <w:rPr>
          <w:rFonts w:eastAsia="Calibri"/>
          <w:sz w:val="24"/>
          <w:szCs w:val="24"/>
          <w:lang w:eastAsia="en-US"/>
        </w:rPr>
        <w:tab/>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w:t>
      </w:r>
      <w:r w:rsidRPr="00E0317F">
        <w:rPr>
          <w:rFonts w:eastAsia="Calibri"/>
          <w:sz w:val="24"/>
          <w:szCs w:val="24"/>
          <w:lang w:eastAsia="en-US"/>
        </w:rPr>
        <w:tab/>
        <w:t>путем заполнения формы запроса через «Личный кабинет» РПГУ (далее – о</w:t>
      </w:r>
      <w:r w:rsidR="009E42BD" w:rsidRPr="00E0317F">
        <w:rPr>
          <w:rFonts w:eastAsia="Calibri"/>
          <w:sz w:val="24"/>
          <w:szCs w:val="24"/>
          <w:lang w:eastAsia="en-US"/>
        </w:rPr>
        <w:t>тправление в электронной форме).</w:t>
      </w:r>
    </w:p>
    <w:p w:rsidR="009E42BD" w:rsidRPr="00E0317F" w:rsidRDefault="009E42BD"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указывается информация необходимая для осуществления поиска архивных документов: адрес (местонахождение) земельного участка, наименование, номер запрашиваемого архивного документа; правообладатель земельного участка; кадастровый номер земельного участка</w:t>
      </w:r>
      <w:r w:rsidR="00FE52FA" w:rsidRPr="00E0317F">
        <w:rPr>
          <w:rFonts w:eastAsia="Calibri"/>
          <w:sz w:val="24"/>
          <w:szCs w:val="24"/>
          <w:lang w:eastAsia="en-US"/>
        </w:rPr>
        <w:t xml:space="preserve"> и др.</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также указывается один из следующих способов предоставления результатов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многофункциональном центре;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направляется Заявителю посредством почтового отправления;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в виде электронного документа, который направляется Заявителю                       в «Личный кабинет» на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2.8.</w:t>
      </w:r>
      <w:r w:rsidR="00896A42" w:rsidRPr="00E0317F">
        <w:rPr>
          <w:rFonts w:eastAsia="Calibri"/>
          <w:bCs/>
          <w:sz w:val="24"/>
          <w:szCs w:val="24"/>
          <w:lang w:eastAsia="en-US"/>
        </w:rPr>
        <w:t>2</w:t>
      </w:r>
      <w:r w:rsidRPr="00E0317F">
        <w:rPr>
          <w:rFonts w:eastAsia="Calibri"/>
          <w:bCs/>
          <w:sz w:val="24"/>
          <w:szCs w:val="24"/>
          <w:lang w:eastAsia="en-US"/>
        </w:rPr>
        <w:t>. д</w:t>
      </w:r>
      <w:r w:rsidRPr="00E0317F">
        <w:rPr>
          <w:rFonts w:eastAsia="Calibri"/>
          <w:sz w:val="24"/>
          <w:szCs w:val="24"/>
          <w:lang w:eastAsia="en-US"/>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p>
    <w:p w:rsidR="00EF7153" w:rsidRPr="00E0317F" w:rsidRDefault="00EF7153"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2.8.3. К заявлению </w:t>
      </w:r>
      <w:r w:rsidR="00FE52FA" w:rsidRPr="00E0317F">
        <w:rPr>
          <w:rFonts w:eastAsia="Calibri"/>
          <w:sz w:val="24"/>
          <w:szCs w:val="24"/>
          <w:lang w:eastAsia="en-US"/>
        </w:rPr>
        <w:t xml:space="preserve">прикладываются </w:t>
      </w:r>
      <w:r w:rsidRPr="00E0317F">
        <w:rPr>
          <w:rFonts w:eastAsia="Calibri"/>
          <w:sz w:val="24"/>
          <w:szCs w:val="24"/>
          <w:lang w:eastAsia="en-US"/>
        </w:rPr>
        <w:t>копии документов (сведения), подтверждающие право заявителя на получение запрашиваемых копий архивных документов</w:t>
      </w:r>
      <w:r w:rsidR="00FE52FA" w:rsidRPr="00E0317F">
        <w:rPr>
          <w:rFonts w:eastAsia="Calibri"/>
          <w:sz w:val="24"/>
          <w:szCs w:val="24"/>
          <w:lang w:eastAsia="en-US"/>
        </w:rPr>
        <w:t xml:space="preserve"> (при наличии).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2.9. В случае личного обращения в Администрацию (Уполномоченный орган), структурное подразделение многофункционального центра заявитель (представитель) предъявляет документ, удостоверяющий личность, предусмотренный законодательством Российской Федерации, а также документ, подтверждающий полномочия представителя – в случае                               его обращения за получением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6C0B8F" w:rsidRPr="00E0317F" w:rsidRDefault="006C0B8F" w:rsidP="00313379">
      <w:pPr>
        <w:suppressAutoHyphens w:val="0"/>
        <w:autoSpaceDE w:val="0"/>
        <w:autoSpaceDN w:val="0"/>
        <w:adjustRightInd w:val="0"/>
        <w:ind w:firstLine="709"/>
        <w:jc w:val="both"/>
        <w:rPr>
          <w:color w:val="FF0000"/>
          <w:sz w:val="24"/>
          <w:szCs w:val="24"/>
        </w:rPr>
      </w:pPr>
      <w:r w:rsidRPr="00E0317F">
        <w:rPr>
          <w:sz w:val="24"/>
          <w:szCs w:val="24"/>
        </w:rPr>
        <w:t xml:space="preserve">2.10. </w:t>
      </w:r>
      <w:r w:rsidR="0083701A" w:rsidRPr="00E0317F">
        <w:rPr>
          <w:sz w:val="24"/>
          <w:szCs w:val="24"/>
        </w:rPr>
        <w:t>Для подтверждения статуса юридического лица может быть запрошена выписка соответственно из Единого государственного реестра юридических лиц.</w:t>
      </w:r>
      <w:r w:rsidR="0083701A" w:rsidRPr="00E0317F">
        <w:rPr>
          <w:rFonts w:ascii="Segoe UI" w:hAnsi="Segoe UI" w:cs="Segoe UI"/>
          <w:sz w:val="24"/>
          <w:szCs w:val="24"/>
        </w:rPr>
        <w:t> </w:t>
      </w:r>
      <w:r w:rsidR="0083701A" w:rsidRPr="00E0317F">
        <w:rPr>
          <w:sz w:val="24"/>
          <w:szCs w:val="24"/>
        </w:rPr>
        <w:t xml:space="preserve"> </w:t>
      </w:r>
    </w:p>
    <w:p w:rsidR="0083701A" w:rsidRPr="00E0317F" w:rsidRDefault="0083701A" w:rsidP="00313379">
      <w:pPr>
        <w:suppressAutoHyphens w:val="0"/>
        <w:autoSpaceDE w:val="0"/>
        <w:autoSpaceDN w:val="0"/>
        <w:adjustRightInd w:val="0"/>
        <w:ind w:firstLine="709"/>
        <w:jc w:val="both"/>
        <w:rPr>
          <w:rFonts w:eastAsiaTheme="minorHAnsi"/>
          <w:sz w:val="24"/>
          <w:szCs w:val="24"/>
          <w:lang w:eastAsia="en-US"/>
        </w:rPr>
      </w:pP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Указание на запрет требовать от Заявителя</w:t>
      </w: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2.11. При предоставлении муниципальной услуги запрещается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w:t>
      </w:r>
      <w:r w:rsidR="00B34CEA" w:rsidRPr="00E0317F">
        <w:rPr>
          <w:rFonts w:eastAsiaTheme="minorHAnsi"/>
          <w:sz w:val="24"/>
          <w:szCs w:val="24"/>
          <w:lang w:eastAsia="en-US"/>
        </w:rPr>
        <w:t>тов, указанных в части 6 статьи</w:t>
      </w:r>
      <w:r w:rsidRPr="00E0317F">
        <w:rPr>
          <w:rFonts w:eastAsiaTheme="minorHAnsi"/>
          <w:sz w:val="24"/>
          <w:szCs w:val="24"/>
          <w:lang w:eastAsia="en-US"/>
        </w:rPr>
        <w:t xml:space="preserve"> 7 Федерального закона от 27 июля 2010 г</w:t>
      </w:r>
      <w:r w:rsidR="00825400" w:rsidRPr="00E0317F">
        <w:rPr>
          <w:rFonts w:eastAsiaTheme="minorHAnsi"/>
          <w:sz w:val="24"/>
          <w:szCs w:val="24"/>
          <w:lang w:eastAsia="en-US"/>
        </w:rPr>
        <w:t>.</w:t>
      </w:r>
      <w:r w:rsidRPr="00E0317F">
        <w:rPr>
          <w:rFonts w:eastAsiaTheme="minorHAnsi"/>
          <w:sz w:val="24"/>
          <w:szCs w:val="24"/>
          <w:lang w:eastAsia="en-US"/>
        </w:rPr>
        <w:t xml:space="preserve">                   № 210-ФЗ «Об организации предоставления государственных                                  и муниципальных услуг» (далее – Федеральный закон № 210-ФЗ);</w:t>
      </w:r>
    </w:p>
    <w:p w:rsidR="00313379" w:rsidRPr="00E0317F" w:rsidRDefault="00313379" w:rsidP="00313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eastAsiaTheme="minorHAnsi"/>
          <w:sz w:val="24"/>
          <w:szCs w:val="24"/>
          <w:lang w:eastAsia="en-US"/>
        </w:rPr>
      </w:pPr>
      <w:r w:rsidRPr="00E0317F">
        <w:rPr>
          <w:rFonts w:eastAsiaTheme="minorHAnsi"/>
          <w:sz w:val="24"/>
          <w:szCs w:val="24"/>
          <w:lang w:eastAsia="en-US"/>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0317F">
        <w:rPr>
          <w:rFonts w:eastAsia="Calibri" w:cs="Courier New"/>
          <w:sz w:val="24"/>
          <w:szCs w:val="24"/>
          <w:lang w:eastAsia="en-US"/>
        </w:rPr>
        <w:t>предусмотренных пунктом 4 части 1 статьи 7 Федерального закона                 № 210-ФЗ</w:t>
      </w:r>
      <w:r w:rsidRPr="00E0317F">
        <w:rPr>
          <w:rFonts w:eastAsiaTheme="minorHAnsi"/>
          <w:sz w:val="24"/>
          <w:szCs w:val="24"/>
          <w:lang w:eastAsia="en-US"/>
        </w:rPr>
        <w:t>.</w:t>
      </w:r>
    </w:p>
    <w:p w:rsidR="00C143E0" w:rsidRPr="00E0317F" w:rsidRDefault="00C143E0" w:rsidP="00C143E0">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2.11.4. </w:t>
      </w:r>
      <w:r w:rsidRPr="00E0317F">
        <w:rPr>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E0317F">
          <w:rPr>
            <w:sz w:val="24"/>
            <w:szCs w:val="24"/>
            <w:lang w:eastAsia="ru-RU"/>
          </w:rPr>
          <w:t>пунктом 7.2 части 1 статьи 16</w:t>
        </w:r>
      </w:hyperlink>
      <w:r w:rsidRPr="00E0317F">
        <w:rPr>
          <w:sz w:val="24"/>
          <w:szCs w:val="24"/>
          <w:lang w:eastAsia="ru-RU"/>
        </w:rPr>
        <w:t xml:space="preserve"> </w:t>
      </w:r>
      <w:r w:rsidRPr="00E0317F">
        <w:rPr>
          <w:rFonts w:eastAsia="Calibri" w:cs="Courier New"/>
          <w:sz w:val="24"/>
          <w:szCs w:val="24"/>
          <w:lang w:eastAsia="en-US"/>
        </w:rPr>
        <w:t>Федерального закона  № 210-ФЗ</w:t>
      </w:r>
      <w:r w:rsidRPr="00E0317F">
        <w:rPr>
          <w:sz w:val="24"/>
          <w:szCs w:val="24"/>
          <w:lang w:eastAsia="ru-RU"/>
        </w:rPr>
        <w:t xml:space="preserve">, </w:t>
      </w:r>
      <w:r w:rsidRPr="00E0317F">
        <w:rPr>
          <w:rFonts w:eastAsiaTheme="minorHAnsi"/>
          <w:sz w:val="24"/>
          <w:szCs w:val="24"/>
          <w:lang w:eastAsia="en-US"/>
        </w:rPr>
        <w:t xml:space="preserve">за исключением случаев, </w:t>
      </w:r>
      <w:r w:rsidRPr="00E0317F">
        <w:rPr>
          <w:rFonts w:eastAsia="Calibri" w:cs="Courier New"/>
          <w:sz w:val="24"/>
          <w:szCs w:val="24"/>
          <w:lang w:eastAsia="en-US"/>
        </w:rPr>
        <w:t>предусмотренных пунктом 5 части 1 статьи 7 Федерального закона №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2.12. При предоставлении муниципальных услуг в электронной форме                        с использованием РПГУ запрещено:</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отказывать в приеме запроса и иных документов, необходимых для предоставления </w:t>
      </w:r>
      <w:r w:rsidRPr="00E0317F">
        <w:rPr>
          <w:rFonts w:eastAsia="Calibri"/>
          <w:sz w:val="24"/>
          <w:szCs w:val="24"/>
          <w:lang w:eastAsia="en-US"/>
        </w:rPr>
        <w:lastRenderedPageBreak/>
        <w:t>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2.13. Основаниями для отказа в приеме документов, необходимых для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 не</w:t>
      </w:r>
      <w:r w:rsidR="00B34CEA" w:rsidRPr="00E0317F">
        <w:rPr>
          <w:rFonts w:eastAsia="Calibri"/>
          <w:sz w:val="24"/>
          <w:szCs w:val="24"/>
          <w:lang w:eastAsia="en-US"/>
        </w:rPr>
        <w:t xml:space="preserve"> </w:t>
      </w:r>
      <w:r w:rsidRPr="00E0317F">
        <w:rPr>
          <w:rFonts w:eastAsia="Calibri"/>
          <w:sz w:val="24"/>
          <w:szCs w:val="24"/>
          <w:lang w:eastAsia="en-US"/>
        </w:rPr>
        <w:t xml:space="preserve">установление личности Заявителя (представителя Заявителя) </w:t>
      </w:r>
      <w:r w:rsidR="00B34CEA"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предъявление документа, удостоверяющего личность, отказ данного лица предъявить документ, удостоверяющий его личность), не</w:t>
      </w:r>
      <w:r w:rsidR="00B34CEA" w:rsidRPr="00E0317F">
        <w:rPr>
          <w:rFonts w:eastAsia="Calibri"/>
          <w:sz w:val="24"/>
          <w:szCs w:val="24"/>
          <w:lang w:eastAsia="en-US"/>
        </w:rPr>
        <w:t xml:space="preserve"> </w:t>
      </w:r>
      <w:r w:rsidRPr="00E0317F">
        <w:rPr>
          <w:rFonts w:eastAsia="Calibri"/>
          <w:sz w:val="24"/>
          <w:szCs w:val="24"/>
          <w:lang w:eastAsia="en-US"/>
        </w:rPr>
        <w:t>подтверждение полномочий представителя;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б) с заявлением обратилось ненадлежащее лицо;</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заявление подано в орган, не уполномоченный на  его рассмотрение.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2.14 Заявление, поданное в форме электронного документа                                     с использованием РПГУ, к рассмотрению не принимается в случае </w:t>
      </w:r>
      <w:r w:rsidR="00640203"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установления полномочия представителя (в случае обращения представителя), а также если: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несоблюдение установленных условий признания действительности электронной подписи заявителя (представителя) в соответствии с Федеральным законом от 6 апреля 2011 г</w:t>
      </w:r>
      <w:r w:rsidR="00640203" w:rsidRPr="00E0317F">
        <w:rPr>
          <w:rFonts w:eastAsia="Calibri"/>
          <w:sz w:val="24"/>
          <w:szCs w:val="24"/>
          <w:lang w:eastAsia="en-US"/>
        </w:rPr>
        <w:t>.</w:t>
      </w:r>
      <w:r w:rsidRPr="00E0317F">
        <w:rPr>
          <w:rFonts w:eastAsia="Calibri"/>
          <w:sz w:val="24"/>
          <w:szCs w:val="24"/>
          <w:lang w:eastAsia="en-US"/>
        </w:rPr>
        <w:t xml:space="preserve"> № 63-ФЗ «Об электронной подписи», выявленное </w:t>
      </w:r>
      <w:r w:rsidR="00640203" w:rsidRPr="00E0317F">
        <w:rPr>
          <w:rFonts w:eastAsia="Calibri"/>
          <w:sz w:val="24"/>
          <w:szCs w:val="24"/>
          <w:lang w:eastAsia="en-US"/>
        </w:rPr>
        <w:t xml:space="preserve">                </w:t>
      </w:r>
      <w:r w:rsidRPr="00E0317F">
        <w:rPr>
          <w:rFonts w:eastAsia="Calibri"/>
          <w:sz w:val="24"/>
          <w:szCs w:val="24"/>
          <w:lang w:eastAsia="en-US"/>
        </w:rPr>
        <w:t>в результате ее проверки.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widowControl w:val="0"/>
        <w:tabs>
          <w:tab w:val="left" w:pos="567"/>
        </w:tabs>
        <w:suppressAutoHyphens w:val="0"/>
        <w:ind w:firstLine="709"/>
        <w:contextualSpacing/>
        <w:jc w:val="both"/>
        <w:rPr>
          <w:rFonts w:eastAsia="Calibri"/>
          <w:i/>
          <w:sz w:val="24"/>
          <w:szCs w:val="24"/>
          <w:lang w:eastAsia="en-US"/>
        </w:rPr>
      </w:pPr>
      <w:r w:rsidRPr="00E0317F">
        <w:rPr>
          <w:rFonts w:eastAsia="Calibri"/>
          <w:sz w:val="24"/>
          <w:szCs w:val="24"/>
          <w:lang w:eastAsia="en-US"/>
        </w:rPr>
        <w:t>2.15. Основания для приостановления предоставления муниципальной услуги отсутствуют (или указываются в соответствии с отраслевым законодательством)</w:t>
      </w:r>
      <w:r w:rsidRPr="00E0317F">
        <w:rPr>
          <w:rFonts w:eastAsia="Calibri"/>
          <w:i/>
          <w:sz w:val="24"/>
          <w:szCs w:val="24"/>
          <w:lang w:eastAsia="en-US"/>
        </w:rPr>
        <w:t>.</w:t>
      </w:r>
    </w:p>
    <w:p w:rsidR="00E207DE" w:rsidRPr="00E0317F" w:rsidRDefault="00313379" w:rsidP="00E62E7D">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Основания для отказа в предоставлении муниципальной услуги:</w:t>
      </w:r>
      <w:r w:rsidR="00E62E7D" w:rsidRPr="00E0317F">
        <w:rPr>
          <w:rFonts w:eastAsia="Calibri"/>
          <w:sz w:val="24"/>
          <w:szCs w:val="24"/>
          <w:lang w:eastAsia="en-US"/>
        </w:rPr>
        <w:t xml:space="preserve"> </w:t>
      </w:r>
      <w:r w:rsidR="00E207DE" w:rsidRPr="00E0317F">
        <w:rPr>
          <w:rFonts w:eastAsia="Calibri"/>
          <w:sz w:val="24"/>
          <w:szCs w:val="24"/>
          <w:lang w:eastAsia="en-US"/>
        </w:rPr>
        <w:t xml:space="preserve">  </w:t>
      </w:r>
    </w:p>
    <w:p w:rsidR="00E62E7D" w:rsidRPr="00E0317F" w:rsidRDefault="00E62E7D" w:rsidP="00E62E7D">
      <w:pPr>
        <w:widowControl w:val="0"/>
        <w:suppressAutoHyphens w:val="0"/>
        <w:autoSpaceDE w:val="0"/>
        <w:autoSpaceDN w:val="0"/>
        <w:adjustRightInd w:val="0"/>
        <w:ind w:firstLine="709"/>
        <w:jc w:val="both"/>
        <w:rPr>
          <w:sz w:val="24"/>
          <w:szCs w:val="24"/>
        </w:rPr>
      </w:pPr>
      <w:r w:rsidRPr="00E0317F">
        <w:rPr>
          <w:sz w:val="24"/>
          <w:szCs w:val="24"/>
        </w:rPr>
        <w:t>информация по запрашиваемым сведениям о правах на земельный участок в архиве Администрации (Уполномоченного органа)  отсутствует.</w:t>
      </w:r>
    </w:p>
    <w:p w:rsidR="00313379" w:rsidRPr="00E0317F" w:rsidRDefault="00313379" w:rsidP="00E62E7D">
      <w:pPr>
        <w:widowControl w:val="0"/>
        <w:tabs>
          <w:tab w:val="left" w:pos="567"/>
        </w:tabs>
        <w:suppressAutoHyphens w:val="0"/>
        <w:ind w:firstLine="709"/>
        <w:contextualSpacing/>
        <w:jc w:val="both"/>
        <w:rPr>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Перечень услуг, которые являются необходимыми и обязательными для предоставления муниципальной услуги, в том числе сведения </w:t>
      </w:r>
      <w:r w:rsidR="00640203" w:rsidRPr="00E0317F">
        <w:rPr>
          <w:rFonts w:eastAsia="Calibri"/>
          <w:b/>
          <w:bCs/>
          <w:sz w:val="24"/>
          <w:szCs w:val="24"/>
          <w:lang w:eastAsia="en-US"/>
        </w:rPr>
        <w:t xml:space="preserve">                         </w:t>
      </w:r>
      <w:r w:rsidRPr="00E0317F">
        <w:rPr>
          <w:rFonts w:eastAsia="Calibri"/>
          <w:b/>
          <w:bCs/>
          <w:sz w:val="24"/>
          <w:szCs w:val="24"/>
          <w:lang w:eastAsia="en-US"/>
        </w:rPr>
        <w:t>о документе (документах), выдаваемом (выдаваемых) организациями,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outlineLvl w:val="0"/>
        <w:rPr>
          <w:rFonts w:eastAsia="Calibri"/>
          <w:b/>
          <w:bCs/>
          <w:sz w:val="24"/>
          <w:szCs w:val="24"/>
          <w:lang w:eastAsia="en-US"/>
        </w:rPr>
      </w:pPr>
    </w:p>
    <w:p w:rsidR="00313379" w:rsidRPr="00E0317F" w:rsidRDefault="00313379"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2.17. За предо</w:t>
      </w:r>
      <w:r w:rsidR="00C143E0" w:rsidRPr="00E0317F">
        <w:rPr>
          <w:rFonts w:eastAsia="Calibri"/>
          <w:sz w:val="24"/>
          <w:szCs w:val="24"/>
          <w:lang w:eastAsia="en-US"/>
        </w:rPr>
        <w:t>ставление муниципальной услуги государственная пошлина</w:t>
      </w:r>
      <w:r w:rsidRPr="00E0317F">
        <w:rPr>
          <w:rFonts w:eastAsia="Calibri"/>
          <w:sz w:val="24"/>
          <w:szCs w:val="24"/>
          <w:lang w:eastAsia="en-US"/>
        </w:rPr>
        <w:t xml:space="preserve"> не взимается</w:t>
      </w:r>
      <w:r w:rsidR="00C143E0" w:rsidRPr="00E0317F">
        <w:rPr>
          <w:rFonts w:eastAsia="Calibri"/>
          <w:sz w:val="24"/>
          <w:szCs w:val="24"/>
          <w:lang w:eastAsia="en-US"/>
        </w:rPr>
        <w:t>.</w:t>
      </w:r>
      <w:r w:rsidRPr="00E0317F">
        <w:rPr>
          <w:rFonts w:eastAsia="Calibri"/>
          <w:sz w:val="24"/>
          <w:szCs w:val="24"/>
          <w:lang w:eastAsia="en-US"/>
        </w:rPr>
        <w:t xml:space="preserve"> </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2.18. Плата за предоставление услуг, которые являются необходимыми                   и обязательными для предоставления </w:t>
      </w:r>
      <w:r w:rsidRPr="00E0317F">
        <w:rPr>
          <w:rFonts w:eastAsia="Calibri"/>
          <w:bCs/>
          <w:sz w:val="24"/>
          <w:szCs w:val="24"/>
          <w:lang w:eastAsia="en-US"/>
        </w:rPr>
        <w:t>муниципальной</w:t>
      </w:r>
      <w:r w:rsidRPr="00E0317F">
        <w:rPr>
          <w:rFonts w:eastAsia="Calibri"/>
          <w:sz w:val="24"/>
          <w:szCs w:val="24"/>
          <w:lang w:eastAsia="en-US"/>
        </w:rPr>
        <w:t xml:space="preserve"> услуги, не взимается                    в связи с отсутствием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2.20. Все заявления о предоставлении муниципальной услуги, в том числе поступившие в форме электронного документа с использованием РПГУ,                         поданные через РГАУ МФЦ, принятые к рассмотрению Администрацией (Уполномоченным органом), подлежат регистрации в течение одного рабочего дня.</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Требования к помещениям, в которых предоставляется </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муниципальная услуга</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Для парковки специальных автотранспортных средств инвалидов </w:t>
      </w:r>
      <w:r w:rsidR="00640203" w:rsidRPr="00E0317F">
        <w:rPr>
          <w:rFonts w:eastAsia="Calibri"/>
          <w:sz w:val="24"/>
          <w:szCs w:val="24"/>
          <w:lang w:eastAsia="en-US"/>
        </w:rPr>
        <w:t xml:space="preserve">                         </w:t>
      </w:r>
      <w:r w:rsidRPr="00E0317F">
        <w:rPr>
          <w:rFonts w:eastAsia="Calibri"/>
          <w:sz w:val="24"/>
          <w:szCs w:val="24"/>
          <w:lang w:eastAsia="en-US"/>
        </w:rPr>
        <w:t xml:space="preserve">на стоянке (парковке) выделяется </w:t>
      </w:r>
      <w:r w:rsidR="00F00F13" w:rsidRPr="00E0317F">
        <w:rPr>
          <w:rFonts w:eastAsia="Calibri"/>
          <w:sz w:val="24"/>
          <w:szCs w:val="24"/>
          <w:lang w:eastAsia="en-US"/>
        </w:rPr>
        <w:t>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w:t>
      </w:r>
      <w:r w:rsidRPr="00E0317F">
        <w:rPr>
          <w:rFonts w:eastAsia="Calibri"/>
          <w:sz w:val="24"/>
          <w:szCs w:val="24"/>
          <w:lang w:eastAsia="en-US"/>
        </w:rPr>
        <w:t xml:space="preserve"> в порядке, </w:t>
      </w:r>
      <w:r w:rsidR="00F00F13" w:rsidRPr="00E0317F">
        <w:rPr>
          <w:rFonts w:eastAsia="Calibri"/>
          <w:sz w:val="24"/>
          <w:szCs w:val="24"/>
          <w:lang w:eastAsia="en-US"/>
        </w:rPr>
        <w:t>определяемо</w:t>
      </w:r>
      <w:r w:rsidRPr="00E0317F">
        <w:rPr>
          <w:rFonts w:eastAsia="Calibri"/>
          <w:sz w:val="24"/>
          <w:szCs w:val="24"/>
          <w:lang w:eastAsia="en-US"/>
        </w:rPr>
        <w:t>м Правительством Российской Федерации</w:t>
      </w:r>
      <w:r w:rsidR="00F00F13" w:rsidRPr="00E0317F">
        <w:rPr>
          <w:rFonts w:eastAsia="Calibri"/>
          <w:sz w:val="24"/>
          <w:szCs w:val="24"/>
          <w:lang w:eastAsia="en-US"/>
        </w:rPr>
        <w:t>.</w:t>
      </w:r>
      <w:r w:rsidRPr="00E0317F">
        <w:rPr>
          <w:rFonts w:eastAsia="Calibri"/>
          <w:sz w:val="24"/>
          <w:szCs w:val="24"/>
          <w:lang w:eastAsia="en-US"/>
        </w:rPr>
        <w:t xml:space="preserve"> и </w:t>
      </w:r>
      <w:r w:rsidRPr="00E0317F">
        <w:rPr>
          <w:rFonts w:eastAsia="Calibri"/>
          <w:sz w:val="24"/>
          <w:szCs w:val="24"/>
          <w:lang w:eastAsia="en-US"/>
        </w:rPr>
        <w:lastRenderedPageBreak/>
        <w:t xml:space="preserve">транспортных средств, перевозящих таких инвалидов и (или) детей-инвалидов. </w:t>
      </w:r>
      <w:r w:rsidR="00F00F13" w:rsidRPr="00E0317F">
        <w:rPr>
          <w:rFonts w:eastAsia="Calibri"/>
          <w:sz w:val="24"/>
          <w:szCs w:val="24"/>
          <w:lang w:eastAsia="en-US"/>
        </w:rPr>
        <w:t xml:space="preserve">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w:t>
      </w:r>
      <w:r w:rsidR="00F00F13" w:rsidRPr="00E0317F">
        <w:rPr>
          <w:color w:val="000000"/>
          <w:sz w:val="24"/>
          <w:szCs w:val="24"/>
          <w:shd w:val="clear" w:color="auto" w:fill="FFFFFF"/>
        </w:rPr>
        <w:t xml:space="preserve">Места для парковки не должны занимать иные транспортные средства, за исключением случаев, </w:t>
      </w:r>
      <w:r w:rsidR="00F00F13" w:rsidRPr="00E0317F">
        <w:rPr>
          <w:sz w:val="24"/>
          <w:szCs w:val="24"/>
          <w:shd w:val="clear" w:color="auto" w:fill="FFFFFF"/>
        </w:rPr>
        <w:t>предусмотренных </w:t>
      </w:r>
      <w:hyperlink r:id="rId10" w:anchor="dst100015" w:history="1">
        <w:r w:rsidR="00F00F13" w:rsidRPr="00E0317F">
          <w:rPr>
            <w:sz w:val="24"/>
            <w:szCs w:val="24"/>
            <w:shd w:val="clear" w:color="auto" w:fill="FFFFFF"/>
          </w:rPr>
          <w:t>правилами</w:t>
        </w:r>
      </w:hyperlink>
      <w:r w:rsidR="00F00F13" w:rsidRPr="00E0317F">
        <w:rPr>
          <w:color w:val="000000"/>
          <w:sz w:val="24"/>
          <w:szCs w:val="24"/>
          <w:shd w:val="clear" w:color="auto" w:fill="FFFFFF"/>
        </w:rPr>
        <w:t> дорожного 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наименование;</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местонахождение и юридический адрес;</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режим работы;</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график приема;</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номера телефонов для справок.</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оснащаются: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противопожарной системой и средствами пожаротушения;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системой оповещения о возникновении чрезвычайной ситуации;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средствами оказания первой медицинской помощи;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туалетными комнатами для посетителей.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w:t>
      </w:r>
      <w:r w:rsidR="00640203" w:rsidRPr="00E0317F">
        <w:rPr>
          <w:rFonts w:eastAsia="Calibri"/>
          <w:sz w:val="24"/>
          <w:szCs w:val="24"/>
          <w:lang w:eastAsia="en-US"/>
        </w:rPr>
        <w:t xml:space="preserve">                   </w:t>
      </w:r>
      <w:r w:rsidRPr="00E0317F">
        <w:rPr>
          <w:rFonts w:eastAsia="Calibri"/>
          <w:sz w:val="24"/>
          <w:szCs w:val="24"/>
          <w:lang w:eastAsia="en-US"/>
        </w:rPr>
        <w:t>их размещения в помещении, а также информационными стендами.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приема Заявителей оборудуются информационными табличками (вывесками) с указанием: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номера кабинета и наименования отдела;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фамилии, имени и отчества (последнее - при наличии), должности ответственного лица за прием документов;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графика приема Заявителей.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предоставлении муниципальной услуги инвалидам обеспечиваются: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беспрепятственного доступа к объекту (зданию, помещению), в котором предоставляется 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w:t>
      </w:r>
      <w:r w:rsidRPr="00E0317F">
        <w:rPr>
          <w:rFonts w:eastAsia="Calibri"/>
          <w:sz w:val="24"/>
          <w:szCs w:val="24"/>
          <w:lang w:eastAsia="en-US"/>
        </w:rPr>
        <w:lastRenderedPageBreak/>
        <w:t>также входа в такие объекты и выхода из них, посадки в транспортное средство и высадки из него, в том числе с использование кресла-коляски;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сопровождение инвалидов, имеющих стойкие расстройства функции зрения и самостоятельного передвижения;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сурдопереводчика и тифлосурдопереводчика;</w:t>
      </w:r>
    </w:p>
    <w:p w:rsidR="00F6067E" w:rsidRPr="00E0317F" w:rsidRDefault="00F6067E"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2E5C02"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оказание инвалидам помощи в преодолении барьеров, мешающих получению ими услуг наравне с другими лицами.</w:t>
      </w:r>
    </w:p>
    <w:p w:rsidR="00313379" w:rsidRPr="00E0317F" w:rsidRDefault="00313379" w:rsidP="00313379">
      <w:pPr>
        <w:widowControl w:val="0"/>
        <w:suppressAutoHyphens w:val="0"/>
        <w:autoSpaceDE w:val="0"/>
        <w:autoSpaceDN w:val="0"/>
        <w:adjustRightInd w:val="0"/>
        <w:ind w:firstLine="709"/>
        <w:jc w:val="both"/>
        <w:rPr>
          <w:color w:val="000000" w:themeColor="text1"/>
          <w:sz w:val="24"/>
          <w:szCs w:val="24"/>
        </w:rPr>
      </w:pPr>
    </w:p>
    <w:p w:rsidR="00AB5F70"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Показатели доступности и качества муниципальной услуги</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 Основными показателями доступности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через многофункциональный центр,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w:t>
      </w:r>
      <w:r w:rsidR="00640203"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2.22.4. Возможность получения Заявителем уведомлений                                       о предоставлении муниципальной услуги с помощью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 Основными показателями качества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2.23.2. Минимально возможное количество взаимодействий заявителя                     с должностными лицами,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2.23.3. Отсутствие обоснованных жалоб на действия (бездействие) сотрудников и их некорректное (невнимательное) отношение к заявителям.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2.23.4. Отсутствие нарушений установленных сроков в процессе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13379" w:rsidRPr="00E0317F" w:rsidRDefault="00313379" w:rsidP="00E61C06">
      <w:pPr>
        <w:suppressAutoHyphens w:val="0"/>
        <w:autoSpaceDE w:val="0"/>
        <w:autoSpaceDN w:val="0"/>
        <w:adjustRightInd w:val="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2.24. Предоставление муниципальной услуги по экстерриториальному принципу не осуществляется.</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2.25. Заявителям обеспечивается возможность представления заявления </w:t>
      </w:r>
      <w:r w:rsidR="00640203" w:rsidRPr="00E0317F">
        <w:rPr>
          <w:rFonts w:eastAsia="Calibri"/>
          <w:sz w:val="24"/>
          <w:szCs w:val="24"/>
          <w:lang w:eastAsia="en-US"/>
        </w:rPr>
        <w:t xml:space="preserve">                </w:t>
      </w:r>
      <w:r w:rsidRPr="00E0317F">
        <w:rPr>
          <w:rFonts w:eastAsia="Calibri"/>
          <w:sz w:val="24"/>
          <w:szCs w:val="24"/>
          <w:lang w:eastAsia="en-US"/>
        </w:rPr>
        <w:t xml:space="preserve">в форме электронного документа посредством РПГУ.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специальной интерактивной формы </w:t>
      </w:r>
      <w:r w:rsidR="00640203" w:rsidRPr="00E0317F">
        <w:rPr>
          <w:rFonts w:eastAsia="Calibri"/>
          <w:sz w:val="24"/>
          <w:szCs w:val="24"/>
          <w:lang w:eastAsia="en-US"/>
        </w:rPr>
        <w:t xml:space="preserve">                 </w:t>
      </w:r>
      <w:r w:rsidRPr="00E0317F">
        <w:rPr>
          <w:rFonts w:eastAsia="Calibri"/>
          <w:sz w:val="24"/>
          <w:szCs w:val="24"/>
          <w:lang w:eastAsia="en-US"/>
        </w:rPr>
        <w:t xml:space="preserve">в электронном виде.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Заполненное заявление о предоставлении муниципальной услуги отправляется заявителем в Администрацию (Уполномоченный орган). </w:t>
      </w:r>
      <w:r w:rsidR="00640203" w:rsidRPr="00E0317F">
        <w:rPr>
          <w:rFonts w:eastAsia="Calibri"/>
          <w:sz w:val="24"/>
          <w:szCs w:val="24"/>
          <w:lang w:eastAsia="en-US"/>
        </w:rPr>
        <w:t xml:space="preserve">                    </w:t>
      </w:r>
      <w:r w:rsidRPr="00E0317F">
        <w:rPr>
          <w:rFonts w:eastAsia="Calibri"/>
          <w:sz w:val="24"/>
          <w:szCs w:val="24"/>
          <w:lang w:eastAsia="en-US"/>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 </w:t>
      </w:r>
    </w:p>
    <w:p w:rsidR="00313379"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направления заявления посредством РПГУ результат предоставления муниципальной услуги также может быть выдан заявителю </w:t>
      </w:r>
      <w:r w:rsidR="00640203" w:rsidRPr="00E0317F">
        <w:rPr>
          <w:rFonts w:eastAsia="Calibri"/>
          <w:sz w:val="24"/>
          <w:szCs w:val="24"/>
          <w:lang w:eastAsia="en-US"/>
        </w:rPr>
        <w:t xml:space="preserve">                </w:t>
      </w:r>
      <w:r w:rsidRPr="00E0317F">
        <w:rPr>
          <w:rFonts w:eastAsia="Calibri"/>
          <w:sz w:val="24"/>
          <w:szCs w:val="24"/>
          <w:lang w:eastAsia="en-US"/>
        </w:rPr>
        <w:t>на бумажном носителе в многофункциональном центре в порядке, предусмотренном пунктом 6.7 настоящего административного регламента</w:t>
      </w:r>
      <w:r w:rsidR="00313379" w:rsidRPr="00E0317F">
        <w:rPr>
          <w:rFonts w:eastAsia="Calibri"/>
          <w:sz w:val="24"/>
          <w:szCs w:val="24"/>
          <w:lang w:eastAsia="en-US"/>
        </w:rPr>
        <w:t>.</w:t>
      </w:r>
    </w:p>
    <w:p w:rsidR="002E3885" w:rsidRPr="00E0317F" w:rsidRDefault="002E3885" w:rsidP="00CA568C">
      <w:pPr>
        <w:widowControl w:val="0"/>
        <w:tabs>
          <w:tab w:val="left" w:pos="567"/>
        </w:tabs>
        <w:suppressAutoHyphens w:val="0"/>
        <w:ind w:firstLine="426"/>
        <w:contextualSpacing/>
        <w:jc w:val="center"/>
        <w:rPr>
          <w:rFonts w:eastAsia="Calibri"/>
          <w:sz w:val="24"/>
          <w:szCs w:val="24"/>
          <w:lang w:eastAsia="en-US"/>
        </w:rPr>
      </w:pPr>
    </w:p>
    <w:p w:rsidR="00CA568C" w:rsidRPr="00E0317F" w:rsidRDefault="00CA568C" w:rsidP="00CA568C">
      <w:pPr>
        <w:widowControl w:val="0"/>
        <w:tabs>
          <w:tab w:val="left" w:pos="567"/>
        </w:tabs>
        <w:suppressAutoHyphens w:val="0"/>
        <w:ind w:firstLine="426"/>
        <w:contextualSpacing/>
        <w:jc w:val="center"/>
        <w:rPr>
          <w:rFonts w:eastAsia="Calibri"/>
          <w:b/>
          <w:sz w:val="24"/>
          <w:szCs w:val="24"/>
          <w:lang w:eastAsia="en-US"/>
        </w:rPr>
      </w:pPr>
      <w:r w:rsidRPr="00E0317F">
        <w:rPr>
          <w:rFonts w:eastAsia="Calibri"/>
          <w:b/>
          <w:sz w:val="24"/>
          <w:szCs w:val="24"/>
          <w:lang w:val="en-US" w:eastAsia="en-US"/>
        </w:rPr>
        <w:t>III</w:t>
      </w:r>
      <w:r w:rsidRPr="00E0317F">
        <w:rPr>
          <w:rFonts w:eastAsia="Calibri"/>
          <w:b/>
          <w:sz w:val="24"/>
          <w:szCs w:val="24"/>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61C06" w:rsidRPr="00E0317F" w:rsidRDefault="00E61C06" w:rsidP="00CA568C">
      <w:pPr>
        <w:widowControl w:val="0"/>
        <w:tabs>
          <w:tab w:val="left" w:pos="567"/>
        </w:tabs>
        <w:suppressAutoHyphens w:val="0"/>
        <w:ind w:firstLine="426"/>
        <w:contextualSpacing/>
        <w:jc w:val="center"/>
        <w:rPr>
          <w:rFonts w:eastAsia="Calibri"/>
          <w:b/>
          <w:sz w:val="24"/>
          <w:szCs w:val="24"/>
          <w:lang w:eastAsia="en-US"/>
        </w:rPr>
      </w:pPr>
    </w:p>
    <w:p w:rsidR="00CA568C" w:rsidRPr="00E0317F" w:rsidRDefault="00CA568C" w:rsidP="00CA568C">
      <w:pPr>
        <w:widowControl w:val="0"/>
        <w:suppressAutoHyphens w:val="0"/>
        <w:autoSpaceDE w:val="0"/>
        <w:autoSpaceDN w:val="0"/>
        <w:adjustRightInd w:val="0"/>
        <w:jc w:val="both"/>
        <w:rPr>
          <w:color w:val="000000" w:themeColor="text1"/>
          <w:sz w:val="24"/>
          <w:szCs w:val="24"/>
        </w:rPr>
      </w:pPr>
    </w:p>
    <w:p w:rsidR="00CA568C" w:rsidRPr="00E0317F" w:rsidRDefault="00CA568C" w:rsidP="00CA568C">
      <w:pPr>
        <w:suppressAutoHyphens w:val="0"/>
        <w:autoSpaceDE w:val="0"/>
        <w:autoSpaceDN w:val="0"/>
        <w:adjustRightInd w:val="0"/>
        <w:ind w:firstLine="540"/>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административных процедур</w:t>
      </w:r>
    </w:p>
    <w:p w:rsidR="00A202BB" w:rsidRPr="00E0317F" w:rsidRDefault="00A202BB" w:rsidP="00CA568C">
      <w:pPr>
        <w:suppressAutoHyphens w:val="0"/>
        <w:autoSpaceDE w:val="0"/>
        <w:autoSpaceDN w:val="0"/>
        <w:adjustRightInd w:val="0"/>
        <w:ind w:firstLine="540"/>
        <w:jc w:val="center"/>
        <w:outlineLvl w:val="0"/>
        <w:rPr>
          <w:rFonts w:eastAsia="Calibri"/>
          <w:b/>
          <w:bCs/>
          <w:sz w:val="24"/>
          <w:szCs w:val="24"/>
          <w:lang w:eastAsia="en-US"/>
        </w:rPr>
      </w:pPr>
    </w:p>
    <w:p w:rsidR="002E3885" w:rsidRPr="00E0317F" w:rsidRDefault="00CA568C"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3.1</w:t>
      </w:r>
      <w:r w:rsidR="006F2DD5" w:rsidRPr="00E0317F">
        <w:rPr>
          <w:rFonts w:eastAsia="Calibri"/>
          <w:sz w:val="24"/>
          <w:szCs w:val="24"/>
          <w:lang w:eastAsia="en-US"/>
        </w:rPr>
        <w:t>.</w:t>
      </w:r>
      <w:r w:rsidRPr="00E0317F">
        <w:rPr>
          <w:rFonts w:eastAsia="Calibri"/>
          <w:sz w:val="24"/>
          <w:szCs w:val="24"/>
          <w:lang w:eastAsia="en-US"/>
        </w:rPr>
        <w:t xml:space="preserve"> Предоставление муниципальной услуги включает в себя следующие административные процедуры:</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прием и регистрация заявления;</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рассмотрение заявления и приложенных к нему документов;</w:t>
      </w:r>
    </w:p>
    <w:p w:rsidR="00954271" w:rsidRPr="00E0317F" w:rsidRDefault="00954271"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принятие решения о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 xml:space="preserve"> (отказе в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выдача результата предоставления муниципальной услуги заявителю .</w:t>
      </w:r>
    </w:p>
    <w:p w:rsidR="00CA568C"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lastRenderedPageBreak/>
        <w:t xml:space="preserve">Описание административных процедур приведено в </w:t>
      </w:r>
      <w:r w:rsidR="006F2DD5" w:rsidRPr="00E0317F">
        <w:rPr>
          <w:rFonts w:eastAsia="Calibri"/>
          <w:sz w:val="24"/>
          <w:szCs w:val="24"/>
          <w:lang w:eastAsia="en-US"/>
        </w:rPr>
        <w:t>п</w:t>
      </w:r>
      <w:r w:rsidRPr="00E0317F">
        <w:rPr>
          <w:rFonts w:eastAsia="Calibri"/>
          <w:sz w:val="24"/>
          <w:szCs w:val="24"/>
          <w:lang w:eastAsia="en-US"/>
        </w:rPr>
        <w:t>риложении №</w:t>
      </w:r>
      <w:r w:rsidR="00165130" w:rsidRPr="00E0317F">
        <w:rPr>
          <w:rFonts w:eastAsia="Calibri"/>
          <w:sz w:val="24"/>
          <w:szCs w:val="24"/>
          <w:lang w:eastAsia="en-US"/>
        </w:rPr>
        <w:t xml:space="preserve"> </w:t>
      </w:r>
      <w:r w:rsidR="00F1592C" w:rsidRPr="00E0317F">
        <w:rPr>
          <w:rFonts w:eastAsia="Calibri"/>
          <w:sz w:val="24"/>
          <w:szCs w:val="24"/>
          <w:lang w:eastAsia="en-US"/>
        </w:rPr>
        <w:t>4</w:t>
      </w:r>
      <w:r w:rsidRPr="00E0317F">
        <w:rPr>
          <w:rFonts w:eastAsia="Calibri"/>
          <w:sz w:val="24"/>
          <w:szCs w:val="24"/>
          <w:lang w:eastAsia="en-US"/>
        </w:rPr>
        <w:t xml:space="preserve">        к Административному регламенту.</w:t>
      </w:r>
    </w:p>
    <w:p w:rsidR="00165130" w:rsidRPr="00E0317F" w:rsidRDefault="00165130" w:rsidP="00E207DE">
      <w:pPr>
        <w:widowControl w:val="0"/>
        <w:suppressAutoHyphens w:val="0"/>
        <w:autoSpaceDE w:val="0"/>
        <w:autoSpaceDN w:val="0"/>
        <w:adjustRightInd w:val="0"/>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Перечень административных процедур (действий) при предоставлении муниципальной услуги услуг 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3.2. При предоставлении муниципальной услуги в электронной форме Заявителю обеспечиваются: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информации о порядке и сроках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результата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осуществление оценки качества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 xml:space="preserve">Порядок осуществления административных процедур (действий) </w:t>
      </w: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в электронной форме</w:t>
      </w:r>
    </w:p>
    <w:p w:rsidR="00313379" w:rsidRPr="00E0317F" w:rsidRDefault="00313379" w:rsidP="00313379">
      <w:pPr>
        <w:widowControl w:val="0"/>
        <w:suppressAutoHyphens w:val="0"/>
        <w:autoSpaceDE w:val="0"/>
        <w:autoSpaceDN w:val="0"/>
        <w:adjustRightInd w:val="0"/>
        <w:ind w:firstLine="709"/>
        <w:jc w:val="center"/>
        <w:rPr>
          <w:b/>
          <w:sz w:val="24"/>
          <w:szCs w:val="24"/>
        </w:rPr>
      </w:pP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3.3. Запись на прием в Администрацию (Уполномоченный орган) </w:t>
      </w:r>
      <w:r w:rsidR="00640203" w:rsidRPr="00E0317F">
        <w:rPr>
          <w:sz w:val="24"/>
          <w:szCs w:val="24"/>
        </w:rPr>
        <w:t xml:space="preserve">                     </w:t>
      </w:r>
      <w:r w:rsidRPr="00E0317F">
        <w:rPr>
          <w:sz w:val="24"/>
          <w:szCs w:val="24"/>
        </w:rPr>
        <w:t xml:space="preserve">или многофункциональный центр для подачи запроса о предоставлении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ознакомления с расписанием работы Администрации (Уполномоченного органа) или многофункционального центра, а также </w:t>
      </w:r>
      <w:r w:rsidR="00640203" w:rsidRPr="00E0317F">
        <w:rPr>
          <w:sz w:val="24"/>
          <w:szCs w:val="24"/>
        </w:rPr>
        <w:t xml:space="preserve">                         </w:t>
      </w:r>
      <w:r w:rsidRPr="00E0317F">
        <w:rPr>
          <w:sz w:val="24"/>
          <w:szCs w:val="24"/>
        </w:rPr>
        <w:t>с доступными для записи на прием датами и интервалами времени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640203" w:rsidRPr="00E0317F">
        <w:rPr>
          <w:sz w:val="24"/>
          <w:szCs w:val="24"/>
        </w:rPr>
        <w:t xml:space="preserve">                                      </w:t>
      </w:r>
      <w:r w:rsidRPr="00E0317F">
        <w:rPr>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3.4. 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На РПГУ размещаются образцы заполнения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w:t>
      </w:r>
      <w:r w:rsidRPr="00E0317F">
        <w:rPr>
          <w:sz w:val="24"/>
          <w:szCs w:val="24"/>
        </w:rPr>
        <w:lastRenderedPageBreak/>
        <w:t>характере выявленной ошибки и порядке ее устранения посредством информационного сообщения непосредственно в электронной форме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формировании запроса Заявителю обеспечивается: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возможность печати на бумажном носителе копии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е) возможность вернуться на любой из этапов заполнения электронной формы запроса без потери ранее введенной информации;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 Прием и регистрация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3.5.1. Администрация (Уполномоченный орган) обеспечивает: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прием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направление Заявителю электронных сообщений о поступлении запроса, о приеме запроса либо об отказе в приеме к рассмотрению в срок </w:t>
      </w:r>
      <w:r w:rsidR="00640203" w:rsidRPr="00E0317F">
        <w:rPr>
          <w:sz w:val="24"/>
          <w:szCs w:val="24"/>
        </w:rPr>
        <w:t xml:space="preserve">                  </w:t>
      </w:r>
      <w:r w:rsidRPr="00E0317F">
        <w:rPr>
          <w:sz w:val="24"/>
          <w:szCs w:val="24"/>
        </w:rPr>
        <w:t xml:space="preserve">не позднее 1 рабочего дня с момента их подачи на РПГУ, а в случае </w:t>
      </w:r>
      <w:r w:rsidR="00640203" w:rsidRPr="00E0317F">
        <w:rPr>
          <w:sz w:val="24"/>
          <w:szCs w:val="24"/>
        </w:rPr>
        <w:t xml:space="preserve">                            </w:t>
      </w:r>
      <w:r w:rsidRPr="00E0317F">
        <w:rPr>
          <w:sz w:val="24"/>
          <w:szCs w:val="24"/>
        </w:rPr>
        <w:t>их поступления в нерабочий или праздничный день, – в следующий за ним первый рабочий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3.5.2.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w:t>
      </w:r>
      <w:r w:rsidRPr="00E0317F">
        <w:rPr>
          <w:sz w:val="24"/>
          <w:szCs w:val="24"/>
        </w:rPr>
        <w:lastRenderedPageBreak/>
        <w:t>информационной системе межведомственного электронного взаимодействия (далее – СМЭВ).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Ответственный специалист: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проверяет наличие электронных заявлений, поступивших с РПГУ,                        с периодом не реже двух раз в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изучает поступившие заявления и приложенные образы документов (документы);</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производит действия в соответствии с пунктом 3.5.1 настоящего Административного регламента.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3.6. Получение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документа на бумажном носителе 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3.7. 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640203" w:rsidRPr="00E0317F">
        <w:rPr>
          <w:sz w:val="24"/>
          <w:szCs w:val="24"/>
        </w:rPr>
        <w:t xml:space="preserve">                           </w:t>
      </w:r>
      <w:r w:rsidRPr="00E0317F">
        <w:rPr>
          <w:sz w:val="24"/>
          <w:szCs w:val="24"/>
        </w:rPr>
        <w:t>по собственной инициативе, в любое время.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предоставлении муниципальной услуги в электронной форме Заявителю направляется: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3.8. Оценка качества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w:t>
      </w:r>
      <w:r w:rsidR="00640203" w:rsidRPr="00E0317F">
        <w:rPr>
          <w:sz w:val="24"/>
          <w:szCs w:val="24"/>
        </w:rPr>
        <w:t xml:space="preserve">                     </w:t>
      </w:r>
      <w:r w:rsidRPr="00E0317F">
        <w:rPr>
          <w:sz w:val="24"/>
          <w:szCs w:val="24"/>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B34CEA" w:rsidRPr="00E0317F">
        <w:rPr>
          <w:sz w:val="24"/>
          <w:szCs w:val="24"/>
        </w:rPr>
        <w:t>.</w:t>
      </w:r>
      <w:r w:rsidRPr="00E0317F">
        <w:rPr>
          <w:sz w:val="24"/>
          <w:szCs w:val="24"/>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w:t>
      </w:r>
      <w:r w:rsidRPr="00E0317F">
        <w:rPr>
          <w:sz w:val="24"/>
          <w:szCs w:val="24"/>
        </w:rPr>
        <w:lastRenderedPageBreak/>
        <w:t xml:space="preserve">обязанностей».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845FAC" w:rsidRPr="00E0317F" w:rsidRDefault="00313379" w:rsidP="000C17A3">
      <w:pPr>
        <w:widowControl w:val="0"/>
        <w:suppressAutoHyphens w:val="0"/>
        <w:autoSpaceDE w:val="0"/>
        <w:autoSpaceDN w:val="0"/>
        <w:adjustRightInd w:val="0"/>
        <w:ind w:firstLine="709"/>
        <w:jc w:val="both"/>
        <w:rPr>
          <w:sz w:val="24"/>
          <w:szCs w:val="24"/>
        </w:rPr>
      </w:pPr>
      <w:r w:rsidRPr="00E0317F">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640203" w:rsidRPr="00E0317F">
        <w:rPr>
          <w:sz w:val="24"/>
          <w:szCs w:val="24"/>
        </w:rPr>
        <w:t xml:space="preserve"> </w:t>
      </w:r>
      <w:r w:rsidRPr="00E0317F">
        <w:rPr>
          <w:sz w:val="24"/>
          <w:szCs w:val="24"/>
        </w:rPr>
        <w:t>210-ФЗ и в порядке, установленном постановлением Правительства Российской Федерации от 20 ноября 2012 г</w:t>
      </w:r>
      <w:r w:rsidR="00640203" w:rsidRPr="00E0317F">
        <w:rPr>
          <w:sz w:val="24"/>
          <w:szCs w:val="24"/>
        </w:rPr>
        <w:t>.</w:t>
      </w:r>
      <w:r w:rsidRPr="00E0317F">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0C17A3" w:rsidRPr="00E0317F">
        <w:rPr>
          <w:sz w:val="24"/>
          <w:szCs w:val="24"/>
        </w:rPr>
        <w:t xml:space="preserve">венных и муниципальных услуг». </w:t>
      </w:r>
    </w:p>
    <w:p w:rsidR="00313379" w:rsidRPr="00E0317F" w:rsidRDefault="00313379" w:rsidP="00313379">
      <w:pPr>
        <w:pStyle w:val="afb"/>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val="en-US" w:eastAsia="en-US"/>
        </w:rPr>
        <w:t>IV</w:t>
      </w:r>
      <w:r w:rsidRPr="00E0317F">
        <w:rPr>
          <w:rFonts w:eastAsia="Calibri"/>
          <w:b/>
          <w:sz w:val="24"/>
          <w:szCs w:val="24"/>
          <w:lang w:eastAsia="en-US"/>
        </w:rPr>
        <w:t>. Формы контроля за исполнением административного регламента</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осуществления текущего контроля за соблюдением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исполнением ответственными должностными лицами положений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административного регламента и иных нормативных правовых актов,</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устанавливающих требования к предоставлению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а также принятием ими решений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Текущий контроль осуществляется путем проведения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решений о предоставлении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выявления и устранения нарушений прав граждан;</w:t>
      </w:r>
    </w:p>
    <w:p w:rsidR="00313379" w:rsidRPr="00E0317F" w:rsidRDefault="00313379" w:rsidP="00E61C06">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и периодичность осуществления плановых и внеплановых</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проверок полноты и качества предоставления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в том числе порядок и формы контроля за полнотой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качеством 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сроков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положений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правильность и обоснованность принятого решения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Основанием для проведения внеплановых проверок являются: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w:t>
      </w:r>
      <w:r w:rsidRPr="00E0317F">
        <w:rPr>
          <w:rFonts w:eastAsia="Calibri"/>
          <w:sz w:val="24"/>
          <w:szCs w:val="24"/>
          <w:lang w:eastAsia="en-US"/>
        </w:rPr>
        <w:lastRenderedPageBreak/>
        <w:t>Федерации, нормативных правовых актов Республики Башкортостан и нормативных правовых актов органов местного самоуправления;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обращения граждан на нарушения законодательства, в том числе                            на качество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Проверка осуществляется на основании приказа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 xml:space="preserve">Ответственность должностных лиц Администрации </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(Уполномоченного органа) за решения и действия</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(бездействие), принимаемые (осуществляемые) ими в ходе</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предоставления муниципальной услуги</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13379" w:rsidRPr="00E0317F" w:rsidRDefault="00313379" w:rsidP="00313379">
      <w:pPr>
        <w:suppressAutoHyphens w:val="0"/>
        <w:autoSpaceDE w:val="0"/>
        <w:autoSpaceDN w:val="0"/>
        <w:adjustRightInd w:val="0"/>
        <w:ind w:firstLine="540"/>
        <w:jc w:val="both"/>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Требования к порядку и формам контроля за предоставлением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муниципальной услуги, в том числе со стороны граждан,</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их объединений и организаций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AB5F70" w:rsidRPr="00E0317F">
        <w:rPr>
          <w:rFonts w:eastAsia="Calibri"/>
          <w:sz w:val="24"/>
          <w:szCs w:val="24"/>
          <w:lang w:eastAsia="en-US"/>
        </w:rPr>
        <w:t xml:space="preserve">                       </w:t>
      </w:r>
      <w:r w:rsidRPr="00E0317F">
        <w:rPr>
          <w:rFonts w:eastAsia="Calibri"/>
          <w:sz w:val="24"/>
          <w:szCs w:val="24"/>
          <w:lang w:eastAsia="en-US"/>
        </w:rPr>
        <w:t>о сроках завершения административных процедур (действий).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Граждане, их объединения и организации также имеют право:</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направлять замечания и предложения по улучшению доступности </w:t>
      </w:r>
      <w:r w:rsidR="00AB5F70" w:rsidRPr="00E0317F">
        <w:rPr>
          <w:rFonts w:eastAsia="Calibri"/>
          <w:sz w:val="24"/>
          <w:szCs w:val="24"/>
          <w:lang w:eastAsia="en-US"/>
        </w:rPr>
        <w:t xml:space="preserve">                            </w:t>
      </w:r>
      <w:r w:rsidRPr="00E0317F">
        <w:rPr>
          <w:rFonts w:eastAsia="Calibri"/>
          <w:sz w:val="24"/>
          <w:szCs w:val="24"/>
          <w:lang w:eastAsia="en-US"/>
        </w:rPr>
        <w:t>и качества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вносить предложения о мерах по устранению нарушений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а также работника РГАУ МФЦ при предоставлении муниципальной услуги (далее – жалоба).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AB5F70" w:rsidRPr="00E0317F">
        <w:rPr>
          <w:rFonts w:eastAsia="Calibri"/>
          <w:sz w:val="24"/>
          <w:szCs w:val="24"/>
          <w:lang w:eastAsia="en-US"/>
        </w:rPr>
        <w:t xml:space="preserve">                      </w:t>
      </w:r>
      <w:r w:rsidRPr="00E0317F">
        <w:rPr>
          <w:rFonts w:eastAsia="Calibri"/>
          <w:sz w:val="24"/>
          <w:szCs w:val="24"/>
          <w:lang w:eastAsia="en-US"/>
        </w:rPr>
        <w:t xml:space="preserve">в электронной форме: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руководителю РГАУ МФЦ – на решения и действия (бездействие) работника РГАУ МФЦ;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учредителю РГАУ МФЦ – на решение и действия (бездействие) многофункционального центра.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__________________ определяются уполномоченные на рассмотрение жалоб должностные лица. </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5.3. Информация о порядке подачи и рассмотрения жалобы размещается на информационных стендах в местах предост</w:t>
      </w:r>
      <w:r w:rsidR="00B34CEA" w:rsidRPr="00E0317F">
        <w:rPr>
          <w:rFonts w:eastAsia="Calibri"/>
          <w:sz w:val="24"/>
          <w:szCs w:val="24"/>
          <w:lang w:eastAsia="en-US"/>
        </w:rPr>
        <w:t xml:space="preserve">авления муниципальных услуг, </w:t>
      </w:r>
      <w:r w:rsidRPr="00E0317F">
        <w:rPr>
          <w:rFonts w:eastAsia="Calibri"/>
          <w:sz w:val="24"/>
          <w:szCs w:val="24"/>
          <w:lang w:eastAsia="en-US"/>
        </w:rPr>
        <w:t xml:space="preserve">на сайте Администрации (Уполномоченного органа), РПГУ, а также предоставляется в устной форме по телефону и (или) на личном приеме либо </w:t>
      </w:r>
      <w:r w:rsidR="00AB5F70" w:rsidRPr="00E0317F">
        <w:rPr>
          <w:rFonts w:eastAsia="Calibri"/>
          <w:sz w:val="24"/>
          <w:szCs w:val="24"/>
          <w:lang w:eastAsia="en-US"/>
        </w:rPr>
        <w:t xml:space="preserve">                 </w:t>
      </w:r>
      <w:r w:rsidRPr="00E0317F">
        <w:rPr>
          <w:rFonts w:eastAsia="Calibri"/>
          <w:sz w:val="24"/>
          <w:szCs w:val="24"/>
          <w:lang w:eastAsia="en-US"/>
        </w:rPr>
        <w:t xml:space="preserve">в письменной форме почтовым отправлением по адресу, указанному заявителем (представителем).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5.4. Порядок досудебного (внесудебного) обжалования решений </w:t>
      </w:r>
      <w:r w:rsidR="00AB5F70" w:rsidRPr="00E0317F">
        <w:rPr>
          <w:rFonts w:eastAsia="Calibri"/>
          <w:sz w:val="24"/>
          <w:szCs w:val="24"/>
          <w:lang w:eastAsia="en-US"/>
        </w:rPr>
        <w:t xml:space="preserve">                            </w:t>
      </w:r>
      <w:r w:rsidRPr="00E0317F">
        <w:rPr>
          <w:rFonts w:eastAsia="Calibri"/>
          <w:sz w:val="24"/>
          <w:szCs w:val="24"/>
          <w:lang w:eastAsia="en-US"/>
        </w:rPr>
        <w:t xml:space="preserve">и действий (бездействия) Администрации (Уполномоченного органа), предоставляющего муниципальную услугу, а также его должностных лиц регулируется: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Федеральным законом «Об организации предоставления государственных и муниципальных услуг»;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Республики Башкортостан </w:t>
      </w:r>
      <w:r w:rsidR="00AB5F70" w:rsidRPr="00E0317F">
        <w:rPr>
          <w:rFonts w:eastAsia="Calibri"/>
          <w:sz w:val="24"/>
          <w:szCs w:val="24"/>
          <w:lang w:eastAsia="en-US"/>
        </w:rPr>
        <w:t xml:space="preserve">                                          </w:t>
      </w:r>
      <w:r w:rsidRPr="00E0317F">
        <w:rPr>
          <w:rFonts w:eastAsia="Calibri"/>
          <w:sz w:val="24"/>
          <w:szCs w:val="24"/>
          <w:lang w:eastAsia="en-US"/>
        </w:rPr>
        <w:t>от 29 декабря 2012 г</w:t>
      </w:r>
      <w:r w:rsidR="00B34CEA" w:rsidRPr="00E0317F">
        <w:rPr>
          <w:rFonts w:eastAsia="Calibri"/>
          <w:sz w:val="24"/>
          <w:szCs w:val="24"/>
          <w:lang w:eastAsia="en-US"/>
        </w:rPr>
        <w:t>.</w:t>
      </w:r>
      <w:r w:rsidRPr="00E0317F">
        <w:rPr>
          <w:rFonts w:eastAsia="Calibri"/>
          <w:sz w:val="24"/>
          <w:szCs w:val="24"/>
          <w:lang w:eastAsia="en-US"/>
        </w:rPr>
        <w:t xml:space="preserve"> № 483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 xml:space="preserve">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w:t>
      </w:r>
      <w:r w:rsidRPr="00E0317F">
        <w:rPr>
          <w:rFonts w:eastAsia="Calibri"/>
          <w:sz w:val="24"/>
          <w:szCs w:val="24"/>
          <w:lang w:eastAsia="en-US"/>
        </w:rPr>
        <w:lastRenderedPageBreak/>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AB5F70" w:rsidRPr="00E0317F">
        <w:rPr>
          <w:rFonts w:eastAsia="Calibri"/>
          <w:sz w:val="24"/>
          <w:szCs w:val="24"/>
          <w:lang w:eastAsia="en-US"/>
        </w:rPr>
        <w:t xml:space="preserve">                  </w:t>
      </w:r>
      <w:r w:rsidRPr="00E0317F">
        <w:rPr>
          <w:rFonts w:eastAsia="Calibri"/>
          <w:sz w:val="24"/>
          <w:szCs w:val="24"/>
          <w:lang w:eastAsia="en-US"/>
        </w:rPr>
        <w:t xml:space="preserve">и их работников»;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 xml:space="preserve">на решения и действия (бездействие) органов местного самоуправления </w:t>
      </w:r>
      <w:r w:rsidR="00AB5F70" w:rsidRPr="00E0317F">
        <w:rPr>
          <w:rFonts w:eastAsia="Calibri"/>
          <w:sz w:val="24"/>
          <w:szCs w:val="24"/>
          <w:lang w:eastAsia="en-US"/>
        </w:rPr>
        <w:t xml:space="preserve">                         </w:t>
      </w:r>
      <w:r w:rsidRPr="00E0317F">
        <w:rPr>
          <w:rFonts w:eastAsia="Calibri"/>
          <w:sz w:val="24"/>
          <w:szCs w:val="24"/>
          <w:lang w:eastAsia="en-US"/>
        </w:rPr>
        <w:t xml:space="preserve">и их должностных лиц, муниципальных служащих Республики Башкортостан»; </w:t>
      </w:r>
    </w:p>
    <w:p w:rsidR="00313379"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Российской Федерации </w:t>
      </w:r>
      <w:r w:rsidR="00AB5F70" w:rsidRPr="00E0317F">
        <w:rPr>
          <w:rFonts w:eastAsia="Calibri"/>
          <w:sz w:val="24"/>
          <w:szCs w:val="24"/>
          <w:lang w:eastAsia="en-US"/>
        </w:rPr>
        <w:t xml:space="preserve">                                        </w:t>
      </w:r>
      <w:r w:rsidRPr="00E0317F">
        <w:rPr>
          <w:rFonts w:eastAsia="Calibri"/>
          <w:sz w:val="24"/>
          <w:szCs w:val="24"/>
          <w:lang w:eastAsia="en-US"/>
        </w:rPr>
        <w:t>от 20 ноября 2012 г</w:t>
      </w:r>
      <w:r w:rsidR="00B34CEA" w:rsidRPr="00E0317F">
        <w:rPr>
          <w:rFonts w:eastAsia="Calibri"/>
          <w:sz w:val="24"/>
          <w:szCs w:val="24"/>
          <w:lang w:eastAsia="en-US"/>
        </w:rPr>
        <w:t>.</w:t>
      </w:r>
      <w:r w:rsidRPr="00E0317F">
        <w:rPr>
          <w:rFonts w:eastAsia="Calibri"/>
          <w:sz w:val="24"/>
          <w:szCs w:val="24"/>
          <w:lang w:eastAsia="en-US"/>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13379" w:rsidRPr="00E0317F">
        <w:rPr>
          <w:rFonts w:eastAsia="Calibri"/>
          <w:sz w:val="24"/>
          <w:szCs w:val="24"/>
          <w:lang w:eastAsia="en-US"/>
        </w:rPr>
        <w:t>».</w:t>
      </w:r>
    </w:p>
    <w:p w:rsidR="00313379" w:rsidRPr="00E0317F" w:rsidRDefault="00313379" w:rsidP="00B34CEA">
      <w:pPr>
        <w:suppressAutoHyphens w:val="0"/>
        <w:autoSpaceDE w:val="0"/>
        <w:autoSpaceDN w:val="0"/>
        <w:adjustRightInd w:val="0"/>
        <w:jc w:val="both"/>
        <w:rPr>
          <w:rFonts w:eastAsia="Calibri"/>
          <w:bCs/>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b/>
          <w:sz w:val="24"/>
          <w:szCs w:val="24"/>
          <w:lang w:eastAsia="en-US"/>
        </w:rPr>
        <w:t xml:space="preserve"> </w:t>
      </w:r>
      <w:r w:rsidRPr="00E0317F">
        <w:rPr>
          <w:rFonts w:eastAsia="Calibri"/>
          <w:sz w:val="24"/>
          <w:szCs w:val="24"/>
          <w:lang w:eastAsia="en-US"/>
        </w:rPr>
        <w:t>6.1 Многофункциональный центр осуществляет:</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B5F70" w:rsidRPr="00E0317F">
        <w:rPr>
          <w:rFonts w:eastAsia="Calibri"/>
          <w:sz w:val="24"/>
          <w:szCs w:val="24"/>
          <w:lang w:eastAsia="en-US"/>
        </w:rPr>
        <w:t xml:space="preserve">                                           </w:t>
      </w:r>
      <w:r w:rsidRPr="00E0317F">
        <w:rPr>
          <w:rFonts w:eastAsia="Calibri"/>
          <w:sz w:val="24"/>
          <w:szCs w:val="24"/>
          <w:lang w:eastAsia="en-US"/>
        </w:rPr>
        <w:t>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иные процедуры и действия, предусмотренные Федеральным законом </w:t>
      </w:r>
      <w:r w:rsidR="00AB5F70"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ind w:firstLine="709"/>
        <w:jc w:val="center"/>
        <w:rPr>
          <w:rFonts w:eastAsia="Calibri"/>
          <w:b/>
          <w:sz w:val="24"/>
          <w:szCs w:val="24"/>
          <w:lang w:eastAsia="en-US"/>
        </w:rPr>
      </w:pPr>
      <w:r w:rsidRPr="00E0317F">
        <w:rPr>
          <w:rFonts w:eastAsia="Calibri"/>
          <w:b/>
          <w:sz w:val="24"/>
          <w:szCs w:val="24"/>
          <w:lang w:eastAsia="en-US"/>
        </w:rPr>
        <w:t>Информирование Заявителей</w:t>
      </w:r>
    </w:p>
    <w:p w:rsidR="00313379" w:rsidRPr="00E0317F" w:rsidRDefault="00313379" w:rsidP="00313379">
      <w:pPr>
        <w:suppressAutoHyphens w:val="0"/>
        <w:ind w:firstLine="709"/>
        <w:jc w:val="center"/>
        <w:rPr>
          <w:rFonts w:eastAsia="Calibri"/>
          <w:b/>
          <w:sz w:val="24"/>
          <w:szCs w:val="24"/>
          <w:lang w:eastAsia="en-US"/>
        </w:rPr>
      </w:pP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6.2. Информирование Заявителя многофункциональными центрами осуществляется следующими способами: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а) посредством привлечения средств массовой информации, а также путем размещения информации на официальном сайте РГАУ МФЦ предоставления государственных и муниципальных услуг  в сети Интернет (https://mfcrb.ru/) и информационных стендах многофункциональных центров;</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изложить обращение в письменной форме (ответ направляется Заявителю в соответствии со способом, указанным в обращении);</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13379" w:rsidRPr="00E0317F" w:rsidRDefault="00313379" w:rsidP="00313379">
      <w:pPr>
        <w:suppressAutoHyphens w:val="0"/>
        <w:ind w:firstLine="709"/>
        <w:jc w:val="both"/>
        <w:rPr>
          <w:rFonts w:eastAsia="Calibri"/>
          <w:sz w:val="24"/>
          <w:szCs w:val="24"/>
          <w:lang w:eastAsia="en-US"/>
        </w:rPr>
      </w:pP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 xml:space="preserve">Прием запросов Заявителей о предоставлении муниципальной услуги                    и иных документов, необходимых для предоставления </w:t>
      </w: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муниципальной услуги</w:t>
      </w:r>
    </w:p>
    <w:p w:rsidR="00313379" w:rsidRPr="00E0317F" w:rsidRDefault="00313379" w:rsidP="00313379">
      <w:pPr>
        <w:suppressAutoHyphens w:val="0"/>
        <w:jc w:val="center"/>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заявление на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документы, необходимые для получения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в случае отсутствия необходимых документов, либо их несоответствия установленным формам и бланкам, сообщает о данных фактах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6.4. Работник многофункционального центра не вправе требовать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w:t>
      </w:r>
      <w:r w:rsidR="00AB5F70" w:rsidRPr="00E0317F">
        <w:rPr>
          <w:rFonts w:eastAsia="Calibri"/>
          <w:sz w:val="24"/>
          <w:szCs w:val="24"/>
          <w:lang w:eastAsia="en-US"/>
        </w:rPr>
        <w:t xml:space="preserve">                          </w:t>
      </w:r>
      <w:r w:rsidRPr="00E0317F">
        <w:rPr>
          <w:rFonts w:eastAsia="Calibri"/>
          <w:sz w:val="24"/>
          <w:szCs w:val="24"/>
          <w:lang w:eastAsia="en-US"/>
        </w:rPr>
        <w:t>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в порядке, установленном Постановлением Правительства Российской Федерации                     от 27 сентября 2011 г</w:t>
      </w:r>
      <w:r w:rsidR="00B34CEA" w:rsidRPr="00E0317F">
        <w:rPr>
          <w:rFonts w:eastAsia="Calibri"/>
          <w:sz w:val="24"/>
          <w:szCs w:val="24"/>
          <w:lang w:eastAsia="en-US"/>
        </w:rPr>
        <w:t>.</w:t>
      </w:r>
      <w:r w:rsidRPr="00E0317F">
        <w:rPr>
          <w:rFonts w:eastAsia="Calibri"/>
          <w:sz w:val="24"/>
          <w:szCs w:val="24"/>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w:t>
      </w:r>
      <w:r w:rsidRPr="00E0317F">
        <w:rPr>
          <w:rFonts w:eastAsia="Calibri"/>
          <w:sz w:val="24"/>
          <w:szCs w:val="24"/>
          <w:lang w:eastAsia="en-US"/>
        </w:rPr>
        <w:lastRenderedPageBreak/>
        <w:t>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6C0B8F" w:rsidRPr="00E0317F" w:rsidRDefault="006C0B8F" w:rsidP="00B34CEA">
      <w:pPr>
        <w:suppressAutoHyphens w:val="0"/>
        <w:autoSpaceDE w:val="0"/>
        <w:autoSpaceDN w:val="0"/>
        <w:adjustRightInd w:val="0"/>
        <w:rPr>
          <w:rFonts w:eastAsia="Calibri"/>
          <w:b/>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Выдача заявителю результата предоставления муниципальной услуги </w:t>
      </w:r>
    </w:p>
    <w:p w:rsidR="00313379" w:rsidRPr="00E0317F" w:rsidRDefault="00313379" w:rsidP="00313379">
      <w:pPr>
        <w:suppressAutoHyphens w:val="0"/>
        <w:autoSpaceDE w:val="0"/>
        <w:autoSpaceDN w:val="0"/>
        <w:adjustRightInd w:val="0"/>
        <w:jc w:val="center"/>
        <w:rPr>
          <w:rFonts w:eastAsia="Calibri"/>
          <w:sz w:val="24"/>
          <w:szCs w:val="24"/>
          <w:lang w:eastAsia="en-US"/>
        </w:rPr>
      </w:pP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6.6</w:t>
      </w:r>
      <w:r w:rsidR="00313379" w:rsidRPr="00E0317F">
        <w:rPr>
          <w:rFonts w:eastAsia="Calibri"/>
          <w:sz w:val="24"/>
          <w:szCs w:val="24"/>
          <w:lang w:eastAsia="en-US"/>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Порядок и сроки передачи Администрацией (Уполномоченным органом) таких документов в многофункциональный центр определяются Соглашением.</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6.7</w:t>
      </w:r>
      <w:r w:rsidR="00313379" w:rsidRPr="00E0317F">
        <w:rPr>
          <w:rFonts w:eastAsia="Calibri"/>
          <w:sz w:val="24"/>
          <w:szCs w:val="24"/>
          <w:lang w:eastAsia="en-US"/>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определяет статус исполнения запроса Заявителя в АИС МФЦ;</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выдает документы Заявителю, при необходимости запрашивает                            у заявителя подписи за каждый выданный документ.</w:t>
      </w:r>
    </w:p>
    <w:p w:rsidR="00775C81" w:rsidRPr="00E0317F" w:rsidRDefault="00775C81" w:rsidP="00775C81">
      <w:pPr>
        <w:widowControl w:val="0"/>
        <w:tabs>
          <w:tab w:val="left" w:pos="567"/>
        </w:tabs>
        <w:suppressAutoHyphens w:val="0"/>
        <w:ind w:firstLine="426"/>
        <w:contextualSpacing/>
        <w:rPr>
          <w:color w:val="000000" w:themeColor="text1"/>
          <w:sz w:val="24"/>
          <w:szCs w:val="24"/>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8F23D4" w:rsidRPr="00627533" w:rsidRDefault="008F23D4"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FA364E" w:rsidRPr="00627533" w:rsidRDefault="00FA364E" w:rsidP="00FA364E">
      <w:pPr>
        <w:widowControl w:val="0"/>
        <w:autoSpaceDE w:val="0"/>
        <w:autoSpaceDN w:val="0"/>
        <w:adjustRightInd w:val="0"/>
        <w:outlineLvl w:val="1"/>
        <w:rPr>
          <w:b/>
          <w:color w:val="000000" w:themeColor="text1"/>
          <w:sz w:val="28"/>
          <w:szCs w:val="28"/>
        </w:rPr>
      </w:pPr>
    </w:p>
    <w:p w:rsidR="008F23D4" w:rsidRPr="00627533" w:rsidRDefault="008F23D4"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5D46D8" w:rsidRPr="00146BFE" w:rsidRDefault="003C31D6" w:rsidP="005D46D8">
      <w:pPr>
        <w:widowControl w:val="0"/>
        <w:autoSpaceDE w:val="0"/>
        <w:autoSpaceDN w:val="0"/>
        <w:adjustRightInd w:val="0"/>
        <w:ind w:left="142" w:firstLine="567"/>
        <w:jc w:val="right"/>
        <w:outlineLvl w:val="1"/>
        <w:rPr>
          <w:sz w:val="28"/>
          <w:szCs w:val="28"/>
        </w:rPr>
      </w:pPr>
      <w:r>
        <w:rPr>
          <w:b/>
          <w:color w:val="000000" w:themeColor="text1"/>
          <w:sz w:val="28"/>
          <w:szCs w:val="28"/>
        </w:rPr>
        <w:t xml:space="preserve">                                   </w:t>
      </w:r>
      <w:r w:rsidR="005D46D8">
        <w:rPr>
          <w:b/>
          <w:color w:val="000000" w:themeColor="text1"/>
          <w:sz w:val="28"/>
          <w:szCs w:val="28"/>
        </w:rPr>
        <w:t xml:space="preserve">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lastRenderedPageBreak/>
        <w:t xml:space="preserve">                                           Приложение № 1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C01E99" w:rsidRDefault="00B8253C" w:rsidP="00B8253C">
      <w:pPr>
        <w:widowControl w:val="0"/>
        <w:autoSpaceDE w:val="0"/>
        <w:autoSpaceDN w:val="0"/>
        <w:adjustRightInd w:val="0"/>
        <w:rPr>
          <w:sz w:val="28"/>
          <w:szCs w:val="24"/>
        </w:rPr>
      </w:pPr>
      <w:r>
        <w:rPr>
          <w:sz w:val="28"/>
          <w:szCs w:val="24"/>
        </w:rPr>
        <w:t xml:space="preserve">                                                                         </w:t>
      </w:r>
    </w:p>
    <w:p w:rsidR="002B7818" w:rsidRPr="00E0317F" w:rsidRDefault="00C01E99" w:rsidP="00E0317F">
      <w:pPr>
        <w:suppressAutoHyphens w:val="0"/>
        <w:jc w:val="right"/>
        <w:rPr>
          <w:rFonts w:eastAsia="Calibri"/>
          <w:sz w:val="24"/>
          <w:szCs w:val="24"/>
          <w:lang w:eastAsia="en-US"/>
        </w:rPr>
      </w:pPr>
      <w:r w:rsidRPr="00E0317F">
        <w:rPr>
          <w:sz w:val="24"/>
          <w:szCs w:val="24"/>
        </w:rPr>
        <w:t xml:space="preserve">                                                     </w:t>
      </w:r>
      <w:r w:rsidR="00B8253C" w:rsidRPr="00E0317F">
        <w:rPr>
          <w:sz w:val="24"/>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jc w:val="both"/>
        <w:rPr>
          <w:rFonts w:eastAsia="Calibri"/>
          <w:szCs w:val="26"/>
          <w:lang w:eastAsia="en-US"/>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Cs w:val="26"/>
          <w:lang w:eastAsia="en-US"/>
        </w:rPr>
        <w:t xml:space="preserve"> (наименование, государственный регистрационный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 номер записи о государственной регистрации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 </w:t>
      </w:r>
      <w:r>
        <w:rPr>
          <w:rFonts w:eastAsia="Calibri"/>
          <w:szCs w:val="26"/>
          <w:lang w:eastAsia="en-US"/>
        </w:rPr>
        <w:t xml:space="preserve">   </w:t>
      </w:r>
      <w:r w:rsidRPr="002B7818">
        <w:rPr>
          <w:rFonts w:eastAsia="Calibri"/>
          <w:szCs w:val="26"/>
          <w:lang w:eastAsia="en-US"/>
        </w:rPr>
        <w:t xml:space="preserve">юридического лица в едином государственном                                                                 </w:t>
      </w:r>
    </w:p>
    <w:p w:rsid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реестре юридических лиц и идентификационный номер </w:t>
      </w:r>
      <w:r>
        <w:rPr>
          <w:rFonts w:eastAsia="Calibri"/>
          <w:szCs w:val="26"/>
          <w:lang w:eastAsia="en-US"/>
        </w:rPr>
        <w:t xml:space="preserve">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налогоплательщика)</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5D46D8"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5D46D8">
      <w:pPr>
        <w:autoSpaceDE w:val="0"/>
        <w:autoSpaceDN w:val="0"/>
        <w:adjustRightInd w:val="0"/>
        <w:jc w:val="center"/>
        <w:rPr>
          <w:sz w:val="28"/>
          <w:szCs w:val="28"/>
        </w:rPr>
      </w:pPr>
    </w:p>
    <w:p w:rsidR="00C01E99" w:rsidRDefault="00C01E99" w:rsidP="005D46D8">
      <w:pPr>
        <w:autoSpaceDE w:val="0"/>
        <w:autoSpaceDN w:val="0"/>
        <w:adjustRightInd w:val="0"/>
        <w:jc w:val="center"/>
        <w:rPr>
          <w:sz w:val="28"/>
          <w:szCs w:val="28"/>
        </w:rPr>
      </w:pPr>
    </w:p>
    <w:p w:rsidR="005D46D8" w:rsidRPr="00E0317F" w:rsidRDefault="005D46D8" w:rsidP="005D46D8">
      <w:pPr>
        <w:autoSpaceDE w:val="0"/>
        <w:autoSpaceDN w:val="0"/>
        <w:adjustRightInd w:val="0"/>
        <w:jc w:val="center"/>
        <w:rPr>
          <w:sz w:val="24"/>
          <w:szCs w:val="24"/>
        </w:rPr>
      </w:pPr>
      <w:r w:rsidRPr="00E0317F">
        <w:rPr>
          <w:sz w:val="24"/>
          <w:szCs w:val="24"/>
        </w:rPr>
        <w:t>З</w:t>
      </w:r>
      <w:r w:rsidR="00B8253C" w:rsidRPr="00E0317F">
        <w:rPr>
          <w:sz w:val="24"/>
          <w:szCs w:val="24"/>
        </w:rPr>
        <w:t>аявление</w:t>
      </w:r>
    </w:p>
    <w:p w:rsidR="00B8253C" w:rsidRPr="00E0317F" w:rsidRDefault="00B8253C" w:rsidP="005D46D8">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B8253C" w:rsidRPr="00E0317F" w:rsidRDefault="00B8253C" w:rsidP="005D46D8">
      <w:pPr>
        <w:autoSpaceDE w:val="0"/>
        <w:autoSpaceDN w:val="0"/>
        <w:adjustRightInd w:val="0"/>
        <w:jc w:val="center"/>
        <w:rPr>
          <w:sz w:val="24"/>
          <w:szCs w:val="24"/>
        </w:rPr>
      </w:pPr>
      <w:r w:rsidRPr="00E0317F">
        <w:rPr>
          <w:sz w:val="24"/>
          <w:szCs w:val="24"/>
        </w:rPr>
        <w:t>(для юридических лиц)</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5D46D8" w:rsidRPr="00E0317F" w:rsidRDefault="005D46D8" w:rsidP="005D46D8">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5D46D8">
      <w:pPr>
        <w:pStyle w:val="ConsPlusNonformat"/>
        <w:ind w:left="142" w:firstLine="567"/>
        <w:jc w:val="both"/>
        <w:rPr>
          <w:rFonts w:ascii="Times New Roman" w:hAnsi="Times New Roman" w:cs="Times New Roman"/>
          <w:color w:val="000000" w:themeColor="text1"/>
          <w:sz w:val="24"/>
          <w:szCs w:val="24"/>
        </w:rPr>
      </w:pP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Сведения о доверенном лице юридического лица</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Доверенность:___________________________________________________</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(кем и когда выдана)</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Pr>
          <w:szCs w:val="28"/>
        </w:rPr>
        <w:t xml:space="preserve">     </w:t>
      </w:r>
      <w:r w:rsidRPr="00C01E99">
        <w:rPr>
          <w:szCs w:val="28"/>
        </w:rPr>
        <w:t xml:space="preserve"> (дата)            </w:t>
      </w:r>
      <w:r>
        <w:rPr>
          <w:szCs w:val="28"/>
        </w:rPr>
        <w:t xml:space="preserve">           </w:t>
      </w:r>
      <w:r w:rsidRPr="00C01E99">
        <w:rPr>
          <w:szCs w:val="28"/>
        </w:rPr>
        <w:t xml:space="preserve">    (подпись)         </w:t>
      </w:r>
      <w:r>
        <w:rPr>
          <w:szCs w:val="28"/>
        </w:rPr>
        <w:t xml:space="preserve">                   </w:t>
      </w:r>
      <w:r w:rsidRPr="00C01E99">
        <w:rPr>
          <w:szCs w:val="28"/>
        </w:rPr>
        <w:t xml:space="preserve">    (Фамилия И.О. заявителя/представителя)</w:t>
      </w:r>
    </w:p>
    <w:p w:rsidR="00C01E99" w:rsidRDefault="00C01E99" w:rsidP="00C01E99">
      <w:pPr>
        <w:widowControl w:val="0"/>
        <w:autoSpaceDE w:val="0"/>
        <w:autoSpaceDN w:val="0"/>
        <w:adjustRightInd w:val="0"/>
        <w:ind w:left="142" w:firstLine="567"/>
        <w:jc w:val="right"/>
        <w:outlineLvl w:val="1"/>
        <w:rPr>
          <w:sz w:val="28"/>
          <w:szCs w:val="28"/>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5D46D8" w:rsidRPr="00C01E99" w:rsidRDefault="00C01E99" w:rsidP="00C01E99">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5D46D8" w:rsidRDefault="005D46D8" w:rsidP="00C01E99">
      <w:pPr>
        <w:widowControl w:val="0"/>
        <w:autoSpaceDE w:val="0"/>
        <w:autoSpaceDN w:val="0"/>
        <w:adjustRightInd w:val="0"/>
        <w:ind w:left="142" w:firstLine="567"/>
        <w:outlineLvl w:val="1"/>
        <w:rPr>
          <w:b/>
          <w:color w:val="000000" w:themeColor="text1"/>
          <w:sz w:val="28"/>
          <w:szCs w:val="28"/>
        </w:rPr>
      </w:pPr>
    </w:p>
    <w:p w:rsidR="002B7818" w:rsidRPr="00E0317F" w:rsidRDefault="00C01E99" w:rsidP="002B7818">
      <w:pPr>
        <w:suppressAutoHyphens w:val="0"/>
        <w:ind w:left="4536"/>
        <w:rPr>
          <w:rFonts w:eastAsia="Calibri"/>
          <w:sz w:val="24"/>
          <w:szCs w:val="24"/>
          <w:lang w:eastAsia="en-US"/>
        </w:rPr>
      </w:pPr>
      <w:r>
        <w:rPr>
          <w:sz w:val="28"/>
          <w:szCs w:val="24"/>
        </w:rPr>
        <w:lastRenderedPageBreak/>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 w:val="26"/>
          <w:szCs w:val="26"/>
          <w:lang w:eastAsia="en-US"/>
        </w:rPr>
        <w:t xml:space="preserve">                     </w:t>
      </w:r>
      <w:r w:rsidRPr="002B7818">
        <w:rPr>
          <w:rFonts w:eastAsia="Calibri"/>
          <w:szCs w:val="26"/>
          <w:lang w:eastAsia="en-US"/>
        </w:rPr>
        <w:t xml:space="preserve"> (фамилия, имя, отчество)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C01E99"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C01E99">
      <w:pPr>
        <w:autoSpaceDE w:val="0"/>
        <w:autoSpaceDN w:val="0"/>
        <w:adjustRightInd w:val="0"/>
        <w:jc w:val="center"/>
        <w:rPr>
          <w:sz w:val="28"/>
          <w:szCs w:val="28"/>
        </w:rPr>
      </w:pPr>
    </w:p>
    <w:p w:rsidR="00C01E99" w:rsidRPr="00E0317F" w:rsidRDefault="00C01E99" w:rsidP="00C01E99">
      <w:pPr>
        <w:autoSpaceDE w:val="0"/>
        <w:autoSpaceDN w:val="0"/>
        <w:adjustRightInd w:val="0"/>
        <w:jc w:val="center"/>
        <w:rPr>
          <w:sz w:val="24"/>
          <w:szCs w:val="24"/>
        </w:rPr>
      </w:pPr>
      <w:r w:rsidRPr="00E0317F">
        <w:rPr>
          <w:sz w:val="24"/>
          <w:szCs w:val="24"/>
        </w:rPr>
        <w:t>Заявление</w:t>
      </w:r>
    </w:p>
    <w:p w:rsidR="00C01E99" w:rsidRPr="00E0317F" w:rsidRDefault="00C01E99" w:rsidP="00C01E99">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C01E99" w:rsidRPr="00E0317F" w:rsidRDefault="00C01E99" w:rsidP="00C01E99">
      <w:pPr>
        <w:autoSpaceDE w:val="0"/>
        <w:autoSpaceDN w:val="0"/>
        <w:adjustRightInd w:val="0"/>
        <w:jc w:val="center"/>
        <w:rPr>
          <w:sz w:val="24"/>
          <w:szCs w:val="24"/>
        </w:rPr>
      </w:pPr>
      <w:r w:rsidRPr="00E0317F">
        <w:rPr>
          <w:sz w:val="24"/>
          <w:szCs w:val="24"/>
        </w:rPr>
        <w:t xml:space="preserve">(для </w:t>
      </w:r>
      <w:r w:rsidR="00461375" w:rsidRPr="00E0317F">
        <w:rPr>
          <w:sz w:val="24"/>
          <w:szCs w:val="24"/>
        </w:rPr>
        <w:t>физических</w:t>
      </w:r>
      <w:r w:rsidRPr="00E0317F">
        <w:rPr>
          <w:sz w:val="24"/>
          <w:szCs w:val="24"/>
        </w:rPr>
        <w:t xml:space="preserve"> лиц)</w:t>
      </w:r>
    </w:p>
    <w:p w:rsidR="00C01E99" w:rsidRPr="00E0317F" w:rsidRDefault="00C01E99" w:rsidP="00461375">
      <w:pPr>
        <w:autoSpaceDE w:val="0"/>
        <w:autoSpaceDN w:val="0"/>
        <w:adjustRightInd w:val="0"/>
        <w:rPr>
          <w:sz w:val="24"/>
          <w:szCs w:val="24"/>
        </w:rPr>
      </w:pP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autoSpaceDE w:val="0"/>
        <w:autoSpaceDN w:val="0"/>
        <w:adjustRightInd w:val="0"/>
        <w:rPr>
          <w:sz w:val="24"/>
          <w:szCs w:val="24"/>
        </w:rPr>
      </w:pPr>
    </w:p>
    <w:p w:rsidR="00C01E99" w:rsidRPr="00E0317F" w:rsidRDefault="00C01E99" w:rsidP="00C01E99">
      <w:pPr>
        <w:widowControl w:val="0"/>
        <w:tabs>
          <w:tab w:val="left" w:pos="2581"/>
          <w:tab w:val="left" w:pos="4638"/>
        </w:tabs>
        <w:autoSpaceDE w:val="0"/>
        <w:autoSpaceDN w:val="0"/>
        <w:adjustRightInd w:val="0"/>
        <w:ind w:left="142" w:firstLine="567"/>
        <w:outlineLvl w:val="1"/>
        <w:rPr>
          <w:sz w:val="24"/>
          <w:szCs w:val="24"/>
        </w:rPr>
      </w:pPr>
      <w:r w:rsidRPr="00E0317F">
        <w:rPr>
          <w:sz w:val="24"/>
          <w:szCs w:val="24"/>
        </w:rPr>
        <w:t>________</w:t>
      </w:r>
      <w:r w:rsidRPr="00E0317F">
        <w:rPr>
          <w:sz w:val="24"/>
          <w:szCs w:val="24"/>
        </w:rPr>
        <w:tab/>
        <w:t>__________</w:t>
      </w:r>
      <w:r w:rsidRPr="00E0317F">
        <w:rPr>
          <w:sz w:val="24"/>
          <w:szCs w:val="24"/>
        </w:rPr>
        <w:tab/>
        <w:t>___________________________________</w:t>
      </w: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      (дата)                           (подпись)                                (Фамилия И.О. заявителя/представителя)</w:t>
      </w:r>
    </w:p>
    <w:p w:rsidR="00C01E99" w:rsidRPr="00E0317F" w:rsidRDefault="00C01E99" w:rsidP="00C01E99">
      <w:pPr>
        <w:widowControl w:val="0"/>
        <w:autoSpaceDE w:val="0"/>
        <w:autoSpaceDN w:val="0"/>
        <w:adjustRightInd w:val="0"/>
        <w:ind w:left="142" w:firstLine="567"/>
        <w:jc w:val="right"/>
        <w:outlineLvl w:val="1"/>
        <w:rPr>
          <w:sz w:val="24"/>
          <w:szCs w:val="24"/>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C01E99" w:rsidRPr="002B7818" w:rsidRDefault="00C01E99" w:rsidP="002B7818">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FE52FA" w:rsidRDefault="00FE52FA"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Приложение № 2</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E0317F" w:rsidRDefault="005D46D8" w:rsidP="005D46D8">
      <w:pPr>
        <w:widowControl w:val="0"/>
        <w:autoSpaceDE w:val="0"/>
        <w:autoSpaceDN w:val="0"/>
        <w:adjustRightInd w:val="0"/>
        <w:rPr>
          <w:sz w:val="24"/>
          <w:szCs w:val="24"/>
        </w:rPr>
      </w:pPr>
    </w:p>
    <w:p w:rsidR="005D46D8" w:rsidRPr="00E0317F" w:rsidRDefault="005D46D8" w:rsidP="005D46D8">
      <w:pPr>
        <w:suppressAutoHyphens w:val="0"/>
        <w:jc w:val="center"/>
        <w:rPr>
          <w:rFonts w:eastAsia="Calibri"/>
          <w:sz w:val="24"/>
          <w:szCs w:val="24"/>
          <w:lang w:eastAsia="en-US"/>
        </w:rPr>
      </w:pPr>
      <w:r w:rsidRPr="00E0317F">
        <w:rPr>
          <w:rFonts w:eastAsia="Calibri"/>
          <w:sz w:val="24"/>
          <w:szCs w:val="24"/>
          <w:lang w:eastAsia="en-US"/>
        </w:rPr>
        <w:t>ФОРМА</w:t>
      </w:r>
      <w:r w:rsidRPr="00E0317F">
        <w:rPr>
          <w:rFonts w:eastAsia="Calibri"/>
          <w:sz w:val="24"/>
          <w:szCs w:val="24"/>
          <w:lang w:eastAsia="en-US"/>
        </w:rPr>
        <w:br/>
        <w:t>согласия на обработку персональных данных</w:t>
      </w:r>
    </w:p>
    <w:p w:rsidR="005D46D8" w:rsidRPr="00A5592F" w:rsidRDefault="005D46D8" w:rsidP="005D46D8">
      <w:pPr>
        <w:suppressAutoHyphens w:val="0"/>
        <w:rPr>
          <w:rFonts w:eastAsia="Calibri"/>
          <w:b/>
          <w:sz w:val="28"/>
          <w:szCs w:val="28"/>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5D46D8" w:rsidRPr="00A5592F" w:rsidRDefault="005D46D8" w:rsidP="005D46D8">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5D46D8" w:rsidRPr="00A5592F" w:rsidRDefault="005D46D8" w:rsidP="005D46D8">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5D46D8" w:rsidRPr="00A5592F" w:rsidRDefault="005D46D8" w:rsidP="005D46D8">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5D46D8" w:rsidRPr="00A5592F" w:rsidRDefault="005D46D8" w:rsidP="005D46D8">
      <w:pPr>
        <w:suppressAutoHyphens w:val="0"/>
        <w:jc w:val="center"/>
        <w:rPr>
          <w:rFonts w:eastAsia="Calibri"/>
          <w:b/>
          <w:sz w:val="28"/>
          <w:szCs w:val="28"/>
          <w:lang w:eastAsia="en-US"/>
        </w:rPr>
      </w:pP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ЗАЯВЛЕНИЕ</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лиц, не являющихся заявителями</w:t>
      </w:r>
    </w:p>
    <w:p w:rsidR="005D46D8" w:rsidRPr="00A5592F" w:rsidRDefault="005D46D8" w:rsidP="005D46D8">
      <w:pPr>
        <w:suppressAutoHyphens w:val="0"/>
        <w:jc w:val="center"/>
        <w:rPr>
          <w:rFonts w:eastAsia="Calibri"/>
          <w:b/>
          <w:sz w:val="22"/>
          <w:szCs w:val="22"/>
          <w:lang w:eastAsia="en-US"/>
        </w:rPr>
      </w:pP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5D46D8" w:rsidRPr="00A5592F" w:rsidRDefault="005D46D8" w:rsidP="005D46D8">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5D46D8" w:rsidRPr="00A5592F" w:rsidRDefault="005D46D8" w:rsidP="005D46D8">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член семьи заявителя * _______________________________________________________________</w:t>
      </w:r>
      <w:r>
        <w:rPr>
          <w:rFonts w:eastAsia="Calibri"/>
          <w:sz w:val="22"/>
          <w:szCs w:val="22"/>
          <w:lang w:eastAsia="en-US"/>
        </w:rPr>
        <w:t>___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_______________________________________________________________________________</w:t>
      </w:r>
      <w:r>
        <w:rPr>
          <w:rFonts w:eastAsia="Calibri"/>
          <w:sz w:val="22"/>
          <w:szCs w:val="22"/>
          <w:lang w:eastAsia="en-US"/>
        </w:rPr>
        <w:t>_______</w:t>
      </w:r>
    </w:p>
    <w:p w:rsidR="005D46D8" w:rsidRPr="00A5592F" w:rsidRDefault="005D46D8" w:rsidP="005D46D8">
      <w:pPr>
        <w:suppressAutoHyphens w:val="0"/>
        <w:ind w:firstLine="708"/>
        <w:jc w:val="center"/>
        <w:rPr>
          <w:rFonts w:eastAsia="Calibri"/>
          <w:sz w:val="16"/>
          <w:szCs w:val="22"/>
          <w:lang w:eastAsia="en-US"/>
        </w:rPr>
      </w:pPr>
      <w:r w:rsidRPr="00A5592F">
        <w:rPr>
          <w:rFonts w:eastAsia="Calibri"/>
          <w:sz w:val="16"/>
          <w:szCs w:val="22"/>
          <w:lang w:eastAsia="en-US"/>
        </w:rPr>
        <w:t>(Ф.И.О. заявителя на получение муниципальной услуги)</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Pr>
          <w:rFonts w:eastAsia="Calibri"/>
          <w:sz w:val="22"/>
          <w:szCs w:val="22"/>
          <w:lang w:eastAsia="en-US"/>
        </w:rPr>
        <w:t>__</w:t>
      </w:r>
    </w:p>
    <w:p w:rsidR="005D46D8" w:rsidRPr="00A5592F" w:rsidRDefault="005D46D8" w:rsidP="005D46D8">
      <w:pPr>
        <w:tabs>
          <w:tab w:val="left" w:pos="4489"/>
        </w:tabs>
        <w:suppressAutoHyphens w:val="0"/>
        <w:jc w:val="center"/>
        <w:rPr>
          <w:rFonts w:eastAsia="Calibri"/>
          <w:sz w:val="18"/>
          <w:szCs w:val="22"/>
          <w:lang w:eastAsia="en-US"/>
        </w:rPr>
      </w:pPr>
      <w:r w:rsidRPr="00A5592F">
        <w:rPr>
          <w:rFonts w:eastAsia="Calibri"/>
          <w:sz w:val="18"/>
          <w:szCs w:val="22"/>
          <w:lang w:eastAsia="en-US"/>
        </w:rPr>
        <w:t xml:space="preserve">                                                                                       (фамилия, имя, отчество)</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фамилия, имя, отчество;</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реквизиты документа, дающего право на получение муниципальной услуги _______________________________________________________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lastRenderedPageBreak/>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5D46D8" w:rsidRPr="00A5592F" w:rsidRDefault="005D46D8" w:rsidP="005D46D8">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5D46D8" w:rsidRPr="00A5592F" w:rsidRDefault="005D46D8" w:rsidP="005D46D8">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5D46D8" w:rsidRPr="00A5592F" w:rsidRDefault="005D46D8" w:rsidP="005D46D8">
      <w:pPr>
        <w:suppressAutoHyphens w:val="0"/>
        <w:ind w:firstLine="67"/>
        <w:jc w:val="both"/>
        <w:rPr>
          <w:rFonts w:eastAsia="Calibri"/>
          <w:sz w:val="22"/>
          <w:szCs w:val="22"/>
          <w:lang w:eastAsia="en-US"/>
        </w:rPr>
      </w:pPr>
      <w:r>
        <w:rPr>
          <w:rFonts w:eastAsia="Calibri"/>
          <w:sz w:val="22"/>
          <w:szCs w:val="22"/>
          <w:lang w:eastAsia="en-US"/>
        </w:rPr>
        <w:t xml:space="preserve">   </w:t>
      </w: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r w:rsidRPr="00A5592F">
        <w:rPr>
          <w:rFonts w:eastAsia="Calibri"/>
          <w:sz w:val="22"/>
          <w:szCs w:val="22"/>
          <w:lang w:eastAsia="en-US"/>
        </w:rPr>
        <w:t>__________________________________________________________________</w:t>
      </w:r>
    </w:p>
    <w:p w:rsidR="005D46D8" w:rsidRDefault="005D46D8" w:rsidP="005D46D8">
      <w:pPr>
        <w:suppressAutoHyphens w:val="0"/>
        <w:rPr>
          <w:rFonts w:eastAsia="Calibri"/>
          <w:sz w:val="22"/>
          <w:szCs w:val="22"/>
          <w:lang w:eastAsia="en-US"/>
        </w:rPr>
      </w:pPr>
      <w:r w:rsidRPr="00A5592F">
        <w:rPr>
          <w:rFonts w:eastAsia="Calibri"/>
          <w:sz w:val="22"/>
          <w:szCs w:val="22"/>
          <w:lang w:eastAsia="en-US"/>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3379" w:rsidRDefault="00313379" w:rsidP="005D46D8">
      <w:pPr>
        <w:suppressAutoHyphens w:val="0"/>
        <w:rPr>
          <w:rFonts w:eastAsia="Calibri"/>
          <w:sz w:val="22"/>
          <w:szCs w:val="22"/>
          <w:lang w:eastAsia="en-US"/>
        </w:rPr>
      </w:pPr>
    </w:p>
    <w:p w:rsidR="00313379" w:rsidRDefault="00313379" w:rsidP="005D46D8">
      <w:pPr>
        <w:suppressAutoHyphens w:val="0"/>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lastRenderedPageBreak/>
        <w:t xml:space="preserve">Главе Администрации (Руководителю Уполномоченного органа)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6A5CAA" w:rsidRPr="00A5592F" w:rsidRDefault="006A5CAA" w:rsidP="006A5CAA">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6A5CAA" w:rsidRPr="00A5592F" w:rsidRDefault="006A5CAA" w:rsidP="006A5CAA">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6A5CAA" w:rsidRPr="00A5592F" w:rsidRDefault="006A5CAA" w:rsidP="006A5CAA">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6A5CAA"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ЗАЯВЛЕНИЕ</w:t>
      </w: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r w:rsidR="002B7818">
        <w:rPr>
          <w:rFonts w:eastAsia="Calibri"/>
          <w:sz w:val="22"/>
          <w:szCs w:val="22"/>
          <w:lang w:eastAsia="en-US"/>
        </w:rPr>
        <w:t xml:space="preserve"> физического лица</w:t>
      </w:r>
    </w:p>
    <w:p w:rsidR="006A5CAA" w:rsidRPr="00A5592F" w:rsidRDefault="006A5CAA" w:rsidP="006A5CAA">
      <w:pPr>
        <w:suppressAutoHyphens w:val="0"/>
        <w:jc w:val="center"/>
        <w:rPr>
          <w:rFonts w:eastAsia="Calibri"/>
          <w:b/>
          <w:sz w:val="22"/>
          <w:szCs w:val="22"/>
          <w:lang w:eastAsia="en-US"/>
        </w:rPr>
      </w:pP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6A5CAA" w:rsidRPr="00A5592F" w:rsidRDefault="006A5CAA" w:rsidP="006A5CAA">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6A5CAA" w:rsidRPr="00A5592F" w:rsidRDefault="006A5CAA" w:rsidP="006A5CAA">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6A5CAA" w:rsidRPr="00A5592F" w:rsidRDefault="006A5CAA" w:rsidP="002B7818">
      <w:pPr>
        <w:suppressAutoHyphens w:val="0"/>
        <w:jc w:val="both"/>
        <w:rPr>
          <w:rFonts w:eastAsia="Calibri"/>
          <w:sz w:val="22"/>
          <w:szCs w:val="22"/>
          <w:lang w:eastAsia="en-US"/>
        </w:rPr>
      </w:pPr>
      <w:r w:rsidRPr="00A5592F">
        <w:rPr>
          <w:rFonts w:eastAsia="Calibri"/>
          <w:sz w:val="22"/>
          <w:szCs w:val="22"/>
          <w:lang w:eastAsia="en-US"/>
        </w:rPr>
        <w:t xml:space="preserve">                   </w:t>
      </w:r>
    </w:p>
    <w:p w:rsidR="006A5CAA" w:rsidRPr="00A5592F" w:rsidRDefault="006A5CAA" w:rsidP="002B7818">
      <w:pPr>
        <w:suppressAutoHyphens w:val="0"/>
        <w:jc w:val="both"/>
        <w:rPr>
          <w:rFonts w:eastAsia="Calibri"/>
          <w:sz w:val="18"/>
          <w:szCs w:val="22"/>
          <w:lang w:eastAsia="en-US"/>
        </w:rPr>
      </w:pPr>
      <w:r w:rsidRPr="00A5592F">
        <w:rPr>
          <w:rFonts w:eastAsia="Calibri"/>
          <w:sz w:val="22"/>
          <w:szCs w:val="22"/>
          <w:lang w:eastAsia="en-US"/>
        </w:rPr>
        <w:t xml:space="preserve">согласен (на)   на   обработку моих персональных  данных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6A5CAA" w:rsidRPr="00A5592F" w:rsidRDefault="006A5CAA" w:rsidP="006A5CAA">
      <w:pPr>
        <w:numPr>
          <w:ilvl w:val="0"/>
          <w:numId w:val="12"/>
        </w:numPr>
        <w:suppressAutoHyphens w:val="0"/>
        <w:spacing w:after="200" w:line="276" w:lineRule="auto"/>
        <w:jc w:val="both"/>
        <w:rPr>
          <w:rFonts w:eastAsia="Calibri"/>
          <w:sz w:val="22"/>
          <w:szCs w:val="22"/>
          <w:lang w:eastAsia="en-US"/>
        </w:rPr>
      </w:pPr>
      <w:r w:rsidRPr="00A5592F">
        <w:rPr>
          <w:rFonts w:eastAsia="Calibri"/>
          <w:sz w:val="22"/>
          <w:szCs w:val="22"/>
          <w:lang w:eastAsia="en-US"/>
        </w:rPr>
        <w:t>фамилия, имя, отчество;</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2B7818"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реквизиты документа, дающего право на получение муниципальной услуги </w:t>
      </w:r>
      <w:r w:rsidR="002B7818">
        <w:rPr>
          <w:rFonts w:eastAsia="Calibri"/>
          <w:sz w:val="22"/>
          <w:szCs w:val="22"/>
          <w:lang w:eastAsia="en-US"/>
        </w:rPr>
        <w:t xml:space="preserve">                         </w:t>
      </w:r>
    </w:p>
    <w:p w:rsidR="006A5CAA" w:rsidRPr="00A5592F" w:rsidRDefault="002B7818" w:rsidP="002B7818">
      <w:pPr>
        <w:suppressAutoHyphens w:val="0"/>
        <w:spacing w:after="200" w:line="276" w:lineRule="auto"/>
        <w:ind w:left="708"/>
        <w:jc w:val="both"/>
        <w:rPr>
          <w:rFonts w:eastAsia="Calibri"/>
          <w:sz w:val="22"/>
          <w:szCs w:val="22"/>
          <w:lang w:eastAsia="en-US"/>
        </w:rPr>
      </w:pPr>
      <w:r>
        <w:rPr>
          <w:rFonts w:eastAsia="Calibri"/>
          <w:sz w:val="22"/>
          <w:szCs w:val="22"/>
          <w:lang w:eastAsia="en-US"/>
        </w:rPr>
        <w:t xml:space="preserve">       </w:t>
      </w:r>
      <w:r w:rsidR="006A5CAA" w:rsidRPr="00A5592F">
        <w:rPr>
          <w:rFonts w:eastAsia="Calibri"/>
          <w:sz w:val="22"/>
          <w:szCs w:val="22"/>
          <w:lang w:eastAsia="en-US"/>
        </w:rPr>
        <w:t>____________________________________________</w:t>
      </w:r>
      <w:r w:rsidR="006A5CAA">
        <w:rPr>
          <w:rFonts w:eastAsia="Calibri"/>
          <w:sz w:val="22"/>
          <w:szCs w:val="22"/>
          <w:lang w:eastAsia="en-US"/>
        </w:rPr>
        <w:t>______________________________</w:t>
      </w:r>
      <w:r w:rsidR="006A5CAA"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w:t>
      </w:r>
      <w:r w:rsidRPr="00A5592F">
        <w:rPr>
          <w:rFonts w:eastAsia="Calibri"/>
          <w:noProof/>
          <w:sz w:val="22"/>
          <w:szCs w:val="22"/>
          <w:lang w:eastAsia="ru-RU"/>
        </w:rPr>
        <w:lastRenderedPageBreak/>
        <w:t xml:space="preserve">данными в электронном и бумажном виде с учетом соблюдения законов и иных нормативных правовых актов.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6A5CAA" w:rsidRPr="00A5592F" w:rsidRDefault="006A5CAA" w:rsidP="006A5CAA">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6A5CAA" w:rsidRPr="00A5592F" w:rsidRDefault="006A5CAA" w:rsidP="006A5CAA">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6A5CAA" w:rsidRPr="00A5592F" w:rsidRDefault="006A5CAA" w:rsidP="006A5CAA">
      <w:pPr>
        <w:suppressAutoHyphens w:val="0"/>
        <w:ind w:firstLine="67"/>
        <w:jc w:val="both"/>
        <w:rPr>
          <w:rFonts w:eastAsia="Calibri"/>
          <w:sz w:val="22"/>
          <w:szCs w:val="22"/>
          <w:lang w:eastAsia="en-US"/>
        </w:rPr>
      </w:pPr>
      <w:r>
        <w:rPr>
          <w:rFonts w:eastAsia="Calibri"/>
          <w:sz w:val="22"/>
          <w:szCs w:val="22"/>
          <w:lang w:eastAsia="en-US"/>
        </w:rPr>
        <w:t xml:space="preserve">   </w:t>
      </w:r>
    </w:p>
    <w:p w:rsidR="00313379" w:rsidRDefault="00313379"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5D46D8" w:rsidRPr="00E0317F" w:rsidRDefault="005D46D8" w:rsidP="005D46D8">
      <w:pPr>
        <w:suppressAutoHyphens w:val="0"/>
        <w:rPr>
          <w:rFonts w:eastAsia="Calibri"/>
          <w:sz w:val="24"/>
          <w:szCs w:val="24"/>
          <w:lang w:eastAsia="en-US"/>
        </w:rPr>
      </w:pPr>
      <w:r>
        <w:rPr>
          <w:rFonts w:eastAsia="Calibri"/>
          <w:sz w:val="22"/>
          <w:szCs w:val="22"/>
          <w:lang w:eastAsia="en-US"/>
        </w:rPr>
        <w:lastRenderedPageBreak/>
        <w:t xml:space="preserve">                                                                                                                                       </w:t>
      </w:r>
      <w:r w:rsidRPr="00E0317F">
        <w:rPr>
          <w:rFonts w:eastAsia="Calibri"/>
          <w:sz w:val="24"/>
          <w:szCs w:val="24"/>
          <w:lang w:eastAsia="en-US"/>
        </w:rPr>
        <w:t>Приложение № 3</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A5592F" w:rsidRDefault="005D46D8" w:rsidP="005D46D8">
      <w:pPr>
        <w:widowControl w:val="0"/>
        <w:suppressAutoHyphens w:val="0"/>
        <w:autoSpaceDE w:val="0"/>
        <w:autoSpaceDN w:val="0"/>
        <w:adjustRightInd w:val="0"/>
        <w:rPr>
          <w:rFonts w:eastAsia="Calibri"/>
          <w:b/>
          <w:sz w:val="28"/>
          <w:szCs w:val="28"/>
          <w:lang w:eastAsia="en-US"/>
        </w:rPr>
      </w:pPr>
    </w:p>
    <w:p w:rsidR="00DA5A0F" w:rsidRPr="00E0317F" w:rsidRDefault="00DA5A0F" w:rsidP="00DA5A0F">
      <w:pPr>
        <w:suppressAutoHyphens w:val="0"/>
        <w:autoSpaceDE w:val="0"/>
        <w:autoSpaceDN w:val="0"/>
        <w:adjustRightInd w:val="0"/>
        <w:ind w:left="4536"/>
        <w:rPr>
          <w:color w:val="000000"/>
          <w:sz w:val="24"/>
          <w:szCs w:val="24"/>
          <w:lang w:eastAsia="ru-RU"/>
        </w:rPr>
      </w:pPr>
      <w:r w:rsidRPr="00E0317F">
        <w:rPr>
          <w:color w:val="000000"/>
          <w:sz w:val="24"/>
          <w:szCs w:val="24"/>
          <w:lang w:eastAsia="ru-RU"/>
        </w:rPr>
        <w:t xml:space="preserve">Сведения о заявителе, которому адресован документ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3"/>
          <w:szCs w:val="23"/>
          <w:lang w:eastAsia="ru-RU"/>
        </w:rPr>
      </w:pPr>
      <w:r w:rsidRPr="00DA5A0F">
        <w:rPr>
          <w:color w:val="000000"/>
          <w:sz w:val="23"/>
          <w:szCs w:val="23"/>
          <w:lang w:eastAsia="ru-RU"/>
        </w:rPr>
        <w:t>(Ф.И.О. – для физического лица; название, организационно-пр</w:t>
      </w:r>
      <w:r w:rsidR="00391E7A">
        <w:rPr>
          <w:color w:val="000000"/>
          <w:sz w:val="23"/>
          <w:szCs w:val="23"/>
          <w:lang w:eastAsia="ru-RU"/>
        </w:rPr>
        <w:t>авовая форма юридического лица</w:t>
      </w:r>
      <w:r w:rsidRPr="00DA5A0F">
        <w:rPr>
          <w:color w:val="000000"/>
          <w:sz w:val="23"/>
          <w:szCs w:val="23"/>
          <w:lang w:eastAsia="ru-RU"/>
        </w:rPr>
        <w:t xml:space="preserve">)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адрес: </w:t>
      </w:r>
      <w:r w:rsidRPr="00DA5A0F">
        <w:rPr>
          <w:color w:val="000000"/>
          <w:sz w:val="28"/>
          <w:szCs w:val="28"/>
          <w:lang w:eastAsia="ru-RU"/>
        </w:rPr>
        <w:t xml:space="preserve">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эл. почта:</w:t>
      </w:r>
      <w:r w:rsidRPr="00DA5A0F">
        <w:rPr>
          <w:color w:val="000000"/>
          <w:sz w:val="28"/>
          <w:szCs w:val="28"/>
          <w:lang w:eastAsia="ru-RU"/>
        </w:rPr>
        <w:t xml:space="preserve">_____________________________ </w:t>
      </w:r>
    </w:p>
    <w:p w:rsidR="00DA5A0F" w:rsidRDefault="00DA5A0F" w:rsidP="00DA5A0F">
      <w:pPr>
        <w:suppressAutoHyphens w:val="0"/>
        <w:autoSpaceDE w:val="0"/>
        <w:autoSpaceDN w:val="0"/>
        <w:adjustRightInd w:val="0"/>
        <w:jc w:val="center"/>
        <w:rPr>
          <w:color w:val="000000"/>
          <w:sz w:val="28"/>
          <w:szCs w:val="28"/>
          <w:lang w:eastAsia="ru-RU"/>
        </w:rPr>
      </w:pPr>
    </w:p>
    <w:p w:rsidR="00DA5A0F" w:rsidRDefault="00DA5A0F" w:rsidP="00DA5A0F">
      <w:pPr>
        <w:suppressAutoHyphens w:val="0"/>
        <w:autoSpaceDE w:val="0"/>
        <w:autoSpaceDN w:val="0"/>
        <w:adjustRightInd w:val="0"/>
        <w:jc w:val="center"/>
        <w:rPr>
          <w:color w:val="000000"/>
          <w:sz w:val="28"/>
          <w:szCs w:val="28"/>
          <w:lang w:eastAsia="ru-RU"/>
        </w:rPr>
      </w:pP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Уведомление</w:t>
      </w: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об отказе в приеме документов, необходимых для предоставления муниципальной услуги (возврате заявления заявителю)</w:t>
      </w:r>
    </w:p>
    <w:p w:rsidR="00DA5A0F" w:rsidRPr="00DA5A0F" w:rsidRDefault="00DA5A0F" w:rsidP="00DA5A0F">
      <w:pPr>
        <w:suppressAutoHyphens w:val="0"/>
        <w:autoSpaceDE w:val="0"/>
        <w:autoSpaceDN w:val="0"/>
        <w:adjustRightInd w:val="0"/>
        <w:ind w:firstLine="709"/>
        <w:jc w:val="both"/>
        <w:rPr>
          <w:color w:val="000000"/>
          <w:sz w:val="28"/>
          <w:szCs w:val="28"/>
          <w:lang w:eastAsia="ru-RU"/>
        </w:rPr>
      </w:pPr>
      <w:r w:rsidRPr="00E0317F">
        <w:rPr>
          <w:color w:val="000000"/>
          <w:sz w:val="24"/>
          <w:szCs w:val="24"/>
          <w:lang w:eastAsia="ru-RU"/>
        </w:rPr>
        <w:t>Настоящим подтверждается, что при приеме заявления на предоставление муниципальной услуги «Выдача копий архивных документов, подтверждающих право на владение землей»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w:t>
      </w:r>
      <w:r w:rsidRPr="00DA5A0F">
        <w:rPr>
          <w:color w:val="000000"/>
          <w:sz w:val="28"/>
          <w:szCs w:val="28"/>
          <w:lang w:eastAsia="ru-RU"/>
        </w:rPr>
        <w:t xml:space="preserve"> ________________________________________________________________ </w:t>
      </w:r>
    </w:p>
    <w:p w:rsidR="00DA5A0F" w:rsidRDefault="00DA5A0F" w:rsidP="00DA5A0F">
      <w:pPr>
        <w:suppressAutoHyphens w:val="0"/>
        <w:autoSpaceDE w:val="0"/>
        <w:autoSpaceDN w:val="0"/>
        <w:adjustRightInd w:val="0"/>
        <w:jc w:val="center"/>
        <w:rPr>
          <w:color w:val="000000"/>
          <w:sz w:val="18"/>
          <w:szCs w:val="18"/>
          <w:lang w:eastAsia="ru-RU"/>
        </w:rPr>
      </w:pPr>
      <w:r w:rsidRPr="00DA5A0F">
        <w:rPr>
          <w:color w:val="000000"/>
          <w:sz w:val="18"/>
          <w:szCs w:val="18"/>
          <w:lang w:eastAsia="ru-RU"/>
        </w:rPr>
        <w:t>(указать основание)</w:t>
      </w:r>
    </w:p>
    <w:p w:rsid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rPr>
          <w:color w:val="000000"/>
          <w:sz w:val="28"/>
          <w:szCs w:val="28"/>
          <w:lang w:eastAsia="ru-RU"/>
        </w:rPr>
      </w:pPr>
      <w:r w:rsidRPr="00DA5A0F">
        <w:rPr>
          <w:color w:val="000000"/>
          <w:sz w:val="28"/>
          <w:szCs w:val="28"/>
          <w:lang w:eastAsia="ru-RU"/>
        </w:rPr>
        <w:t>______________________</w:t>
      </w:r>
      <w:r>
        <w:rPr>
          <w:color w:val="000000"/>
          <w:sz w:val="28"/>
          <w:szCs w:val="28"/>
          <w:lang w:eastAsia="ru-RU"/>
        </w:rPr>
        <w:t xml:space="preserve">       </w:t>
      </w:r>
      <w:r w:rsidRPr="00DA5A0F">
        <w:rPr>
          <w:color w:val="000000"/>
          <w:sz w:val="28"/>
          <w:szCs w:val="28"/>
          <w:lang w:eastAsia="ru-RU"/>
        </w:rPr>
        <w:t xml:space="preserve"> ____________ </w:t>
      </w:r>
      <w:r>
        <w:rPr>
          <w:color w:val="000000"/>
          <w:sz w:val="28"/>
          <w:szCs w:val="28"/>
          <w:lang w:eastAsia="ru-RU"/>
        </w:rPr>
        <w:t xml:space="preserve">      </w:t>
      </w:r>
      <w:r w:rsidRPr="00DA5A0F">
        <w:rPr>
          <w:color w:val="000000"/>
          <w:sz w:val="28"/>
          <w:szCs w:val="28"/>
          <w:lang w:eastAsia="ru-RU"/>
        </w:rPr>
        <w:t xml:space="preserve">___________________________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(должностное лицо,</w:t>
      </w:r>
      <w:r>
        <w:rPr>
          <w:color w:val="000000"/>
          <w:lang w:eastAsia="ru-RU"/>
        </w:rPr>
        <w:t xml:space="preserve"> </w:t>
      </w:r>
      <w:r w:rsidRPr="00DA5A0F">
        <w:rPr>
          <w:color w:val="000000"/>
          <w:lang w:eastAsia="ru-RU"/>
        </w:rPr>
        <w:t xml:space="preserve">уполномоченное </w:t>
      </w:r>
      <w:r>
        <w:rPr>
          <w:color w:val="000000"/>
          <w:lang w:eastAsia="ru-RU"/>
        </w:rPr>
        <w:t xml:space="preserve">                    </w:t>
      </w:r>
      <w:r w:rsidRPr="00DA5A0F">
        <w:rPr>
          <w:color w:val="000000"/>
          <w:lang w:eastAsia="ru-RU"/>
        </w:rPr>
        <w:t xml:space="preserve">(подпись) </w:t>
      </w:r>
      <w:r>
        <w:rPr>
          <w:color w:val="000000"/>
          <w:lang w:eastAsia="ru-RU"/>
        </w:rPr>
        <w:t xml:space="preserve">                                 </w:t>
      </w:r>
      <w:r w:rsidRPr="00DA5A0F">
        <w:rPr>
          <w:color w:val="000000"/>
          <w:lang w:eastAsia="ru-RU"/>
        </w:rPr>
        <w:t>(инициалы, фамилия)</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на принятие решения об отказе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 приеме документов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(возврате заявления заявителю) </w:t>
      </w:r>
    </w:p>
    <w:p w:rsidR="00DA5A0F" w:rsidRDefault="00DA5A0F" w:rsidP="00DA5A0F">
      <w:pPr>
        <w:widowControl w:val="0"/>
        <w:suppressAutoHyphens w:val="0"/>
        <w:autoSpaceDE w:val="0"/>
        <w:autoSpaceDN w:val="0"/>
        <w:adjustRightInd w:val="0"/>
        <w:ind w:left="5387"/>
        <w:rPr>
          <w:color w:val="000000"/>
          <w:sz w:val="28"/>
          <w:szCs w:val="28"/>
          <w:lang w:eastAsia="ru-RU"/>
        </w:rPr>
      </w:pPr>
    </w:p>
    <w:p w:rsidR="005D46D8" w:rsidRPr="00E0317F" w:rsidRDefault="00DA5A0F" w:rsidP="00AB5F70">
      <w:pPr>
        <w:widowControl w:val="0"/>
        <w:suppressAutoHyphens w:val="0"/>
        <w:autoSpaceDE w:val="0"/>
        <w:autoSpaceDN w:val="0"/>
        <w:adjustRightInd w:val="0"/>
        <w:ind w:left="5387"/>
        <w:rPr>
          <w:b/>
          <w:color w:val="000000" w:themeColor="text1"/>
          <w:sz w:val="24"/>
          <w:szCs w:val="24"/>
        </w:rPr>
      </w:pPr>
      <w:r w:rsidRPr="00E0317F">
        <w:rPr>
          <w:color w:val="000000"/>
          <w:sz w:val="24"/>
          <w:szCs w:val="24"/>
          <w:lang w:eastAsia="ru-RU"/>
        </w:rPr>
        <w:t>М.П. «___» ________ 20__ г.</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9263E3" w:rsidRDefault="009263E3" w:rsidP="009263E3">
      <w:pPr>
        <w:suppressAutoHyphens w:val="0"/>
        <w:rPr>
          <w:rFonts w:eastAsia="Calibri"/>
          <w:sz w:val="28"/>
          <w:szCs w:val="28"/>
          <w:lang w:eastAsia="en-US"/>
        </w:rPr>
        <w:sectPr w:rsidR="009263E3" w:rsidSect="004A5054">
          <w:headerReference w:type="default" r:id="rId11"/>
          <w:pgSz w:w="11905" w:h="16837"/>
          <w:pgMar w:top="851" w:right="1134" w:bottom="1134" w:left="1134" w:header="720" w:footer="720" w:gutter="0"/>
          <w:cols w:space="720"/>
          <w:titlePg/>
          <w:docGrid w:linePitch="360"/>
        </w:sectPr>
      </w:pPr>
    </w:p>
    <w:tbl>
      <w:tblPr>
        <w:tblpPr w:leftFromText="180" w:rightFromText="180" w:tblpX="-318" w:tblpY="-570"/>
        <w:tblW w:w="15559" w:type="dxa"/>
        <w:tblLayout w:type="fixed"/>
        <w:tblLook w:val="04A0" w:firstRow="1" w:lastRow="0" w:firstColumn="1" w:lastColumn="0" w:noHBand="0" w:noVBand="1"/>
      </w:tblPr>
      <w:tblGrid>
        <w:gridCol w:w="15559"/>
      </w:tblGrid>
      <w:tr w:rsidR="005D46D8" w:rsidRPr="002223E1" w:rsidTr="00BC70ED">
        <w:trPr>
          <w:trHeight w:val="346"/>
        </w:trPr>
        <w:tc>
          <w:tcPr>
            <w:tcW w:w="15559" w:type="dxa"/>
            <w:tcBorders>
              <w:left w:val="nil"/>
            </w:tcBorders>
            <w:hideMark/>
          </w:tcPr>
          <w:p w:rsidR="009263E3" w:rsidRPr="002223E1" w:rsidRDefault="009263E3" w:rsidP="00BC70ED">
            <w:pPr>
              <w:suppressAutoHyphens w:val="0"/>
              <w:ind w:left="9204" w:right="-598"/>
              <w:rPr>
                <w:rFonts w:eastAsia="Calibri"/>
                <w:sz w:val="28"/>
                <w:szCs w:val="28"/>
                <w:lang w:eastAsia="en-US"/>
              </w:rPr>
            </w:pPr>
          </w:p>
          <w:p w:rsidR="005D46D8" w:rsidRPr="002223E1" w:rsidRDefault="00DD5F8D" w:rsidP="00DD5F8D">
            <w:pPr>
              <w:suppressAutoHyphens w:val="0"/>
              <w:ind w:right="-598"/>
              <w:rPr>
                <w:rFonts w:eastAsia="Calibri"/>
                <w:sz w:val="24"/>
                <w:szCs w:val="24"/>
                <w:lang w:eastAsia="en-US"/>
              </w:rPr>
            </w:pPr>
            <w:r w:rsidRPr="002223E1">
              <w:rPr>
                <w:rFonts w:eastAsia="Calibri"/>
                <w:sz w:val="28"/>
                <w:szCs w:val="28"/>
                <w:lang w:eastAsia="en-US"/>
              </w:rPr>
              <w:t xml:space="preserve">                                                                                                                            </w:t>
            </w:r>
            <w:r w:rsidR="005D46D8" w:rsidRPr="002223E1">
              <w:rPr>
                <w:rFonts w:eastAsia="Calibri"/>
                <w:sz w:val="24"/>
                <w:szCs w:val="24"/>
                <w:lang w:eastAsia="en-US"/>
              </w:rPr>
              <w:t xml:space="preserve">Приложение № </w:t>
            </w:r>
            <w:r w:rsidR="004E2EBD" w:rsidRPr="002223E1">
              <w:rPr>
                <w:rFonts w:eastAsia="Calibri"/>
                <w:sz w:val="24"/>
                <w:szCs w:val="24"/>
                <w:lang w:eastAsia="en-US"/>
              </w:rPr>
              <w:t>4</w:t>
            </w:r>
          </w:p>
          <w:p w:rsidR="00DD5F8D"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к Административному регламенту  по предоставлению </w:t>
            </w:r>
            <w:r w:rsidRPr="002223E1">
              <w:rPr>
                <w:rFonts w:eastAsia="Calibri"/>
                <w:sz w:val="24"/>
                <w:szCs w:val="24"/>
                <w:lang w:eastAsia="en-US"/>
              </w:rPr>
              <w:t xml:space="preserve"> </w:t>
            </w:r>
          </w:p>
          <w:p w:rsidR="005D46D8"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муниципальной услуги </w:t>
            </w:r>
          </w:p>
          <w:p w:rsidR="005D46D8" w:rsidRPr="002223E1" w:rsidRDefault="005D46D8" w:rsidP="00BC70ED">
            <w:pPr>
              <w:suppressAutoHyphens w:val="0"/>
              <w:ind w:left="9204" w:right="-598"/>
              <w:rPr>
                <w:rFonts w:eastAsia="Calibri"/>
                <w:sz w:val="28"/>
                <w:szCs w:val="28"/>
                <w:lang w:eastAsia="en-US"/>
              </w:rPr>
            </w:pPr>
          </w:p>
          <w:p w:rsidR="005D46D8" w:rsidRPr="002223E1" w:rsidRDefault="005D46D8" w:rsidP="00BC70ED">
            <w:pPr>
              <w:suppressAutoHyphens w:val="0"/>
              <w:ind w:left="9204" w:right="-598"/>
              <w:rPr>
                <w:rFonts w:eastAsia="Calibri"/>
                <w:sz w:val="28"/>
                <w:szCs w:val="28"/>
                <w:lang w:eastAsia="en-US"/>
              </w:rPr>
            </w:pPr>
          </w:p>
          <w:tbl>
            <w:tblPr>
              <w:tblStyle w:val="22"/>
              <w:tblW w:w="5000" w:type="pct"/>
              <w:tblBorders>
                <w:bottom w:val="none" w:sz="0" w:space="0" w:color="auto"/>
              </w:tblBorders>
              <w:tblLayout w:type="fixed"/>
              <w:tblLook w:val="04A0" w:firstRow="1" w:lastRow="0" w:firstColumn="1" w:lastColumn="0" w:noHBand="0" w:noVBand="1"/>
            </w:tblPr>
            <w:tblGrid>
              <w:gridCol w:w="2246"/>
              <w:gridCol w:w="2269"/>
              <w:gridCol w:w="2137"/>
              <w:gridCol w:w="2140"/>
              <w:gridCol w:w="2275"/>
              <w:gridCol w:w="4266"/>
            </w:tblGrid>
            <w:tr w:rsidR="005D46D8" w:rsidRPr="002223E1" w:rsidTr="00BC70ED">
              <w:trPr>
                <w:cantSplit/>
                <w:trHeight w:val="1134"/>
              </w:trPr>
              <w:tc>
                <w:tcPr>
                  <w:tcW w:w="732" w:type="pct"/>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Основание для начала административной процедуры</w:t>
                  </w:r>
                </w:p>
              </w:tc>
              <w:tc>
                <w:tcPr>
                  <w:tcW w:w="740" w:type="pct"/>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Содержание административных действий</w:t>
                  </w:r>
                </w:p>
              </w:tc>
              <w:tc>
                <w:tcPr>
                  <w:tcW w:w="697" w:type="pct"/>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Срок выполнения административных действий</w:t>
                  </w:r>
                </w:p>
              </w:tc>
              <w:tc>
                <w:tcPr>
                  <w:tcW w:w="698" w:type="pct"/>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ответственное за выполнение административного действия</w:t>
                  </w:r>
                </w:p>
              </w:tc>
              <w:tc>
                <w:tcPr>
                  <w:tcW w:w="742" w:type="pct"/>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Критерии принятия решения</w:t>
                  </w:r>
                </w:p>
              </w:tc>
              <w:tc>
                <w:tcPr>
                  <w:tcW w:w="1391" w:type="pct"/>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Результат административного действия, способ фиксации</w:t>
                  </w:r>
                </w:p>
              </w:tc>
            </w:tr>
          </w:tbl>
          <w:p w:rsidR="005D46D8" w:rsidRPr="002223E1" w:rsidRDefault="005D46D8" w:rsidP="00BC70ED">
            <w:pPr>
              <w:suppressAutoHyphens w:val="0"/>
              <w:ind w:left="9204" w:right="-598"/>
              <w:rPr>
                <w:rFonts w:eastAsia="Calibri"/>
                <w:sz w:val="2"/>
                <w:szCs w:val="2"/>
                <w:lang w:eastAsia="en-US"/>
              </w:rPr>
            </w:pPr>
          </w:p>
          <w:tbl>
            <w:tblPr>
              <w:tblStyle w:val="22"/>
              <w:tblW w:w="5000" w:type="pct"/>
              <w:tblLayout w:type="fixed"/>
              <w:tblLook w:val="04A0" w:firstRow="1" w:lastRow="0" w:firstColumn="1" w:lastColumn="0" w:noHBand="0" w:noVBand="1"/>
            </w:tblPr>
            <w:tblGrid>
              <w:gridCol w:w="2206"/>
              <w:gridCol w:w="37"/>
              <w:gridCol w:w="2137"/>
              <w:gridCol w:w="21"/>
              <w:gridCol w:w="2150"/>
              <w:gridCol w:w="101"/>
              <w:gridCol w:w="1996"/>
              <w:gridCol w:w="144"/>
              <w:gridCol w:w="2027"/>
              <w:gridCol w:w="245"/>
              <w:gridCol w:w="4269"/>
            </w:tblGrid>
            <w:tr w:rsidR="005D46D8" w:rsidRPr="002223E1" w:rsidTr="00BC70ED">
              <w:trPr>
                <w:tblHeader/>
              </w:trPr>
              <w:tc>
                <w:tcPr>
                  <w:tcW w:w="731" w:type="pct"/>
                  <w:gridSpan w:val="2"/>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w:t>
                  </w:r>
                </w:p>
              </w:tc>
              <w:tc>
                <w:tcPr>
                  <w:tcW w:w="697" w:type="pct"/>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2</w:t>
                  </w:r>
                </w:p>
              </w:tc>
              <w:tc>
                <w:tcPr>
                  <w:tcW w:w="741" w:type="pct"/>
                  <w:gridSpan w:val="3"/>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3</w:t>
                  </w:r>
                </w:p>
              </w:tc>
              <w:tc>
                <w:tcPr>
                  <w:tcW w:w="698" w:type="pct"/>
                  <w:gridSpan w:val="2"/>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4</w:t>
                  </w:r>
                </w:p>
              </w:tc>
              <w:tc>
                <w:tcPr>
                  <w:tcW w:w="741" w:type="pct"/>
                  <w:gridSpan w:val="2"/>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5</w:t>
                  </w:r>
                </w:p>
              </w:tc>
              <w:tc>
                <w:tcPr>
                  <w:tcW w:w="1392" w:type="pct"/>
                  <w:vAlign w:val="center"/>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6</w:t>
                  </w:r>
                </w:p>
              </w:tc>
            </w:tr>
            <w:tr w:rsidR="005D46D8" w:rsidRPr="002223E1" w:rsidTr="00BC70ED">
              <w:tc>
                <w:tcPr>
                  <w:tcW w:w="5000" w:type="pct"/>
                  <w:gridSpan w:val="11"/>
                </w:tcPr>
                <w:p w:rsidR="005D46D8" w:rsidRPr="002223E1" w:rsidRDefault="005D46D8" w:rsidP="00B74908">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 Прием и регистрация заявления</w:t>
                  </w:r>
                </w:p>
              </w:tc>
            </w:tr>
            <w:tr w:rsidR="005D46D8" w:rsidRPr="002223E1" w:rsidTr="00BC70ED">
              <w:trPr>
                <w:trHeight w:val="846"/>
              </w:trPr>
              <w:tc>
                <w:tcPr>
                  <w:tcW w:w="731" w:type="pct"/>
                  <w:gridSpan w:val="2"/>
                </w:tcPr>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поступление заявления и документов в Администрацию (Уполномоченный орган)</w:t>
                  </w:r>
                </w:p>
              </w:tc>
              <w:tc>
                <w:tcPr>
                  <w:tcW w:w="697" w:type="pct"/>
                </w:tcPr>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прием и регистрация заявления    </w:t>
                  </w:r>
                  <w:r w:rsidR="00E207DE" w:rsidRPr="002223E1">
                    <w:rPr>
                      <w:rFonts w:ascii="Times New Roman" w:eastAsia="Calibri" w:hAnsi="Times New Roman"/>
                      <w:sz w:val="24"/>
                      <w:szCs w:val="24"/>
                      <w:lang w:eastAsia="en-US"/>
                    </w:rPr>
                    <w:t xml:space="preserve"> и прилагаемых документов </w:t>
                  </w:r>
                  <w:r w:rsidRPr="002223E1">
                    <w:rPr>
                      <w:rFonts w:ascii="Times New Roman" w:eastAsia="Calibri" w:hAnsi="Times New Roman"/>
                      <w:sz w:val="24"/>
                      <w:szCs w:val="24"/>
                      <w:lang w:eastAsia="en-US"/>
                    </w:rPr>
                    <w:t xml:space="preserve">            </w:t>
                  </w:r>
                </w:p>
              </w:tc>
              <w:tc>
                <w:tcPr>
                  <w:tcW w:w="741" w:type="pct"/>
                  <w:gridSpan w:val="3"/>
                </w:tcPr>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должностное лицо Администрации (Уполномоченного органа), ответственное за регистрацию корреспонденции </w:t>
                  </w:r>
                </w:p>
              </w:tc>
              <w:tc>
                <w:tcPr>
                  <w:tcW w:w="741" w:type="pct"/>
                  <w:gridSpan w:val="2"/>
                </w:tcPr>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наличие/отсутствие оснований для отказа в приеме документов, предусмотренных пунктами </w:t>
                  </w:r>
                  <w:r w:rsidR="005F376D" w:rsidRPr="002223E1">
                    <w:rPr>
                      <w:rFonts w:ascii="Times New Roman" w:eastAsia="Calibri" w:hAnsi="Times New Roman"/>
                      <w:sz w:val="24"/>
                      <w:szCs w:val="24"/>
                      <w:lang w:eastAsia="en-US"/>
                    </w:rPr>
                    <w:t>2.</w:t>
                  </w:r>
                  <w:r w:rsidR="00FE52FA" w:rsidRPr="002223E1">
                    <w:rPr>
                      <w:rFonts w:ascii="Times New Roman" w:eastAsia="Calibri" w:hAnsi="Times New Roman"/>
                      <w:sz w:val="24"/>
                      <w:szCs w:val="24"/>
                      <w:lang w:eastAsia="en-US"/>
                    </w:rPr>
                    <w:t xml:space="preserve">13, </w:t>
                  </w:r>
                  <w:r w:rsidRPr="002223E1">
                    <w:rPr>
                      <w:rFonts w:ascii="Times New Roman" w:eastAsia="Calibri" w:hAnsi="Times New Roman"/>
                      <w:sz w:val="24"/>
                      <w:szCs w:val="24"/>
                      <w:lang w:eastAsia="en-US"/>
                    </w:rPr>
                    <w:t>2.1</w:t>
                  </w:r>
                  <w:r w:rsidR="00391E7A" w:rsidRPr="002223E1">
                    <w:rPr>
                      <w:rFonts w:ascii="Times New Roman" w:eastAsia="Calibri" w:hAnsi="Times New Roman"/>
                      <w:sz w:val="24"/>
                      <w:szCs w:val="24"/>
                      <w:lang w:eastAsia="en-US"/>
                    </w:rPr>
                    <w:t>4</w:t>
                  </w:r>
                  <w:r w:rsidRPr="002223E1">
                    <w:rPr>
                      <w:rFonts w:ascii="Times New Roman" w:eastAsia="Calibri" w:hAnsi="Times New Roman"/>
                      <w:sz w:val="24"/>
                      <w:szCs w:val="24"/>
                      <w:lang w:eastAsia="en-US"/>
                    </w:rPr>
                    <w:t xml:space="preserve">. Административного регламента </w:t>
                  </w:r>
                </w:p>
              </w:tc>
              <w:tc>
                <w:tcPr>
                  <w:tcW w:w="1392" w:type="pct"/>
                </w:tcPr>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выдача расписки в получении документов с указанием их перечня и даты получения (приложение № 1 к Административному регламенту);</w:t>
                  </w:r>
                </w:p>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регистрация заявления и документов               в системе входящей корреспонденции</w:t>
                  </w:r>
                </w:p>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СЭД «Дело» (присвоение номера и датирование); </w:t>
                  </w:r>
                </w:p>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назначение  должностного лица,</w:t>
                  </w:r>
                </w:p>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ответственного за предоставление  муниципальной услуги, и передача ему документов;</w:t>
                  </w:r>
                </w:p>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отказ в приеме документов:</w:t>
                  </w:r>
                </w:p>
                <w:p w:rsidR="005D46D8" w:rsidRPr="002223E1" w:rsidRDefault="005D46D8" w:rsidP="00B74908">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D46D8" w:rsidRPr="002223E1" w:rsidRDefault="005D46D8" w:rsidP="00B74908">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4E2EBD" w:rsidRPr="002223E1" w:rsidRDefault="005D46D8" w:rsidP="00B74908">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поступления почтовым отправлением или через многофункциональный центр</w:t>
                  </w:r>
                </w:p>
                <w:p w:rsidR="005D46D8" w:rsidRPr="002223E1" w:rsidRDefault="005D46D8" w:rsidP="00B74908">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 в форме уведомления (приложение № </w:t>
                  </w:r>
                  <w:r w:rsidR="004E2EBD" w:rsidRPr="002223E1">
                    <w:rPr>
                      <w:rFonts w:ascii="Times New Roman" w:eastAsia="Calibri" w:hAnsi="Times New Roman"/>
                      <w:sz w:val="24"/>
                      <w:szCs w:val="24"/>
                      <w:lang w:eastAsia="en-US"/>
                    </w:rPr>
                    <w:t>3</w:t>
                  </w:r>
                  <w:r w:rsidRPr="002223E1">
                    <w:rPr>
                      <w:rFonts w:ascii="Times New Roman" w:eastAsia="Calibri" w:hAnsi="Times New Roman"/>
                      <w:sz w:val="24"/>
                      <w:szCs w:val="24"/>
                      <w:lang w:eastAsia="en-US"/>
                    </w:rPr>
                    <w:t xml:space="preserve"> к Административному регламенту) на бумажном носителе, направленного на почтовый адрес заявителя, указанный в заявлении</w:t>
                  </w:r>
                  <w:r w:rsidR="004E2EBD" w:rsidRPr="002223E1">
                    <w:rPr>
                      <w:rFonts w:ascii="Times New Roman" w:eastAsia="Calibri" w:hAnsi="Times New Roman"/>
                      <w:sz w:val="24"/>
                      <w:szCs w:val="24"/>
                      <w:lang w:eastAsia="en-US"/>
                    </w:rPr>
                    <w:t xml:space="preserve"> </w:t>
                  </w:r>
                </w:p>
              </w:tc>
            </w:tr>
            <w:tr w:rsidR="005D46D8" w:rsidRPr="002223E1" w:rsidTr="00BC70ED">
              <w:trPr>
                <w:trHeight w:val="396"/>
              </w:trPr>
              <w:tc>
                <w:tcPr>
                  <w:tcW w:w="5000" w:type="pct"/>
                  <w:gridSpan w:val="11"/>
                </w:tcPr>
                <w:p w:rsidR="005D46D8" w:rsidRPr="002223E1" w:rsidRDefault="000B42FF" w:rsidP="00B74908">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2. Рассмотрение заявления и</w:t>
                  </w:r>
                  <w:r w:rsidR="005D46D8" w:rsidRPr="002223E1">
                    <w:rPr>
                      <w:rFonts w:ascii="Times New Roman" w:eastAsia="Calibri" w:hAnsi="Times New Roman"/>
                      <w:sz w:val="24"/>
                      <w:szCs w:val="24"/>
                      <w:lang w:eastAsia="en-US"/>
                    </w:rPr>
                    <w:t xml:space="preserve"> приложенны</w:t>
                  </w:r>
                  <w:r w:rsidRPr="002223E1">
                    <w:rPr>
                      <w:rFonts w:ascii="Times New Roman" w:eastAsia="Calibri" w:hAnsi="Times New Roman"/>
                      <w:sz w:val="24"/>
                      <w:szCs w:val="24"/>
                      <w:lang w:eastAsia="en-US"/>
                    </w:rPr>
                    <w:t>х</w:t>
                  </w:r>
                  <w:r w:rsidR="005D46D8" w:rsidRPr="002223E1">
                    <w:rPr>
                      <w:rFonts w:ascii="Times New Roman" w:eastAsia="Calibri" w:hAnsi="Times New Roman"/>
                      <w:sz w:val="24"/>
                      <w:szCs w:val="24"/>
                      <w:lang w:eastAsia="en-US"/>
                    </w:rPr>
                    <w:t xml:space="preserve"> к нему документ</w:t>
                  </w:r>
                  <w:r w:rsidRPr="002223E1">
                    <w:rPr>
                      <w:rFonts w:ascii="Times New Roman" w:eastAsia="Calibri" w:hAnsi="Times New Roman"/>
                      <w:sz w:val="24"/>
                      <w:szCs w:val="24"/>
                      <w:lang w:eastAsia="en-US"/>
                    </w:rPr>
                    <w:t>ов</w:t>
                  </w:r>
                  <w:r w:rsidR="005D46D8" w:rsidRPr="002223E1">
                    <w:rPr>
                      <w:rFonts w:ascii="Times New Roman" w:eastAsia="Calibri" w:hAnsi="Times New Roman"/>
                      <w:sz w:val="24"/>
                      <w:szCs w:val="24"/>
                      <w:lang w:eastAsia="en-US"/>
                    </w:rPr>
                    <w:t xml:space="preserve"> </w:t>
                  </w:r>
                  <w:r w:rsidR="00714B4C" w:rsidRPr="002223E1">
                    <w:rPr>
                      <w:rFonts w:ascii="Times New Roman" w:eastAsia="Calibri" w:hAnsi="Times New Roman"/>
                      <w:sz w:val="24"/>
                      <w:szCs w:val="24"/>
                      <w:lang w:eastAsia="en-US"/>
                    </w:rPr>
                    <w:t>формирование и направление межведомственных запросов</w:t>
                  </w:r>
                </w:p>
              </w:tc>
            </w:tr>
            <w:tr w:rsidR="00F00F13" w:rsidRPr="002223E1" w:rsidTr="00BC70ED">
              <w:trPr>
                <w:trHeight w:val="279"/>
              </w:trPr>
              <w:tc>
                <w:tcPr>
                  <w:tcW w:w="719" w:type="pct"/>
                  <w:vMerge w:val="restart"/>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пакет зарегистрированных документов, поступивших должностному лицу,</w:t>
                  </w:r>
                </w:p>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ответственному за предоставление  муниципальной услуги</w:t>
                  </w:r>
                </w:p>
              </w:tc>
              <w:tc>
                <w:tcPr>
                  <w:tcW w:w="709" w:type="pct"/>
                  <w:gridSpan w:val="2"/>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проверка зарегистрированных документов на предмет комплектности </w:t>
                  </w:r>
                </w:p>
              </w:tc>
              <w:tc>
                <w:tcPr>
                  <w:tcW w:w="741" w:type="pct"/>
                  <w:gridSpan w:val="3"/>
                  <w:vMerge w:val="restart"/>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vMerge w:val="restart"/>
                </w:tcPr>
                <w:p w:rsidR="00F00F13" w:rsidRPr="002223E1" w:rsidRDefault="00F00F13"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41" w:type="pct"/>
                  <w:gridSpan w:val="2"/>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F00F13" w:rsidRPr="002223E1" w:rsidTr="00BC70ED">
              <w:trPr>
                <w:trHeight w:val="279"/>
              </w:trPr>
              <w:tc>
                <w:tcPr>
                  <w:tcW w:w="719" w:type="pct"/>
                  <w:vMerge/>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p>
              </w:tc>
              <w:tc>
                <w:tcPr>
                  <w:tcW w:w="741" w:type="pct"/>
                  <w:gridSpan w:val="3"/>
                  <w:vMerge/>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p>
              </w:tc>
              <w:tc>
                <w:tcPr>
                  <w:tcW w:w="698" w:type="pct"/>
                  <w:gridSpan w:val="2"/>
                  <w:vMerge/>
                </w:tcPr>
                <w:p w:rsidR="00F00F13" w:rsidRPr="002223E1" w:rsidRDefault="00F00F13" w:rsidP="00B74908">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отсутствие документов, необходимых для предоставления муниципальной услуги, </w:t>
                  </w:r>
                  <w:r w:rsidRPr="002223E1">
                    <w:rPr>
                      <w:rFonts w:ascii="Times New Roman" w:eastAsia="Calibri" w:hAnsi="Times New Roman"/>
                      <w:sz w:val="24"/>
                      <w:szCs w:val="24"/>
                      <w:lang w:eastAsia="en-US"/>
                    </w:rPr>
                    <w:lastRenderedPageBreak/>
                    <w:t>находящихся в распоряжении государственных органов (организаций)</w:t>
                  </w:r>
                </w:p>
              </w:tc>
              <w:tc>
                <w:tcPr>
                  <w:tcW w:w="1392" w:type="pct"/>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w:t>
                  </w:r>
                </w:p>
              </w:tc>
            </w:tr>
            <w:tr w:rsidR="00F00F13" w:rsidRPr="002223E1" w:rsidTr="00BC70ED">
              <w:trPr>
                <w:trHeight w:val="279"/>
              </w:trPr>
              <w:tc>
                <w:tcPr>
                  <w:tcW w:w="719" w:type="pct"/>
                  <w:vMerge/>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формирование полного комплекта документов</w:t>
                  </w:r>
                </w:p>
              </w:tc>
              <w:tc>
                <w:tcPr>
                  <w:tcW w:w="741" w:type="pct"/>
                  <w:gridSpan w:val="3"/>
                </w:tcPr>
                <w:p w:rsidR="00F00F13" w:rsidRPr="002223E1" w:rsidRDefault="00F00F13" w:rsidP="00B74908">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3 рабочих дня </w:t>
                  </w:r>
                </w:p>
              </w:tc>
              <w:tc>
                <w:tcPr>
                  <w:tcW w:w="698" w:type="pct"/>
                  <w:gridSpan w:val="2"/>
                  <w:vMerge/>
                </w:tcPr>
                <w:p w:rsidR="00F00F13" w:rsidRPr="002223E1" w:rsidRDefault="00F00F13" w:rsidP="00B74908">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tc>
            </w:tr>
            <w:tr w:rsidR="00F00F13" w:rsidRPr="002223E1" w:rsidTr="00BC70ED">
              <w:trPr>
                <w:trHeight w:val="279"/>
              </w:trPr>
              <w:tc>
                <w:tcPr>
                  <w:tcW w:w="719" w:type="pct"/>
                  <w:vMerge/>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межведомственных запросов</w:t>
                  </w:r>
                </w:p>
              </w:tc>
              <w:tc>
                <w:tcPr>
                  <w:tcW w:w="741" w:type="pct"/>
                  <w:gridSpan w:val="3"/>
                </w:tcPr>
                <w:p w:rsidR="00F00F13" w:rsidRPr="002223E1" w:rsidRDefault="00F00F13" w:rsidP="00B74908">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F00F13" w:rsidRPr="002223E1" w:rsidRDefault="00F00F13" w:rsidP="00B74908">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Отсутствие основа-ний, предусмотрен-ных пунктом 2.13 Административного регламента; 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1392" w:type="pct"/>
                </w:tcPr>
                <w:p w:rsidR="00F00F13" w:rsidRPr="002223E1" w:rsidRDefault="00F00F13"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00F13" w:rsidRPr="002223E1" w:rsidRDefault="00F00F13"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внесение записи в Журнал регистрации исходящих межведомственных запросов и поступивших на них ответов</w:t>
                  </w:r>
                </w:p>
              </w:tc>
            </w:tr>
            <w:tr w:rsidR="00DE0628" w:rsidRPr="002223E1" w:rsidTr="00BC70ED">
              <w:trPr>
                <w:trHeight w:val="279"/>
              </w:trPr>
              <w:tc>
                <w:tcPr>
                  <w:tcW w:w="719" w:type="pct"/>
                </w:tcPr>
                <w:p w:rsidR="00DE0628" w:rsidRPr="002223E1" w:rsidRDefault="00DE0628" w:rsidP="00B74908">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DE0628" w:rsidRPr="002223E1" w:rsidRDefault="00DE062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Получение ответов на межведомственные запросы, формирование </w:t>
                  </w:r>
                  <w:r w:rsidRPr="002223E1">
                    <w:rPr>
                      <w:rFonts w:ascii="Times New Roman" w:eastAsia="Calibri" w:hAnsi="Times New Roman"/>
                      <w:sz w:val="24"/>
                      <w:szCs w:val="24"/>
                      <w:lang w:eastAsia="en-US"/>
                    </w:rPr>
                    <w:lastRenderedPageBreak/>
                    <w:t>полного комплекта документов</w:t>
                  </w:r>
                </w:p>
              </w:tc>
              <w:tc>
                <w:tcPr>
                  <w:tcW w:w="741" w:type="pct"/>
                  <w:gridSpan w:val="3"/>
                </w:tcPr>
                <w:p w:rsidR="00DE0628" w:rsidRPr="002223E1" w:rsidRDefault="00DE0628" w:rsidP="00B74908">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5 рабочих дней со дня направления межведомственного запроса в орган или организацию, </w:t>
                  </w:r>
                  <w:r w:rsidRPr="002223E1">
                    <w:rPr>
                      <w:rFonts w:ascii="Times New Roman" w:eastAsia="Calibri" w:hAnsi="Times New Roman"/>
                      <w:sz w:val="24"/>
                      <w:szCs w:val="24"/>
                      <w:lang w:eastAsia="en-US"/>
                    </w:rPr>
                    <w:lastRenderedPageBreak/>
                    <w:t>предоставляющие документ и информацию, если иные сроки не предусмотрены законодательством РФ и РБ</w:t>
                  </w:r>
                </w:p>
              </w:tc>
              <w:tc>
                <w:tcPr>
                  <w:tcW w:w="698" w:type="pct"/>
                  <w:gridSpan w:val="2"/>
                </w:tcPr>
                <w:p w:rsidR="00DE0628" w:rsidRPr="002223E1" w:rsidRDefault="00DE0628" w:rsidP="00B74908">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DE0628" w:rsidRPr="002223E1" w:rsidRDefault="00DE0628" w:rsidP="00B74908">
                  <w:pPr>
                    <w:framePr w:hSpace="180" w:wrap="around" w:hAnchor="text" w:x="-318" w:y="-570"/>
                    <w:suppressAutoHyphens w:val="0"/>
                    <w:rPr>
                      <w:rFonts w:ascii="Times New Roman" w:eastAsia="Calibri" w:hAnsi="Times New Roman"/>
                      <w:sz w:val="24"/>
                      <w:szCs w:val="24"/>
                      <w:lang w:eastAsia="en-US"/>
                    </w:rPr>
                  </w:pPr>
                </w:p>
              </w:tc>
              <w:tc>
                <w:tcPr>
                  <w:tcW w:w="1392" w:type="pct"/>
                </w:tcPr>
                <w:p w:rsidR="00DE0628" w:rsidRPr="002223E1" w:rsidRDefault="00DE062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E0628" w:rsidRPr="002223E1" w:rsidRDefault="00DE062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внесение записи в Журнал регистрации исходящих межведомственных запросов и поступивших на них ответов</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B74908">
                  <w:pPr>
                    <w:framePr w:hSpace="180" w:wrap="around" w:hAnchor="text" w:x="-318" w:y="-570"/>
                    <w:tabs>
                      <w:tab w:val="left" w:pos="1418"/>
                      <w:tab w:val="left" w:pos="2127"/>
                    </w:tabs>
                    <w:suppressAutoHyphens w:val="0"/>
                    <w:ind w:firstLine="567"/>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3. Принятие решения о выдаче </w:t>
                  </w:r>
                  <w:r w:rsidR="000B42FF" w:rsidRPr="002223E1">
                    <w:rPr>
                      <w:rFonts w:ascii="Times New Roman" w:eastAsia="Calibri" w:hAnsi="Times New Roman"/>
                      <w:sz w:val="24"/>
                      <w:szCs w:val="24"/>
                      <w:lang w:eastAsia="en-US"/>
                    </w:rPr>
                    <w:t>копий документов (отказе в выдаче архивных копий документов)</w:t>
                  </w:r>
                </w:p>
              </w:tc>
            </w:tr>
            <w:tr w:rsidR="005D46D8" w:rsidRPr="002223E1" w:rsidTr="00BC70ED">
              <w:trPr>
                <w:trHeight w:val="192"/>
              </w:trPr>
              <w:tc>
                <w:tcPr>
                  <w:tcW w:w="719" w:type="pct"/>
                  <w:vMerge w:val="restart"/>
                  <w:tcBorders>
                    <w:top w:val="single" w:sz="4" w:space="0" w:color="auto"/>
                    <w:left w:val="single" w:sz="4" w:space="0" w:color="auto"/>
                    <w:right w:val="single" w:sz="4" w:space="0" w:color="auto"/>
                  </w:tcBorders>
                </w:tcPr>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сформированный комплект документов, необходимых для предоставления муниципальной услуги</w:t>
                  </w: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814B5B"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рассмотрение заявления и приложенных к нему документов </w:t>
                  </w:r>
                  <w:r w:rsidR="005D46D8" w:rsidRPr="002223E1">
                    <w:rPr>
                      <w:rFonts w:ascii="Times New Roman" w:eastAsia="Calibri" w:hAnsi="Times New Roman"/>
                      <w:sz w:val="24"/>
                      <w:szCs w:val="24"/>
                      <w:lang w:eastAsia="en-US"/>
                    </w:rPr>
                    <w:t>;</w:t>
                  </w:r>
                </w:p>
                <w:p w:rsidR="005D46D8" w:rsidRPr="002223E1" w:rsidRDefault="005D46D8" w:rsidP="00B74908">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подготовка проекта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 xml:space="preserve">архивной копии, архивной справки, архивной выписки </w:t>
                  </w: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D0693C"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5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D46D8" w:rsidP="00B74908">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основания отказа в предоставлении муниципальной услуги, предусмотренные пунктом 2.15 Административного регламента</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7C18DF" w:rsidP="00B74908">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5D46D8" w:rsidRPr="002223E1" w:rsidTr="00BC70ED">
              <w:tc>
                <w:tcPr>
                  <w:tcW w:w="719" w:type="pct"/>
                  <w:vMerge/>
                  <w:tcBorders>
                    <w:left w:val="single" w:sz="4" w:space="0" w:color="auto"/>
                    <w:right w:val="single" w:sz="4" w:space="0" w:color="auto"/>
                  </w:tcBorders>
                </w:tcPr>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p>
              </w:tc>
              <w:tc>
                <w:tcPr>
                  <w:tcW w:w="716" w:type="pct"/>
                  <w:gridSpan w:val="3"/>
                  <w:tcBorders>
                    <w:left w:val="single" w:sz="4" w:space="0" w:color="auto"/>
                  </w:tcBorders>
                </w:tcPr>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согласование, утверждение и регистрация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архивной копии, а</w:t>
                  </w:r>
                  <w:r w:rsidR="00D0693C" w:rsidRPr="002223E1">
                    <w:rPr>
                      <w:rFonts w:ascii="Times New Roman" w:eastAsia="Calibri" w:hAnsi="Times New Roman"/>
                      <w:sz w:val="24"/>
                      <w:szCs w:val="24"/>
                      <w:lang w:eastAsia="en-US"/>
                    </w:rPr>
                    <w:t>рхивной справки, архивной выпис</w:t>
                  </w:r>
                  <w:r w:rsidRPr="002223E1">
                    <w:rPr>
                      <w:rFonts w:ascii="Times New Roman" w:eastAsia="Calibri" w:hAnsi="Times New Roman"/>
                      <w:sz w:val="24"/>
                      <w:szCs w:val="24"/>
                      <w:lang w:eastAsia="en-US"/>
                    </w:rPr>
                    <w:t>ки</w:t>
                  </w:r>
                </w:p>
              </w:tc>
              <w:tc>
                <w:tcPr>
                  <w:tcW w:w="701" w:type="pct"/>
                  <w:tcBorders>
                    <w:right w:val="single" w:sz="4" w:space="0" w:color="auto"/>
                  </w:tcBorders>
                </w:tcPr>
                <w:p w:rsidR="005D46D8" w:rsidRPr="002223E1" w:rsidRDefault="007C18DF"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2 </w:t>
                  </w:r>
                  <w:r w:rsidR="00D0693C" w:rsidRPr="002223E1">
                    <w:rPr>
                      <w:rFonts w:ascii="Times New Roman" w:eastAsia="Calibri" w:hAnsi="Times New Roman"/>
                      <w:sz w:val="24"/>
                      <w:szCs w:val="24"/>
                      <w:lang w:eastAsia="en-US"/>
                    </w:rPr>
                    <w:t>рабочих дня</w:t>
                  </w:r>
                </w:p>
              </w:tc>
              <w:tc>
                <w:tcPr>
                  <w:tcW w:w="684" w:type="pct"/>
                  <w:gridSpan w:val="2"/>
                  <w:tcBorders>
                    <w:left w:val="single" w:sz="4" w:space="0" w:color="auto"/>
                    <w:right w:val="single" w:sz="4" w:space="0" w:color="auto"/>
                  </w:tcBorders>
                </w:tcPr>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регистрацию корреспонденции</w:t>
                  </w:r>
                </w:p>
              </w:tc>
              <w:tc>
                <w:tcPr>
                  <w:tcW w:w="708" w:type="pct"/>
                  <w:gridSpan w:val="2"/>
                  <w:tcBorders>
                    <w:left w:val="single" w:sz="4" w:space="0" w:color="auto"/>
                    <w:right w:val="single" w:sz="4" w:space="0" w:color="auto"/>
                  </w:tcBorders>
                </w:tcPr>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472" w:type="pct"/>
                  <w:gridSpan w:val="2"/>
                  <w:tcBorders>
                    <w:left w:val="single" w:sz="4" w:space="0" w:color="auto"/>
                  </w:tcBorders>
                </w:tcPr>
                <w:p w:rsidR="005D46D8" w:rsidRPr="002223E1" w:rsidRDefault="007C18DF"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согласованная, утвержденная и регистрированная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архивная копия, архивная справка, архивная выписка</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B74908">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4. Выдача результата предоставления</w:t>
                  </w:r>
                  <w:r w:rsidR="000B42FF" w:rsidRPr="002223E1">
                    <w:rPr>
                      <w:rFonts w:ascii="Times New Roman" w:hAnsi="Times New Roman"/>
                    </w:rPr>
                    <w:t xml:space="preserve"> </w:t>
                  </w:r>
                  <w:r w:rsidR="000B42FF" w:rsidRPr="002223E1">
                    <w:rPr>
                      <w:rFonts w:ascii="Times New Roman" w:eastAsia="Calibri" w:hAnsi="Times New Roman"/>
                      <w:sz w:val="24"/>
                      <w:szCs w:val="24"/>
                      <w:lang w:eastAsia="en-US"/>
                    </w:rPr>
                    <w:t xml:space="preserve">муниципальной </w:t>
                  </w:r>
                  <w:r w:rsidRPr="002223E1">
                    <w:rPr>
                      <w:rFonts w:ascii="Times New Roman" w:eastAsia="Calibri" w:hAnsi="Times New Roman"/>
                      <w:sz w:val="24"/>
                      <w:szCs w:val="24"/>
                      <w:lang w:eastAsia="en-US"/>
                    </w:rPr>
                    <w:t xml:space="preserve"> услуги заявителю</w:t>
                  </w:r>
                </w:p>
              </w:tc>
            </w:tr>
            <w:tr w:rsidR="005D46D8" w:rsidRPr="002223E1" w:rsidTr="00BC70ED">
              <w:trPr>
                <w:trHeight w:val="68"/>
              </w:trPr>
              <w:tc>
                <w:tcPr>
                  <w:tcW w:w="719" w:type="pct"/>
                  <w:tcBorders>
                    <w:top w:val="single" w:sz="4" w:space="0" w:color="auto"/>
                    <w:left w:val="single" w:sz="4" w:space="0" w:color="auto"/>
                    <w:right w:val="single" w:sz="4" w:space="0" w:color="auto"/>
                  </w:tcBorders>
                </w:tcPr>
                <w:p w:rsidR="005D46D8" w:rsidRPr="002223E1" w:rsidRDefault="005D46D8" w:rsidP="00B74908">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4A7D7E" w:rsidP="00B74908">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выдача </w:t>
                  </w:r>
                  <w:r w:rsidR="005D46D8" w:rsidRPr="002223E1">
                    <w:rPr>
                      <w:rFonts w:ascii="Times New Roman" w:eastAsia="Calibri" w:hAnsi="Times New Roman"/>
                      <w:sz w:val="24"/>
                      <w:szCs w:val="24"/>
                      <w:lang w:eastAsia="en-US"/>
                    </w:rPr>
                    <w:t xml:space="preserve">(направление) Заявителю результата муниципальной услуги </w:t>
                  </w:r>
                </w:p>
                <w:p w:rsidR="005D46D8" w:rsidRPr="002223E1" w:rsidRDefault="005D46D8" w:rsidP="00B74908">
                  <w:pPr>
                    <w:framePr w:hSpace="180" w:wrap="around" w:hAnchor="text" w:x="-318" w:y="-570"/>
                    <w:suppressAutoHyphens w:val="0"/>
                    <w:autoSpaceDE w:val="0"/>
                    <w:autoSpaceDN w:val="0"/>
                    <w:adjustRightInd w:val="0"/>
                    <w:outlineLvl w:val="0"/>
                    <w:rPr>
                      <w:rFonts w:ascii="Times New Roman" w:eastAsia="Calibri"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2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B74908">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15B42" w:rsidP="00B74908">
                  <w:pPr>
                    <w:framePr w:hSpace="180" w:wrap="around" w:hAnchor="text" w:x="-318" w:y="-570"/>
                    <w:suppressAutoHyphens w:val="0"/>
                    <w:rPr>
                      <w:rFonts w:ascii="Times New Roman" w:hAnsi="Times New Roman"/>
                      <w:sz w:val="28"/>
                      <w:szCs w:val="28"/>
                    </w:rPr>
                  </w:pPr>
                  <w:r w:rsidRPr="002223E1">
                    <w:rPr>
                      <w:rFonts w:ascii="Times New Roman" w:eastAsia="Calibri" w:hAnsi="Times New Roman"/>
                      <w:sz w:val="24"/>
                      <w:szCs w:val="24"/>
                      <w:lang w:eastAsia="en-US"/>
                    </w:rPr>
                    <w:t xml:space="preserve">- отсутствие документа в архиве </w:t>
                  </w:r>
                  <w:r w:rsidRPr="002223E1">
                    <w:rPr>
                      <w:rFonts w:ascii="Times New Roman" w:hAnsi="Times New Roman"/>
                      <w:sz w:val="24"/>
                      <w:szCs w:val="24"/>
                    </w:rPr>
                    <w:t>Администрации (Уполномоченного органа)</w:t>
                  </w:r>
                  <w:r w:rsidRPr="002223E1">
                    <w:rPr>
                      <w:rFonts w:ascii="Times New Roman" w:hAnsi="Times New Roman"/>
                      <w:sz w:val="28"/>
                      <w:szCs w:val="28"/>
                    </w:rPr>
                    <w:t>;</w:t>
                  </w:r>
                </w:p>
                <w:p w:rsidR="00515B42" w:rsidRPr="002223E1" w:rsidRDefault="009E42BD" w:rsidP="00B74908">
                  <w:pPr>
                    <w:framePr w:hSpace="180" w:wrap="around" w:hAnchor="text" w:x="-318" w:y="-570"/>
                    <w:suppressAutoHyphens w:val="0"/>
                    <w:rPr>
                      <w:rFonts w:ascii="Times New Roman" w:hAnsi="Times New Roman"/>
                      <w:color w:val="000000"/>
                      <w:sz w:val="24"/>
                      <w:szCs w:val="28"/>
                      <w:lang w:eastAsia="ru-RU"/>
                    </w:rPr>
                  </w:pPr>
                  <w:r w:rsidRPr="002223E1">
                    <w:rPr>
                      <w:rFonts w:ascii="Times New Roman" w:hAnsi="Times New Roman"/>
                      <w:sz w:val="28"/>
                      <w:szCs w:val="28"/>
                    </w:rPr>
                    <w:t>-н</w:t>
                  </w:r>
                  <w:r w:rsidR="00515B42" w:rsidRPr="002223E1">
                    <w:rPr>
                      <w:rFonts w:ascii="Times New Roman" w:hAnsi="Times New Roman"/>
                      <w:color w:val="000000"/>
                      <w:sz w:val="24"/>
                      <w:szCs w:val="28"/>
                      <w:lang w:eastAsia="ru-RU"/>
                    </w:rPr>
                    <w:t>аличие/</w:t>
                  </w:r>
                  <w:r w:rsidRPr="002223E1">
                    <w:rPr>
                      <w:rFonts w:ascii="Times New Roman" w:hAnsi="Times New Roman"/>
                      <w:color w:val="000000"/>
                      <w:sz w:val="24"/>
                      <w:szCs w:val="28"/>
                      <w:lang w:eastAsia="ru-RU"/>
                    </w:rPr>
                    <w:t xml:space="preserve"> </w:t>
                  </w:r>
                  <w:r w:rsidR="00515B42" w:rsidRPr="002223E1">
                    <w:rPr>
                      <w:rFonts w:ascii="Times New Roman" w:hAnsi="Times New Roman"/>
                      <w:color w:val="000000"/>
                      <w:sz w:val="24"/>
                      <w:szCs w:val="28"/>
                      <w:lang w:eastAsia="ru-RU"/>
                    </w:rPr>
                    <w:t>отсутствие согласия на обработку персональных данных лиц, не являющихся заявите</w:t>
                  </w:r>
                  <w:r w:rsidRPr="002223E1">
                    <w:rPr>
                      <w:rFonts w:ascii="Times New Roman" w:hAnsi="Times New Roman"/>
                      <w:color w:val="000000"/>
                      <w:sz w:val="24"/>
                      <w:szCs w:val="28"/>
                      <w:lang w:eastAsia="ru-RU"/>
                    </w:rPr>
                    <w:t xml:space="preserve">лями, в случае необходимости </w:t>
                  </w:r>
                  <w:r w:rsidR="00515B42" w:rsidRPr="002223E1">
                    <w:rPr>
                      <w:rFonts w:ascii="Times New Roman" w:hAnsi="Times New Roman"/>
                      <w:color w:val="000000"/>
                      <w:sz w:val="24"/>
                      <w:szCs w:val="28"/>
                      <w:lang w:eastAsia="ru-RU"/>
                    </w:rPr>
                    <w:t xml:space="preserve">осуществления </w:t>
                  </w:r>
                  <w:r w:rsidRPr="002223E1">
                    <w:rPr>
                      <w:rFonts w:ascii="Times New Roman" w:hAnsi="Times New Roman"/>
                      <w:color w:val="000000"/>
                      <w:sz w:val="24"/>
                      <w:szCs w:val="28"/>
                      <w:lang w:eastAsia="ru-RU"/>
                    </w:rPr>
                    <w:t>такой обработки</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5D46D8" w:rsidP="00B74908">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архивная копия, архивная справка, архивная выписка, направленные (выданные) заявителю следующими способами:</w:t>
                  </w:r>
                </w:p>
                <w:p w:rsidR="00814B5B" w:rsidRPr="002223E1" w:rsidRDefault="00814B5B" w:rsidP="00B74908">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Администрации (Уполномоченном органе);</w:t>
                  </w:r>
                </w:p>
                <w:p w:rsidR="00814B5B" w:rsidRPr="002223E1" w:rsidRDefault="00814B5B" w:rsidP="00B74908">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многофункциональном центре;</w:t>
                  </w:r>
                </w:p>
                <w:p w:rsidR="00814B5B" w:rsidRPr="002223E1" w:rsidRDefault="00814B5B" w:rsidP="00B74908">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направляется Заявителю посредством почтового отправления;</w:t>
                  </w:r>
                </w:p>
                <w:p w:rsidR="005D46D8" w:rsidRPr="002223E1" w:rsidRDefault="00814B5B" w:rsidP="00B74908">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электронного документа, который направляется Заявителю                       в «Личный кабинет» на РПГУ</w:t>
                  </w:r>
                </w:p>
              </w:tc>
            </w:tr>
          </w:tbl>
          <w:p w:rsidR="005D46D8" w:rsidRPr="002223E1" w:rsidRDefault="005D46D8" w:rsidP="00BC70ED">
            <w:pPr>
              <w:suppressAutoHyphens w:val="0"/>
              <w:ind w:right="-598"/>
              <w:rPr>
                <w:rFonts w:eastAsia="Calibri"/>
                <w:sz w:val="28"/>
                <w:szCs w:val="28"/>
                <w:lang w:eastAsia="en-US"/>
              </w:rPr>
            </w:pPr>
          </w:p>
          <w:p w:rsidR="005D46D8" w:rsidRPr="002223E1" w:rsidRDefault="005D46D8" w:rsidP="00BC70ED">
            <w:pPr>
              <w:suppressAutoHyphens w:val="0"/>
              <w:rPr>
                <w:bCs/>
                <w:sz w:val="24"/>
                <w:szCs w:val="24"/>
                <w:lang w:eastAsia="ru-RU"/>
              </w:rPr>
            </w:pPr>
          </w:p>
        </w:tc>
      </w:tr>
    </w:tbl>
    <w:p w:rsidR="005D46D8" w:rsidRPr="002223E1" w:rsidRDefault="005D46D8" w:rsidP="005D46D8">
      <w:pPr>
        <w:suppressAutoHyphens w:val="0"/>
        <w:rPr>
          <w:b/>
          <w:color w:val="000000" w:themeColor="text1"/>
          <w:sz w:val="28"/>
          <w:szCs w:val="28"/>
        </w:rPr>
      </w:pPr>
    </w:p>
    <w:sectPr w:rsidR="005D46D8" w:rsidRPr="002223E1" w:rsidSect="009263E3">
      <w:pgSz w:w="16837" w:h="11905" w:orient="landscape"/>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57B" w:rsidRDefault="0099057B" w:rsidP="00F66349">
      <w:r>
        <w:separator/>
      </w:r>
    </w:p>
  </w:endnote>
  <w:endnote w:type="continuationSeparator" w:id="0">
    <w:p w:rsidR="0099057B" w:rsidRDefault="0099057B" w:rsidP="00F6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57B" w:rsidRDefault="0099057B" w:rsidP="00F66349">
      <w:r>
        <w:separator/>
      </w:r>
    </w:p>
  </w:footnote>
  <w:footnote w:type="continuationSeparator" w:id="0">
    <w:p w:rsidR="0099057B" w:rsidRDefault="0099057B" w:rsidP="00F663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66345"/>
      <w:docPartObj>
        <w:docPartGallery w:val="Page Numbers (Top of Page)"/>
        <w:docPartUnique/>
      </w:docPartObj>
    </w:sdtPr>
    <w:sdtEndPr/>
    <w:sdtContent>
      <w:p w:rsidR="00CA5CEF" w:rsidRDefault="00CA5CEF">
        <w:pPr>
          <w:pStyle w:val="ad"/>
          <w:jc w:val="center"/>
        </w:pPr>
        <w:r>
          <w:fldChar w:fldCharType="begin"/>
        </w:r>
        <w:r>
          <w:instrText>PAGE   \* MERGEFORMAT</w:instrText>
        </w:r>
        <w:r>
          <w:fldChar w:fldCharType="separate"/>
        </w:r>
        <w:r w:rsidR="00B74908">
          <w:rPr>
            <w:noProof/>
          </w:rPr>
          <w:t>2</w:t>
        </w:r>
        <w:r>
          <w:fldChar w:fldCharType="end"/>
        </w:r>
      </w:p>
    </w:sdtContent>
  </w:sdt>
  <w:p w:rsidR="00CA5CEF" w:rsidRDefault="00CA5CEF">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15:restartNumberingAfterBreak="0">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15:restartNumberingAfterBreak="0">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61509D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15:restartNumberingAfterBreak="0">
    <w:nsid w:val="0FC06F11"/>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15:restartNumberingAfterBreak="0">
    <w:nsid w:val="24377DCB"/>
    <w:multiLevelType w:val="hybridMultilevel"/>
    <w:tmpl w:val="6D188E72"/>
    <w:lvl w:ilvl="0" w:tplc="9CA4D7C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4"/>
  </w:num>
  <w:num w:numId="2">
    <w:abstractNumId w:val="14"/>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9"/>
  </w:num>
  <w:num w:numId="8">
    <w:abstractNumId w:val="17"/>
  </w:num>
  <w:num w:numId="9">
    <w:abstractNumId w:val="21"/>
  </w:num>
  <w:num w:numId="10">
    <w:abstractNumId w:val="23"/>
  </w:num>
  <w:num w:numId="11">
    <w:abstractNumId w:val="15"/>
  </w:num>
  <w:num w:numId="1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FBB"/>
    <w:rsid w:val="00000EF3"/>
    <w:rsid w:val="000017D1"/>
    <w:rsid w:val="0000239C"/>
    <w:rsid w:val="00004D98"/>
    <w:rsid w:val="00004DF5"/>
    <w:rsid w:val="000050E8"/>
    <w:rsid w:val="00007A29"/>
    <w:rsid w:val="00007E65"/>
    <w:rsid w:val="000130FD"/>
    <w:rsid w:val="00013FD2"/>
    <w:rsid w:val="000144A6"/>
    <w:rsid w:val="00020240"/>
    <w:rsid w:val="000205BE"/>
    <w:rsid w:val="000208E0"/>
    <w:rsid w:val="0002189D"/>
    <w:rsid w:val="000243ED"/>
    <w:rsid w:val="00025383"/>
    <w:rsid w:val="000274BB"/>
    <w:rsid w:val="00034822"/>
    <w:rsid w:val="00034973"/>
    <w:rsid w:val="000361D0"/>
    <w:rsid w:val="00037CE9"/>
    <w:rsid w:val="000401B8"/>
    <w:rsid w:val="00043064"/>
    <w:rsid w:val="000439A2"/>
    <w:rsid w:val="00044763"/>
    <w:rsid w:val="000466F8"/>
    <w:rsid w:val="000470C0"/>
    <w:rsid w:val="00050613"/>
    <w:rsid w:val="00055164"/>
    <w:rsid w:val="000560F7"/>
    <w:rsid w:val="00060271"/>
    <w:rsid w:val="00062765"/>
    <w:rsid w:val="00065696"/>
    <w:rsid w:val="00065C63"/>
    <w:rsid w:val="0006639C"/>
    <w:rsid w:val="00070BC1"/>
    <w:rsid w:val="000728B8"/>
    <w:rsid w:val="00076D47"/>
    <w:rsid w:val="00077340"/>
    <w:rsid w:val="00081295"/>
    <w:rsid w:val="0008177D"/>
    <w:rsid w:val="00082F8D"/>
    <w:rsid w:val="00083B82"/>
    <w:rsid w:val="000847CF"/>
    <w:rsid w:val="00087AD6"/>
    <w:rsid w:val="00090ADE"/>
    <w:rsid w:val="0009106F"/>
    <w:rsid w:val="000921FB"/>
    <w:rsid w:val="000A103D"/>
    <w:rsid w:val="000A1F3E"/>
    <w:rsid w:val="000A2D6C"/>
    <w:rsid w:val="000A3E32"/>
    <w:rsid w:val="000A52AC"/>
    <w:rsid w:val="000A66A2"/>
    <w:rsid w:val="000A6808"/>
    <w:rsid w:val="000A6940"/>
    <w:rsid w:val="000A74BD"/>
    <w:rsid w:val="000A781A"/>
    <w:rsid w:val="000A7C05"/>
    <w:rsid w:val="000B1EF3"/>
    <w:rsid w:val="000B34CE"/>
    <w:rsid w:val="000B36C4"/>
    <w:rsid w:val="000B4161"/>
    <w:rsid w:val="000B42FF"/>
    <w:rsid w:val="000B4E33"/>
    <w:rsid w:val="000B6DF8"/>
    <w:rsid w:val="000C17A3"/>
    <w:rsid w:val="000C4849"/>
    <w:rsid w:val="000C4E39"/>
    <w:rsid w:val="000C530E"/>
    <w:rsid w:val="000C549E"/>
    <w:rsid w:val="000C5E10"/>
    <w:rsid w:val="000C5F8A"/>
    <w:rsid w:val="000D2239"/>
    <w:rsid w:val="000D7102"/>
    <w:rsid w:val="000D7A8C"/>
    <w:rsid w:val="000E211E"/>
    <w:rsid w:val="000E500A"/>
    <w:rsid w:val="000E7A93"/>
    <w:rsid w:val="000F0493"/>
    <w:rsid w:val="000F187B"/>
    <w:rsid w:val="000F29DA"/>
    <w:rsid w:val="000F5AE1"/>
    <w:rsid w:val="00100799"/>
    <w:rsid w:val="00100CA2"/>
    <w:rsid w:val="001010B0"/>
    <w:rsid w:val="00104059"/>
    <w:rsid w:val="00105310"/>
    <w:rsid w:val="00105954"/>
    <w:rsid w:val="00107542"/>
    <w:rsid w:val="00107DE8"/>
    <w:rsid w:val="00110FE2"/>
    <w:rsid w:val="001121A4"/>
    <w:rsid w:val="0011388B"/>
    <w:rsid w:val="00115EA0"/>
    <w:rsid w:val="001160A4"/>
    <w:rsid w:val="00116953"/>
    <w:rsid w:val="00117120"/>
    <w:rsid w:val="00121397"/>
    <w:rsid w:val="001219A2"/>
    <w:rsid w:val="00123AC9"/>
    <w:rsid w:val="00124499"/>
    <w:rsid w:val="00125962"/>
    <w:rsid w:val="00130172"/>
    <w:rsid w:val="00130667"/>
    <w:rsid w:val="00131415"/>
    <w:rsid w:val="001332FC"/>
    <w:rsid w:val="0013394C"/>
    <w:rsid w:val="00134C71"/>
    <w:rsid w:val="00137BC9"/>
    <w:rsid w:val="00142866"/>
    <w:rsid w:val="00145A9E"/>
    <w:rsid w:val="00145D13"/>
    <w:rsid w:val="00146BFE"/>
    <w:rsid w:val="00146E90"/>
    <w:rsid w:val="00147638"/>
    <w:rsid w:val="00147FB3"/>
    <w:rsid w:val="00151274"/>
    <w:rsid w:val="00152045"/>
    <w:rsid w:val="001526C4"/>
    <w:rsid w:val="00155DA9"/>
    <w:rsid w:val="001628EA"/>
    <w:rsid w:val="001629BD"/>
    <w:rsid w:val="00165130"/>
    <w:rsid w:val="0016677B"/>
    <w:rsid w:val="00170199"/>
    <w:rsid w:val="0017046B"/>
    <w:rsid w:val="001704BE"/>
    <w:rsid w:val="0017064C"/>
    <w:rsid w:val="00170D6F"/>
    <w:rsid w:val="001727BD"/>
    <w:rsid w:val="00176804"/>
    <w:rsid w:val="00177525"/>
    <w:rsid w:val="00177F81"/>
    <w:rsid w:val="00180EE5"/>
    <w:rsid w:val="00181F4B"/>
    <w:rsid w:val="001828B9"/>
    <w:rsid w:val="00183144"/>
    <w:rsid w:val="0018468F"/>
    <w:rsid w:val="001862AA"/>
    <w:rsid w:val="0018707C"/>
    <w:rsid w:val="00190487"/>
    <w:rsid w:val="00192102"/>
    <w:rsid w:val="0019666E"/>
    <w:rsid w:val="00197451"/>
    <w:rsid w:val="001A05F8"/>
    <w:rsid w:val="001A0A5A"/>
    <w:rsid w:val="001A0CBD"/>
    <w:rsid w:val="001A252E"/>
    <w:rsid w:val="001A2DB1"/>
    <w:rsid w:val="001A35BA"/>
    <w:rsid w:val="001A5096"/>
    <w:rsid w:val="001A54A0"/>
    <w:rsid w:val="001A56EE"/>
    <w:rsid w:val="001A66E6"/>
    <w:rsid w:val="001B0188"/>
    <w:rsid w:val="001B0295"/>
    <w:rsid w:val="001B119D"/>
    <w:rsid w:val="001B22B9"/>
    <w:rsid w:val="001B266A"/>
    <w:rsid w:val="001B4A29"/>
    <w:rsid w:val="001C2062"/>
    <w:rsid w:val="001C2411"/>
    <w:rsid w:val="001C27FE"/>
    <w:rsid w:val="001C2BBF"/>
    <w:rsid w:val="001C35BA"/>
    <w:rsid w:val="001C3714"/>
    <w:rsid w:val="001C3ADD"/>
    <w:rsid w:val="001C4267"/>
    <w:rsid w:val="001C61FB"/>
    <w:rsid w:val="001D0673"/>
    <w:rsid w:val="001D0C5E"/>
    <w:rsid w:val="001D126D"/>
    <w:rsid w:val="001D29F0"/>
    <w:rsid w:val="001D2BEB"/>
    <w:rsid w:val="001D2D24"/>
    <w:rsid w:val="001D594F"/>
    <w:rsid w:val="001E13AF"/>
    <w:rsid w:val="001E193D"/>
    <w:rsid w:val="001E2466"/>
    <w:rsid w:val="001E3288"/>
    <w:rsid w:val="001E430E"/>
    <w:rsid w:val="001E444A"/>
    <w:rsid w:val="001E684C"/>
    <w:rsid w:val="001F2946"/>
    <w:rsid w:val="001F3568"/>
    <w:rsid w:val="001F430D"/>
    <w:rsid w:val="001F43B1"/>
    <w:rsid w:val="001F5CC4"/>
    <w:rsid w:val="00201791"/>
    <w:rsid w:val="002018D2"/>
    <w:rsid w:val="002059B1"/>
    <w:rsid w:val="00205B5A"/>
    <w:rsid w:val="002062AD"/>
    <w:rsid w:val="00207508"/>
    <w:rsid w:val="0021128B"/>
    <w:rsid w:val="00211997"/>
    <w:rsid w:val="002166C3"/>
    <w:rsid w:val="002168E4"/>
    <w:rsid w:val="00217548"/>
    <w:rsid w:val="00217B62"/>
    <w:rsid w:val="00221783"/>
    <w:rsid w:val="002223E1"/>
    <w:rsid w:val="00224DC0"/>
    <w:rsid w:val="00224E3D"/>
    <w:rsid w:val="0022570B"/>
    <w:rsid w:val="00232353"/>
    <w:rsid w:val="0023566D"/>
    <w:rsid w:val="002361CD"/>
    <w:rsid w:val="00236EE4"/>
    <w:rsid w:val="002370FC"/>
    <w:rsid w:val="00237507"/>
    <w:rsid w:val="0024292B"/>
    <w:rsid w:val="00243121"/>
    <w:rsid w:val="00244887"/>
    <w:rsid w:val="002450A6"/>
    <w:rsid w:val="00245C3D"/>
    <w:rsid w:val="00246688"/>
    <w:rsid w:val="002470E0"/>
    <w:rsid w:val="00247C8F"/>
    <w:rsid w:val="00247D36"/>
    <w:rsid w:val="00251321"/>
    <w:rsid w:val="00251BAF"/>
    <w:rsid w:val="00254D37"/>
    <w:rsid w:val="00255CC0"/>
    <w:rsid w:val="002569A2"/>
    <w:rsid w:val="002618F8"/>
    <w:rsid w:val="00261947"/>
    <w:rsid w:val="00262164"/>
    <w:rsid w:val="002627FF"/>
    <w:rsid w:val="00265065"/>
    <w:rsid w:val="0026795A"/>
    <w:rsid w:val="00270996"/>
    <w:rsid w:val="00271747"/>
    <w:rsid w:val="00275E33"/>
    <w:rsid w:val="002761D2"/>
    <w:rsid w:val="002767D0"/>
    <w:rsid w:val="00276E56"/>
    <w:rsid w:val="00280656"/>
    <w:rsid w:val="00280F44"/>
    <w:rsid w:val="00281995"/>
    <w:rsid w:val="00281B4D"/>
    <w:rsid w:val="0028295A"/>
    <w:rsid w:val="00282DD9"/>
    <w:rsid w:val="00282EC7"/>
    <w:rsid w:val="00283288"/>
    <w:rsid w:val="00283688"/>
    <w:rsid w:val="00283B59"/>
    <w:rsid w:val="00283C66"/>
    <w:rsid w:val="00286634"/>
    <w:rsid w:val="002976A5"/>
    <w:rsid w:val="002A03E9"/>
    <w:rsid w:val="002A4A09"/>
    <w:rsid w:val="002A4B43"/>
    <w:rsid w:val="002A544F"/>
    <w:rsid w:val="002A59F4"/>
    <w:rsid w:val="002A678E"/>
    <w:rsid w:val="002A74AE"/>
    <w:rsid w:val="002B0078"/>
    <w:rsid w:val="002B1D37"/>
    <w:rsid w:val="002B2023"/>
    <w:rsid w:val="002B2E2F"/>
    <w:rsid w:val="002B3097"/>
    <w:rsid w:val="002B42B6"/>
    <w:rsid w:val="002B5E35"/>
    <w:rsid w:val="002B626F"/>
    <w:rsid w:val="002B6424"/>
    <w:rsid w:val="002B69D9"/>
    <w:rsid w:val="002B7818"/>
    <w:rsid w:val="002C0EA8"/>
    <w:rsid w:val="002C101E"/>
    <w:rsid w:val="002C4E93"/>
    <w:rsid w:val="002C6917"/>
    <w:rsid w:val="002C6994"/>
    <w:rsid w:val="002C6D91"/>
    <w:rsid w:val="002C7A89"/>
    <w:rsid w:val="002D064A"/>
    <w:rsid w:val="002D1EBB"/>
    <w:rsid w:val="002D1FE4"/>
    <w:rsid w:val="002D384B"/>
    <w:rsid w:val="002D47ED"/>
    <w:rsid w:val="002D4A18"/>
    <w:rsid w:val="002D4B7E"/>
    <w:rsid w:val="002D6C82"/>
    <w:rsid w:val="002D728C"/>
    <w:rsid w:val="002D7A7B"/>
    <w:rsid w:val="002E109F"/>
    <w:rsid w:val="002E1BE9"/>
    <w:rsid w:val="002E3885"/>
    <w:rsid w:val="002E5C02"/>
    <w:rsid w:val="002F35B4"/>
    <w:rsid w:val="002F3929"/>
    <w:rsid w:val="002F497E"/>
    <w:rsid w:val="002F66B7"/>
    <w:rsid w:val="002F6EA7"/>
    <w:rsid w:val="002F7A75"/>
    <w:rsid w:val="0030062D"/>
    <w:rsid w:val="003024E9"/>
    <w:rsid w:val="00302C40"/>
    <w:rsid w:val="0030306D"/>
    <w:rsid w:val="00305548"/>
    <w:rsid w:val="00306AA6"/>
    <w:rsid w:val="003070BD"/>
    <w:rsid w:val="00310838"/>
    <w:rsid w:val="00313379"/>
    <w:rsid w:val="003146B7"/>
    <w:rsid w:val="00316BA7"/>
    <w:rsid w:val="0032287B"/>
    <w:rsid w:val="00323D65"/>
    <w:rsid w:val="00326A1E"/>
    <w:rsid w:val="00326AE4"/>
    <w:rsid w:val="003271CF"/>
    <w:rsid w:val="00331C0D"/>
    <w:rsid w:val="00332537"/>
    <w:rsid w:val="003335EB"/>
    <w:rsid w:val="003362AD"/>
    <w:rsid w:val="00336D9D"/>
    <w:rsid w:val="003379C1"/>
    <w:rsid w:val="00340884"/>
    <w:rsid w:val="0034182C"/>
    <w:rsid w:val="00343A1C"/>
    <w:rsid w:val="00344845"/>
    <w:rsid w:val="0034524F"/>
    <w:rsid w:val="00346E06"/>
    <w:rsid w:val="00350FAB"/>
    <w:rsid w:val="00351445"/>
    <w:rsid w:val="003518BF"/>
    <w:rsid w:val="00352298"/>
    <w:rsid w:val="00352F4D"/>
    <w:rsid w:val="003535E9"/>
    <w:rsid w:val="003541FC"/>
    <w:rsid w:val="00354B57"/>
    <w:rsid w:val="00357974"/>
    <w:rsid w:val="0036431E"/>
    <w:rsid w:val="00365414"/>
    <w:rsid w:val="00365793"/>
    <w:rsid w:val="00365CD1"/>
    <w:rsid w:val="00365F3E"/>
    <w:rsid w:val="003665FD"/>
    <w:rsid w:val="0037070B"/>
    <w:rsid w:val="00370A52"/>
    <w:rsid w:val="0037171B"/>
    <w:rsid w:val="00375AFE"/>
    <w:rsid w:val="003805AE"/>
    <w:rsid w:val="00380708"/>
    <w:rsid w:val="00382E1A"/>
    <w:rsid w:val="00383146"/>
    <w:rsid w:val="00383799"/>
    <w:rsid w:val="00383830"/>
    <w:rsid w:val="003842B8"/>
    <w:rsid w:val="00386953"/>
    <w:rsid w:val="0038718A"/>
    <w:rsid w:val="003878C5"/>
    <w:rsid w:val="003906E2"/>
    <w:rsid w:val="00390746"/>
    <w:rsid w:val="003914DB"/>
    <w:rsid w:val="00391E7A"/>
    <w:rsid w:val="00392EE3"/>
    <w:rsid w:val="00393439"/>
    <w:rsid w:val="00397362"/>
    <w:rsid w:val="003A0126"/>
    <w:rsid w:val="003A0CC3"/>
    <w:rsid w:val="003A2E38"/>
    <w:rsid w:val="003A4639"/>
    <w:rsid w:val="003A6557"/>
    <w:rsid w:val="003A79CF"/>
    <w:rsid w:val="003A7C36"/>
    <w:rsid w:val="003B056B"/>
    <w:rsid w:val="003B082B"/>
    <w:rsid w:val="003B2722"/>
    <w:rsid w:val="003B2756"/>
    <w:rsid w:val="003B3320"/>
    <w:rsid w:val="003B5B32"/>
    <w:rsid w:val="003B658A"/>
    <w:rsid w:val="003B7250"/>
    <w:rsid w:val="003C1041"/>
    <w:rsid w:val="003C31D6"/>
    <w:rsid w:val="003C7373"/>
    <w:rsid w:val="003C7D8F"/>
    <w:rsid w:val="003D0CD4"/>
    <w:rsid w:val="003D19B4"/>
    <w:rsid w:val="003D25C7"/>
    <w:rsid w:val="003D3523"/>
    <w:rsid w:val="003D480A"/>
    <w:rsid w:val="003D4A7D"/>
    <w:rsid w:val="003D7CDB"/>
    <w:rsid w:val="003E1E0A"/>
    <w:rsid w:val="003E2776"/>
    <w:rsid w:val="003E684A"/>
    <w:rsid w:val="003E79B2"/>
    <w:rsid w:val="003E7B99"/>
    <w:rsid w:val="003F0446"/>
    <w:rsid w:val="003F08B0"/>
    <w:rsid w:val="003F300C"/>
    <w:rsid w:val="003F5231"/>
    <w:rsid w:val="003F6E07"/>
    <w:rsid w:val="003F7737"/>
    <w:rsid w:val="00403F68"/>
    <w:rsid w:val="00404B84"/>
    <w:rsid w:val="004069D5"/>
    <w:rsid w:val="00406E87"/>
    <w:rsid w:val="00410F32"/>
    <w:rsid w:val="004120E9"/>
    <w:rsid w:val="00415A7C"/>
    <w:rsid w:val="00417AA8"/>
    <w:rsid w:val="00417F8A"/>
    <w:rsid w:val="004210C2"/>
    <w:rsid w:val="00423116"/>
    <w:rsid w:val="00423878"/>
    <w:rsid w:val="00424E2A"/>
    <w:rsid w:val="004271DF"/>
    <w:rsid w:val="00432129"/>
    <w:rsid w:val="00432769"/>
    <w:rsid w:val="0043329E"/>
    <w:rsid w:val="00433C91"/>
    <w:rsid w:val="00433EB2"/>
    <w:rsid w:val="00434416"/>
    <w:rsid w:val="004357D3"/>
    <w:rsid w:val="004357FF"/>
    <w:rsid w:val="00443727"/>
    <w:rsid w:val="004459A7"/>
    <w:rsid w:val="004469F9"/>
    <w:rsid w:val="00450E16"/>
    <w:rsid w:val="00450FDC"/>
    <w:rsid w:val="004519DF"/>
    <w:rsid w:val="0045315A"/>
    <w:rsid w:val="0045575B"/>
    <w:rsid w:val="00455A1E"/>
    <w:rsid w:val="004568E4"/>
    <w:rsid w:val="00456AA4"/>
    <w:rsid w:val="004603F2"/>
    <w:rsid w:val="00460A18"/>
    <w:rsid w:val="00460DC8"/>
    <w:rsid w:val="00461375"/>
    <w:rsid w:val="00464927"/>
    <w:rsid w:val="00470372"/>
    <w:rsid w:val="00470F2C"/>
    <w:rsid w:val="00471128"/>
    <w:rsid w:val="00471583"/>
    <w:rsid w:val="00471A71"/>
    <w:rsid w:val="004734E1"/>
    <w:rsid w:val="0047378F"/>
    <w:rsid w:val="00473DE8"/>
    <w:rsid w:val="00477AE9"/>
    <w:rsid w:val="00483D7D"/>
    <w:rsid w:val="00491E0C"/>
    <w:rsid w:val="004923BE"/>
    <w:rsid w:val="00497D46"/>
    <w:rsid w:val="004A084B"/>
    <w:rsid w:val="004A1E51"/>
    <w:rsid w:val="004A2EDD"/>
    <w:rsid w:val="004A33BC"/>
    <w:rsid w:val="004A5054"/>
    <w:rsid w:val="004A79CF"/>
    <w:rsid w:val="004A7D7E"/>
    <w:rsid w:val="004A7DDF"/>
    <w:rsid w:val="004B16BB"/>
    <w:rsid w:val="004B1912"/>
    <w:rsid w:val="004B621A"/>
    <w:rsid w:val="004B66FC"/>
    <w:rsid w:val="004C0679"/>
    <w:rsid w:val="004C22C1"/>
    <w:rsid w:val="004C2EDC"/>
    <w:rsid w:val="004C3DED"/>
    <w:rsid w:val="004C445B"/>
    <w:rsid w:val="004C459A"/>
    <w:rsid w:val="004C536E"/>
    <w:rsid w:val="004C54B3"/>
    <w:rsid w:val="004D0071"/>
    <w:rsid w:val="004D02B8"/>
    <w:rsid w:val="004D0AD5"/>
    <w:rsid w:val="004D2396"/>
    <w:rsid w:val="004D5917"/>
    <w:rsid w:val="004D6A70"/>
    <w:rsid w:val="004E143B"/>
    <w:rsid w:val="004E2EBD"/>
    <w:rsid w:val="004E506E"/>
    <w:rsid w:val="004E61EC"/>
    <w:rsid w:val="004E68A6"/>
    <w:rsid w:val="004E7A7F"/>
    <w:rsid w:val="004E7CDC"/>
    <w:rsid w:val="004F18B2"/>
    <w:rsid w:val="004F20D0"/>
    <w:rsid w:val="004F307B"/>
    <w:rsid w:val="004F4142"/>
    <w:rsid w:val="004F5DB8"/>
    <w:rsid w:val="004F602D"/>
    <w:rsid w:val="004F6105"/>
    <w:rsid w:val="004F737E"/>
    <w:rsid w:val="0050325D"/>
    <w:rsid w:val="00504F29"/>
    <w:rsid w:val="00506684"/>
    <w:rsid w:val="0051050B"/>
    <w:rsid w:val="005106C2"/>
    <w:rsid w:val="00511118"/>
    <w:rsid w:val="00512E37"/>
    <w:rsid w:val="00513F94"/>
    <w:rsid w:val="00514DC5"/>
    <w:rsid w:val="00515A04"/>
    <w:rsid w:val="00515B42"/>
    <w:rsid w:val="00516778"/>
    <w:rsid w:val="0051717D"/>
    <w:rsid w:val="00521282"/>
    <w:rsid w:val="00521648"/>
    <w:rsid w:val="0052327A"/>
    <w:rsid w:val="00525610"/>
    <w:rsid w:val="00530497"/>
    <w:rsid w:val="00532220"/>
    <w:rsid w:val="00533B95"/>
    <w:rsid w:val="00533E55"/>
    <w:rsid w:val="00534FD1"/>
    <w:rsid w:val="00545D9C"/>
    <w:rsid w:val="00545EBC"/>
    <w:rsid w:val="005510FD"/>
    <w:rsid w:val="0055129B"/>
    <w:rsid w:val="00551B97"/>
    <w:rsid w:val="0055350E"/>
    <w:rsid w:val="005542C9"/>
    <w:rsid w:val="005545E0"/>
    <w:rsid w:val="00555531"/>
    <w:rsid w:val="00556894"/>
    <w:rsid w:val="005569E6"/>
    <w:rsid w:val="00557558"/>
    <w:rsid w:val="00557991"/>
    <w:rsid w:val="00557D9D"/>
    <w:rsid w:val="00557E4B"/>
    <w:rsid w:val="00562EEB"/>
    <w:rsid w:val="005645D9"/>
    <w:rsid w:val="005657D0"/>
    <w:rsid w:val="005702E1"/>
    <w:rsid w:val="00570395"/>
    <w:rsid w:val="00570AAE"/>
    <w:rsid w:val="00570AE4"/>
    <w:rsid w:val="0057120A"/>
    <w:rsid w:val="00571A12"/>
    <w:rsid w:val="00571AD0"/>
    <w:rsid w:val="0057283B"/>
    <w:rsid w:val="00572D07"/>
    <w:rsid w:val="00576CCB"/>
    <w:rsid w:val="00580967"/>
    <w:rsid w:val="00581D99"/>
    <w:rsid w:val="0058236B"/>
    <w:rsid w:val="00582987"/>
    <w:rsid w:val="00582CD7"/>
    <w:rsid w:val="00583B85"/>
    <w:rsid w:val="00584343"/>
    <w:rsid w:val="00584C6E"/>
    <w:rsid w:val="005852FC"/>
    <w:rsid w:val="00585902"/>
    <w:rsid w:val="00585A67"/>
    <w:rsid w:val="00587AAE"/>
    <w:rsid w:val="005903C2"/>
    <w:rsid w:val="005904B9"/>
    <w:rsid w:val="0059099A"/>
    <w:rsid w:val="00590C96"/>
    <w:rsid w:val="00590D5F"/>
    <w:rsid w:val="005910FB"/>
    <w:rsid w:val="0059154E"/>
    <w:rsid w:val="00591F27"/>
    <w:rsid w:val="00592250"/>
    <w:rsid w:val="00592833"/>
    <w:rsid w:val="00592D07"/>
    <w:rsid w:val="005965B5"/>
    <w:rsid w:val="005A527E"/>
    <w:rsid w:val="005A5E24"/>
    <w:rsid w:val="005A651C"/>
    <w:rsid w:val="005A6BD6"/>
    <w:rsid w:val="005A6D06"/>
    <w:rsid w:val="005B1F42"/>
    <w:rsid w:val="005B2A95"/>
    <w:rsid w:val="005B2CBE"/>
    <w:rsid w:val="005B36BA"/>
    <w:rsid w:val="005B38CF"/>
    <w:rsid w:val="005B70A9"/>
    <w:rsid w:val="005B7381"/>
    <w:rsid w:val="005C0A47"/>
    <w:rsid w:val="005C1A7E"/>
    <w:rsid w:val="005C4522"/>
    <w:rsid w:val="005C7681"/>
    <w:rsid w:val="005C7742"/>
    <w:rsid w:val="005D1B70"/>
    <w:rsid w:val="005D282C"/>
    <w:rsid w:val="005D3128"/>
    <w:rsid w:val="005D46D8"/>
    <w:rsid w:val="005D55D6"/>
    <w:rsid w:val="005E1607"/>
    <w:rsid w:val="005E2134"/>
    <w:rsid w:val="005E26DE"/>
    <w:rsid w:val="005E4773"/>
    <w:rsid w:val="005E497C"/>
    <w:rsid w:val="005E4CBE"/>
    <w:rsid w:val="005E6CFF"/>
    <w:rsid w:val="005F00D6"/>
    <w:rsid w:val="005F23A9"/>
    <w:rsid w:val="005F2BCF"/>
    <w:rsid w:val="005F376D"/>
    <w:rsid w:val="005F3D25"/>
    <w:rsid w:val="005F7F1A"/>
    <w:rsid w:val="00600C1C"/>
    <w:rsid w:val="00602270"/>
    <w:rsid w:val="00602B28"/>
    <w:rsid w:val="006034C0"/>
    <w:rsid w:val="0060359B"/>
    <w:rsid w:val="006035DF"/>
    <w:rsid w:val="00603DDD"/>
    <w:rsid w:val="00603F9C"/>
    <w:rsid w:val="0060407B"/>
    <w:rsid w:val="00604DFE"/>
    <w:rsid w:val="00605256"/>
    <w:rsid w:val="00605532"/>
    <w:rsid w:val="00606665"/>
    <w:rsid w:val="006068F0"/>
    <w:rsid w:val="00610F91"/>
    <w:rsid w:val="006133DC"/>
    <w:rsid w:val="006135DB"/>
    <w:rsid w:val="00614D2A"/>
    <w:rsid w:val="00617D2C"/>
    <w:rsid w:val="00621113"/>
    <w:rsid w:val="006225A0"/>
    <w:rsid w:val="00623F32"/>
    <w:rsid w:val="00625E14"/>
    <w:rsid w:val="00626BC2"/>
    <w:rsid w:val="00627533"/>
    <w:rsid w:val="0062792A"/>
    <w:rsid w:val="006313D3"/>
    <w:rsid w:val="00633ABE"/>
    <w:rsid w:val="00634F8F"/>
    <w:rsid w:val="00636974"/>
    <w:rsid w:val="00637A58"/>
    <w:rsid w:val="00640203"/>
    <w:rsid w:val="00640BF8"/>
    <w:rsid w:val="00642F14"/>
    <w:rsid w:val="0064478B"/>
    <w:rsid w:val="006447AC"/>
    <w:rsid w:val="00644AF4"/>
    <w:rsid w:val="006527E1"/>
    <w:rsid w:val="00654567"/>
    <w:rsid w:val="00655D9C"/>
    <w:rsid w:val="00660993"/>
    <w:rsid w:val="006625FB"/>
    <w:rsid w:val="00662B42"/>
    <w:rsid w:val="00663551"/>
    <w:rsid w:val="0066565C"/>
    <w:rsid w:val="00667F83"/>
    <w:rsid w:val="006801C0"/>
    <w:rsid w:val="00680D06"/>
    <w:rsid w:val="006814D2"/>
    <w:rsid w:val="00682095"/>
    <w:rsid w:val="00682BED"/>
    <w:rsid w:val="00684125"/>
    <w:rsid w:val="00684281"/>
    <w:rsid w:val="00685258"/>
    <w:rsid w:val="0068533D"/>
    <w:rsid w:val="00685D56"/>
    <w:rsid w:val="00690608"/>
    <w:rsid w:val="00690A5B"/>
    <w:rsid w:val="00690D1E"/>
    <w:rsid w:val="00694379"/>
    <w:rsid w:val="006966B0"/>
    <w:rsid w:val="006A0EE8"/>
    <w:rsid w:val="006A2652"/>
    <w:rsid w:val="006A2E6D"/>
    <w:rsid w:val="006A3E19"/>
    <w:rsid w:val="006A5CAA"/>
    <w:rsid w:val="006A5D69"/>
    <w:rsid w:val="006A6097"/>
    <w:rsid w:val="006A6382"/>
    <w:rsid w:val="006A7031"/>
    <w:rsid w:val="006A72AA"/>
    <w:rsid w:val="006A7E0A"/>
    <w:rsid w:val="006B3519"/>
    <w:rsid w:val="006B5EB8"/>
    <w:rsid w:val="006B6318"/>
    <w:rsid w:val="006B65AE"/>
    <w:rsid w:val="006B71DE"/>
    <w:rsid w:val="006C0B8F"/>
    <w:rsid w:val="006C17DC"/>
    <w:rsid w:val="006C3C35"/>
    <w:rsid w:val="006C4EF4"/>
    <w:rsid w:val="006C56A9"/>
    <w:rsid w:val="006C689E"/>
    <w:rsid w:val="006D04A0"/>
    <w:rsid w:val="006D1655"/>
    <w:rsid w:val="006D2B09"/>
    <w:rsid w:val="006D34F7"/>
    <w:rsid w:val="006D3AFF"/>
    <w:rsid w:val="006D4431"/>
    <w:rsid w:val="006D452D"/>
    <w:rsid w:val="006D4C54"/>
    <w:rsid w:val="006D5550"/>
    <w:rsid w:val="006D5A04"/>
    <w:rsid w:val="006D64B2"/>
    <w:rsid w:val="006D7195"/>
    <w:rsid w:val="006D78D1"/>
    <w:rsid w:val="006E03F1"/>
    <w:rsid w:val="006E0C8D"/>
    <w:rsid w:val="006E115D"/>
    <w:rsid w:val="006E4A55"/>
    <w:rsid w:val="006E4FCA"/>
    <w:rsid w:val="006E5DED"/>
    <w:rsid w:val="006F0276"/>
    <w:rsid w:val="006F12AC"/>
    <w:rsid w:val="006F1316"/>
    <w:rsid w:val="006F18E2"/>
    <w:rsid w:val="006F275F"/>
    <w:rsid w:val="006F2DD5"/>
    <w:rsid w:val="006F44D8"/>
    <w:rsid w:val="006F63EB"/>
    <w:rsid w:val="006F65B3"/>
    <w:rsid w:val="006F710B"/>
    <w:rsid w:val="0070247A"/>
    <w:rsid w:val="007030BC"/>
    <w:rsid w:val="0070384F"/>
    <w:rsid w:val="007039F5"/>
    <w:rsid w:val="007067B0"/>
    <w:rsid w:val="00710453"/>
    <w:rsid w:val="00714B4C"/>
    <w:rsid w:val="00720B6B"/>
    <w:rsid w:val="0072219E"/>
    <w:rsid w:val="007226A4"/>
    <w:rsid w:val="007242C6"/>
    <w:rsid w:val="00724377"/>
    <w:rsid w:val="007245AB"/>
    <w:rsid w:val="00725DD1"/>
    <w:rsid w:val="007268CA"/>
    <w:rsid w:val="00731BF0"/>
    <w:rsid w:val="00733C9A"/>
    <w:rsid w:val="007350D3"/>
    <w:rsid w:val="00740D6E"/>
    <w:rsid w:val="00741813"/>
    <w:rsid w:val="007434C1"/>
    <w:rsid w:val="00744079"/>
    <w:rsid w:val="00744AD0"/>
    <w:rsid w:val="00751834"/>
    <w:rsid w:val="007568B0"/>
    <w:rsid w:val="007605F8"/>
    <w:rsid w:val="00761371"/>
    <w:rsid w:val="007618B0"/>
    <w:rsid w:val="0076364E"/>
    <w:rsid w:val="0076399E"/>
    <w:rsid w:val="00764645"/>
    <w:rsid w:val="00764F8B"/>
    <w:rsid w:val="007658CB"/>
    <w:rsid w:val="00765BA3"/>
    <w:rsid w:val="00767867"/>
    <w:rsid w:val="00767C52"/>
    <w:rsid w:val="0077101A"/>
    <w:rsid w:val="00771B8A"/>
    <w:rsid w:val="00772071"/>
    <w:rsid w:val="0077219F"/>
    <w:rsid w:val="00775461"/>
    <w:rsid w:val="00775C81"/>
    <w:rsid w:val="00776A15"/>
    <w:rsid w:val="0077763F"/>
    <w:rsid w:val="0078170F"/>
    <w:rsid w:val="00782723"/>
    <w:rsid w:val="007858A7"/>
    <w:rsid w:val="007860BC"/>
    <w:rsid w:val="00786193"/>
    <w:rsid w:val="007909FB"/>
    <w:rsid w:val="00791DDE"/>
    <w:rsid w:val="00793198"/>
    <w:rsid w:val="00795B9E"/>
    <w:rsid w:val="0079653A"/>
    <w:rsid w:val="00797233"/>
    <w:rsid w:val="007972F3"/>
    <w:rsid w:val="007A0B79"/>
    <w:rsid w:val="007A3D3D"/>
    <w:rsid w:val="007A440A"/>
    <w:rsid w:val="007A4E43"/>
    <w:rsid w:val="007A5577"/>
    <w:rsid w:val="007A65A8"/>
    <w:rsid w:val="007A6D55"/>
    <w:rsid w:val="007B0763"/>
    <w:rsid w:val="007B09B0"/>
    <w:rsid w:val="007B3103"/>
    <w:rsid w:val="007B369D"/>
    <w:rsid w:val="007B38FF"/>
    <w:rsid w:val="007B3DCA"/>
    <w:rsid w:val="007B557D"/>
    <w:rsid w:val="007C07F0"/>
    <w:rsid w:val="007C13A5"/>
    <w:rsid w:val="007C18DF"/>
    <w:rsid w:val="007C3806"/>
    <w:rsid w:val="007C3C3F"/>
    <w:rsid w:val="007C58FE"/>
    <w:rsid w:val="007C5F59"/>
    <w:rsid w:val="007D194D"/>
    <w:rsid w:val="007D5BA9"/>
    <w:rsid w:val="007D6812"/>
    <w:rsid w:val="007D6F1C"/>
    <w:rsid w:val="007D794C"/>
    <w:rsid w:val="007E0FB2"/>
    <w:rsid w:val="007E171C"/>
    <w:rsid w:val="007E5641"/>
    <w:rsid w:val="007E5E53"/>
    <w:rsid w:val="007F257A"/>
    <w:rsid w:val="007F41ED"/>
    <w:rsid w:val="007F5706"/>
    <w:rsid w:val="007F793B"/>
    <w:rsid w:val="007F7FB7"/>
    <w:rsid w:val="007F7FD5"/>
    <w:rsid w:val="008011A1"/>
    <w:rsid w:val="00803685"/>
    <w:rsid w:val="00805878"/>
    <w:rsid w:val="008067C2"/>
    <w:rsid w:val="0081019A"/>
    <w:rsid w:val="0081047A"/>
    <w:rsid w:val="00810D9A"/>
    <w:rsid w:val="0081102B"/>
    <w:rsid w:val="008116E5"/>
    <w:rsid w:val="00814B5B"/>
    <w:rsid w:val="00814FE6"/>
    <w:rsid w:val="008173DA"/>
    <w:rsid w:val="00821044"/>
    <w:rsid w:val="00821E4E"/>
    <w:rsid w:val="00823C8C"/>
    <w:rsid w:val="00823F9D"/>
    <w:rsid w:val="00825400"/>
    <w:rsid w:val="008259E0"/>
    <w:rsid w:val="008272EF"/>
    <w:rsid w:val="0082774A"/>
    <w:rsid w:val="0083285E"/>
    <w:rsid w:val="00832CC5"/>
    <w:rsid w:val="00835131"/>
    <w:rsid w:val="0083513C"/>
    <w:rsid w:val="00835712"/>
    <w:rsid w:val="00836F54"/>
    <w:rsid w:val="0083701A"/>
    <w:rsid w:val="00837398"/>
    <w:rsid w:val="008413C4"/>
    <w:rsid w:val="008418B8"/>
    <w:rsid w:val="00842DD8"/>
    <w:rsid w:val="0084340B"/>
    <w:rsid w:val="00845FAC"/>
    <w:rsid w:val="00846C5D"/>
    <w:rsid w:val="00847957"/>
    <w:rsid w:val="00850D56"/>
    <w:rsid w:val="00851593"/>
    <w:rsid w:val="00852011"/>
    <w:rsid w:val="0086368F"/>
    <w:rsid w:val="00863D88"/>
    <w:rsid w:val="0086764C"/>
    <w:rsid w:val="00873856"/>
    <w:rsid w:val="008739F8"/>
    <w:rsid w:val="00874D6A"/>
    <w:rsid w:val="00875330"/>
    <w:rsid w:val="00875F1C"/>
    <w:rsid w:val="00876776"/>
    <w:rsid w:val="00880776"/>
    <w:rsid w:val="008817F5"/>
    <w:rsid w:val="008843FA"/>
    <w:rsid w:val="00884AFD"/>
    <w:rsid w:val="00885211"/>
    <w:rsid w:val="00885561"/>
    <w:rsid w:val="008869B6"/>
    <w:rsid w:val="00887561"/>
    <w:rsid w:val="008942E2"/>
    <w:rsid w:val="00894E21"/>
    <w:rsid w:val="008956D5"/>
    <w:rsid w:val="00896A15"/>
    <w:rsid w:val="00896A42"/>
    <w:rsid w:val="008A1444"/>
    <w:rsid w:val="008A3C55"/>
    <w:rsid w:val="008A4E77"/>
    <w:rsid w:val="008A6F52"/>
    <w:rsid w:val="008B044A"/>
    <w:rsid w:val="008B1442"/>
    <w:rsid w:val="008B2982"/>
    <w:rsid w:val="008B3BFB"/>
    <w:rsid w:val="008B5DC4"/>
    <w:rsid w:val="008B6347"/>
    <w:rsid w:val="008B6C05"/>
    <w:rsid w:val="008C3513"/>
    <w:rsid w:val="008C35D6"/>
    <w:rsid w:val="008C63C7"/>
    <w:rsid w:val="008D2B47"/>
    <w:rsid w:val="008D3816"/>
    <w:rsid w:val="008D3929"/>
    <w:rsid w:val="008D4C9D"/>
    <w:rsid w:val="008D5A1B"/>
    <w:rsid w:val="008E454B"/>
    <w:rsid w:val="008E4B3E"/>
    <w:rsid w:val="008E5313"/>
    <w:rsid w:val="008E5797"/>
    <w:rsid w:val="008F07A4"/>
    <w:rsid w:val="008F07D1"/>
    <w:rsid w:val="008F23D4"/>
    <w:rsid w:val="008F2D30"/>
    <w:rsid w:val="008F33B7"/>
    <w:rsid w:val="008F536A"/>
    <w:rsid w:val="008F53BD"/>
    <w:rsid w:val="008F5792"/>
    <w:rsid w:val="008F6040"/>
    <w:rsid w:val="008F6CCA"/>
    <w:rsid w:val="008F6E5E"/>
    <w:rsid w:val="008F79E7"/>
    <w:rsid w:val="008F7F51"/>
    <w:rsid w:val="00900EFC"/>
    <w:rsid w:val="00901935"/>
    <w:rsid w:val="00902021"/>
    <w:rsid w:val="0090429B"/>
    <w:rsid w:val="00904682"/>
    <w:rsid w:val="0090659D"/>
    <w:rsid w:val="00910336"/>
    <w:rsid w:val="00911C4D"/>
    <w:rsid w:val="009134C9"/>
    <w:rsid w:val="0091419E"/>
    <w:rsid w:val="00916516"/>
    <w:rsid w:val="00916A8D"/>
    <w:rsid w:val="00920110"/>
    <w:rsid w:val="00920D23"/>
    <w:rsid w:val="00920F56"/>
    <w:rsid w:val="00923322"/>
    <w:rsid w:val="00924033"/>
    <w:rsid w:val="00924318"/>
    <w:rsid w:val="00924798"/>
    <w:rsid w:val="009254FA"/>
    <w:rsid w:val="009263E3"/>
    <w:rsid w:val="00927F95"/>
    <w:rsid w:val="009335F5"/>
    <w:rsid w:val="0093402B"/>
    <w:rsid w:val="00935AA9"/>
    <w:rsid w:val="00935CC3"/>
    <w:rsid w:val="00937C0A"/>
    <w:rsid w:val="009415BF"/>
    <w:rsid w:val="009426AB"/>
    <w:rsid w:val="00943863"/>
    <w:rsid w:val="00945D2B"/>
    <w:rsid w:val="00946F88"/>
    <w:rsid w:val="009472E2"/>
    <w:rsid w:val="009511F5"/>
    <w:rsid w:val="009532CD"/>
    <w:rsid w:val="00954271"/>
    <w:rsid w:val="0095427F"/>
    <w:rsid w:val="00955807"/>
    <w:rsid w:val="00956A17"/>
    <w:rsid w:val="00957606"/>
    <w:rsid w:val="009576E5"/>
    <w:rsid w:val="009600EE"/>
    <w:rsid w:val="00960507"/>
    <w:rsid w:val="00960745"/>
    <w:rsid w:val="00960D17"/>
    <w:rsid w:val="00961037"/>
    <w:rsid w:val="009611D2"/>
    <w:rsid w:val="00961AD8"/>
    <w:rsid w:val="0096224F"/>
    <w:rsid w:val="009633C9"/>
    <w:rsid w:val="00963964"/>
    <w:rsid w:val="00963FF6"/>
    <w:rsid w:val="0096407B"/>
    <w:rsid w:val="00966F26"/>
    <w:rsid w:val="00967116"/>
    <w:rsid w:val="00967446"/>
    <w:rsid w:val="00967A33"/>
    <w:rsid w:val="00973159"/>
    <w:rsid w:val="0097324D"/>
    <w:rsid w:val="00973637"/>
    <w:rsid w:val="0097405B"/>
    <w:rsid w:val="009749A7"/>
    <w:rsid w:val="00977B6B"/>
    <w:rsid w:val="00982440"/>
    <w:rsid w:val="00982607"/>
    <w:rsid w:val="00982770"/>
    <w:rsid w:val="00983954"/>
    <w:rsid w:val="00983B44"/>
    <w:rsid w:val="00983FBB"/>
    <w:rsid w:val="009860C4"/>
    <w:rsid w:val="00987471"/>
    <w:rsid w:val="0099057B"/>
    <w:rsid w:val="0099101F"/>
    <w:rsid w:val="009916CF"/>
    <w:rsid w:val="00991C8A"/>
    <w:rsid w:val="00995141"/>
    <w:rsid w:val="009957EB"/>
    <w:rsid w:val="0099746A"/>
    <w:rsid w:val="00997FD9"/>
    <w:rsid w:val="009A0494"/>
    <w:rsid w:val="009A1EB3"/>
    <w:rsid w:val="009A26AB"/>
    <w:rsid w:val="009A319A"/>
    <w:rsid w:val="009A3D98"/>
    <w:rsid w:val="009A4B12"/>
    <w:rsid w:val="009A5A97"/>
    <w:rsid w:val="009A6169"/>
    <w:rsid w:val="009A70B5"/>
    <w:rsid w:val="009B1657"/>
    <w:rsid w:val="009B2BAB"/>
    <w:rsid w:val="009B40AF"/>
    <w:rsid w:val="009B4BEE"/>
    <w:rsid w:val="009B5B88"/>
    <w:rsid w:val="009B6157"/>
    <w:rsid w:val="009B6828"/>
    <w:rsid w:val="009B69BC"/>
    <w:rsid w:val="009B731D"/>
    <w:rsid w:val="009B740B"/>
    <w:rsid w:val="009C0550"/>
    <w:rsid w:val="009C0CCC"/>
    <w:rsid w:val="009C0F74"/>
    <w:rsid w:val="009C11A0"/>
    <w:rsid w:val="009C1D8B"/>
    <w:rsid w:val="009C1EF5"/>
    <w:rsid w:val="009E19DA"/>
    <w:rsid w:val="009E1A3B"/>
    <w:rsid w:val="009E1D91"/>
    <w:rsid w:val="009E2231"/>
    <w:rsid w:val="009E42BD"/>
    <w:rsid w:val="009E5285"/>
    <w:rsid w:val="009E62F0"/>
    <w:rsid w:val="009E7446"/>
    <w:rsid w:val="009F0AD3"/>
    <w:rsid w:val="009F1DAF"/>
    <w:rsid w:val="009F2255"/>
    <w:rsid w:val="009F37F8"/>
    <w:rsid w:val="009F3A29"/>
    <w:rsid w:val="009F660D"/>
    <w:rsid w:val="009F7E07"/>
    <w:rsid w:val="00A0359C"/>
    <w:rsid w:val="00A04F09"/>
    <w:rsid w:val="00A058EF"/>
    <w:rsid w:val="00A05AEE"/>
    <w:rsid w:val="00A05BCA"/>
    <w:rsid w:val="00A1344E"/>
    <w:rsid w:val="00A13A2D"/>
    <w:rsid w:val="00A14077"/>
    <w:rsid w:val="00A16F39"/>
    <w:rsid w:val="00A1734B"/>
    <w:rsid w:val="00A17509"/>
    <w:rsid w:val="00A17C64"/>
    <w:rsid w:val="00A202BB"/>
    <w:rsid w:val="00A20C76"/>
    <w:rsid w:val="00A20F5A"/>
    <w:rsid w:val="00A215D5"/>
    <w:rsid w:val="00A21CEF"/>
    <w:rsid w:val="00A2750B"/>
    <w:rsid w:val="00A27AFE"/>
    <w:rsid w:val="00A30702"/>
    <w:rsid w:val="00A31AA2"/>
    <w:rsid w:val="00A3334B"/>
    <w:rsid w:val="00A37580"/>
    <w:rsid w:val="00A40698"/>
    <w:rsid w:val="00A4318D"/>
    <w:rsid w:val="00A438D6"/>
    <w:rsid w:val="00A47875"/>
    <w:rsid w:val="00A50122"/>
    <w:rsid w:val="00A50BAD"/>
    <w:rsid w:val="00A5592F"/>
    <w:rsid w:val="00A567C0"/>
    <w:rsid w:val="00A57CA4"/>
    <w:rsid w:val="00A57E9A"/>
    <w:rsid w:val="00A60653"/>
    <w:rsid w:val="00A61270"/>
    <w:rsid w:val="00A646A4"/>
    <w:rsid w:val="00A64DA9"/>
    <w:rsid w:val="00A66627"/>
    <w:rsid w:val="00A66F78"/>
    <w:rsid w:val="00A66FC9"/>
    <w:rsid w:val="00A67A55"/>
    <w:rsid w:val="00A70ED8"/>
    <w:rsid w:val="00A71C2C"/>
    <w:rsid w:val="00A7205C"/>
    <w:rsid w:val="00A72415"/>
    <w:rsid w:val="00A7463B"/>
    <w:rsid w:val="00A81112"/>
    <w:rsid w:val="00A81A98"/>
    <w:rsid w:val="00A8338D"/>
    <w:rsid w:val="00A83452"/>
    <w:rsid w:val="00A85062"/>
    <w:rsid w:val="00A87055"/>
    <w:rsid w:val="00A90B7C"/>
    <w:rsid w:val="00A90BAD"/>
    <w:rsid w:val="00A93081"/>
    <w:rsid w:val="00A93123"/>
    <w:rsid w:val="00A938D4"/>
    <w:rsid w:val="00A94526"/>
    <w:rsid w:val="00A95B02"/>
    <w:rsid w:val="00A96359"/>
    <w:rsid w:val="00A9650C"/>
    <w:rsid w:val="00A96613"/>
    <w:rsid w:val="00A97388"/>
    <w:rsid w:val="00AA0BCB"/>
    <w:rsid w:val="00AA211E"/>
    <w:rsid w:val="00AA3B02"/>
    <w:rsid w:val="00AA42D3"/>
    <w:rsid w:val="00AA5098"/>
    <w:rsid w:val="00AA50D6"/>
    <w:rsid w:val="00AA6379"/>
    <w:rsid w:val="00AA7ECA"/>
    <w:rsid w:val="00AB0892"/>
    <w:rsid w:val="00AB0934"/>
    <w:rsid w:val="00AB1D50"/>
    <w:rsid w:val="00AB54E4"/>
    <w:rsid w:val="00AB58E6"/>
    <w:rsid w:val="00AB5F70"/>
    <w:rsid w:val="00AB5F7C"/>
    <w:rsid w:val="00AB655C"/>
    <w:rsid w:val="00AC028C"/>
    <w:rsid w:val="00AC0675"/>
    <w:rsid w:val="00AC080A"/>
    <w:rsid w:val="00AC0C0C"/>
    <w:rsid w:val="00AC1264"/>
    <w:rsid w:val="00AC1FA2"/>
    <w:rsid w:val="00AC366D"/>
    <w:rsid w:val="00AC394D"/>
    <w:rsid w:val="00AC4352"/>
    <w:rsid w:val="00AC484A"/>
    <w:rsid w:val="00AC4B74"/>
    <w:rsid w:val="00AC520A"/>
    <w:rsid w:val="00AC7EBF"/>
    <w:rsid w:val="00AD0FDD"/>
    <w:rsid w:val="00AD101D"/>
    <w:rsid w:val="00AD1A79"/>
    <w:rsid w:val="00AD2961"/>
    <w:rsid w:val="00AD2FD1"/>
    <w:rsid w:val="00AD505E"/>
    <w:rsid w:val="00AD6344"/>
    <w:rsid w:val="00AD6878"/>
    <w:rsid w:val="00AD702E"/>
    <w:rsid w:val="00AE1D21"/>
    <w:rsid w:val="00AE208E"/>
    <w:rsid w:val="00AE2DC4"/>
    <w:rsid w:val="00AF3611"/>
    <w:rsid w:val="00AF38CC"/>
    <w:rsid w:val="00AF3F8C"/>
    <w:rsid w:val="00AF7A36"/>
    <w:rsid w:val="00B01CAB"/>
    <w:rsid w:val="00B043DC"/>
    <w:rsid w:val="00B04BD6"/>
    <w:rsid w:val="00B04BDE"/>
    <w:rsid w:val="00B04F23"/>
    <w:rsid w:val="00B0581E"/>
    <w:rsid w:val="00B07A85"/>
    <w:rsid w:val="00B12FB3"/>
    <w:rsid w:val="00B1345D"/>
    <w:rsid w:val="00B1532A"/>
    <w:rsid w:val="00B20FA2"/>
    <w:rsid w:val="00B215CB"/>
    <w:rsid w:val="00B226A8"/>
    <w:rsid w:val="00B253DA"/>
    <w:rsid w:val="00B3103F"/>
    <w:rsid w:val="00B34A04"/>
    <w:rsid w:val="00B34CEA"/>
    <w:rsid w:val="00B351F8"/>
    <w:rsid w:val="00B353B4"/>
    <w:rsid w:val="00B362E1"/>
    <w:rsid w:val="00B42B99"/>
    <w:rsid w:val="00B43224"/>
    <w:rsid w:val="00B43FA8"/>
    <w:rsid w:val="00B44253"/>
    <w:rsid w:val="00B4458B"/>
    <w:rsid w:val="00B44D76"/>
    <w:rsid w:val="00B45CD5"/>
    <w:rsid w:val="00B4686B"/>
    <w:rsid w:val="00B50764"/>
    <w:rsid w:val="00B51AD5"/>
    <w:rsid w:val="00B569A5"/>
    <w:rsid w:val="00B61238"/>
    <w:rsid w:val="00B61EB7"/>
    <w:rsid w:val="00B628ED"/>
    <w:rsid w:val="00B66CF7"/>
    <w:rsid w:val="00B66F06"/>
    <w:rsid w:val="00B67160"/>
    <w:rsid w:val="00B67E22"/>
    <w:rsid w:val="00B72F93"/>
    <w:rsid w:val="00B73F19"/>
    <w:rsid w:val="00B74908"/>
    <w:rsid w:val="00B75E2C"/>
    <w:rsid w:val="00B7793F"/>
    <w:rsid w:val="00B77A38"/>
    <w:rsid w:val="00B77D2A"/>
    <w:rsid w:val="00B8253C"/>
    <w:rsid w:val="00B83043"/>
    <w:rsid w:val="00B84066"/>
    <w:rsid w:val="00B8711F"/>
    <w:rsid w:val="00B90D10"/>
    <w:rsid w:val="00B913D3"/>
    <w:rsid w:val="00B9256E"/>
    <w:rsid w:val="00B9463F"/>
    <w:rsid w:val="00B94E89"/>
    <w:rsid w:val="00B95AB0"/>
    <w:rsid w:val="00B95C45"/>
    <w:rsid w:val="00B95D26"/>
    <w:rsid w:val="00B965A5"/>
    <w:rsid w:val="00B966ED"/>
    <w:rsid w:val="00BA2C93"/>
    <w:rsid w:val="00BA335B"/>
    <w:rsid w:val="00BA7B1D"/>
    <w:rsid w:val="00BA7B2A"/>
    <w:rsid w:val="00BB1A31"/>
    <w:rsid w:val="00BB53D4"/>
    <w:rsid w:val="00BB58FE"/>
    <w:rsid w:val="00BC0B9B"/>
    <w:rsid w:val="00BC3ACA"/>
    <w:rsid w:val="00BC4B69"/>
    <w:rsid w:val="00BC70ED"/>
    <w:rsid w:val="00BC72FE"/>
    <w:rsid w:val="00BD1F78"/>
    <w:rsid w:val="00BD26BE"/>
    <w:rsid w:val="00BD3E42"/>
    <w:rsid w:val="00BD4537"/>
    <w:rsid w:val="00BD5672"/>
    <w:rsid w:val="00BE17FE"/>
    <w:rsid w:val="00BE2762"/>
    <w:rsid w:val="00BE36C2"/>
    <w:rsid w:val="00BE67A4"/>
    <w:rsid w:val="00BE6A2C"/>
    <w:rsid w:val="00BE75AF"/>
    <w:rsid w:val="00BE7A61"/>
    <w:rsid w:val="00BE7B93"/>
    <w:rsid w:val="00BF04CC"/>
    <w:rsid w:val="00BF158A"/>
    <w:rsid w:val="00BF278A"/>
    <w:rsid w:val="00BF296B"/>
    <w:rsid w:val="00BF5506"/>
    <w:rsid w:val="00BF662D"/>
    <w:rsid w:val="00BF67E6"/>
    <w:rsid w:val="00BF7DB9"/>
    <w:rsid w:val="00BF7DCE"/>
    <w:rsid w:val="00C01E99"/>
    <w:rsid w:val="00C04AA0"/>
    <w:rsid w:val="00C0506D"/>
    <w:rsid w:val="00C12F9F"/>
    <w:rsid w:val="00C1359C"/>
    <w:rsid w:val="00C143E0"/>
    <w:rsid w:val="00C15746"/>
    <w:rsid w:val="00C15AE5"/>
    <w:rsid w:val="00C15C9C"/>
    <w:rsid w:val="00C17701"/>
    <w:rsid w:val="00C222AC"/>
    <w:rsid w:val="00C22473"/>
    <w:rsid w:val="00C23E38"/>
    <w:rsid w:val="00C33922"/>
    <w:rsid w:val="00C40157"/>
    <w:rsid w:val="00C40C70"/>
    <w:rsid w:val="00C41EFE"/>
    <w:rsid w:val="00C435E6"/>
    <w:rsid w:val="00C4399F"/>
    <w:rsid w:val="00C449AA"/>
    <w:rsid w:val="00C46BC7"/>
    <w:rsid w:val="00C47554"/>
    <w:rsid w:val="00C47C6F"/>
    <w:rsid w:val="00C5327B"/>
    <w:rsid w:val="00C54893"/>
    <w:rsid w:val="00C564B9"/>
    <w:rsid w:val="00C57E50"/>
    <w:rsid w:val="00C61F6D"/>
    <w:rsid w:val="00C65696"/>
    <w:rsid w:val="00C660E6"/>
    <w:rsid w:val="00C6683B"/>
    <w:rsid w:val="00C66C74"/>
    <w:rsid w:val="00C708EA"/>
    <w:rsid w:val="00C7124C"/>
    <w:rsid w:val="00C717B3"/>
    <w:rsid w:val="00C764B1"/>
    <w:rsid w:val="00C772F7"/>
    <w:rsid w:val="00C77E1A"/>
    <w:rsid w:val="00C8075B"/>
    <w:rsid w:val="00C80D6A"/>
    <w:rsid w:val="00C82C8A"/>
    <w:rsid w:val="00C84F2A"/>
    <w:rsid w:val="00C8598B"/>
    <w:rsid w:val="00C87B74"/>
    <w:rsid w:val="00C93D34"/>
    <w:rsid w:val="00C94CA9"/>
    <w:rsid w:val="00C94E2E"/>
    <w:rsid w:val="00CA4B67"/>
    <w:rsid w:val="00CA5449"/>
    <w:rsid w:val="00CA568C"/>
    <w:rsid w:val="00CA5CEF"/>
    <w:rsid w:val="00CA6517"/>
    <w:rsid w:val="00CA6ABA"/>
    <w:rsid w:val="00CA7A91"/>
    <w:rsid w:val="00CB0381"/>
    <w:rsid w:val="00CB1A17"/>
    <w:rsid w:val="00CB1BC4"/>
    <w:rsid w:val="00CB23C8"/>
    <w:rsid w:val="00CB3090"/>
    <w:rsid w:val="00CB39CE"/>
    <w:rsid w:val="00CB5B87"/>
    <w:rsid w:val="00CB7B76"/>
    <w:rsid w:val="00CC0B1A"/>
    <w:rsid w:val="00CC15E1"/>
    <w:rsid w:val="00CC1925"/>
    <w:rsid w:val="00CC25F3"/>
    <w:rsid w:val="00CC33D4"/>
    <w:rsid w:val="00CC525D"/>
    <w:rsid w:val="00CC5B76"/>
    <w:rsid w:val="00CC60A1"/>
    <w:rsid w:val="00CC6C7C"/>
    <w:rsid w:val="00CC6FEC"/>
    <w:rsid w:val="00CC7F3B"/>
    <w:rsid w:val="00CD15DB"/>
    <w:rsid w:val="00CD375A"/>
    <w:rsid w:val="00CD39D4"/>
    <w:rsid w:val="00CD4453"/>
    <w:rsid w:val="00CD49C1"/>
    <w:rsid w:val="00CD4FBB"/>
    <w:rsid w:val="00CD5413"/>
    <w:rsid w:val="00CD5967"/>
    <w:rsid w:val="00CD77CA"/>
    <w:rsid w:val="00CE1453"/>
    <w:rsid w:val="00CE2602"/>
    <w:rsid w:val="00CE431D"/>
    <w:rsid w:val="00CE4B32"/>
    <w:rsid w:val="00CE6D44"/>
    <w:rsid w:val="00CF1F57"/>
    <w:rsid w:val="00CF20F2"/>
    <w:rsid w:val="00CF2501"/>
    <w:rsid w:val="00CF39B9"/>
    <w:rsid w:val="00CF43A4"/>
    <w:rsid w:val="00CF6533"/>
    <w:rsid w:val="00CF6AA7"/>
    <w:rsid w:val="00CF7062"/>
    <w:rsid w:val="00CF79C1"/>
    <w:rsid w:val="00D01199"/>
    <w:rsid w:val="00D04B9D"/>
    <w:rsid w:val="00D04C3C"/>
    <w:rsid w:val="00D0693C"/>
    <w:rsid w:val="00D07F5A"/>
    <w:rsid w:val="00D123AA"/>
    <w:rsid w:val="00D14DA4"/>
    <w:rsid w:val="00D16EB2"/>
    <w:rsid w:val="00D17C96"/>
    <w:rsid w:val="00D224D0"/>
    <w:rsid w:val="00D24730"/>
    <w:rsid w:val="00D2494E"/>
    <w:rsid w:val="00D249A9"/>
    <w:rsid w:val="00D26635"/>
    <w:rsid w:val="00D272CD"/>
    <w:rsid w:val="00D27F04"/>
    <w:rsid w:val="00D30D2B"/>
    <w:rsid w:val="00D313E9"/>
    <w:rsid w:val="00D33B80"/>
    <w:rsid w:val="00D34984"/>
    <w:rsid w:val="00D352B7"/>
    <w:rsid w:val="00D37771"/>
    <w:rsid w:val="00D41F9D"/>
    <w:rsid w:val="00D451F9"/>
    <w:rsid w:val="00D45B4B"/>
    <w:rsid w:val="00D47213"/>
    <w:rsid w:val="00D4735C"/>
    <w:rsid w:val="00D506D5"/>
    <w:rsid w:val="00D51FF7"/>
    <w:rsid w:val="00D555D3"/>
    <w:rsid w:val="00D56A5A"/>
    <w:rsid w:val="00D63493"/>
    <w:rsid w:val="00D64897"/>
    <w:rsid w:val="00D666F5"/>
    <w:rsid w:val="00D720F1"/>
    <w:rsid w:val="00D727B7"/>
    <w:rsid w:val="00D7369A"/>
    <w:rsid w:val="00D74159"/>
    <w:rsid w:val="00D772AF"/>
    <w:rsid w:val="00D80069"/>
    <w:rsid w:val="00D83315"/>
    <w:rsid w:val="00D8353F"/>
    <w:rsid w:val="00D835BB"/>
    <w:rsid w:val="00D8418B"/>
    <w:rsid w:val="00D84B9E"/>
    <w:rsid w:val="00D871B8"/>
    <w:rsid w:val="00D907A4"/>
    <w:rsid w:val="00D90D74"/>
    <w:rsid w:val="00D91205"/>
    <w:rsid w:val="00D91CEC"/>
    <w:rsid w:val="00D9412A"/>
    <w:rsid w:val="00D97E7E"/>
    <w:rsid w:val="00DA5172"/>
    <w:rsid w:val="00DA5A0F"/>
    <w:rsid w:val="00DB0798"/>
    <w:rsid w:val="00DB08AB"/>
    <w:rsid w:val="00DB08AE"/>
    <w:rsid w:val="00DB1722"/>
    <w:rsid w:val="00DB1A9C"/>
    <w:rsid w:val="00DB2780"/>
    <w:rsid w:val="00DC11B4"/>
    <w:rsid w:val="00DC132E"/>
    <w:rsid w:val="00DC7356"/>
    <w:rsid w:val="00DD2F49"/>
    <w:rsid w:val="00DD37B0"/>
    <w:rsid w:val="00DD5F8D"/>
    <w:rsid w:val="00DE0628"/>
    <w:rsid w:val="00DE07D2"/>
    <w:rsid w:val="00DE111E"/>
    <w:rsid w:val="00DE1C77"/>
    <w:rsid w:val="00DE44F7"/>
    <w:rsid w:val="00DE4E1A"/>
    <w:rsid w:val="00DE512B"/>
    <w:rsid w:val="00DF077B"/>
    <w:rsid w:val="00DF0CF6"/>
    <w:rsid w:val="00DF0ED6"/>
    <w:rsid w:val="00DF122C"/>
    <w:rsid w:val="00DF3A1B"/>
    <w:rsid w:val="00DF50A9"/>
    <w:rsid w:val="00DF599A"/>
    <w:rsid w:val="00E009E3"/>
    <w:rsid w:val="00E00ABF"/>
    <w:rsid w:val="00E01D11"/>
    <w:rsid w:val="00E02300"/>
    <w:rsid w:val="00E0317F"/>
    <w:rsid w:val="00E042B5"/>
    <w:rsid w:val="00E04CE2"/>
    <w:rsid w:val="00E07D31"/>
    <w:rsid w:val="00E127DA"/>
    <w:rsid w:val="00E130DF"/>
    <w:rsid w:val="00E13913"/>
    <w:rsid w:val="00E139F7"/>
    <w:rsid w:val="00E15075"/>
    <w:rsid w:val="00E207DE"/>
    <w:rsid w:val="00E24296"/>
    <w:rsid w:val="00E2706B"/>
    <w:rsid w:val="00E314B7"/>
    <w:rsid w:val="00E326CE"/>
    <w:rsid w:val="00E33208"/>
    <w:rsid w:val="00E354F8"/>
    <w:rsid w:val="00E37E05"/>
    <w:rsid w:val="00E43178"/>
    <w:rsid w:val="00E4452A"/>
    <w:rsid w:val="00E46413"/>
    <w:rsid w:val="00E46831"/>
    <w:rsid w:val="00E47DA5"/>
    <w:rsid w:val="00E53E34"/>
    <w:rsid w:val="00E54465"/>
    <w:rsid w:val="00E54B88"/>
    <w:rsid w:val="00E55567"/>
    <w:rsid w:val="00E5560B"/>
    <w:rsid w:val="00E574D8"/>
    <w:rsid w:val="00E57BDE"/>
    <w:rsid w:val="00E57E43"/>
    <w:rsid w:val="00E604F8"/>
    <w:rsid w:val="00E61300"/>
    <w:rsid w:val="00E61C06"/>
    <w:rsid w:val="00E623CF"/>
    <w:rsid w:val="00E62E7D"/>
    <w:rsid w:val="00E632FD"/>
    <w:rsid w:val="00E6456D"/>
    <w:rsid w:val="00E64FEF"/>
    <w:rsid w:val="00E65CFA"/>
    <w:rsid w:val="00E66C12"/>
    <w:rsid w:val="00E70CB4"/>
    <w:rsid w:val="00E72882"/>
    <w:rsid w:val="00E72F1B"/>
    <w:rsid w:val="00E73FE4"/>
    <w:rsid w:val="00E75B3C"/>
    <w:rsid w:val="00E76FAB"/>
    <w:rsid w:val="00E77038"/>
    <w:rsid w:val="00E80136"/>
    <w:rsid w:val="00E812FB"/>
    <w:rsid w:val="00E839D6"/>
    <w:rsid w:val="00E83B8E"/>
    <w:rsid w:val="00E83C0C"/>
    <w:rsid w:val="00E83D61"/>
    <w:rsid w:val="00E85A41"/>
    <w:rsid w:val="00E8680D"/>
    <w:rsid w:val="00E87D13"/>
    <w:rsid w:val="00E87FA8"/>
    <w:rsid w:val="00E90D02"/>
    <w:rsid w:val="00E93675"/>
    <w:rsid w:val="00E94007"/>
    <w:rsid w:val="00EA03C8"/>
    <w:rsid w:val="00EA2E49"/>
    <w:rsid w:val="00EA38F9"/>
    <w:rsid w:val="00EA48BF"/>
    <w:rsid w:val="00EA727B"/>
    <w:rsid w:val="00EB1F18"/>
    <w:rsid w:val="00EB2B12"/>
    <w:rsid w:val="00EB30F8"/>
    <w:rsid w:val="00EB5C62"/>
    <w:rsid w:val="00EB6720"/>
    <w:rsid w:val="00EB6B04"/>
    <w:rsid w:val="00EC2193"/>
    <w:rsid w:val="00EC248C"/>
    <w:rsid w:val="00EC31DA"/>
    <w:rsid w:val="00EC4448"/>
    <w:rsid w:val="00EC4876"/>
    <w:rsid w:val="00EC4A51"/>
    <w:rsid w:val="00EC4F26"/>
    <w:rsid w:val="00ED17E8"/>
    <w:rsid w:val="00ED2692"/>
    <w:rsid w:val="00ED3163"/>
    <w:rsid w:val="00ED5A56"/>
    <w:rsid w:val="00ED609D"/>
    <w:rsid w:val="00ED6ED7"/>
    <w:rsid w:val="00ED767B"/>
    <w:rsid w:val="00EE1F9E"/>
    <w:rsid w:val="00EE29B6"/>
    <w:rsid w:val="00EE4711"/>
    <w:rsid w:val="00EE798C"/>
    <w:rsid w:val="00EF0572"/>
    <w:rsid w:val="00EF2AB5"/>
    <w:rsid w:val="00EF3457"/>
    <w:rsid w:val="00EF60AF"/>
    <w:rsid w:val="00EF6263"/>
    <w:rsid w:val="00EF6D22"/>
    <w:rsid w:val="00EF7153"/>
    <w:rsid w:val="00F00F13"/>
    <w:rsid w:val="00F0195A"/>
    <w:rsid w:val="00F0325A"/>
    <w:rsid w:val="00F04595"/>
    <w:rsid w:val="00F0538B"/>
    <w:rsid w:val="00F056DC"/>
    <w:rsid w:val="00F104FF"/>
    <w:rsid w:val="00F10C8A"/>
    <w:rsid w:val="00F14297"/>
    <w:rsid w:val="00F1592C"/>
    <w:rsid w:val="00F17F23"/>
    <w:rsid w:val="00F206C3"/>
    <w:rsid w:val="00F20C1D"/>
    <w:rsid w:val="00F227A2"/>
    <w:rsid w:val="00F240CD"/>
    <w:rsid w:val="00F25C9A"/>
    <w:rsid w:val="00F26613"/>
    <w:rsid w:val="00F31779"/>
    <w:rsid w:val="00F33BAE"/>
    <w:rsid w:val="00F33D83"/>
    <w:rsid w:val="00F34AE2"/>
    <w:rsid w:val="00F34EA8"/>
    <w:rsid w:val="00F34FBB"/>
    <w:rsid w:val="00F404E8"/>
    <w:rsid w:val="00F406CB"/>
    <w:rsid w:val="00F414CC"/>
    <w:rsid w:val="00F4210C"/>
    <w:rsid w:val="00F43080"/>
    <w:rsid w:val="00F436B3"/>
    <w:rsid w:val="00F43E01"/>
    <w:rsid w:val="00F44596"/>
    <w:rsid w:val="00F44C6E"/>
    <w:rsid w:val="00F44D8D"/>
    <w:rsid w:val="00F45CDE"/>
    <w:rsid w:val="00F46552"/>
    <w:rsid w:val="00F47067"/>
    <w:rsid w:val="00F4761F"/>
    <w:rsid w:val="00F50406"/>
    <w:rsid w:val="00F50CA4"/>
    <w:rsid w:val="00F50F03"/>
    <w:rsid w:val="00F533D5"/>
    <w:rsid w:val="00F559E7"/>
    <w:rsid w:val="00F6067E"/>
    <w:rsid w:val="00F616FF"/>
    <w:rsid w:val="00F62077"/>
    <w:rsid w:val="00F622E8"/>
    <w:rsid w:val="00F66349"/>
    <w:rsid w:val="00F663BB"/>
    <w:rsid w:val="00F66501"/>
    <w:rsid w:val="00F66F51"/>
    <w:rsid w:val="00F6717A"/>
    <w:rsid w:val="00F671C0"/>
    <w:rsid w:val="00F67502"/>
    <w:rsid w:val="00F709E0"/>
    <w:rsid w:val="00F72D4E"/>
    <w:rsid w:val="00F734EB"/>
    <w:rsid w:val="00F73EC9"/>
    <w:rsid w:val="00F768C7"/>
    <w:rsid w:val="00F802D8"/>
    <w:rsid w:val="00F8063C"/>
    <w:rsid w:val="00F817BF"/>
    <w:rsid w:val="00F83A8B"/>
    <w:rsid w:val="00F845D6"/>
    <w:rsid w:val="00F84CCF"/>
    <w:rsid w:val="00F85103"/>
    <w:rsid w:val="00F8648B"/>
    <w:rsid w:val="00F92704"/>
    <w:rsid w:val="00F9280F"/>
    <w:rsid w:val="00F944A5"/>
    <w:rsid w:val="00F94EA3"/>
    <w:rsid w:val="00F94ECC"/>
    <w:rsid w:val="00F94F83"/>
    <w:rsid w:val="00F957F3"/>
    <w:rsid w:val="00F96889"/>
    <w:rsid w:val="00F97FF2"/>
    <w:rsid w:val="00FA072E"/>
    <w:rsid w:val="00FA1520"/>
    <w:rsid w:val="00FA19A8"/>
    <w:rsid w:val="00FA267F"/>
    <w:rsid w:val="00FA32B0"/>
    <w:rsid w:val="00FA364E"/>
    <w:rsid w:val="00FA3A63"/>
    <w:rsid w:val="00FA4528"/>
    <w:rsid w:val="00FA50BD"/>
    <w:rsid w:val="00FA5EB1"/>
    <w:rsid w:val="00FB2B1B"/>
    <w:rsid w:val="00FB32D3"/>
    <w:rsid w:val="00FB468F"/>
    <w:rsid w:val="00FC3748"/>
    <w:rsid w:val="00FC5242"/>
    <w:rsid w:val="00FC645C"/>
    <w:rsid w:val="00FD1BEF"/>
    <w:rsid w:val="00FD4671"/>
    <w:rsid w:val="00FD4D92"/>
    <w:rsid w:val="00FD4F3E"/>
    <w:rsid w:val="00FD55F7"/>
    <w:rsid w:val="00FD65FC"/>
    <w:rsid w:val="00FD73C5"/>
    <w:rsid w:val="00FE112E"/>
    <w:rsid w:val="00FE161B"/>
    <w:rsid w:val="00FE2E79"/>
    <w:rsid w:val="00FE52FA"/>
    <w:rsid w:val="00FE699F"/>
    <w:rsid w:val="00FE6C53"/>
    <w:rsid w:val="00FF027E"/>
    <w:rsid w:val="00FF0BBC"/>
    <w:rsid w:val="00FF1632"/>
    <w:rsid w:val="00FF1B72"/>
    <w:rsid w:val="00FF32E0"/>
    <w:rsid w:val="00FF46B5"/>
    <w:rsid w:val="00FF7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413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12">
    <w:name w:val="Заголовок1"/>
    <w:basedOn w:val="a"/>
    <w:next w:val="aa"/>
    <w:pPr>
      <w:keepNext/>
      <w:spacing w:before="240" w:after="120"/>
    </w:pPr>
    <w:rPr>
      <w:rFonts w:ascii="Arial" w:eastAsia="MS Mincho" w:hAnsi="Arial" w:cs="Tahoma"/>
      <w:sz w:val="28"/>
      <w:szCs w:val="28"/>
    </w:rPr>
  </w:style>
  <w:style w:type="paragraph" w:styleId="aa">
    <w:name w:val="Body Text"/>
    <w:basedOn w:val="a"/>
    <w:link w:val="ab"/>
    <w:uiPriority w:val="99"/>
    <w:pPr>
      <w:jc w:val="both"/>
    </w:pPr>
    <w:rPr>
      <w:sz w:val="28"/>
    </w:rPr>
  </w:style>
  <w:style w:type="character" w:customStyle="1" w:styleId="ab">
    <w:name w:val="Основной текст Знак"/>
    <w:link w:val="aa"/>
    <w:uiPriority w:val="99"/>
    <w:semiHidden/>
    <w:rPr>
      <w:lang w:eastAsia="ar-SA"/>
    </w:rPr>
  </w:style>
  <w:style w:type="paragraph" w:styleId="ac">
    <w:name w:val="List"/>
    <w:basedOn w:val="aa"/>
    <w:uiPriority w:val="99"/>
    <w:rPr>
      <w:rFonts w:cs="Tahoma"/>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styleId="ad">
    <w:name w:val="header"/>
    <w:basedOn w:val="a"/>
    <w:link w:val="ae"/>
    <w:uiPriority w:val="99"/>
    <w:pPr>
      <w:tabs>
        <w:tab w:val="center" w:pos="4153"/>
        <w:tab w:val="right" w:pos="8306"/>
      </w:tabs>
    </w:pPr>
  </w:style>
  <w:style w:type="character" w:customStyle="1" w:styleId="ae">
    <w:name w:val="Верхний колонтитул Знак"/>
    <w:link w:val="ad"/>
    <w:uiPriority w:val="99"/>
    <w:rPr>
      <w:lang w:eastAsia="ar-SA"/>
    </w:rPr>
  </w:style>
  <w:style w:type="paragraph" w:customStyle="1" w:styleId="21">
    <w:name w:val="Основной текст 21"/>
    <w:basedOn w:val="a"/>
    <w:pPr>
      <w:jc w:val="both"/>
    </w:pPr>
    <w:rPr>
      <w:sz w:val="24"/>
    </w:rPr>
  </w:style>
  <w:style w:type="paragraph" w:styleId="af">
    <w:name w:val="Balloon Text"/>
    <w:basedOn w:val="a"/>
    <w:link w:val="af0"/>
    <w:uiPriority w:val="99"/>
    <w:rPr>
      <w:rFonts w:ascii="Tahoma" w:hAnsi="Tahoma" w:cs="Tahoma"/>
      <w:sz w:val="16"/>
      <w:szCs w:val="16"/>
    </w:rPr>
  </w:style>
  <w:style w:type="character" w:customStyle="1" w:styleId="af0">
    <w:name w:val="Текст выноски Знак"/>
    <w:link w:val="af"/>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1">
    <w:name w:val="Normal (Web)"/>
    <w:basedOn w:val="a"/>
    <w:uiPriority w:val="99"/>
    <w:pPr>
      <w:spacing w:before="100" w:after="100"/>
    </w:pPr>
    <w:rPr>
      <w:color w:val="000000"/>
      <w:sz w:val="24"/>
      <w:szCs w:val="24"/>
    </w:rPr>
  </w:style>
  <w:style w:type="paragraph" w:styleId="af2">
    <w:name w:val="Title"/>
    <w:basedOn w:val="a"/>
    <w:next w:val="af3"/>
    <w:link w:val="af4"/>
    <w:uiPriority w:val="10"/>
    <w:qFormat/>
    <w:pPr>
      <w:jc w:val="center"/>
    </w:pPr>
    <w:rPr>
      <w:b/>
      <w:bCs/>
      <w:sz w:val="24"/>
      <w:szCs w:val="24"/>
    </w:rPr>
  </w:style>
  <w:style w:type="character" w:customStyle="1" w:styleId="af4">
    <w:name w:val="Заголовок Знак"/>
    <w:link w:val="af2"/>
    <w:uiPriority w:val="10"/>
    <w:rPr>
      <w:rFonts w:ascii="Cambria" w:eastAsia="Times New Roman" w:hAnsi="Cambria" w:cs="Times New Roman"/>
      <w:b/>
      <w:bCs/>
      <w:kern w:val="28"/>
      <w:sz w:val="32"/>
      <w:szCs w:val="32"/>
      <w:lang w:eastAsia="ar-SA"/>
    </w:rPr>
  </w:style>
  <w:style w:type="paragraph" w:styleId="af3">
    <w:name w:val="Subtitle"/>
    <w:basedOn w:val="12"/>
    <w:next w:val="aa"/>
    <w:link w:val="af5"/>
    <w:uiPriority w:val="11"/>
    <w:qFormat/>
    <w:pPr>
      <w:jc w:val="center"/>
    </w:pPr>
    <w:rPr>
      <w:i/>
      <w:iCs/>
    </w:rPr>
  </w:style>
  <w:style w:type="character" w:customStyle="1" w:styleId="af5">
    <w:name w:val="Подзаголовок Знак"/>
    <w:link w:val="af3"/>
    <w:uiPriority w:val="11"/>
    <w:rPr>
      <w:rFonts w:ascii="Cambria" w:eastAsia="Times New Roman" w:hAnsi="Cambria" w:cs="Times New Roman"/>
      <w:sz w:val="24"/>
      <w:szCs w:val="24"/>
      <w:lang w:eastAsia="ar-SA"/>
    </w:rPr>
  </w:style>
  <w:style w:type="paragraph" w:styleId="af6">
    <w:name w:val="footer"/>
    <w:basedOn w:val="a"/>
    <w:link w:val="af7"/>
    <w:uiPriority w:val="99"/>
    <w:pPr>
      <w:tabs>
        <w:tab w:val="center" w:pos="4677"/>
        <w:tab w:val="right" w:pos="9355"/>
      </w:tabs>
    </w:pPr>
    <w:rPr>
      <w:sz w:val="24"/>
      <w:szCs w:val="24"/>
    </w:rPr>
  </w:style>
  <w:style w:type="character" w:customStyle="1" w:styleId="af7">
    <w:name w:val="Нижний колонтитул Знак"/>
    <w:link w:val="af6"/>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a"/>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b">
    <w:name w:val="No Spacing"/>
    <w:uiPriority w:val="1"/>
    <w:qFormat/>
    <w:rsid w:val="00B66F06"/>
    <w:rPr>
      <w:sz w:val="26"/>
      <w:szCs w:val="22"/>
    </w:rPr>
  </w:style>
  <w:style w:type="table" w:styleId="afc">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d">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5">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e">
    <w:name w:val="annotation reference"/>
    <w:rsid w:val="00EC31DA"/>
    <w:rPr>
      <w:sz w:val="16"/>
      <w:szCs w:val="16"/>
    </w:rPr>
  </w:style>
  <w:style w:type="paragraph" w:styleId="aff">
    <w:name w:val="annotation text"/>
    <w:basedOn w:val="a"/>
    <w:link w:val="aff0"/>
    <w:rsid w:val="00EC31DA"/>
  </w:style>
  <w:style w:type="character" w:customStyle="1" w:styleId="aff0">
    <w:name w:val="Текст примечания Знак"/>
    <w:link w:val="aff"/>
    <w:rsid w:val="00EC31DA"/>
    <w:rPr>
      <w:lang w:eastAsia="ar-SA"/>
    </w:rPr>
  </w:style>
  <w:style w:type="paragraph" w:styleId="aff1">
    <w:name w:val="annotation subject"/>
    <w:basedOn w:val="aff"/>
    <w:next w:val="aff"/>
    <w:link w:val="aff2"/>
    <w:rsid w:val="00EC31DA"/>
    <w:rPr>
      <w:b/>
      <w:bCs/>
    </w:rPr>
  </w:style>
  <w:style w:type="character" w:customStyle="1" w:styleId="aff2">
    <w:name w:val="Тема примечания Знак"/>
    <w:link w:val="aff1"/>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3">
    <w:name w:val="footnote text"/>
    <w:basedOn w:val="a"/>
    <w:link w:val="aff4"/>
    <w:uiPriority w:val="99"/>
    <w:semiHidden/>
    <w:rsid w:val="007D5BA9"/>
    <w:pPr>
      <w:suppressAutoHyphens w:val="0"/>
    </w:pPr>
    <w:rPr>
      <w:lang w:eastAsia="ru-RU"/>
    </w:rPr>
  </w:style>
  <w:style w:type="character" w:customStyle="1" w:styleId="aff4">
    <w:name w:val="Текст сноски Знак"/>
    <w:basedOn w:val="a0"/>
    <w:link w:val="aff3"/>
    <w:uiPriority w:val="99"/>
    <w:semiHidden/>
    <w:rsid w:val="007D5BA9"/>
  </w:style>
  <w:style w:type="character" w:styleId="aff5">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6">
    <w:name w:val="Сетка таблицы1"/>
    <w:basedOn w:val="a1"/>
    <w:next w:val="afc"/>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c"/>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416379">
      <w:bodyDiv w:val="1"/>
      <w:marLeft w:val="0"/>
      <w:marRight w:val="0"/>
      <w:marTop w:val="0"/>
      <w:marBottom w:val="0"/>
      <w:divBdr>
        <w:top w:val="none" w:sz="0" w:space="0" w:color="auto"/>
        <w:left w:val="none" w:sz="0" w:space="0" w:color="auto"/>
        <w:bottom w:val="none" w:sz="0" w:space="0" w:color="auto"/>
        <w:right w:val="none" w:sz="0" w:space="0" w:color="auto"/>
      </w:divBdr>
    </w:div>
    <w:div w:id="850067784">
      <w:bodyDiv w:val="1"/>
      <w:marLeft w:val="0"/>
      <w:marRight w:val="0"/>
      <w:marTop w:val="0"/>
      <w:marBottom w:val="0"/>
      <w:divBdr>
        <w:top w:val="none" w:sz="0" w:space="0" w:color="auto"/>
        <w:left w:val="none" w:sz="0" w:space="0" w:color="auto"/>
        <w:bottom w:val="none" w:sz="0" w:space="0" w:color="auto"/>
        <w:right w:val="none" w:sz="0" w:space="0" w:color="auto"/>
      </w:divBdr>
    </w:div>
    <w:div w:id="1174221368">
      <w:bodyDiv w:val="1"/>
      <w:marLeft w:val="0"/>
      <w:marRight w:val="0"/>
      <w:marTop w:val="0"/>
      <w:marBottom w:val="0"/>
      <w:divBdr>
        <w:top w:val="none" w:sz="0" w:space="0" w:color="auto"/>
        <w:left w:val="none" w:sz="0" w:space="0" w:color="auto"/>
        <w:bottom w:val="none" w:sz="0" w:space="0" w:color="auto"/>
        <w:right w:val="none" w:sz="0" w:space="0" w:color="auto"/>
      </w:divBdr>
    </w:div>
    <w:div w:id="1379552132">
      <w:bodyDiv w:val="1"/>
      <w:marLeft w:val="0"/>
      <w:marRight w:val="0"/>
      <w:marTop w:val="0"/>
      <w:marBottom w:val="0"/>
      <w:divBdr>
        <w:top w:val="none" w:sz="0" w:space="0" w:color="auto"/>
        <w:left w:val="none" w:sz="0" w:space="0" w:color="auto"/>
        <w:bottom w:val="none" w:sz="0" w:space="0" w:color="auto"/>
        <w:right w:val="none" w:sz="0" w:space="0" w:color="auto"/>
      </w:divBdr>
    </w:div>
    <w:div w:id="1455716475">
      <w:marLeft w:val="0"/>
      <w:marRight w:val="0"/>
      <w:marTop w:val="0"/>
      <w:marBottom w:val="0"/>
      <w:divBdr>
        <w:top w:val="none" w:sz="0" w:space="0" w:color="auto"/>
        <w:left w:val="none" w:sz="0" w:space="0" w:color="auto"/>
        <w:bottom w:val="none" w:sz="0" w:space="0" w:color="auto"/>
        <w:right w:val="none" w:sz="0" w:space="0" w:color="auto"/>
      </w:divBdr>
    </w:div>
    <w:div w:id="21340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nsultant.ru/document/cons_doc_LAW_391769/824c911000b3626674abf3ad6e38a6f04b8a7428/" TargetMode="External"/><Relationship Id="rId4" Type="http://schemas.openxmlformats.org/officeDocument/2006/relationships/settings" Target="settings.xml"/><Relationship Id="rId9" Type="http://schemas.openxmlformats.org/officeDocument/2006/relationships/hyperlink" Target="consultantplus://offline/ref=A2FD8B98CE013BDCB66A3C070F299E8A86F83BBCE090AC661613906EFB2052E91FA5FB8DE2FF0D648966E20F7FB158594D8419BE31f4f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A2031-96C9-4069-A6D5-F9A27A04A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13681</Words>
  <Characters>77985</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91484</CharactersWithSpaces>
  <SharedDoc>false</SharedDoc>
  <HLinks>
    <vt:vector size="78" baseType="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1638487</vt:i4>
      </vt:variant>
      <vt:variant>
        <vt:i4>21</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18</vt:i4>
      </vt:variant>
      <vt:variant>
        <vt:i4>0</vt:i4>
      </vt:variant>
      <vt:variant>
        <vt:i4>5</vt:i4>
      </vt:variant>
      <vt:variant>
        <vt:lpwstr>consultantplus://offline/ref=57EC4A0E559807BA03AC07E182649CCE6D9FA3573C5A4E7FB29AADAA01183E8460B26B87P0zAH</vt:lpwstr>
      </vt:variant>
      <vt:variant>
        <vt:lpwstr/>
      </vt:variant>
      <vt:variant>
        <vt:i4>2883602</vt:i4>
      </vt:variant>
      <vt:variant>
        <vt:i4>15</vt:i4>
      </vt:variant>
      <vt:variant>
        <vt:i4>0</vt:i4>
      </vt:variant>
      <vt:variant>
        <vt:i4>5</vt:i4>
      </vt:variant>
      <vt:variant>
        <vt:lpwstr/>
      </vt:variant>
      <vt:variant>
        <vt:lpwstr>sub_1026</vt:lpwstr>
      </vt:variant>
      <vt:variant>
        <vt:i4>6488114</vt:i4>
      </vt:variant>
      <vt:variant>
        <vt:i4>12</vt:i4>
      </vt:variant>
      <vt:variant>
        <vt:i4>0</vt:i4>
      </vt:variant>
      <vt:variant>
        <vt:i4>5</vt:i4>
      </vt:variant>
      <vt:variant>
        <vt:lpwstr/>
      </vt:variant>
      <vt:variant>
        <vt:lpwstr>Par301</vt:lpwstr>
      </vt:variant>
      <vt:variant>
        <vt:i4>7667770</vt:i4>
      </vt:variant>
      <vt:variant>
        <vt:i4>9</vt:i4>
      </vt:variant>
      <vt:variant>
        <vt:i4>0</vt:i4>
      </vt:variant>
      <vt:variant>
        <vt:i4>5</vt:i4>
      </vt:variant>
      <vt:variant>
        <vt:lpwstr>consultantplus://offline/ref=0FCA96DD85BD9367AF5A501493E95428394055FC4B7FFEE0CE3A11BC3D6EAC6EADB76244d1JEK</vt:lpwstr>
      </vt:variant>
      <vt:variant>
        <vt:lpwstr/>
      </vt:variant>
      <vt:variant>
        <vt:i4>1572950</vt:i4>
      </vt:variant>
      <vt:variant>
        <vt:i4>6</vt:i4>
      </vt:variant>
      <vt:variant>
        <vt:i4>0</vt:i4>
      </vt:variant>
      <vt:variant>
        <vt:i4>5</vt:i4>
      </vt:variant>
      <vt:variant>
        <vt:lpwstr>consultantplus://offline/ref=7A7733A8BE62B42E75BD6287834965A97A354534898CE7B4F0B6D2AE37EE3C3285A7EEBD2572CE8026D4DEdEb3M</vt:lpwstr>
      </vt:variant>
      <vt:variant>
        <vt:lpwstr/>
      </vt:variant>
      <vt:variant>
        <vt:i4>1245191</vt:i4>
      </vt:variant>
      <vt:variant>
        <vt:i4>3</vt:i4>
      </vt:variant>
      <vt:variant>
        <vt:i4>0</vt:i4>
      </vt:variant>
      <vt:variant>
        <vt:i4>5</vt:i4>
      </vt:variant>
      <vt:variant>
        <vt:lpwstr>http://www.rosreestr.ru/</vt:lpwstr>
      </vt:variant>
      <vt:variant>
        <vt:lpwstr/>
      </vt:variant>
      <vt:variant>
        <vt:i4>1114123</vt:i4>
      </vt:variant>
      <vt:variant>
        <vt:i4>0</vt:i4>
      </vt:variant>
      <vt:variant>
        <vt:i4>0</vt:i4>
      </vt:variant>
      <vt:variant>
        <vt:i4>5</vt:i4>
      </vt:variant>
      <vt:variant>
        <vt:lpwstr>consultantplus://offline/ref=70F4488748F88A69A53451B1602C2719FC463F341C07774F493E0085F5H2C9D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2022-04-21T11:16:00Z</dcterms:created>
  <dcterms:modified xsi:type="dcterms:W3CDTF">2022-04-22T04:16:00Z</dcterms:modified>
</cp:coreProperties>
</file>