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5D0" w:rsidRPr="00416936" w:rsidRDefault="007505D0" w:rsidP="007505D0">
      <w:pPr>
        <w:jc w:val="right"/>
        <w:rPr>
          <w:rFonts w:ascii="Times New Roman" w:hAnsi="Times New Roman" w:cs="Times New Roman"/>
          <w:b/>
          <w:sz w:val="28"/>
          <w:szCs w:val="28"/>
        </w:rPr>
      </w:pPr>
      <w:r w:rsidRPr="00416936">
        <w:rPr>
          <w:rFonts w:ascii="Times New Roman" w:hAnsi="Times New Roman" w:cs="Times New Roman"/>
          <w:b/>
          <w:sz w:val="28"/>
          <w:szCs w:val="28"/>
        </w:rPr>
        <w:t>ПРОЕКТ</w:t>
      </w:r>
    </w:p>
    <w:p w:rsidR="00416936" w:rsidRPr="00416936" w:rsidRDefault="00416936" w:rsidP="007505D0">
      <w:pPr>
        <w:jc w:val="right"/>
        <w:rPr>
          <w:rFonts w:ascii="Times New Roman" w:hAnsi="Times New Roman" w:cs="Times New Roman"/>
          <w:b/>
          <w:sz w:val="28"/>
          <w:szCs w:val="28"/>
        </w:rPr>
      </w:pPr>
      <w:r w:rsidRPr="00416936">
        <w:rPr>
          <w:rFonts w:ascii="Times New Roman" w:hAnsi="Times New Roman" w:cs="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D36729" w:rsidRPr="00416936" w:rsidRDefault="00D36729" w:rsidP="00D36729">
      <w:pPr>
        <w:jc w:val="center"/>
        <w:rPr>
          <w:rFonts w:ascii="Times New Roman" w:hAnsi="Times New Roman" w:cs="Times New Roman"/>
          <w:b/>
          <w:sz w:val="28"/>
          <w:szCs w:val="28"/>
        </w:rPr>
      </w:pPr>
      <w:r w:rsidRPr="00416936">
        <w:rPr>
          <w:rFonts w:ascii="Times New Roman" w:hAnsi="Times New Roman" w:cs="Times New Roman"/>
          <w:b/>
          <w:sz w:val="28"/>
          <w:szCs w:val="28"/>
        </w:rPr>
        <w:t>ПОСТАНОВЛЕНИЕ</w:t>
      </w:r>
    </w:p>
    <w:p w:rsidR="00D36729" w:rsidRPr="00416936" w:rsidRDefault="00D36729" w:rsidP="00D36729">
      <w:pPr>
        <w:spacing w:after="0" w:line="240" w:lineRule="auto"/>
        <w:rPr>
          <w:rFonts w:ascii="Times New Roman" w:hAnsi="Times New Roman" w:cs="Times New Roman"/>
          <w:sz w:val="28"/>
          <w:szCs w:val="28"/>
        </w:rPr>
      </w:pPr>
    </w:p>
    <w:p w:rsidR="00D36729" w:rsidRPr="00416936" w:rsidRDefault="00D36729" w:rsidP="00D36729">
      <w:pPr>
        <w:spacing w:after="0" w:line="240" w:lineRule="auto"/>
        <w:rPr>
          <w:rFonts w:ascii="Times New Roman" w:hAnsi="Times New Roman" w:cs="Times New Roman"/>
          <w:sz w:val="28"/>
          <w:szCs w:val="28"/>
        </w:rPr>
      </w:pPr>
      <w:r w:rsidRPr="00416936">
        <w:rPr>
          <w:rFonts w:ascii="Times New Roman" w:hAnsi="Times New Roman" w:cs="Times New Roman"/>
          <w:sz w:val="28"/>
          <w:szCs w:val="28"/>
        </w:rPr>
        <w:t>__</w:t>
      </w:r>
      <w:r w:rsidR="00C61646" w:rsidRPr="00416936">
        <w:rPr>
          <w:rFonts w:ascii="Times New Roman" w:hAnsi="Times New Roman" w:cs="Times New Roman"/>
          <w:sz w:val="28"/>
          <w:szCs w:val="28"/>
        </w:rPr>
        <w:t xml:space="preserve">марта </w:t>
      </w:r>
      <w:r w:rsidRPr="00416936">
        <w:rPr>
          <w:rFonts w:ascii="Times New Roman" w:hAnsi="Times New Roman" w:cs="Times New Roman"/>
          <w:sz w:val="28"/>
          <w:szCs w:val="28"/>
        </w:rPr>
        <w:t xml:space="preserve"> 202</w:t>
      </w:r>
      <w:r w:rsidR="00C61646" w:rsidRPr="00416936">
        <w:rPr>
          <w:rFonts w:ascii="Times New Roman" w:hAnsi="Times New Roman" w:cs="Times New Roman"/>
          <w:sz w:val="28"/>
          <w:szCs w:val="28"/>
        </w:rPr>
        <w:t>4 г.</w:t>
      </w:r>
      <w:r w:rsidRPr="00416936">
        <w:rPr>
          <w:rFonts w:ascii="Times New Roman" w:hAnsi="Times New Roman" w:cs="Times New Roman"/>
          <w:sz w:val="28"/>
          <w:szCs w:val="28"/>
        </w:rPr>
        <w:t xml:space="preserve">                          </w:t>
      </w:r>
      <w:r w:rsidR="00617288" w:rsidRPr="00416936">
        <w:rPr>
          <w:rFonts w:ascii="Times New Roman" w:hAnsi="Times New Roman" w:cs="Times New Roman"/>
          <w:sz w:val="28"/>
          <w:szCs w:val="28"/>
        </w:rPr>
        <w:t xml:space="preserve">                             </w:t>
      </w:r>
      <w:r w:rsidRPr="00416936">
        <w:rPr>
          <w:rFonts w:ascii="Times New Roman" w:hAnsi="Times New Roman" w:cs="Times New Roman"/>
          <w:sz w:val="28"/>
          <w:szCs w:val="28"/>
        </w:rPr>
        <w:t xml:space="preserve">                                    №_____</w:t>
      </w:r>
    </w:p>
    <w:p w:rsidR="00D36729" w:rsidRPr="00416936" w:rsidRDefault="00D36729" w:rsidP="00D36729">
      <w:pPr>
        <w:spacing w:after="0" w:line="240" w:lineRule="auto"/>
        <w:rPr>
          <w:rFonts w:ascii="Times New Roman" w:hAnsi="Times New Roman" w:cs="Times New Roman"/>
          <w:sz w:val="28"/>
          <w:szCs w:val="28"/>
        </w:rPr>
      </w:pPr>
    </w:p>
    <w:p w:rsidR="00D36729" w:rsidRPr="00416936"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416936">
        <w:rPr>
          <w:rFonts w:ascii="Times New Roman" w:hAnsi="Times New Roman" w:cs="Times New Roman"/>
          <w:sz w:val="28"/>
          <w:szCs w:val="28"/>
        </w:rPr>
        <w:t xml:space="preserve">Об утверждении </w:t>
      </w:r>
      <w:r w:rsidRPr="00416936">
        <w:rPr>
          <w:rFonts w:ascii="Times New Roman" w:eastAsia="Times New Roman" w:hAnsi="Times New Roman" w:cs="Times New Roman"/>
          <w:sz w:val="28"/>
          <w:szCs w:val="28"/>
          <w:lang w:eastAsia="ru-RU"/>
        </w:rPr>
        <w:t>Программы</w:t>
      </w:r>
    </w:p>
    <w:p w:rsidR="00D36729" w:rsidRPr="00416936"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416936">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sidRPr="00416936">
        <w:rPr>
          <w:rFonts w:ascii="Times New Roman" w:eastAsia="Times New Roman" w:hAnsi="Times New Roman" w:cs="Times New Roman"/>
          <w:sz w:val="28"/>
          <w:szCs w:val="28"/>
          <w:lang w:eastAsia="ru-RU"/>
        </w:rPr>
        <w:t xml:space="preserve"> на 2024 год</w:t>
      </w:r>
    </w:p>
    <w:p w:rsidR="00D36729" w:rsidRPr="00416936" w:rsidRDefault="00D36729" w:rsidP="00D36729">
      <w:pPr>
        <w:spacing w:after="0" w:line="240" w:lineRule="auto"/>
        <w:jc w:val="center"/>
        <w:rPr>
          <w:rFonts w:ascii="Times New Roman" w:hAnsi="Times New Roman" w:cs="Times New Roman"/>
          <w:sz w:val="28"/>
          <w:szCs w:val="28"/>
        </w:rPr>
      </w:pPr>
    </w:p>
    <w:p w:rsidR="00D36729" w:rsidRPr="00416936" w:rsidRDefault="00D36729" w:rsidP="00D36729">
      <w:pPr>
        <w:spacing w:after="0" w:line="240" w:lineRule="auto"/>
        <w:ind w:firstLine="709"/>
        <w:jc w:val="both"/>
        <w:rPr>
          <w:rFonts w:ascii="Times New Roman" w:hAnsi="Times New Roman" w:cs="Times New Roman"/>
          <w:sz w:val="28"/>
          <w:szCs w:val="28"/>
        </w:rPr>
      </w:pPr>
      <w:proofErr w:type="gramStart"/>
      <w:r w:rsidRPr="00416936">
        <w:rPr>
          <w:rFonts w:ascii="Times New Roman" w:eastAsia="Times New Roman" w:hAnsi="Times New Roman" w:cs="Times New Roman"/>
          <w:sz w:val="28"/>
          <w:szCs w:val="28"/>
          <w:lang w:eastAsia="ru-RU"/>
        </w:rPr>
        <w:t>В соответствии со</w:t>
      </w:r>
      <w:hyperlink r:id="rId9" w:history="1">
        <w:r w:rsidRPr="00416936">
          <w:rPr>
            <w:rStyle w:val="ae"/>
            <w:rFonts w:ascii="Times New Roman" w:eastAsia="Times New Roman" w:hAnsi="Times New Roman" w:cs="Times New Roman"/>
            <w:sz w:val="28"/>
            <w:szCs w:val="28"/>
            <w:lang w:eastAsia="ru-RU"/>
          </w:rPr>
          <w:t xml:space="preserve"> статьей 44</w:t>
        </w:r>
      </w:hyperlink>
      <w:r w:rsidRPr="00416936">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416936">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416936">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Pr="00416936" w:rsidRDefault="00D36729" w:rsidP="00D36729">
      <w:pPr>
        <w:spacing w:after="0" w:line="240" w:lineRule="auto"/>
        <w:ind w:firstLine="709"/>
        <w:jc w:val="center"/>
        <w:rPr>
          <w:rFonts w:ascii="Times New Roman" w:hAnsi="Times New Roman" w:cs="Times New Roman"/>
          <w:sz w:val="28"/>
          <w:szCs w:val="28"/>
        </w:rPr>
      </w:pPr>
    </w:p>
    <w:p w:rsidR="00D36729" w:rsidRPr="00416936" w:rsidRDefault="00D36729" w:rsidP="00D36729">
      <w:pPr>
        <w:spacing w:after="0" w:line="240" w:lineRule="auto"/>
        <w:ind w:firstLine="709"/>
        <w:jc w:val="center"/>
        <w:rPr>
          <w:rFonts w:ascii="Times New Roman" w:hAnsi="Times New Roman" w:cs="Times New Roman"/>
          <w:sz w:val="28"/>
          <w:szCs w:val="28"/>
        </w:rPr>
      </w:pPr>
      <w:r w:rsidRPr="00416936">
        <w:rPr>
          <w:rFonts w:ascii="Times New Roman" w:hAnsi="Times New Roman" w:cs="Times New Roman"/>
          <w:sz w:val="28"/>
          <w:szCs w:val="28"/>
        </w:rPr>
        <w:t>ПОСТАНОВЛЯЮ:</w:t>
      </w:r>
    </w:p>
    <w:p w:rsidR="00D36729" w:rsidRPr="00416936" w:rsidRDefault="00D36729" w:rsidP="00D36729">
      <w:pPr>
        <w:spacing w:after="0" w:line="240" w:lineRule="auto"/>
        <w:ind w:firstLine="709"/>
        <w:jc w:val="center"/>
        <w:rPr>
          <w:rFonts w:ascii="Times New Roman" w:hAnsi="Times New Roman" w:cs="Times New Roman"/>
          <w:sz w:val="28"/>
          <w:szCs w:val="28"/>
        </w:rPr>
      </w:pPr>
    </w:p>
    <w:p w:rsidR="00D36729" w:rsidRPr="00416936"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416936">
        <w:rPr>
          <w:rFonts w:ascii="Times New Roman" w:hAnsi="Times New Roman" w:cs="Times New Roman"/>
          <w:sz w:val="28"/>
          <w:szCs w:val="28"/>
        </w:rPr>
        <w:t xml:space="preserve">1. Утвердить </w:t>
      </w:r>
      <w:r w:rsidRPr="00416936">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земельного контроля </w:t>
      </w:r>
      <w:r w:rsidRPr="00416936">
        <w:rPr>
          <w:rFonts w:ascii="Times New Roman" w:hAnsi="Times New Roman" w:cs="Times New Roman"/>
          <w:sz w:val="28"/>
          <w:szCs w:val="28"/>
        </w:rPr>
        <w:t xml:space="preserve"> (Приложение № 1).</w:t>
      </w:r>
    </w:p>
    <w:p w:rsidR="00D36729" w:rsidRPr="00416936" w:rsidRDefault="00D36729" w:rsidP="00D36729">
      <w:pPr>
        <w:spacing w:after="0" w:line="240" w:lineRule="auto"/>
        <w:ind w:left="68" w:firstLine="709"/>
        <w:jc w:val="both"/>
        <w:rPr>
          <w:rFonts w:ascii="Times New Roman" w:hAnsi="Times New Roman" w:cs="Times New Roman"/>
          <w:sz w:val="28"/>
          <w:szCs w:val="28"/>
        </w:rPr>
      </w:pPr>
      <w:r w:rsidRPr="00416936">
        <w:rPr>
          <w:rFonts w:ascii="Times New Roman" w:hAnsi="Times New Roman" w:cs="Times New Roman"/>
          <w:sz w:val="28"/>
          <w:szCs w:val="28"/>
        </w:rPr>
        <w:t>2.</w:t>
      </w:r>
      <w:r w:rsidR="00416936" w:rsidRPr="00416936">
        <w:rPr>
          <w:rFonts w:ascii="Times New Roman" w:hAnsi="Times New Roman" w:cs="Times New Roman"/>
          <w:sz w:val="28"/>
          <w:szCs w:val="28"/>
        </w:rPr>
        <w:t xml:space="preserve"> </w:t>
      </w:r>
      <w:proofErr w:type="gramStart"/>
      <w:r w:rsidRPr="00416936">
        <w:rPr>
          <w:rFonts w:ascii="Times New Roman" w:hAnsi="Times New Roman" w:cs="Times New Roman"/>
          <w:sz w:val="28"/>
          <w:szCs w:val="28"/>
        </w:rPr>
        <w:t>Контроль за</w:t>
      </w:r>
      <w:proofErr w:type="gramEnd"/>
      <w:r w:rsidRPr="00416936">
        <w:rPr>
          <w:rFonts w:ascii="Times New Roman" w:hAnsi="Times New Roman" w:cs="Times New Roman"/>
          <w:sz w:val="28"/>
          <w:szCs w:val="28"/>
        </w:rPr>
        <w:t xml:space="preserve"> исполнением постановления оставляю за собой.</w:t>
      </w:r>
    </w:p>
    <w:p w:rsidR="00D36729" w:rsidRPr="00416936" w:rsidRDefault="00D36729" w:rsidP="00D367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6936">
        <w:rPr>
          <w:rFonts w:ascii="Times New Roman" w:hAnsi="Times New Roman" w:cs="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Pr="00416936" w:rsidRDefault="00D36729" w:rsidP="00D36729">
      <w:pPr>
        <w:spacing w:after="0" w:line="240" w:lineRule="auto"/>
        <w:jc w:val="both"/>
        <w:rPr>
          <w:rFonts w:ascii="Times New Roman" w:hAnsi="Times New Roman" w:cs="Times New Roman"/>
          <w:sz w:val="28"/>
          <w:szCs w:val="28"/>
        </w:rPr>
      </w:pPr>
    </w:p>
    <w:p w:rsidR="00D36729" w:rsidRPr="00416936" w:rsidRDefault="00D36729" w:rsidP="00416936">
      <w:pPr>
        <w:spacing w:after="0" w:line="240" w:lineRule="auto"/>
        <w:jc w:val="right"/>
        <w:rPr>
          <w:rFonts w:ascii="Times New Roman" w:hAnsi="Times New Roman" w:cs="Times New Roman"/>
          <w:sz w:val="28"/>
          <w:szCs w:val="28"/>
        </w:rPr>
      </w:pPr>
      <w:r w:rsidRPr="00416936">
        <w:rPr>
          <w:rFonts w:ascii="Times New Roman" w:hAnsi="Times New Roman" w:cs="Times New Roman"/>
          <w:sz w:val="28"/>
          <w:szCs w:val="28"/>
        </w:rPr>
        <w:t>Глава сельского поселения</w:t>
      </w:r>
    </w:p>
    <w:p w:rsidR="00416936" w:rsidRPr="00416936" w:rsidRDefault="00416936" w:rsidP="00416936">
      <w:pPr>
        <w:spacing w:after="0" w:line="240" w:lineRule="auto"/>
        <w:jc w:val="right"/>
        <w:rPr>
          <w:rFonts w:ascii="Times New Roman" w:hAnsi="Times New Roman" w:cs="Times New Roman"/>
          <w:sz w:val="28"/>
          <w:szCs w:val="28"/>
        </w:rPr>
      </w:pPr>
      <w:r w:rsidRPr="00416936">
        <w:rPr>
          <w:rFonts w:ascii="Times New Roman" w:hAnsi="Times New Roman" w:cs="Times New Roman"/>
          <w:sz w:val="28"/>
          <w:szCs w:val="28"/>
        </w:rPr>
        <w:t>ФИО</w:t>
      </w:r>
    </w:p>
    <w:p w:rsidR="00D36729" w:rsidRPr="00416936" w:rsidRDefault="00D36729" w:rsidP="00416936">
      <w:pPr>
        <w:jc w:val="right"/>
        <w:rPr>
          <w:rFonts w:ascii="Times New Roman" w:eastAsia="Times New Roman" w:hAnsi="Times New Roman" w:cs="Times New Roman"/>
          <w:sz w:val="26"/>
          <w:szCs w:val="26"/>
        </w:rPr>
      </w:pPr>
      <w:r w:rsidRPr="00416936">
        <w:rPr>
          <w:rFonts w:ascii="Times New Roman" w:eastAsia="Times New Roman" w:hAnsi="Times New Roman" w:cs="Times New Roman"/>
          <w:sz w:val="26"/>
          <w:szCs w:val="26"/>
        </w:rPr>
        <w:br w:type="page"/>
      </w:r>
    </w:p>
    <w:p w:rsidR="002F47A0" w:rsidRPr="00416936"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416936">
        <w:rPr>
          <w:rFonts w:ascii="Times New Roman" w:eastAsia="Times New Roman" w:hAnsi="Times New Roman" w:cs="Times New Roman"/>
          <w:sz w:val="20"/>
          <w:szCs w:val="20"/>
        </w:rPr>
        <w:lastRenderedPageBreak/>
        <w:t>Приложение</w:t>
      </w:r>
    </w:p>
    <w:p w:rsidR="00D36729" w:rsidRPr="00416936" w:rsidRDefault="002F47A0" w:rsidP="002F47A0">
      <w:pPr>
        <w:widowControl w:val="0"/>
        <w:autoSpaceDE w:val="0"/>
        <w:autoSpaceDN w:val="0"/>
        <w:spacing w:after="0" w:line="240" w:lineRule="auto"/>
        <w:ind w:left="5245"/>
        <w:rPr>
          <w:rFonts w:ascii="Times New Roman" w:hAnsi="Times New Roman" w:cs="Times New Roman"/>
          <w:sz w:val="20"/>
          <w:szCs w:val="20"/>
        </w:rPr>
      </w:pPr>
      <w:r w:rsidRPr="00416936">
        <w:rPr>
          <w:rFonts w:ascii="Times New Roman" w:eastAsia="Times New Roman" w:hAnsi="Times New Roman" w:cs="Times New Roman"/>
          <w:sz w:val="20"/>
          <w:szCs w:val="20"/>
        </w:rPr>
        <w:t>к постановлению администрации</w:t>
      </w:r>
      <w:r w:rsidR="00D36729" w:rsidRPr="00416936">
        <w:rPr>
          <w:rFonts w:ascii="Times New Roman" w:hAnsi="Times New Roman" w:cs="Times New Roman"/>
          <w:sz w:val="20"/>
          <w:szCs w:val="20"/>
        </w:rPr>
        <w:t xml:space="preserve"> </w:t>
      </w:r>
    </w:p>
    <w:p w:rsidR="002F47A0" w:rsidRPr="00416936"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416936">
        <w:rPr>
          <w:rFonts w:ascii="Times New Roman" w:hAnsi="Times New Roman" w:cs="Times New Roman"/>
          <w:sz w:val="20"/>
          <w:szCs w:val="20"/>
        </w:rPr>
        <w:t xml:space="preserve">сельского поселения </w:t>
      </w:r>
      <w:r w:rsidR="00416936" w:rsidRPr="00416936">
        <w:rPr>
          <w:rFonts w:ascii="Times New Roman" w:hAnsi="Times New Roman" w:cs="Times New Roman"/>
          <w:sz w:val="20"/>
          <w:szCs w:val="20"/>
        </w:rPr>
        <w:t>Сергиопольский</w:t>
      </w:r>
      <w:r w:rsidRPr="00416936">
        <w:rPr>
          <w:rFonts w:ascii="Times New Roman" w:hAnsi="Times New Roman" w:cs="Times New Roman"/>
          <w:sz w:val="28"/>
          <w:szCs w:val="28"/>
        </w:rPr>
        <w:t xml:space="preserve"> </w:t>
      </w:r>
      <w:r w:rsidRPr="00416936">
        <w:rPr>
          <w:rFonts w:ascii="Times New Roman" w:hAnsi="Times New Roman" w:cs="Times New Roman"/>
          <w:sz w:val="20"/>
          <w:szCs w:val="20"/>
        </w:rPr>
        <w:t xml:space="preserve">сельсовет </w:t>
      </w:r>
      <w:r w:rsidR="002F47A0" w:rsidRPr="00416936">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416936" w:rsidRDefault="002F47A0" w:rsidP="002F47A0">
      <w:pPr>
        <w:widowControl w:val="0"/>
        <w:autoSpaceDE w:val="0"/>
        <w:autoSpaceDN w:val="0"/>
        <w:spacing w:before="120" w:after="0" w:line="240" w:lineRule="auto"/>
        <w:ind w:left="5245"/>
        <w:rPr>
          <w:rFonts w:ascii="Times New Roman" w:eastAsia="Times New Roman" w:hAnsi="Times New Roman" w:cs="Times New Roman"/>
          <w:sz w:val="20"/>
          <w:szCs w:val="20"/>
        </w:rPr>
      </w:pPr>
      <w:r w:rsidRPr="00416936">
        <w:rPr>
          <w:rFonts w:ascii="Times New Roman" w:eastAsia="Times New Roman" w:hAnsi="Times New Roman" w:cs="Times New Roman"/>
          <w:sz w:val="20"/>
          <w:szCs w:val="20"/>
        </w:rPr>
        <w:t>от «___» ____________  20</w:t>
      </w:r>
      <w:r w:rsidR="00416936" w:rsidRPr="00416936">
        <w:rPr>
          <w:rFonts w:ascii="Times New Roman" w:eastAsia="Times New Roman" w:hAnsi="Times New Roman" w:cs="Times New Roman"/>
          <w:sz w:val="20"/>
          <w:szCs w:val="20"/>
        </w:rPr>
        <w:t>24</w:t>
      </w:r>
      <w:r w:rsidRPr="00416936">
        <w:rPr>
          <w:rFonts w:ascii="Times New Roman" w:eastAsia="Times New Roman" w:hAnsi="Times New Roman" w:cs="Times New Roman"/>
          <w:sz w:val="20"/>
          <w:szCs w:val="20"/>
        </w:rPr>
        <w:t xml:space="preserve"> года </w:t>
      </w:r>
    </w:p>
    <w:p w:rsidR="002F47A0" w:rsidRPr="00416936" w:rsidRDefault="002F47A0" w:rsidP="002F47A0">
      <w:pPr>
        <w:spacing w:after="0" w:line="240" w:lineRule="auto"/>
        <w:contextualSpacing/>
        <w:jc w:val="center"/>
        <w:rPr>
          <w:rFonts w:ascii="Times New Roman" w:hAnsi="Times New Roman" w:cs="Times New Roman"/>
          <w:sz w:val="20"/>
          <w:szCs w:val="20"/>
        </w:rPr>
      </w:pPr>
      <w:r w:rsidRPr="00416936">
        <w:rPr>
          <w:rFonts w:ascii="Times New Roman" w:eastAsia="Times New Roman" w:hAnsi="Times New Roman" w:cs="Times New Roman"/>
          <w:sz w:val="20"/>
          <w:szCs w:val="20"/>
        </w:rPr>
        <w:t xml:space="preserve">                    </w:t>
      </w:r>
      <w:r w:rsidR="00416936" w:rsidRPr="00416936">
        <w:rPr>
          <w:rFonts w:ascii="Times New Roman" w:eastAsia="Times New Roman" w:hAnsi="Times New Roman" w:cs="Times New Roman"/>
          <w:sz w:val="20"/>
          <w:szCs w:val="20"/>
        </w:rPr>
        <w:t xml:space="preserve">                  </w:t>
      </w:r>
      <w:r w:rsidRPr="00416936">
        <w:rPr>
          <w:rFonts w:ascii="Times New Roman" w:eastAsia="Times New Roman" w:hAnsi="Times New Roman" w:cs="Times New Roman"/>
          <w:sz w:val="20"/>
          <w:szCs w:val="20"/>
        </w:rPr>
        <w:t>№ _____</w:t>
      </w:r>
    </w:p>
    <w:p w:rsidR="00093B96" w:rsidRPr="00416936"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416936"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416936">
        <w:rPr>
          <w:rFonts w:ascii="Times New Roman" w:eastAsia="Times New Roman" w:hAnsi="Times New Roman" w:cs="Times New Roman"/>
          <w:sz w:val="24"/>
          <w:szCs w:val="24"/>
          <w:lang w:eastAsia="ru-RU"/>
        </w:rPr>
        <w:t>Программа</w:t>
      </w:r>
    </w:p>
    <w:p w:rsidR="004046FA" w:rsidRPr="00416936"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416936">
        <w:rPr>
          <w:rFonts w:ascii="Times New Roman" w:eastAsia="Times New Roman" w:hAnsi="Times New Roman" w:cs="Times New Roman"/>
          <w:sz w:val="24"/>
          <w:szCs w:val="24"/>
          <w:lang w:eastAsia="ru-RU"/>
        </w:rPr>
        <w:t xml:space="preserve">профилактики </w:t>
      </w:r>
      <w:r w:rsidR="00C408C6" w:rsidRPr="00416936">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sidRPr="00416936">
        <w:rPr>
          <w:rFonts w:ascii="Times New Roman" w:eastAsia="Times New Roman" w:hAnsi="Times New Roman" w:cs="Times New Roman"/>
          <w:sz w:val="24"/>
          <w:szCs w:val="24"/>
          <w:lang w:eastAsia="ru-RU"/>
        </w:rPr>
        <w:t>на 2024 год</w:t>
      </w:r>
    </w:p>
    <w:p w:rsidR="00C408C6" w:rsidRPr="00416936" w:rsidRDefault="00C408C6" w:rsidP="00401095">
      <w:pPr>
        <w:pStyle w:val="ConsPlusTitle"/>
        <w:ind w:left="720"/>
        <w:contextualSpacing/>
        <w:jc w:val="center"/>
        <w:outlineLvl w:val="1"/>
        <w:rPr>
          <w:b w:val="0"/>
          <w:szCs w:val="24"/>
        </w:rPr>
      </w:pPr>
    </w:p>
    <w:p w:rsidR="00C408C6" w:rsidRPr="00416936" w:rsidRDefault="00C408C6" w:rsidP="00C408C6">
      <w:pPr>
        <w:pStyle w:val="ConsPlusNormal"/>
        <w:ind w:left="720"/>
        <w:contextualSpacing/>
        <w:jc w:val="both"/>
        <w:rPr>
          <w:szCs w:val="24"/>
        </w:rPr>
      </w:pPr>
    </w:p>
    <w:p w:rsidR="00C408C6" w:rsidRPr="00416936" w:rsidRDefault="00C408C6" w:rsidP="00C408C6">
      <w:pPr>
        <w:pStyle w:val="ConsPlusNormal"/>
        <w:contextualSpacing/>
        <w:jc w:val="both"/>
        <w:rPr>
          <w:szCs w:val="24"/>
        </w:rPr>
      </w:pPr>
      <w:r w:rsidRPr="00416936">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416936">
        <w:rPr>
          <w:szCs w:val="24"/>
        </w:rPr>
        <w:t xml:space="preserve">земельного контроля (далее </w:t>
      </w:r>
      <w:r w:rsidRPr="00416936">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416936">
        <w:rPr>
          <w:szCs w:val="24"/>
        </w:rPr>
        <w:t xml:space="preserve"> </w:t>
      </w:r>
      <w:r w:rsidRPr="00416936">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416936">
        <w:rPr>
          <w:szCs w:val="24"/>
        </w:rPr>
        <w:t>-м</w:t>
      </w:r>
      <w:proofErr w:type="gramEnd"/>
      <w:r w:rsidRPr="00416936">
        <w:rPr>
          <w:szCs w:val="24"/>
        </w:rPr>
        <w:t>униципальный контроль)</w:t>
      </w:r>
      <w:r w:rsidR="0092302E" w:rsidRPr="00416936">
        <w:rPr>
          <w:szCs w:val="24"/>
        </w:rPr>
        <w:t>.</w:t>
      </w:r>
    </w:p>
    <w:p w:rsidR="00C408C6" w:rsidRPr="00416936" w:rsidRDefault="00C408C6" w:rsidP="00401095">
      <w:pPr>
        <w:pStyle w:val="ConsPlusTitle"/>
        <w:ind w:left="720"/>
        <w:contextualSpacing/>
        <w:jc w:val="center"/>
        <w:outlineLvl w:val="1"/>
        <w:rPr>
          <w:b w:val="0"/>
          <w:szCs w:val="24"/>
        </w:rPr>
      </w:pPr>
    </w:p>
    <w:p w:rsidR="00157BB0" w:rsidRPr="00416936" w:rsidRDefault="004046FA" w:rsidP="00401095">
      <w:pPr>
        <w:pStyle w:val="ConsPlusTitle"/>
        <w:ind w:left="720"/>
        <w:contextualSpacing/>
        <w:jc w:val="center"/>
        <w:outlineLvl w:val="1"/>
        <w:rPr>
          <w:b w:val="0"/>
          <w:szCs w:val="24"/>
        </w:rPr>
      </w:pPr>
      <w:r w:rsidRPr="00416936">
        <w:rPr>
          <w:b w:val="0"/>
          <w:szCs w:val="24"/>
        </w:rPr>
        <w:t xml:space="preserve">Раздел 1. </w:t>
      </w:r>
      <w:r w:rsidR="0092302E" w:rsidRPr="00416936">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416936">
        <w:rPr>
          <w:b w:val="0"/>
          <w:szCs w:val="24"/>
        </w:rPr>
        <w:t xml:space="preserve">сельского поселения </w:t>
      </w:r>
      <w:r w:rsidR="00416936" w:rsidRPr="00416936">
        <w:rPr>
          <w:b w:val="0"/>
          <w:szCs w:val="24"/>
        </w:rPr>
        <w:t>Сергиопольский</w:t>
      </w:r>
      <w:r w:rsidR="00D36729" w:rsidRPr="00416936">
        <w:rPr>
          <w:b w:val="0"/>
          <w:szCs w:val="24"/>
        </w:rPr>
        <w:t xml:space="preserve"> сельсовет  </w:t>
      </w:r>
      <w:r w:rsidR="0092302E" w:rsidRPr="00416936">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416936" w:rsidRDefault="00157BB0" w:rsidP="00401095">
      <w:pPr>
        <w:pStyle w:val="ConsPlusNormal"/>
        <w:ind w:left="720"/>
        <w:contextualSpacing/>
        <w:jc w:val="both"/>
        <w:rPr>
          <w:szCs w:val="24"/>
        </w:rPr>
      </w:pPr>
    </w:p>
    <w:p w:rsidR="00222F26" w:rsidRPr="00416936" w:rsidRDefault="004046FA" w:rsidP="00222F26">
      <w:pPr>
        <w:pStyle w:val="ConsPlusNormal"/>
        <w:contextualSpacing/>
        <w:jc w:val="both"/>
        <w:rPr>
          <w:szCs w:val="24"/>
        </w:rPr>
      </w:pPr>
      <w:r w:rsidRPr="00416936">
        <w:rPr>
          <w:szCs w:val="24"/>
        </w:rPr>
        <w:tab/>
      </w:r>
      <w:r w:rsidR="00222F26" w:rsidRPr="00416936">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416936">
        <w:rPr>
          <w:szCs w:val="24"/>
        </w:rPr>
        <w:t xml:space="preserve">сельского поселения </w:t>
      </w:r>
      <w:r w:rsidR="00416936" w:rsidRPr="00416936">
        <w:rPr>
          <w:szCs w:val="24"/>
        </w:rPr>
        <w:t>Сергиопольский</w:t>
      </w:r>
      <w:r w:rsidR="00D36729" w:rsidRPr="00416936">
        <w:rPr>
          <w:szCs w:val="24"/>
        </w:rPr>
        <w:t xml:space="preserve"> сельсовет </w:t>
      </w:r>
      <w:r w:rsidR="00222F26" w:rsidRPr="00416936">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416936" w:rsidRDefault="00222F26" w:rsidP="00222F26">
      <w:pPr>
        <w:pStyle w:val="ConsPlusNormal"/>
        <w:contextualSpacing/>
        <w:jc w:val="both"/>
        <w:rPr>
          <w:szCs w:val="24"/>
        </w:rPr>
      </w:pPr>
      <w:r w:rsidRPr="00416936">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416936" w:rsidRDefault="00222F26" w:rsidP="00222F26">
      <w:pPr>
        <w:pStyle w:val="ConsPlusNormal"/>
        <w:contextualSpacing/>
        <w:jc w:val="both"/>
        <w:rPr>
          <w:szCs w:val="24"/>
        </w:rPr>
      </w:pPr>
      <w:r w:rsidRPr="00416936">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416936" w:rsidRDefault="00222F26" w:rsidP="00222F26">
      <w:pPr>
        <w:pStyle w:val="ConsPlusNormal"/>
        <w:contextualSpacing/>
        <w:jc w:val="both"/>
        <w:rPr>
          <w:szCs w:val="24"/>
        </w:rPr>
      </w:pPr>
      <w:r w:rsidRPr="00416936">
        <w:rPr>
          <w:szCs w:val="24"/>
        </w:rPr>
        <w:t xml:space="preserve">       </w:t>
      </w:r>
      <w:proofErr w:type="gramStart"/>
      <w:r w:rsidRPr="00416936">
        <w:rPr>
          <w:szCs w:val="24"/>
        </w:rPr>
        <w:t>В целях предупреждения нарушений контролируемыми лицами обязательных требований</w:t>
      </w:r>
      <w:r w:rsidR="00817FE9" w:rsidRPr="00416936">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416936">
        <w:rPr>
          <w:szCs w:val="24"/>
        </w:rPr>
        <w:t xml:space="preserve"> сельского поселения </w:t>
      </w:r>
      <w:r w:rsidR="00416936" w:rsidRPr="00416936">
        <w:rPr>
          <w:szCs w:val="24"/>
        </w:rPr>
        <w:t>Сергиопольский</w:t>
      </w:r>
      <w:r w:rsidR="00D36729" w:rsidRPr="00416936">
        <w:rPr>
          <w:szCs w:val="24"/>
        </w:rPr>
        <w:t xml:space="preserve"> сельсовет</w:t>
      </w:r>
      <w:r w:rsidR="00817FE9" w:rsidRPr="00416936">
        <w:rPr>
          <w:szCs w:val="24"/>
        </w:rPr>
        <w:t>, устранения причин и условий</w:t>
      </w:r>
      <w:r w:rsidR="00125C2A" w:rsidRPr="00416936">
        <w:rPr>
          <w:szCs w:val="24"/>
        </w:rPr>
        <w:t xml:space="preserve">, </w:t>
      </w:r>
      <w:r w:rsidR="00817FE9" w:rsidRPr="00416936">
        <w:rPr>
          <w:szCs w:val="24"/>
        </w:rPr>
        <w:t>способствующих совершению указанных нарушений, администрацией</w:t>
      </w:r>
      <w:r w:rsidR="00D36729" w:rsidRPr="00416936">
        <w:rPr>
          <w:szCs w:val="24"/>
        </w:rPr>
        <w:t xml:space="preserve"> сельского поселения </w:t>
      </w:r>
      <w:r w:rsidR="00416936" w:rsidRPr="00416936">
        <w:rPr>
          <w:szCs w:val="24"/>
        </w:rPr>
        <w:t>Сергиопольский</w:t>
      </w:r>
      <w:r w:rsidR="00D36729" w:rsidRPr="00416936">
        <w:rPr>
          <w:szCs w:val="24"/>
        </w:rPr>
        <w:t xml:space="preserve"> сельсовет</w:t>
      </w:r>
      <w:r w:rsidR="00817FE9" w:rsidRPr="00416936">
        <w:rPr>
          <w:szCs w:val="24"/>
        </w:rPr>
        <w:t xml:space="preserve"> осуществлялись мероприятия по профилактике нарушений в соответствии с программой </w:t>
      </w:r>
      <w:r w:rsidR="00D36729" w:rsidRPr="00416936">
        <w:rPr>
          <w:szCs w:val="24"/>
        </w:rPr>
        <w:t>по профилактике нарушений в 202</w:t>
      </w:r>
      <w:r w:rsidR="00C61646" w:rsidRPr="00416936">
        <w:rPr>
          <w:szCs w:val="24"/>
        </w:rPr>
        <w:t>4</w:t>
      </w:r>
      <w:r w:rsidR="00817FE9" w:rsidRPr="00416936">
        <w:rPr>
          <w:szCs w:val="24"/>
        </w:rPr>
        <w:t xml:space="preserve"> году.</w:t>
      </w:r>
      <w:proofErr w:type="gramEnd"/>
    </w:p>
    <w:p w:rsidR="00222F26" w:rsidRPr="00416936" w:rsidRDefault="00D36729" w:rsidP="00222F26">
      <w:pPr>
        <w:pStyle w:val="ConsPlusNormal"/>
        <w:contextualSpacing/>
        <w:jc w:val="both"/>
        <w:rPr>
          <w:szCs w:val="24"/>
        </w:rPr>
      </w:pPr>
      <w:r w:rsidRPr="00416936">
        <w:rPr>
          <w:szCs w:val="24"/>
        </w:rPr>
        <w:t xml:space="preserve">       В </w:t>
      </w:r>
      <w:r w:rsidR="00817FE9" w:rsidRPr="00416936">
        <w:rPr>
          <w:szCs w:val="24"/>
        </w:rPr>
        <w:t xml:space="preserve"> целях профилактики </w:t>
      </w:r>
      <w:r w:rsidR="00FE3257" w:rsidRPr="00416936">
        <w:rPr>
          <w:szCs w:val="24"/>
        </w:rPr>
        <w:t>обязательных</w:t>
      </w:r>
      <w:r w:rsidR="00817FE9" w:rsidRPr="00416936">
        <w:rPr>
          <w:szCs w:val="24"/>
        </w:rPr>
        <w:t xml:space="preserve"> требований на официальном </w:t>
      </w:r>
      <w:r w:rsidR="00125C2A" w:rsidRPr="00416936">
        <w:rPr>
          <w:szCs w:val="24"/>
        </w:rPr>
        <w:t>сайте муниципального образования</w:t>
      </w:r>
      <w:r w:rsidR="00817FE9" w:rsidRPr="00416936">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w:t>
      </w:r>
      <w:r w:rsidR="00817FE9" w:rsidRPr="00416936">
        <w:rPr>
          <w:szCs w:val="24"/>
        </w:rPr>
        <w:lastRenderedPageBreak/>
        <w:t xml:space="preserve">информация. </w:t>
      </w:r>
    </w:p>
    <w:p w:rsidR="00FE3257" w:rsidRPr="00416936" w:rsidRDefault="00FE3257" w:rsidP="00222F26">
      <w:pPr>
        <w:pStyle w:val="ConsPlusNormal"/>
        <w:contextualSpacing/>
        <w:jc w:val="both"/>
        <w:rPr>
          <w:szCs w:val="24"/>
        </w:rPr>
      </w:pPr>
      <w:r w:rsidRPr="00416936">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416936">
        <w:rPr>
          <w:szCs w:val="24"/>
        </w:rPr>
        <w:t xml:space="preserve"> действующего земельного законодательства</w:t>
      </w:r>
      <w:r w:rsidRPr="00416936">
        <w:rPr>
          <w:szCs w:val="24"/>
        </w:rPr>
        <w:t>.</w:t>
      </w:r>
    </w:p>
    <w:p w:rsidR="00FE3257" w:rsidRPr="00416936" w:rsidRDefault="00FE3257" w:rsidP="00222F26">
      <w:pPr>
        <w:pStyle w:val="ConsPlusNormal"/>
        <w:contextualSpacing/>
        <w:jc w:val="both"/>
        <w:rPr>
          <w:szCs w:val="24"/>
        </w:rPr>
      </w:pPr>
      <w:r w:rsidRPr="00416936">
        <w:rPr>
          <w:szCs w:val="24"/>
        </w:rPr>
        <w:t xml:space="preserve">       На регулярной основе </w:t>
      </w:r>
      <w:r w:rsidR="00125C2A" w:rsidRPr="00416936">
        <w:rPr>
          <w:szCs w:val="24"/>
        </w:rPr>
        <w:t>осуществлялись</w:t>
      </w:r>
      <w:r w:rsidRPr="00416936">
        <w:rPr>
          <w:szCs w:val="24"/>
        </w:rPr>
        <w:t xml:space="preserve"> консультации в ходе личных приемов, посредством телефонной связи и письменных ответов на обращения.</w:t>
      </w:r>
    </w:p>
    <w:p w:rsidR="00FE3257" w:rsidRPr="00416936" w:rsidRDefault="00FE3257" w:rsidP="00222F26">
      <w:pPr>
        <w:pStyle w:val="ConsPlusNormal"/>
        <w:contextualSpacing/>
        <w:jc w:val="both"/>
        <w:rPr>
          <w:szCs w:val="24"/>
        </w:rPr>
      </w:pPr>
    </w:p>
    <w:p w:rsidR="00222F26" w:rsidRPr="00416936" w:rsidRDefault="00222F26" w:rsidP="00222F26">
      <w:pPr>
        <w:pStyle w:val="ConsPlusTitle"/>
        <w:ind w:left="720"/>
        <w:contextualSpacing/>
        <w:jc w:val="center"/>
        <w:outlineLvl w:val="1"/>
        <w:rPr>
          <w:b w:val="0"/>
          <w:szCs w:val="24"/>
        </w:rPr>
      </w:pPr>
      <w:r w:rsidRPr="00416936">
        <w:rPr>
          <w:b w:val="0"/>
          <w:szCs w:val="24"/>
        </w:rPr>
        <w:t>Раздел 2. Цели и задачи реализации Программы</w:t>
      </w:r>
    </w:p>
    <w:p w:rsidR="00222F26" w:rsidRPr="00416936" w:rsidRDefault="00222F26" w:rsidP="00222F26">
      <w:pPr>
        <w:pStyle w:val="ConsPlusNormal"/>
        <w:ind w:left="720"/>
        <w:contextualSpacing/>
        <w:jc w:val="both"/>
        <w:rPr>
          <w:szCs w:val="24"/>
        </w:rPr>
      </w:pPr>
    </w:p>
    <w:p w:rsidR="00222F26" w:rsidRPr="00416936" w:rsidRDefault="00222F26" w:rsidP="00222F26">
      <w:pPr>
        <w:pStyle w:val="ConsPlusNormal"/>
        <w:contextualSpacing/>
        <w:jc w:val="both"/>
        <w:rPr>
          <w:szCs w:val="24"/>
        </w:rPr>
      </w:pPr>
      <w:r w:rsidRPr="00416936">
        <w:rPr>
          <w:szCs w:val="24"/>
        </w:rPr>
        <w:tab/>
      </w:r>
      <w:r w:rsidR="00AE7DBD" w:rsidRPr="00416936">
        <w:rPr>
          <w:szCs w:val="24"/>
        </w:rPr>
        <w:t>Целью</w:t>
      </w:r>
      <w:r w:rsidRPr="00416936">
        <w:rPr>
          <w:szCs w:val="24"/>
        </w:rPr>
        <w:t xml:space="preserve"> </w:t>
      </w:r>
      <w:r w:rsidR="00E85753" w:rsidRPr="00416936">
        <w:rPr>
          <w:szCs w:val="24"/>
        </w:rPr>
        <w:t>реализации Программы являю</w:t>
      </w:r>
      <w:r w:rsidRPr="00416936">
        <w:rPr>
          <w:szCs w:val="24"/>
        </w:rPr>
        <w:t>тся:</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416936"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Задачами программы являются:</w:t>
      </w:r>
    </w:p>
    <w:p w:rsidR="00E85753"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416936">
        <w:rPr>
          <w:rFonts w:ascii="Times New Roman" w:hAnsi="Times New Roman" w:cs="Times New Roman"/>
          <w:sz w:val="24"/>
          <w:szCs w:val="24"/>
        </w:rPr>
        <w:t xml:space="preserve"> профилактических мер, способствовавших ее снижению</w:t>
      </w:r>
      <w:r w:rsidRPr="00416936">
        <w:rPr>
          <w:rFonts w:ascii="Times New Roman" w:hAnsi="Times New Roman" w:cs="Times New Roman"/>
          <w:sz w:val="24"/>
          <w:szCs w:val="24"/>
        </w:rPr>
        <w:t>;</w:t>
      </w:r>
    </w:p>
    <w:p w:rsidR="00E85753"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2) </w:t>
      </w:r>
      <w:r w:rsidR="00AE7DBD" w:rsidRPr="00416936">
        <w:rPr>
          <w:rFonts w:ascii="Times New Roman" w:hAnsi="Times New Roman" w:cs="Times New Roman"/>
          <w:sz w:val="24"/>
          <w:szCs w:val="24"/>
        </w:rPr>
        <w:t>выявление</w:t>
      </w:r>
      <w:r w:rsidR="00221586" w:rsidRPr="00416936">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416936">
        <w:rPr>
          <w:rFonts w:ascii="Times New Roman" w:hAnsi="Times New Roman" w:cs="Times New Roman"/>
          <w:sz w:val="24"/>
          <w:szCs w:val="24"/>
        </w:rPr>
        <w:t xml:space="preserve">нарушения </w:t>
      </w:r>
      <w:r w:rsidR="00221586" w:rsidRPr="00416936">
        <w:rPr>
          <w:rFonts w:ascii="Times New Roman" w:hAnsi="Times New Roman" w:cs="Times New Roman"/>
          <w:sz w:val="24"/>
          <w:szCs w:val="24"/>
        </w:rPr>
        <w:t>обязательных требований, определение способов устранения или снижения угрозы</w:t>
      </w:r>
      <w:r w:rsidRPr="00416936">
        <w:rPr>
          <w:rFonts w:ascii="Times New Roman" w:hAnsi="Times New Roman" w:cs="Times New Roman"/>
          <w:sz w:val="24"/>
          <w:szCs w:val="24"/>
        </w:rPr>
        <w:t>;</w:t>
      </w:r>
    </w:p>
    <w:p w:rsidR="00221586"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3) создание условий для </w:t>
      </w:r>
      <w:r w:rsidR="00221586" w:rsidRPr="00416936">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416936" w:rsidRDefault="00221586"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416936">
        <w:rPr>
          <w:rFonts w:ascii="Times New Roman" w:hAnsi="Times New Roman" w:cs="Times New Roman"/>
          <w:sz w:val="24"/>
          <w:szCs w:val="24"/>
        </w:rPr>
        <w:t xml:space="preserve"> муниципального контроля;</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6) создание и внедрение мер системы позитивной профилактики;</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416936">
        <w:rPr>
          <w:rFonts w:ascii="Times New Roman" w:hAnsi="Times New Roman" w:cs="Times New Roman"/>
          <w:sz w:val="24"/>
          <w:szCs w:val="24"/>
        </w:rPr>
        <w:t xml:space="preserve"> </w:t>
      </w:r>
    </w:p>
    <w:p w:rsidR="005661AE" w:rsidRPr="00416936" w:rsidRDefault="005661AE" w:rsidP="00E85753">
      <w:pPr>
        <w:spacing w:line="240" w:lineRule="auto"/>
        <w:ind w:firstLine="709"/>
        <w:contextualSpacing/>
        <w:jc w:val="both"/>
        <w:rPr>
          <w:rFonts w:ascii="Times New Roman" w:hAnsi="Times New Roman" w:cs="Times New Roman"/>
          <w:sz w:val="24"/>
          <w:szCs w:val="24"/>
        </w:rPr>
      </w:pP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а) информирование;</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б) </w:t>
      </w:r>
      <w:r w:rsidR="00530960" w:rsidRPr="00416936">
        <w:rPr>
          <w:rFonts w:ascii="Times New Roman" w:hAnsi="Times New Roman" w:cs="Times New Roman"/>
          <w:sz w:val="24"/>
          <w:szCs w:val="24"/>
        </w:rPr>
        <w:t>обобщение правоприменительной практики;</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в) объявление предостережения;</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г) консультирование;</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д) профилактический визит.</w:t>
      </w:r>
    </w:p>
    <w:p w:rsidR="00C65C78" w:rsidRPr="00416936" w:rsidRDefault="00C65C78"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w:t>
      </w:r>
      <w:r w:rsidRPr="00416936">
        <w:rPr>
          <w:rFonts w:ascii="Times New Roman" w:hAnsi="Times New Roman" w:cs="Times New Roman"/>
          <w:sz w:val="24"/>
          <w:szCs w:val="24"/>
        </w:rPr>
        <w:lastRenderedPageBreak/>
        <w:t>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416936" w:rsidRDefault="00C65C78"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В случае</w:t>
      </w:r>
      <w:proofErr w:type="gramStart"/>
      <w:r w:rsidRPr="00416936">
        <w:rPr>
          <w:rFonts w:ascii="Times New Roman" w:hAnsi="Times New Roman" w:cs="Times New Roman"/>
          <w:sz w:val="24"/>
          <w:szCs w:val="24"/>
        </w:rPr>
        <w:t>,</w:t>
      </w:r>
      <w:proofErr w:type="gramEnd"/>
      <w:r w:rsidRPr="00416936">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416936">
        <w:rPr>
          <w:rFonts w:ascii="Times New Roman" w:hAnsi="Times New Roman" w:cs="Times New Roman"/>
          <w:sz w:val="24"/>
          <w:szCs w:val="24"/>
        </w:rPr>
        <w:t>.</w:t>
      </w:r>
    </w:p>
    <w:p w:rsidR="00222F26" w:rsidRPr="00416936" w:rsidRDefault="00222F26" w:rsidP="00401095">
      <w:pPr>
        <w:pStyle w:val="ConsPlusNormal"/>
        <w:contextualSpacing/>
        <w:jc w:val="center"/>
        <w:rPr>
          <w:szCs w:val="24"/>
        </w:rPr>
      </w:pPr>
    </w:p>
    <w:p w:rsidR="00A43C1A" w:rsidRPr="00416936" w:rsidRDefault="00530960" w:rsidP="00401095">
      <w:pPr>
        <w:pStyle w:val="ConsPlusNormal"/>
        <w:contextualSpacing/>
        <w:jc w:val="center"/>
        <w:rPr>
          <w:szCs w:val="24"/>
        </w:rPr>
      </w:pPr>
      <w:r w:rsidRPr="00416936">
        <w:rPr>
          <w:szCs w:val="24"/>
        </w:rPr>
        <w:t>Раздел 4</w:t>
      </w:r>
      <w:r w:rsidR="00A43C1A" w:rsidRPr="00416936">
        <w:rPr>
          <w:szCs w:val="24"/>
        </w:rPr>
        <w:t xml:space="preserve">. </w:t>
      </w:r>
      <w:r w:rsidRPr="00416936">
        <w:rPr>
          <w:szCs w:val="24"/>
        </w:rPr>
        <w:t>Показатели результативности и эффективности Программы</w:t>
      </w:r>
    </w:p>
    <w:p w:rsidR="00530960" w:rsidRPr="00416936" w:rsidRDefault="00530960" w:rsidP="00401095">
      <w:pPr>
        <w:pStyle w:val="ConsPlusNormal"/>
        <w:contextualSpacing/>
        <w:jc w:val="center"/>
        <w:rPr>
          <w:szCs w:val="24"/>
        </w:rPr>
      </w:pP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а) </w:t>
      </w:r>
      <w:r w:rsidR="00937811" w:rsidRPr="00416936">
        <w:rPr>
          <w:rFonts w:ascii="Times New Roman" w:hAnsi="Times New Roman" w:cs="Times New Roman"/>
          <w:sz w:val="24"/>
          <w:szCs w:val="24"/>
        </w:rPr>
        <w:t xml:space="preserve"> </w:t>
      </w:r>
      <w:r w:rsidRPr="00416936">
        <w:rPr>
          <w:rFonts w:ascii="Times New Roman" w:hAnsi="Times New Roman" w:cs="Times New Roman"/>
          <w:sz w:val="24"/>
          <w:szCs w:val="24"/>
        </w:rPr>
        <w:t>доля нарушений</w:t>
      </w:r>
      <w:r w:rsidR="00AE7DBD" w:rsidRPr="00416936">
        <w:rPr>
          <w:rFonts w:ascii="Times New Roman" w:hAnsi="Times New Roman" w:cs="Times New Roman"/>
          <w:sz w:val="24"/>
          <w:szCs w:val="24"/>
        </w:rPr>
        <w:t>,</w:t>
      </w:r>
      <w:r w:rsidRPr="00416936">
        <w:rPr>
          <w:rFonts w:ascii="Times New Roman" w:hAnsi="Times New Roman" w:cs="Times New Roman"/>
          <w:sz w:val="24"/>
          <w:szCs w:val="24"/>
        </w:rPr>
        <w:t xml:space="preserve"> выявленных в ходе проведения контрольных (надзорных) </w:t>
      </w:r>
      <w:r w:rsidR="00937811" w:rsidRPr="00416936">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416936" w:rsidRDefault="00937811"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б) </w:t>
      </w:r>
      <w:r w:rsidR="00937811" w:rsidRPr="00416936">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416936">
        <w:rPr>
          <w:rFonts w:ascii="Times New Roman" w:hAnsi="Times New Roman" w:cs="Times New Roman"/>
          <w:sz w:val="24"/>
          <w:szCs w:val="24"/>
        </w:rPr>
        <w:t>.</w:t>
      </w: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2. </w:t>
      </w:r>
      <w:r w:rsidR="00937811" w:rsidRPr="00416936">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416936">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Pr="00416936" w:rsidRDefault="00A201FB" w:rsidP="00B42929">
      <w:pPr>
        <w:pStyle w:val="ConsPlusNormal"/>
        <w:contextualSpacing/>
        <w:jc w:val="right"/>
        <w:rPr>
          <w:sz w:val="28"/>
          <w:szCs w:val="28"/>
        </w:rPr>
      </w:pPr>
    </w:p>
    <w:p w:rsidR="00530960" w:rsidRPr="00416936" w:rsidRDefault="00625116" w:rsidP="00B42929">
      <w:pPr>
        <w:pStyle w:val="ConsPlusNormal"/>
        <w:contextualSpacing/>
        <w:jc w:val="right"/>
        <w:rPr>
          <w:sz w:val="20"/>
        </w:rPr>
      </w:pPr>
      <w:r w:rsidRPr="00416936">
        <w:rPr>
          <w:sz w:val="20"/>
        </w:rPr>
        <w:t>Приложение к П</w:t>
      </w:r>
      <w:r w:rsidR="00B42929" w:rsidRPr="00416936">
        <w:rPr>
          <w:sz w:val="20"/>
        </w:rPr>
        <w:t>рограмме</w:t>
      </w:r>
    </w:p>
    <w:p w:rsidR="00530960" w:rsidRPr="00416936" w:rsidRDefault="00530960" w:rsidP="00401095">
      <w:pPr>
        <w:pStyle w:val="ConsPlusNormal"/>
        <w:contextualSpacing/>
        <w:jc w:val="center"/>
        <w:rPr>
          <w:sz w:val="20"/>
        </w:rPr>
      </w:pPr>
    </w:p>
    <w:p w:rsidR="00A43C1A" w:rsidRPr="00416936"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416936" w:rsidTr="00617288">
        <w:trPr>
          <w:trHeight w:val="1025"/>
        </w:trPr>
        <w:tc>
          <w:tcPr>
            <w:tcW w:w="594"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w:t>
            </w:r>
            <w:r w:rsidR="00625116" w:rsidRPr="00416936">
              <w:rPr>
                <w:rFonts w:ascii="Times New Roman" w:hAnsi="Times New Roman" w:cs="Times New Roman"/>
                <w:b/>
                <w:sz w:val="20"/>
                <w:szCs w:val="20"/>
              </w:rPr>
              <w:t xml:space="preserve"> </w:t>
            </w:r>
            <w:proofErr w:type="gramStart"/>
            <w:r w:rsidR="00625116" w:rsidRPr="00416936">
              <w:rPr>
                <w:rFonts w:ascii="Times New Roman" w:hAnsi="Times New Roman" w:cs="Times New Roman"/>
                <w:b/>
                <w:sz w:val="20"/>
                <w:szCs w:val="20"/>
              </w:rPr>
              <w:t>п</w:t>
            </w:r>
            <w:proofErr w:type="gramEnd"/>
            <w:r w:rsidR="00625116" w:rsidRPr="00416936">
              <w:rPr>
                <w:rFonts w:ascii="Times New Roman" w:hAnsi="Times New Roman" w:cs="Times New Roman"/>
                <w:b/>
                <w:sz w:val="20"/>
                <w:szCs w:val="20"/>
              </w:rPr>
              <w:t>/п</w:t>
            </w:r>
          </w:p>
        </w:tc>
        <w:tc>
          <w:tcPr>
            <w:tcW w:w="1816"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Вид мероприятия</w:t>
            </w:r>
          </w:p>
        </w:tc>
        <w:tc>
          <w:tcPr>
            <w:tcW w:w="4111"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Форма мероприятия</w:t>
            </w:r>
          </w:p>
        </w:tc>
        <w:tc>
          <w:tcPr>
            <w:tcW w:w="1692" w:type="dxa"/>
          </w:tcPr>
          <w:p w:rsidR="00B42929" w:rsidRPr="00416936" w:rsidRDefault="00617288" w:rsidP="00617288">
            <w:pPr>
              <w:contextualSpacing/>
              <w:jc w:val="center"/>
              <w:rPr>
                <w:rFonts w:ascii="Times New Roman" w:hAnsi="Times New Roman" w:cs="Times New Roman"/>
                <w:b/>
                <w:sz w:val="20"/>
                <w:szCs w:val="20"/>
              </w:rPr>
            </w:pPr>
            <w:proofErr w:type="gramStart"/>
            <w:r w:rsidRPr="00416936">
              <w:rPr>
                <w:rFonts w:ascii="Times New Roman" w:hAnsi="Times New Roman" w:cs="Times New Roman"/>
                <w:b/>
                <w:sz w:val="20"/>
                <w:szCs w:val="20"/>
              </w:rPr>
              <w:t>Ответственные</w:t>
            </w:r>
            <w:proofErr w:type="gramEnd"/>
            <w:r w:rsidR="00B42929" w:rsidRPr="00416936">
              <w:rPr>
                <w:rFonts w:ascii="Times New Roman" w:hAnsi="Times New Roman" w:cs="Times New Roman"/>
                <w:b/>
                <w:sz w:val="20"/>
                <w:szCs w:val="20"/>
              </w:rPr>
              <w:t xml:space="preserve"> за мероприятие</w:t>
            </w:r>
          </w:p>
        </w:tc>
        <w:tc>
          <w:tcPr>
            <w:tcW w:w="1568"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Сроки (периодичность) их проведения</w:t>
            </w:r>
          </w:p>
        </w:tc>
      </w:tr>
      <w:tr w:rsidR="00B42929" w:rsidRPr="00416936" w:rsidTr="00617288">
        <w:tc>
          <w:tcPr>
            <w:tcW w:w="594"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1</w:t>
            </w:r>
          </w:p>
        </w:tc>
        <w:tc>
          <w:tcPr>
            <w:tcW w:w="1816"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2</w:t>
            </w:r>
          </w:p>
        </w:tc>
        <w:tc>
          <w:tcPr>
            <w:tcW w:w="4111"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3</w:t>
            </w:r>
          </w:p>
        </w:tc>
        <w:tc>
          <w:tcPr>
            <w:tcW w:w="1692"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4</w:t>
            </w:r>
          </w:p>
        </w:tc>
        <w:tc>
          <w:tcPr>
            <w:tcW w:w="1568"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5</w:t>
            </w:r>
          </w:p>
        </w:tc>
      </w:tr>
      <w:tr w:rsidR="00B42929" w:rsidRPr="00416936" w:rsidTr="00617288">
        <w:tc>
          <w:tcPr>
            <w:tcW w:w="594" w:type="dxa"/>
            <w:vAlign w:val="center"/>
          </w:tcPr>
          <w:p w:rsidR="00B42929" w:rsidRPr="00416936"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416936" w:rsidRDefault="00B42929" w:rsidP="00401095">
            <w:pPr>
              <w:autoSpaceDE w:val="0"/>
              <w:autoSpaceDN w:val="0"/>
              <w:adjustRightInd w:val="0"/>
              <w:contextualSpacing/>
              <w:jc w:val="both"/>
              <w:rPr>
                <w:rFonts w:ascii="Times New Roman" w:hAnsi="Times New Roman" w:cs="Times New Roman"/>
                <w:sz w:val="20"/>
                <w:szCs w:val="20"/>
              </w:rPr>
            </w:pPr>
            <w:r w:rsidRPr="00416936">
              <w:rPr>
                <w:rFonts w:ascii="Times New Roman" w:hAnsi="Times New Roman" w:cs="Times New Roman"/>
                <w:sz w:val="20"/>
                <w:szCs w:val="20"/>
              </w:rPr>
              <w:t>Информирование</w:t>
            </w:r>
          </w:p>
        </w:tc>
        <w:tc>
          <w:tcPr>
            <w:tcW w:w="4111" w:type="dxa"/>
            <w:vAlign w:val="center"/>
          </w:tcPr>
          <w:p w:rsidR="00B42929" w:rsidRPr="00416936" w:rsidRDefault="00B42929" w:rsidP="00D010DB">
            <w:pPr>
              <w:contextualSpacing/>
              <w:jc w:val="both"/>
              <w:rPr>
                <w:rFonts w:ascii="Times New Roman" w:hAnsi="Times New Roman" w:cs="Times New Roman"/>
                <w:sz w:val="20"/>
                <w:szCs w:val="20"/>
              </w:rPr>
            </w:pPr>
            <w:r w:rsidRPr="00416936">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416936">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416936">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416936">
              <w:rPr>
                <w:rFonts w:ascii="Times New Roman" w:hAnsi="Times New Roman" w:cs="Times New Roman"/>
                <w:sz w:val="20"/>
                <w:szCs w:val="20"/>
              </w:rPr>
              <w:t xml:space="preserve"> Размещенные сведения на указанном официальном сайте </w:t>
            </w:r>
            <w:r w:rsidR="00D010DB" w:rsidRPr="00416936">
              <w:rPr>
                <w:rFonts w:ascii="Times New Roman" w:hAnsi="Times New Roman" w:cs="Times New Roman"/>
                <w:sz w:val="20"/>
                <w:szCs w:val="20"/>
              </w:rPr>
              <w:lastRenderedPageBreak/>
              <w:t>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416936" w:rsidRDefault="00617288" w:rsidP="00D010DB">
            <w:pPr>
              <w:ind w:left="-108" w:right="-108"/>
              <w:contextualSpacing/>
              <w:rPr>
                <w:rFonts w:ascii="Times New Roman" w:hAnsi="Times New Roman" w:cs="Times New Roman"/>
                <w:sz w:val="20"/>
                <w:szCs w:val="20"/>
              </w:rPr>
            </w:pPr>
            <w:r w:rsidRPr="00416936">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416936" w:rsidRDefault="002570F8" w:rsidP="00D010DB">
            <w:pPr>
              <w:ind w:left="-108" w:right="-108"/>
              <w:contextualSpacing/>
              <w:rPr>
                <w:rFonts w:ascii="Times New Roman" w:hAnsi="Times New Roman" w:cs="Times New Roman"/>
                <w:sz w:val="20"/>
                <w:szCs w:val="20"/>
              </w:rPr>
            </w:pPr>
            <w:r w:rsidRPr="00416936">
              <w:rPr>
                <w:rFonts w:ascii="Times New Roman" w:hAnsi="Times New Roman" w:cs="Times New Roman"/>
                <w:sz w:val="20"/>
                <w:szCs w:val="20"/>
              </w:rPr>
              <w:t>В течение года – по мере необходимости</w:t>
            </w:r>
          </w:p>
        </w:tc>
      </w:tr>
      <w:tr w:rsidR="00DF2C19" w:rsidRPr="00416936" w:rsidTr="00617288">
        <w:tc>
          <w:tcPr>
            <w:tcW w:w="594" w:type="dxa"/>
            <w:vAlign w:val="center"/>
          </w:tcPr>
          <w:p w:rsidR="00DF2C19" w:rsidRPr="00416936"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416936" w:rsidRDefault="00DF2C19" w:rsidP="00401095">
            <w:pPr>
              <w:contextualSpacing/>
              <w:jc w:val="both"/>
              <w:rPr>
                <w:rFonts w:ascii="Times New Roman" w:hAnsi="Times New Roman" w:cs="Times New Roman"/>
                <w:sz w:val="20"/>
                <w:szCs w:val="20"/>
              </w:rPr>
            </w:pPr>
            <w:r w:rsidRPr="00416936">
              <w:rPr>
                <w:rFonts w:ascii="Times New Roman" w:hAnsi="Times New Roman" w:cs="Times New Roman"/>
                <w:sz w:val="20"/>
                <w:szCs w:val="20"/>
              </w:rPr>
              <w:t>Обобщение правоприменительной практики</w:t>
            </w:r>
          </w:p>
        </w:tc>
        <w:tc>
          <w:tcPr>
            <w:tcW w:w="4111" w:type="dxa"/>
            <w:vAlign w:val="center"/>
          </w:tcPr>
          <w:p w:rsidR="00DF2C19" w:rsidRPr="00416936" w:rsidRDefault="00DF2C19" w:rsidP="00AE378D">
            <w:pPr>
              <w:pStyle w:val="ad"/>
              <w:rPr>
                <w:rFonts w:ascii="Times New Roman" w:hAnsi="Times New Roman" w:cs="Times New Roman"/>
                <w:sz w:val="20"/>
                <w:szCs w:val="20"/>
                <w:lang w:eastAsia="ru-RU"/>
              </w:rPr>
            </w:pPr>
            <w:r w:rsidRPr="00416936">
              <w:rPr>
                <w:rFonts w:ascii="Times New Roman" w:hAnsi="Times New Roman" w:cs="Times New Roman"/>
                <w:sz w:val="20"/>
                <w:szCs w:val="20"/>
                <w:lang w:eastAsia="ru-RU"/>
              </w:rPr>
              <w:t>Обобщение</w:t>
            </w:r>
            <w:r w:rsidR="00AE378D" w:rsidRPr="00416936">
              <w:rPr>
                <w:rFonts w:ascii="Times New Roman" w:hAnsi="Times New Roman" w:cs="Times New Roman"/>
                <w:sz w:val="20"/>
                <w:szCs w:val="20"/>
                <w:lang w:eastAsia="ru-RU"/>
              </w:rPr>
              <w:t xml:space="preserve"> и анализ</w:t>
            </w:r>
            <w:r w:rsidRPr="00416936">
              <w:rPr>
                <w:rFonts w:ascii="Times New Roman" w:hAnsi="Times New Roman" w:cs="Times New Roman"/>
                <w:sz w:val="20"/>
                <w:szCs w:val="20"/>
                <w:lang w:eastAsia="ru-RU"/>
              </w:rPr>
              <w:t xml:space="preserve"> правоприменительной практики </w:t>
            </w:r>
            <w:r w:rsidR="00AE378D" w:rsidRPr="00416936">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416936">
              <w:rPr>
                <w:rFonts w:ascii="Times New Roman" w:hAnsi="Times New Roman" w:cs="Times New Roman"/>
                <w:sz w:val="20"/>
                <w:szCs w:val="20"/>
                <w:lang w:eastAsia="ru-RU"/>
              </w:rPr>
              <w:t xml:space="preserve"> </w:t>
            </w:r>
            <w:r w:rsidR="00AE378D" w:rsidRPr="00416936">
              <w:rPr>
                <w:rFonts w:ascii="Times New Roman" w:hAnsi="Times New Roman" w:cs="Times New Roman"/>
                <w:sz w:val="20"/>
                <w:szCs w:val="20"/>
                <w:lang w:eastAsia="ru-RU"/>
              </w:rPr>
              <w:t xml:space="preserve">о правоприменительной практике на </w:t>
            </w:r>
            <w:r w:rsidR="00617288" w:rsidRPr="00416936">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00AE378D" w:rsidRPr="00416936">
              <w:rPr>
                <w:rFonts w:ascii="Times New Roman" w:hAnsi="Times New Roman" w:cs="Times New Roman"/>
                <w:sz w:val="20"/>
                <w:szCs w:val="20"/>
                <w:lang w:eastAsia="ru-RU"/>
              </w:rPr>
              <w:t xml:space="preserve">в срок, не превышающий 5 </w:t>
            </w:r>
            <w:r w:rsidR="00617288" w:rsidRPr="00416936">
              <w:rPr>
                <w:rFonts w:ascii="Times New Roman" w:hAnsi="Times New Roman" w:cs="Times New Roman"/>
                <w:sz w:val="20"/>
                <w:szCs w:val="20"/>
                <w:lang w:eastAsia="ru-RU"/>
              </w:rPr>
              <w:t xml:space="preserve">рабочих дней со дня утверждения </w:t>
            </w:r>
            <w:r w:rsidR="00AE378D" w:rsidRPr="00416936">
              <w:rPr>
                <w:rFonts w:ascii="Times New Roman" w:hAnsi="Times New Roman" w:cs="Times New Roman"/>
                <w:sz w:val="20"/>
                <w:szCs w:val="20"/>
                <w:lang w:eastAsia="ru-RU"/>
              </w:rPr>
              <w:t>доклада.</w:t>
            </w:r>
            <w:bookmarkStart w:id="0" w:name="dst100536"/>
            <w:bookmarkEnd w:id="0"/>
          </w:p>
        </w:tc>
        <w:tc>
          <w:tcPr>
            <w:tcW w:w="1692" w:type="dxa"/>
          </w:tcPr>
          <w:p w:rsidR="00DF2C19" w:rsidRPr="00416936" w:rsidRDefault="00617288" w:rsidP="00F1348A">
            <w:pPr>
              <w:rPr>
                <w:rFonts w:ascii="Times New Roman" w:hAnsi="Times New Roman" w:cs="Times New Roman"/>
                <w:sz w:val="20"/>
                <w:szCs w:val="20"/>
              </w:rPr>
            </w:pPr>
            <w:r w:rsidRPr="00416936">
              <w:rPr>
                <w:rFonts w:ascii="Times New Roman" w:hAnsi="Times New Roman" w:cs="Times New Roman"/>
                <w:sz w:val="20"/>
                <w:szCs w:val="20"/>
              </w:rPr>
              <w:t>Глава сельского поселения</w:t>
            </w:r>
          </w:p>
        </w:tc>
        <w:tc>
          <w:tcPr>
            <w:tcW w:w="1568" w:type="dxa"/>
          </w:tcPr>
          <w:p w:rsidR="00DF2C19" w:rsidRPr="00416936" w:rsidRDefault="00DF2C19" w:rsidP="00F1348A">
            <w:pPr>
              <w:rPr>
                <w:rFonts w:ascii="Times New Roman" w:hAnsi="Times New Roman" w:cs="Times New Roman"/>
                <w:sz w:val="20"/>
                <w:szCs w:val="20"/>
              </w:rPr>
            </w:pPr>
            <w:r w:rsidRPr="00416936">
              <w:rPr>
                <w:rFonts w:ascii="Times New Roman" w:hAnsi="Times New Roman" w:cs="Times New Roman"/>
                <w:sz w:val="20"/>
                <w:szCs w:val="20"/>
              </w:rPr>
              <w:t xml:space="preserve">Ежегодно (не позднее 25 февраля года следующего за годом обобщения </w:t>
            </w:r>
            <w:r w:rsidR="002570F8" w:rsidRPr="00416936">
              <w:rPr>
                <w:rFonts w:ascii="Times New Roman" w:hAnsi="Times New Roman" w:cs="Times New Roman"/>
                <w:sz w:val="20"/>
                <w:szCs w:val="20"/>
              </w:rPr>
              <w:t>правоприменительной</w:t>
            </w:r>
            <w:r w:rsidRPr="00416936">
              <w:rPr>
                <w:rFonts w:ascii="Times New Roman" w:hAnsi="Times New Roman" w:cs="Times New Roman"/>
                <w:sz w:val="20"/>
                <w:szCs w:val="20"/>
              </w:rPr>
              <w:t xml:space="preserve"> практики)</w:t>
            </w:r>
          </w:p>
        </w:tc>
      </w:tr>
      <w:tr w:rsidR="00DF2C19" w:rsidRPr="00416936" w:rsidTr="00617288">
        <w:tc>
          <w:tcPr>
            <w:tcW w:w="594" w:type="dxa"/>
            <w:vAlign w:val="center"/>
          </w:tcPr>
          <w:p w:rsidR="00DF2C19" w:rsidRPr="00416936"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416936" w:rsidRDefault="00DF2C19" w:rsidP="00323561">
            <w:pPr>
              <w:rPr>
                <w:rFonts w:ascii="Times New Roman" w:hAnsi="Times New Roman" w:cs="Times New Roman"/>
                <w:sz w:val="20"/>
                <w:szCs w:val="20"/>
              </w:rPr>
            </w:pPr>
            <w:r w:rsidRPr="00416936">
              <w:rPr>
                <w:rFonts w:ascii="Times New Roman" w:hAnsi="Times New Roman" w:cs="Times New Roman"/>
                <w:sz w:val="20"/>
                <w:szCs w:val="20"/>
              </w:rPr>
              <w:t>Объявление предостережения</w:t>
            </w:r>
          </w:p>
        </w:tc>
        <w:tc>
          <w:tcPr>
            <w:tcW w:w="4111" w:type="dxa"/>
          </w:tcPr>
          <w:p w:rsidR="00DF2C19" w:rsidRPr="00416936" w:rsidRDefault="00AE378D" w:rsidP="00323561">
            <w:pPr>
              <w:rPr>
                <w:rFonts w:ascii="Times New Roman" w:hAnsi="Times New Roman" w:cs="Times New Roman"/>
                <w:sz w:val="20"/>
                <w:szCs w:val="20"/>
              </w:rPr>
            </w:pPr>
            <w:r w:rsidRPr="00416936">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416936">
              <w:rPr>
                <w:rFonts w:ascii="Times New Roman" w:hAnsi="Times New Roman" w:cs="Times New Roman"/>
                <w:sz w:val="20"/>
                <w:szCs w:val="20"/>
              </w:rPr>
              <w:t xml:space="preserve">надзорный) </w:t>
            </w:r>
            <w:proofErr w:type="gramEnd"/>
            <w:r w:rsidRPr="00416936">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416936" w:rsidRDefault="002570F8" w:rsidP="00323561">
            <w:pPr>
              <w:rPr>
                <w:rFonts w:ascii="Times New Roman" w:hAnsi="Times New Roman" w:cs="Times New Roman"/>
                <w:sz w:val="20"/>
                <w:szCs w:val="20"/>
              </w:rPr>
            </w:pPr>
            <w:r w:rsidRPr="00416936">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416936" w:rsidRDefault="00617288" w:rsidP="00323561">
            <w:pPr>
              <w:rPr>
                <w:rFonts w:ascii="Times New Roman" w:hAnsi="Times New Roman" w:cs="Times New Roman"/>
                <w:sz w:val="20"/>
                <w:szCs w:val="20"/>
              </w:rPr>
            </w:pPr>
            <w:r w:rsidRPr="00416936">
              <w:rPr>
                <w:rFonts w:ascii="Times New Roman" w:hAnsi="Times New Roman" w:cs="Times New Roman"/>
                <w:sz w:val="20"/>
                <w:szCs w:val="20"/>
              </w:rPr>
              <w:t>(По согласованию)</w:t>
            </w:r>
          </w:p>
        </w:tc>
        <w:tc>
          <w:tcPr>
            <w:tcW w:w="1568" w:type="dxa"/>
          </w:tcPr>
          <w:p w:rsidR="00DF2C19" w:rsidRPr="00416936" w:rsidRDefault="002570F8" w:rsidP="00323561">
            <w:pPr>
              <w:rPr>
                <w:rFonts w:ascii="Times New Roman" w:hAnsi="Times New Roman" w:cs="Times New Roman"/>
                <w:sz w:val="20"/>
                <w:szCs w:val="20"/>
              </w:rPr>
            </w:pPr>
            <w:r w:rsidRPr="00416936">
              <w:rPr>
                <w:rFonts w:ascii="Times New Roman" w:hAnsi="Times New Roman" w:cs="Times New Roman"/>
                <w:sz w:val="20"/>
                <w:szCs w:val="20"/>
              </w:rPr>
              <w:t>В течение года (при наличии оснований)</w:t>
            </w:r>
          </w:p>
        </w:tc>
      </w:tr>
      <w:tr w:rsidR="00326FE8" w:rsidRPr="00416936" w:rsidTr="00617288">
        <w:tc>
          <w:tcPr>
            <w:tcW w:w="594" w:type="dxa"/>
            <w:vAlign w:val="center"/>
          </w:tcPr>
          <w:p w:rsidR="00326FE8" w:rsidRPr="00416936"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416936" w:rsidRDefault="00326FE8" w:rsidP="00A8405C">
            <w:pPr>
              <w:rPr>
                <w:rFonts w:ascii="Times New Roman" w:hAnsi="Times New Roman" w:cs="Times New Roman"/>
                <w:sz w:val="20"/>
                <w:szCs w:val="20"/>
              </w:rPr>
            </w:pPr>
            <w:r w:rsidRPr="00416936">
              <w:rPr>
                <w:rFonts w:ascii="Times New Roman" w:hAnsi="Times New Roman" w:cs="Times New Roman"/>
                <w:sz w:val="20"/>
                <w:szCs w:val="20"/>
              </w:rPr>
              <w:t>Консультирование</w:t>
            </w:r>
          </w:p>
        </w:tc>
        <w:tc>
          <w:tcPr>
            <w:tcW w:w="4111" w:type="dxa"/>
          </w:tcPr>
          <w:p w:rsidR="00326FE8" w:rsidRPr="00416936" w:rsidRDefault="002570F8" w:rsidP="00A8405C">
            <w:pPr>
              <w:rPr>
                <w:rFonts w:ascii="Times New Roman" w:hAnsi="Times New Roman" w:cs="Times New Roman"/>
                <w:sz w:val="20"/>
                <w:szCs w:val="20"/>
              </w:rPr>
            </w:pPr>
            <w:r w:rsidRPr="00416936">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416936">
              <w:rPr>
                <w:rFonts w:ascii="Times New Roman" w:hAnsi="Times New Roman" w:cs="Times New Roman"/>
                <w:sz w:val="20"/>
                <w:szCs w:val="20"/>
              </w:rPr>
              <w:t>ляется посредством личного обращ</w:t>
            </w:r>
            <w:r w:rsidRPr="00416936">
              <w:rPr>
                <w:rFonts w:ascii="Times New Roman" w:hAnsi="Times New Roman" w:cs="Times New Roman"/>
                <w:sz w:val="20"/>
                <w:szCs w:val="20"/>
              </w:rPr>
              <w:t>ения</w:t>
            </w:r>
            <w:r w:rsidR="00E43838" w:rsidRPr="00416936">
              <w:rPr>
                <w:rFonts w:ascii="Times New Roman" w:hAnsi="Times New Roman" w:cs="Times New Roman"/>
                <w:sz w:val="20"/>
                <w:szCs w:val="20"/>
              </w:rPr>
              <w:t>, телефонной связи, электронной</w:t>
            </w:r>
            <w:r w:rsidR="00384B5E" w:rsidRPr="00416936">
              <w:rPr>
                <w:rFonts w:ascii="Times New Roman" w:hAnsi="Times New Roman" w:cs="Times New Roman"/>
                <w:sz w:val="20"/>
                <w:szCs w:val="20"/>
              </w:rPr>
              <w:t xml:space="preserve"> почты, видео-конференц-связи, </w:t>
            </w:r>
            <w:r w:rsidR="00E43838" w:rsidRPr="00416936">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416936" w:rsidRDefault="00617288" w:rsidP="00617288">
            <w:pPr>
              <w:rPr>
                <w:rFonts w:ascii="Times New Roman" w:hAnsi="Times New Roman" w:cs="Times New Roman"/>
                <w:sz w:val="20"/>
                <w:szCs w:val="20"/>
              </w:rPr>
            </w:pPr>
            <w:r w:rsidRPr="00416936">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416936" w:rsidRDefault="00617288" w:rsidP="00617288">
            <w:pPr>
              <w:rPr>
                <w:rFonts w:ascii="Times New Roman" w:hAnsi="Times New Roman" w:cs="Times New Roman"/>
                <w:sz w:val="20"/>
                <w:szCs w:val="20"/>
              </w:rPr>
            </w:pPr>
            <w:proofErr w:type="gramStart"/>
            <w:r w:rsidRPr="00416936">
              <w:rPr>
                <w:rFonts w:ascii="Times New Roman" w:hAnsi="Times New Roman" w:cs="Times New Roman"/>
                <w:sz w:val="20"/>
                <w:szCs w:val="20"/>
              </w:rPr>
              <w:t>(По согласованию</w:t>
            </w:r>
            <w:proofErr w:type="gramEnd"/>
          </w:p>
        </w:tc>
        <w:tc>
          <w:tcPr>
            <w:tcW w:w="1568" w:type="dxa"/>
          </w:tcPr>
          <w:p w:rsidR="00326FE8" w:rsidRPr="00416936" w:rsidRDefault="002570F8" w:rsidP="00B2445B">
            <w:pPr>
              <w:rPr>
                <w:rFonts w:ascii="Times New Roman" w:hAnsi="Times New Roman" w:cs="Times New Roman"/>
                <w:sz w:val="20"/>
                <w:szCs w:val="20"/>
              </w:rPr>
            </w:pPr>
            <w:r w:rsidRPr="00416936">
              <w:rPr>
                <w:rFonts w:ascii="Times New Roman" w:hAnsi="Times New Roman" w:cs="Times New Roman"/>
                <w:sz w:val="20"/>
                <w:szCs w:val="20"/>
              </w:rPr>
              <w:t xml:space="preserve">В течение года (при наличии оснований) </w:t>
            </w:r>
          </w:p>
        </w:tc>
      </w:tr>
      <w:tr w:rsidR="00326FE8" w:rsidRPr="00416936" w:rsidTr="00617288">
        <w:tc>
          <w:tcPr>
            <w:tcW w:w="594" w:type="dxa"/>
            <w:vAlign w:val="center"/>
          </w:tcPr>
          <w:p w:rsidR="00326FE8" w:rsidRPr="00416936"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416936" w:rsidRDefault="00326FE8" w:rsidP="00594BD6">
            <w:pPr>
              <w:rPr>
                <w:rFonts w:ascii="Times New Roman" w:hAnsi="Times New Roman" w:cs="Times New Roman"/>
                <w:sz w:val="20"/>
                <w:szCs w:val="20"/>
              </w:rPr>
            </w:pPr>
            <w:r w:rsidRPr="00416936">
              <w:rPr>
                <w:rFonts w:ascii="Times New Roman" w:hAnsi="Times New Roman" w:cs="Times New Roman"/>
                <w:sz w:val="20"/>
                <w:szCs w:val="20"/>
              </w:rPr>
              <w:t>Профилактический визит</w:t>
            </w:r>
          </w:p>
        </w:tc>
        <w:tc>
          <w:tcPr>
            <w:tcW w:w="4111" w:type="dxa"/>
          </w:tcPr>
          <w:p w:rsidR="00E43838" w:rsidRPr="00416936" w:rsidRDefault="00E43838" w:rsidP="00594BD6">
            <w:pPr>
              <w:rPr>
                <w:rFonts w:ascii="Times New Roman" w:hAnsi="Times New Roman" w:cs="Times New Roman"/>
                <w:sz w:val="20"/>
                <w:szCs w:val="20"/>
              </w:rPr>
            </w:pPr>
            <w:r w:rsidRPr="00416936">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416936">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416936">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416936">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416936">
              <w:rPr>
                <w:rFonts w:ascii="Times New Roman" w:hAnsi="Times New Roman" w:cs="Times New Roman"/>
                <w:sz w:val="20"/>
                <w:szCs w:val="20"/>
              </w:rPr>
              <w:t>,</w:t>
            </w:r>
            <w:proofErr w:type="gramEnd"/>
            <w:r w:rsidRPr="00416936">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416936" w:rsidRDefault="00617288" w:rsidP="00617288">
            <w:pPr>
              <w:rPr>
                <w:rFonts w:ascii="Times New Roman" w:hAnsi="Times New Roman" w:cs="Times New Roman"/>
                <w:sz w:val="20"/>
                <w:szCs w:val="20"/>
              </w:rPr>
            </w:pPr>
            <w:r w:rsidRPr="00416936">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416936" w:rsidRDefault="00617288" w:rsidP="00617288">
            <w:pPr>
              <w:rPr>
                <w:rFonts w:ascii="Times New Roman" w:hAnsi="Times New Roman" w:cs="Times New Roman"/>
                <w:sz w:val="20"/>
                <w:szCs w:val="20"/>
              </w:rPr>
            </w:pPr>
            <w:proofErr w:type="gramStart"/>
            <w:r w:rsidRPr="00416936">
              <w:rPr>
                <w:rFonts w:ascii="Times New Roman" w:hAnsi="Times New Roman" w:cs="Times New Roman"/>
                <w:sz w:val="20"/>
                <w:szCs w:val="20"/>
              </w:rPr>
              <w:t>(По согласованию</w:t>
            </w:r>
            <w:proofErr w:type="gramEnd"/>
          </w:p>
        </w:tc>
        <w:tc>
          <w:tcPr>
            <w:tcW w:w="1568" w:type="dxa"/>
          </w:tcPr>
          <w:p w:rsidR="00326FE8" w:rsidRPr="00416936" w:rsidRDefault="00E43838" w:rsidP="00594BD6">
            <w:pPr>
              <w:rPr>
                <w:rFonts w:ascii="Times New Roman" w:hAnsi="Times New Roman" w:cs="Times New Roman"/>
                <w:sz w:val="20"/>
                <w:szCs w:val="20"/>
              </w:rPr>
            </w:pPr>
            <w:r w:rsidRPr="00416936">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416936" w:rsidRDefault="00DA225A"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8"/>
          <w:szCs w:val="28"/>
        </w:rPr>
      </w:pPr>
    </w:p>
    <w:p w:rsidR="00B42929" w:rsidRPr="00416936" w:rsidRDefault="00B42929" w:rsidP="00401095">
      <w:pPr>
        <w:pStyle w:val="ConsPlusNormal"/>
        <w:contextualSpacing/>
        <w:jc w:val="both"/>
        <w:rPr>
          <w:sz w:val="28"/>
          <w:szCs w:val="28"/>
        </w:rPr>
      </w:pPr>
    </w:p>
    <w:p w:rsidR="00B42929" w:rsidRPr="00416936" w:rsidRDefault="00B42929" w:rsidP="00401095">
      <w:pPr>
        <w:pStyle w:val="ConsPlusNormal"/>
        <w:contextualSpacing/>
        <w:jc w:val="both"/>
        <w:rPr>
          <w:sz w:val="28"/>
          <w:szCs w:val="28"/>
        </w:rPr>
      </w:pPr>
    </w:p>
    <w:p w:rsidR="004046FA" w:rsidRPr="00416936" w:rsidRDefault="004046FA" w:rsidP="00401095">
      <w:pPr>
        <w:pStyle w:val="ConsPlusNormal"/>
        <w:contextualSpacing/>
        <w:jc w:val="both"/>
        <w:rPr>
          <w:sz w:val="28"/>
          <w:szCs w:val="28"/>
        </w:rPr>
      </w:pPr>
      <w:bookmarkStart w:id="1" w:name="_GoBack"/>
      <w:bookmarkEnd w:id="1"/>
    </w:p>
    <w:sectPr w:rsidR="004046FA" w:rsidRPr="00416936"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A8B" w:rsidRDefault="00D23A8B" w:rsidP="0024334F">
      <w:pPr>
        <w:spacing w:after="0" w:line="240" w:lineRule="auto"/>
      </w:pPr>
      <w:r>
        <w:separator/>
      </w:r>
    </w:p>
  </w:endnote>
  <w:endnote w:type="continuationSeparator" w:id="0">
    <w:p w:rsidR="00D23A8B" w:rsidRDefault="00D23A8B"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A8B" w:rsidRDefault="00D23A8B" w:rsidP="0024334F">
      <w:pPr>
        <w:spacing w:after="0" w:line="240" w:lineRule="auto"/>
      </w:pPr>
      <w:r>
        <w:separator/>
      </w:r>
    </w:p>
  </w:footnote>
  <w:footnote w:type="continuationSeparator" w:id="0">
    <w:p w:rsidR="00D23A8B" w:rsidRDefault="00D23A8B"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16936"/>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23A8B"/>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7664A-5CCF-4285-9821-B34EA6759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2041</Words>
  <Characters>11638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Сергиопольский сельсовет</cp:lastModifiedBy>
  <cp:revision>2</cp:revision>
  <cp:lastPrinted>2020-12-18T06:02:00Z</cp:lastPrinted>
  <dcterms:created xsi:type="dcterms:W3CDTF">2024-03-11T05:11:00Z</dcterms:created>
  <dcterms:modified xsi:type="dcterms:W3CDTF">2024-03-11T05:11:00Z</dcterms:modified>
</cp:coreProperties>
</file>