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A61" w:rsidRDefault="00364A61" w:rsidP="00364A61">
      <w:pPr>
        <w:pStyle w:val="af2"/>
        <w:ind w:firstLine="851"/>
        <w:jc w:val="center"/>
        <w:rPr>
          <w:rFonts w:ascii="Times New Roman" w:hAnsi="Times New Roman"/>
          <w:sz w:val="28"/>
          <w:szCs w:val="28"/>
        </w:rPr>
      </w:pPr>
      <w:r>
        <w:rPr>
          <w:rFonts w:ascii="Times New Roman" w:hAnsi="Times New Roman"/>
          <w:sz w:val="28"/>
          <w:szCs w:val="28"/>
        </w:rPr>
        <w:t>Администрац</w:t>
      </w:r>
      <w:r w:rsidR="005B1C38">
        <w:rPr>
          <w:rFonts w:ascii="Times New Roman" w:hAnsi="Times New Roman"/>
          <w:sz w:val="28"/>
          <w:szCs w:val="28"/>
        </w:rPr>
        <w:t>ия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w:t>
      </w:r>
    </w:p>
    <w:p w:rsidR="00364A61" w:rsidRDefault="00364A61" w:rsidP="00364A61">
      <w:pPr>
        <w:pStyle w:val="af2"/>
        <w:ind w:firstLine="851"/>
        <w:jc w:val="center"/>
        <w:rPr>
          <w:rFonts w:ascii="Times New Roman" w:hAnsi="Times New Roman"/>
          <w:sz w:val="28"/>
          <w:szCs w:val="28"/>
        </w:rPr>
      </w:pPr>
      <w:r>
        <w:rPr>
          <w:rFonts w:ascii="Times New Roman" w:hAnsi="Times New Roman"/>
          <w:sz w:val="28"/>
          <w:szCs w:val="28"/>
        </w:rPr>
        <w:t xml:space="preserve">Республики Башкортостан </w:t>
      </w:r>
    </w:p>
    <w:p w:rsidR="00364A61" w:rsidRDefault="00364A61" w:rsidP="00364A61">
      <w:pPr>
        <w:pStyle w:val="af2"/>
        <w:rPr>
          <w:rFonts w:ascii="Times New Roman" w:hAnsi="Times New Roman"/>
          <w:sz w:val="28"/>
          <w:szCs w:val="28"/>
        </w:rPr>
      </w:pPr>
    </w:p>
    <w:p w:rsidR="00364A61" w:rsidRDefault="00364A61" w:rsidP="00364A61">
      <w:pPr>
        <w:pStyle w:val="af2"/>
        <w:ind w:firstLine="851"/>
        <w:jc w:val="center"/>
        <w:rPr>
          <w:rFonts w:ascii="Times New Roman" w:hAnsi="Times New Roman"/>
          <w:sz w:val="28"/>
          <w:szCs w:val="28"/>
        </w:rPr>
      </w:pPr>
      <w:r>
        <w:rPr>
          <w:rFonts w:ascii="Times New Roman" w:hAnsi="Times New Roman"/>
          <w:sz w:val="28"/>
          <w:szCs w:val="28"/>
        </w:rPr>
        <w:t>ПОСТАНОВЛЕНИЕ</w:t>
      </w:r>
    </w:p>
    <w:p w:rsidR="00364A61" w:rsidRDefault="005B1C38" w:rsidP="00364A61">
      <w:pPr>
        <w:pStyle w:val="af2"/>
        <w:ind w:firstLine="851"/>
        <w:jc w:val="center"/>
        <w:rPr>
          <w:rFonts w:ascii="Times New Roman" w:hAnsi="Times New Roman"/>
          <w:sz w:val="28"/>
          <w:szCs w:val="28"/>
        </w:rPr>
      </w:pPr>
      <w:r>
        <w:rPr>
          <w:rFonts w:ascii="Times New Roman" w:hAnsi="Times New Roman"/>
          <w:sz w:val="28"/>
          <w:szCs w:val="28"/>
        </w:rPr>
        <w:t>от 28 декабря  2018 года № 94</w:t>
      </w:r>
      <w:r w:rsidR="00364A61">
        <w:rPr>
          <w:rFonts w:ascii="Times New Roman" w:hAnsi="Times New Roman"/>
          <w:sz w:val="28"/>
          <w:szCs w:val="28"/>
        </w:rPr>
        <w:t>/3</w:t>
      </w:r>
    </w:p>
    <w:p w:rsidR="00364A61" w:rsidRDefault="00364A61" w:rsidP="00364A61">
      <w:pPr>
        <w:pStyle w:val="af2"/>
        <w:rPr>
          <w:rFonts w:ascii="Times New Roman" w:hAnsi="Times New Roman"/>
          <w:b/>
          <w:sz w:val="28"/>
          <w:szCs w:val="28"/>
        </w:rPr>
      </w:pPr>
    </w:p>
    <w:p w:rsidR="00364A61" w:rsidRDefault="00364A61" w:rsidP="00364A61">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Об утверждении Административного регламента</w:t>
      </w:r>
    </w:p>
    <w:p w:rsidR="00364A61" w:rsidRDefault="00364A61" w:rsidP="00364A61">
      <w:pPr>
        <w:widowControl w:val="0"/>
        <w:autoSpaceDE w:val="0"/>
        <w:autoSpaceDN w:val="0"/>
        <w:adjustRightInd w:val="0"/>
        <w:spacing w:after="0" w:line="240" w:lineRule="auto"/>
        <w:ind w:firstLine="851"/>
        <w:jc w:val="center"/>
        <w:rPr>
          <w:rFonts w:ascii="Times New Roman" w:hAnsi="Times New Roman" w:cs="Times New Roman"/>
          <w:sz w:val="28"/>
          <w:szCs w:val="28"/>
        </w:rPr>
      </w:pPr>
      <w:r>
        <w:rPr>
          <w:rFonts w:ascii="Times New Roman" w:hAnsi="Times New Roman" w:cs="Times New Roman"/>
          <w:sz w:val="28"/>
          <w:szCs w:val="28"/>
        </w:rPr>
        <w:t>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5B1C38">
        <w:rPr>
          <w:rFonts w:ascii="Times New Roman" w:hAnsi="Times New Roman" w:cs="Times New Roman"/>
          <w:sz w:val="28"/>
          <w:szCs w:val="28"/>
        </w:rPr>
        <w:t>ей сельского поселения Сергиополь</w:t>
      </w:r>
      <w:r>
        <w:rPr>
          <w:rFonts w:ascii="Times New Roman" w:hAnsi="Times New Roman" w:cs="Times New Roman"/>
          <w:sz w:val="28"/>
          <w:szCs w:val="28"/>
        </w:rPr>
        <w:t xml:space="preserve">ский сельсовет муниципального района Давлекановский район Республики Башкортостан «Заключение соглашений о перераспределении земель и (или) земельных участков, находящихся в муниципальной собственности </w:t>
      </w:r>
      <w:r>
        <w:rPr>
          <w:rFonts w:ascii="Times New Roman" w:hAnsi="Times New Roman" w:cs="Times New Roman"/>
          <w:bCs/>
          <w:sz w:val="28"/>
          <w:szCs w:val="28"/>
        </w:rPr>
        <w:t xml:space="preserve">сельского поселения </w:t>
      </w:r>
      <w:r>
        <w:rPr>
          <w:rFonts w:ascii="Times New Roman" w:hAnsi="Times New Roman" w:cs="Times New Roman"/>
          <w:sz w:val="28"/>
          <w:szCs w:val="28"/>
        </w:rPr>
        <w:t>Рассветовский</w:t>
      </w:r>
      <w:r>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Pr>
          <w:rFonts w:ascii="Times New Roman" w:eastAsia="Calibri" w:hAnsi="Times New Roman" w:cs="Times New Roman"/>
          <w:color w:val="000000"/>
          <w:sz w:val="28"/>
          <w:szCs w:val="28"/>
        </w:rPr>
        <w:t>, и земельных участков, находящихся в частной собственности</w:t>
      </w:r>
      <w:r>
        <w:rPr>
          <w:rFonts w:ascii="Times New Roman" w:hAnsi="Times New Roman" w:cs="Times New Roman"/>
          <w:sz w:val="28"/>
          <w:szCs w:val="28"/>
        </w:rPr>
        <w:t>»</w:t>
      </w:r>
    </w:p>
    <w:p w:rsidR="00364A61" w:rsidRDefault="00364A61" w:rsidP="00364A61">
      <w:pPr>
        <w:widowControl w:val="0"/>
        <w:autoSpaceDE w:val="0"/>
        <w:autoSpaceDN w:val="0"/>
        <w:adjustRightInd w:val="0"/>
        <w:spacing w:after="0"/>
        <w:ind w:firstLine="851"/>
        <w:jc w:val="center"/>
        <w:rPr>
          <w:rFonts w:ascii="Times New Roman" w:hAnsi="Times New Roman" w:cs="Times New Roman"/>
          <w:szCs w:val="28"/>
        </w:rPr>
      </w:pPr>
    </w:p>
    <w:p w:rsidR="00364A61" w:rsidRDefault="00364A61" w:rsidP="00364A61">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w:t>
      </w:r>
      <w:r>
        <w:rPr>
          <w:rFonts w:ascii="Times New Roman" w:eastAsia="Calibri" w:hAnsi="Times New Roman" w:cs="Times New Roman"/>
          <w:color w:val="000000"/>
          <w:sz w:val="28"/>
          <w:szCs w:val="28"/>
        </w:rPr>
        <w:t>Земельным кодексом Российской Федерации,</w:t>
      </w:r>
      <w:r>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364A61" w:rsidRDefault="00364A61" w:rsidP="00364A61">
      <w:pPr>
        <w:pStyle w:val="af2"/>
        <w:ind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364A61" w:rsidRDefault="00364A61" w:rsidP="00364A61">
      <w:pPr>
        <w:pStyle w:val="af2"/>
        <w:ind w:firstLine="709"/>
        <w:jc w:val="both"/>
        <w:rPr>
          <w:rFonts w:ascii="Times New Roman" w:hAnsi="Times New Roman"/>
          <w:sz w:val="28"/>
          <w:szCs w:val="28"/>
        </w:rPr>
      </w:pPr>
      <w:r>
        <w:rPr>
          <w:rFonts w:ascii="Times New Roman" w:hAnsi="Times New Roman"/>
          <w:sz w:val="28"/>
          <w:szCs w:val="28"/>
        </w:rPr>
        <w:t>1. Утвердить прилагаемый Административный регламент по предоставлению муниципальной услуги Администраци</w:t>
      </w:r>
      <w:r w:rsidR="005B1C38">
        <w:rPr>
          <w:rFonts w:ascii="Times New Roman" w:hAnsi="Times New Roman"/>
          <w:sz w:val="28"/>
          <w:szCs w:val="28"/>
        </w:rPr>
        <w:t>ей сельского поселения Сергиополь</w:t>
      </w:r>
      <w:r>
        <w:rPr>
          <w:rFonts w:ascii="Times New Roman" w:hAnsi="Times New Roman"/>
          <w:sz w:val="28"/>
          <w:szCs w:val="28"/>
        </w:rPr>
        <w:t xml:space="preserve">ский сельсовет муниципального района Давлекановский район Республики Башкортостан «Заключение соглашений о перераспределении земель и (или) земельных участков, находящихся в муниципальной собственности </w:t>
      </w:r>
      <w:r>
        <w:rPr>
          <w:rFonts w:ascii="Times New Roman" w:hAnsi="Times New Roman"/>
          <w:bCs/>
          <w:sz w:val="28"/>
          <w:szCs w:val="28"/>
        </w:rPr>
        <w:t xml:space="preserve">сельского поселения </w:t>
      </w:r>
      <w:r>
        <w:rPr>
          <w:rFonts w:ascii="Times New Roman" w:hAnsi="Times New Roman"/>
          <w:sz w:val="28"/>
          <w:szCs w:val="28"/>
        </w:rPr>
        <w:t>Рассветовский</w:t>
      </w:r>
      <w:r>
        <w:rPr>
          <w:rFonts w:ascii="Times New Roman" w:hAnsi="Times New Roman"/>
          <w:bCs/>
          <w:sz w:val="28"/>
          <w:szCs w:val="28"/>
        </w:rPr>
        <w:t xml:space="preserve"> сельсовет муниципального района Давлекановский район Республики Башкортостан</w:t>
      </w:r>
      <w:r>
        <w:rPr>
          <w:rFonts w:ascii="Times New Roman" w:hAnsi="Times New Roman"/>
          <w:color w:val="000000"/>
          <w:sz w:val="28"/>
          <w:szCs w:val="28"/>
        </w:rPr>
        <w:t>, и земельных участков, находящихся в частной собственности</w:t>
      </w:r>
      <w:r>
        <w:rPr>
          <w:rFonts w:ascii="Times New Roman" w:hAnsi="Times New Roman"/>
          <w:sz w:val="28"/>
          <w:szCs w:val="28"/>
        </w:rPr>
        <w:t>».</w:t>
      </w:r>
    </w:p>
    <w:p w:rsidR="00364A61" w:rsidRDefault="00364A61" w:rsidP="00364A61">
      <w:pPr>
        <w:ind w:firstLine="720"/>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364A61" w:rsidRDefault="00364A61" w:rsidP="00364A61">
      <w:pPr>
        <w:widowControl w:val="0"/>
        <w:autoSpaceDE w:val="0"/>
        <w:autoSpaceDN w:val="0"/>
        <w:adjustRightInd w:val="0"/>
        <w:ind w:firstLine="709"/>
        <w:jc w:val="both"/>
        <w:rPr>
          <w:rFonts w:ascii="Times New Roman" w:hAnsi="Times New Roman" w:cs="Times New Roman"/>
          <w:sz w:val="28"/>
          <w:szCs w:val="28"/>
        </w:rPr>
      </w:pPr>
      <w:proofErr w:type="gramStart"/>
      <w:r>
        <w:rPr>
          <w:rFonts w:ascii="Times New Roman" w:hAnsi="Times New Roman" w:cs="Times New Roman"/>
          <w:sz w:val="28"/>
          <w:szCs w:val="28"/>
        </w:rPr>
        <w:t>3.Признать утратившим силу постановление администрац</w:t>
      </w:r>
      <w:r w:rsidR="005B1C38">
        <w:rPr>
          <w:rFonts w:ascii="Times New Roman" w:hAnsi="Times New Roman" w:cs="Times New Roman"/>
          <w:sz w:val="28"/>
          <w:szCs w:val="28"/>
        </w:rPr>
        <w:t>ии сельского поселения Сергиополь</w:t>
      </w:r>
      <w:r>
        <w:rPr>
          <w:rFonts w:ascii="Times New Roman" w:hAnsi="Times New Roman" w:cs="Times New Roman"/>
          <w:sz w:val="28"/>
          <w:szCs w:val="28"/>
        </w:rPr>
        <w:t>ский сельсовет муниципального района Давлекановский район Республики Башко</w:t>
      </w:r>
      <w:r w:rsidR="005B1C38">
        <w:rPr>
          <w:rFonts w:ascii="Times New Roman" w:hAnsi="Times New Roman" w:cs="Times New Roman"/>
          <w:sz w:val="28"/>
          <w:szCs w:val="28"/>
        </w:rPr>
        <w:t>ртостан от 13.10.2017 №65А</w:t>
      </w:r>
      <w:r>
        <w:rPr>
          <w:rFonts w:ascii="Times New Roman" w:hAnsi="Times New Roman" w:cs="Times New Roman"/>
          <w:sz w:val="28"/>
          <w:szCs w:val="28"/>
        </w:rPr>
        <w:t>/4 «Об утверждении Административного регламента по предоставлению</w:t>
      </w:r>
      <w:r>
        <w:rPr>
          <w:rFonts w:ascii="Times New Roman" w:eastAsia="Calibri" w:hAnsi="Times New Roman" w:cs="Times New Roman"/>
          <w:sz w:val="28"/>
          <w:szCs w:val="28"/>
        </w:rPr>
        <w:t xml:space="preserve"> </w:t>
      </w:r>
      <w:r>
        <w:rPr>
          <w:rFonts w:ascii="Times New Roman" w:hAnsi="Times New Roman" w:cs="Times New Roman"/>
          <w:sz w:val="28"/>
          <w:szCs w:val="28"/>
        </w:rPr>
        <w:t>муниципальной услуги Администраци</w:t>
      </w:r>
      <w:r w:rsidR="005B1C38">
        <w:rPr>
          <w:rFonts w:ascii="Times New Roman" w:hAnsi="Times New Roman" w:cs="Times New Roman"/>
          <w:sz w:val="28"/>
          <w:szCs w:val="28"/>
        </w:rPr>
        <w:t xml:space="preserve">ей сельского поселения </w:t>
      </w:r>
      <w:r w:rsidR="005B1C38">
        <w:rPr>
          <w:rFonts w:ascii="Times New Roman" w:hAnsi="Times New Roman" w:cs="Times New Roman"/>
          <w:sz w:val="28"/>
          <w:szCs w:val="28"/>
        </w:rPr>
        <w:lastRenderedPageBreak/>
        <w:t>Сергиополь</w:t>
      </w:r>
      <w:r>
        <w:rPr>
          <w:rFonts w:ascii="Times New Roman" w:hAnsi="Times New Roman" w:cs="Times New Roman"/>
          <w:sz w:val="28"/>
          <w:szCs w:val="28"/>
        </w:rPr>
        <w:t xml:space="preserve">ский сельсовет муниципального района Давлекановский район Республики Башкортостан «Заключение соглашений о перераспределении земель и (или) земельных участков, находящихся в муниципальной собственности </w:t>
      </w:r>
      <w:r>
        <w:rPr>
          <w:rFonts w:ascii="Times New Roman" w:hAnsi="Times New Roman" w:cs="Times New Roman"/>
          <w:bCs/>
          <w:sz w:val="28"/>
          <w:szCs w:val="28"/>
        </w:rPr>
        <w:t xml:space="preserve">сельского поселения </w:t>
      </w:r>
      <w:r>
        <w:rPr>
          <w:rFonts w:ascii="Times New Roman" w:hAnsi="Times New Roman" w:cs="Times New Roman"/>
          <w:sz w:val="28"/>
          <w:szCs w:val="28"/>
        </w:rPr>
        <w:t>Рассветовский</w:t>
      </w:r>
      <w:r>
        <w:rPr>
          <w:rFonts w:ascii="Times New Roman" w:hAnsi="Times New Roman" w:cs="Times New Roman"/>
          <w:bCs/>
          <w:sz w:val="28"/>
          <w:szCs w:val="28"/>
        </w:rPr>
        <w:t xml:space="preserve"> сельсовет муниципального района Давлекановский район</w:t>
      </w:r>
      <w:proofErr w:type="gramEnd"/>
      <w:r>
        <w:rPr>
          <w:rFonts w:ascii="Times New Roman" w:hAnsi="Times New Roman" w:cs="Times New Roman"/>
          <w:bCs/>
          <w:sz w:val="28"/>
          <w:szCs w:val="28"/>
        </w:rPr>
        <w:t xml:space="preserve"> Республики Башкортостан</w:t>
      </w:r>
      <w:r>
        <w:rPr>
          <w:rFonts w:ascii="Times New Roman" w:eastAsia="Calibri" w:hAnsi="Times New Roman" w:cs="Times New Roman"/>
          <w:color w:val="000000"/>
          <w:sz w:val="28"/>
          <w:szCs w:val="28"/>
        </w:rPr>
        <w:t>, и земельных участков, находящихся в частной собственности</w:t>
      </w:r>
      <w:r>
        <w:rPr>
          <w:rFonts w:ascii="Times New Roman" w:hAnsi="Times New Roman" w:cs="Times New Roman"/>
          <w:sz w:val="28"/>
          <w:szCs w:val="28"/>
        </w:rPr>
        <w:t>»»</w:t>
      </w:r>
    </w:p>
    <w:p w:rsidR="00364A61" w:rsidRDefault="00364A61" w:rsidP="00364A61">
      <w:pPr>
        <w:pStyle w:val="af4"/>
        <w:autoSpaceDE w:val="0"/>
        <w:autoSpaceDN w:val="0"/>
        <w:adjustRightInd w:val="0"/>
        <w:ind w:left="0" w:firstLine="720"/>
        <w:jc w:val="both"/>
        <w:rPr>
          <w:rFonts w:ascii="Times New Roman" w:hAnsi="Times New Roman" w:cs="Times New Roman"/>
          <w:sz w:val="28"/>
          <w:szCs w:val="28"/>
        </w:rPr>
      </w:pPr>
      <w:r>
        <w:rPr>
          <w:rFonts w:ascii="Times New Roman" w:hAnsi="Times New Roman" w:cs="Times New Roman"/>
          <w:sz w:val="28"/>
          <w:szCs w:val="28"/>
        </w:rPr>
        <w:t xml:space="preserve">4.Настоящее постановление подлежит обнародованию                                в установленном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364A61" w:rsidRDefault="00364A61" w:rsidP="00364A61">
      <w:pPr>
        <w:autoSpaceDE w:val="0"/>
        <w:autoSpaceDN w:val="0"/>
        <w:adjustRightInd w:val="0"/>
        <w:ind w:firstLine="720"/>
        <w:jc w:val="both"/>
        <w:rPr>
          <w:rFonts w:ascii="Times New Roman" w:hAnsi="Times New Roman" w:cs="Times New Roman"/>
          <w:sz w:val="28"/>
          <w:szCs w:val="28"/>
        </w:rPr>
      </w:pPr>
      <w:r>
        <w:rPr>
          <w:rFonts w:ascii="Times New Roman" w:hAnsi="Times New Roman" w:cs="Times New Roman"/>
          <w:sz w:val="28"/>
          <w:szCs w:val="28"/>
        </w:rPr>
        <w:t xml:space="preserve">5. </w:t>
      </w:r>
      <w:proofErr w:type="gramStart"/>
      <w:r>
        <w:rPr>
          <w:rFonts w:ascii="Times New Roman" w:hAnsi="Times New Roman" w:cs="Times New Roman"/>
          <w:sz w:val="28"/>
          <w:szCs w:val="28"/>
        </w:rPr>
        <w:t>Контроль за исполнением настоящего постановления оставляю за оставляю за собой.</w:t>
      </w:r>
      <w:proofErr w:type="gramEnd"/>
    </w:p>
    <w:p w:rsidR="00364A61" w:rsidRDefault="00364A61" w:rsidP="00364A61">
      <w:pPr>
        <w:ind w:firstLine="720"/>
        <w:jc w:val="both"/>
        <w:rPr>
          <w:rFonts w:ascii="Times New Roman" w:hAnsi="Times New Roman" w:cs="Times New Roman"/>
          <w:sz w:val="28"/>
          <w:szCs w:val="28"/>
        </w:rPr>
      </w:pPr>
    </w:p>
    <w:p w:rsidR="00364A61" w:rsidRDefault="00364A61" w:rsidP="00364A61">
      <w:pPr>
        <w:ind w:firstLine="851"/>
        <w:jc w:val="both"/>
        <w:rPr>
          <w:sz w:val="28"/>
          <w:szCs w:val="28"/>
        </w:rPr>
      </w:pPr>
    </w:p>
    <w:p w:rsidR="00364A61" w:rsidRDefault="00364A61" w:rsidP="00364A61">
      <w:pPr>
        <w:ind w:firstLine="851"/>
        <w:jc w:val="both"/>
        <w:rPr>
          <w:rFonts w:ascii="Times New Roman" w:hAnsi="Times New Roman" w:cs="Times New Roman"/>
          <w:sz w:val="28"/>
          <w:szCs w:val="28"/>
        </w:rPr>
      </w:pPr>
    </w:p>
    <w:p w:rsidR="00364A61" w:rsidRDefault="00364A61" w:rsidP="00364A61">
      <w:pPr>
        <w:ind w:firstLine="851"/>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005B1C38">
        <w:rPr>
          <w:rFonts w:ascii="Times New Roman" w:hAnsi="Times New Roman" w:cs="Times New Roman"/>
          <w:sz w:val="28"/>
          <w:szCs w:val="28"/>
        </w:rPr>
        <w:t xml:space="preserve">                       </w:t>
      </w:r>
      <w:proofErr w:type="spellStart"/>
      <w:r w:rsidR="005B1C38">
        <w:rPr>
          <w:rFonts w:ascii="Times New Roman" w:hAnsi="Times New Roman" w:cs="Times New Roman"/>
          <w:sz w:val="28"/>
          <w:szCs w:val="28"/>
        </w:rPr>
        <w:t>А.З.Абдуллин</w:t>
      </w:r>
      <w:proofErr w:type="spellEnd"/>
    </w:p>
    <w:p w:rsidR="00364A61" w:rsidRDefault="00364A61" w:rsidP="00364A61"/>
    <w:p w:rsidR="00364A61" w:rsidRDefault="00364A61" w:rsidP="00364A61"/>
    <w:p w:rsidR="00364A61" w:rsidRDefault="00364A61" w:rsidP="00364A61"/>
    <w:p w:rsidR="00364A61" w:rsidRDefault="00364A61" w:rsidP="00364A61"/>
    <w:p w:rsidR="00364A61" w:rsidRDefault="00364A61" w:rsidP="00364A61"/>
    <w:p w:rsidR="00364A61" w:rsidRDefault="00364A61" w:rsidP="00364A61"/>
    <w:p w:rsidR="00364A61" w:rsidRDefault="00364A61" w:rsidP="00364A61"/>
    <w:p w:rsidR="00364A61" w:rsidRDefault="00364A61" w:rsidP="00364A61"/>
    <w:p w:rsidR="00364A61" w:rsidRDefault="00364A61" w:rsidP="00364A61"/>
    <w:p w:rsidR="00364A61" w:rsidRDefault="00364A61" w:rsidP="00364A61"/>
    <w:p w:rsidR="00364A61" w:rsidRDefault="00364A61" w:rsidP="00364A61"/>
    <w:p w:rsidR="00364A61" w:rsidRDefault="00364A61" w:rsidP="00364A61"/>
    <w:p w:rsidR="00364A61" w:rsidRDefault="00364A61" w:rsidP="00364A61">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64A61" w:rsidRDefault="00364A61" w:rsidP="00364A61">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364A61" w:rsidRDefault="00364A61" w:rsidP="00364A61">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t xml:space="preserve">Приложение </w:t>
      </w:r>
    </w:p>
    <w:p w:rsidR="00364A61" w:rsidRDefault="00364A61" w:rsidP="00364A61">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к постановлению администрации</w:t>
      </w:r>
    </w:p>
    <w:p w:rsidR="00364A61" w:rsidRDefault="00364A61" w:rsidP="00364A61">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сельского поселения </w:t>
      </w:r>
    </w:p>
    <w:p w:rsidR="00364A61" w:rsidRDefault="00364A61" w:rsidP="00364A61">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5B1C38">
        <w:rPr>
          <w:rFonts w:ascii="Times New Roman" w:eastAsia="Times New Roman" w:hAnsi="Times New Roman" w:cs="Times New Roman"/>
          <w:sz w:val="24"/>
          <w:szCs w:val="24"/>
          <w:lang w:eastAsia="ru-RU"/>
        </w:rPr>
        <w:t xml:space="preserve">                       Сергиополь</w:t>
      </w:r>
      <w:r>
        <w:rPr>
          <w:rFonts w:ascii="Times New Roman" w:eastAsia="Times New Roman" w:hAnsi="Times New Roman" w:cs="Times New Roman"/>
          <w:sz w:val="24"/>
          <w:szCs w:val="24"/>
          <w:lang w:eastAsia="ru-RU"/>
        </w:rPr>
        <w:t>ский сельсовет</w:t>
      </w:r>
    </w:p>
    <w:p w:rsidR="00364A61" w:rsidRDefault="00364A61" w:rsidP="00364A61">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муниципального района</w:t>
      </w:r>
    </w:p>
    <w:p w:rsidR="00364A61" w:rsidRDefault="00364A61" w:rsidP="00364A61">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Давлекановский район </w:t>
      </w:r>
    </w:p>
    <w:p w:rsidR="00364A61" w:rsidRDefault="00364A61" w:rsidP="00364A61">
      <w:pPr>
        <w:spacing w:after="0" w:line="240" w:lineRule="auto"/>
        <w:ind w:firstLine="720"/>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Республики Башкортостан</w:t>
      </w:r>
    </w:p>
    <w:p w:rsidR="00364A61" w:rsidRDefault="00364A61" w:rsidP="00364A61">
      <w:pPr>
        <w:spacing w:after="0" w:line="240" w:lineRule="auto"/>
        <w:ind w:firstLine="709"/>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sz w:val="24"/>
          <w:szCs w:val="24"/>
          <w:lang w:eastAsia="ru-RU"/>
        </w:rPr>
        <w:t xml:space="preserve">                                                                             от 28 д</w:t>
      </w:r>
      <w:r w:rsidR="005B1C38">
        <w:rPr>
          <w:rFonts w:ascii="Times New Roman" w:eastAsia="Times New Roman" w:hAnsi="Times New Roman" w:cs="Times New Roman"/>
          <w:sz w:val="24"/>
          <w:szCs w:val="24"/>
          <w:lang w:eastAsia="ru-RU"/>
        </w:rPr>
        <w:t>екабря 2018 года № 94</w:t>
      </w:r>
      <w:r>
        <w:rPr>
          <w:rFonts w:ascii="Times New Roman" w:eastAsia="Times New Roman" w:hAnsi="Times New Roman" w:cs="Times New Roman"/>
          <w:sz w:val="24"/>
          <w:szCs w:val="24"/>
          <w:lang w:eastAsia="ru-RU"/>
        </w:rPr>
        <w:t>/3</w:t>
      </w:r>
    </w:p>
    <w:p w:rsidR="00364A61" w:rsidRDefault="00364A61" w:rsidP="00364A61">
      <w:pPr>
        <w:widowControl w:val="0"/>
        <w:autoSpaceDE w:val="0"/>
        <w:autoSpaceDN w:val="0"/>
        <w:adjustRightInd w:val="0"/>
        <w:spacing w:after="0" w:line="240" w:lineRule="auto"/>
        <w:ind w:firstLine="709"/>
        <w:jc w:val="center"/>
        <w:rPr>
          <w:rFonts w:ascii="Times New Roman" w:eastAsia="Times New Roman" w:hAnsi="Times New Roman" w:cs="Times New Roman"/>
          <w:sz w:val="28"/>
          <w:szCs w:val="28"/>
          <w:lang w:eastAsia="ru-RU"/>
        </w:rPr>
      </w:pPr>
    </w:p>
    <w:p w:rsidR="00364A61" w:rsidRDefault="00364A61" w:rsidP="00364A61">
      <w:pPr>
        <w:widowControl w:val="0"/>
        <w:spacing w:after="0" w:line="240" w:lineRule="auto"/>
        <w:ind w:firstLine="567"/>
        <w:contextualSpacing/>
        <w:jc w:val="center"/>
        <w:rPr>
          <w:rFonts w:ascii="Times New Roman" w:hAnsi="Times New Roman" w:cs="Times New Roman"/>
          <w:b/>
          <w:sz w:val="28"/>
          <w:szCs w:val="28"/>
        </w:rPr>
      </w:pPr>
    </w:p>
    <w:p w:rsidR="00364A61" w:rsidRDefault="00364A61" w:rsidP="00364A61">
      <w:pPr>
        <w:widowControl w:val="0"/>
        <w:autoSpaceDE w:val="0"/>
        <w:autoSpaceDN w:val="0"/>
        <w:adjustRightInd w:val="0"/>
        <w:spacing w:after="0" w:line="240" w:lineRule="auto"/>
        <w:jc w:val="center"/>
        <w:rPr>
          <w:rFonts w:ascii="Times New Roman" w:hAnsi="Times New Roman" w:cs="Times New Roman"/>
          <w:b/>
          <w:bCs/>
          <w:sz w:val="28"/>
          <w:szCs w:val="28"/>
        </w:rPr>
      </w:pPr>
      <w:proofErr w:type="gramStart"/>
      <w:r>
        <w:rPr>
          <w:rFonts w:ascii="Times New Roman" w:hAnsi="Times New Roman" w:cs="Times New Roman"/>
          <w:b/>
          <w:sz w:val="28"/>
          <w:szCs w:val="28"/>
        </w:rPr>
        <w:t xml:space="preserve">Административный регламент предоставления муниципальной услуги </w:t>
      </w:r>
      <w:r>
        <w:rPr>
          <w:rFonts w:ascii="Times New Roman" w:hAnsi="Times New Roman" w:cs="Times New Roman"/>
          <w:b/>
          <w:bCs/>
          <w:sz w:val="28"/>
          <w:szCs w:val="28"/>
        </w:rPr>
        <w:t xml:space="preserve">«Заключение соглашения о перераспределении земель и (или) земельных участков, находящихся в муниципальной собственности </w:t>
      </w:r>
      <w:r w:rsidR="005B1C38">
        <w:rPr>
          <w:rFonts w:ascii="Times New Roman" w:eastAsia="Calibri" w:hAnsi="Times New Roman" w:cs="Times New Roman"/>
          <w:b/>
          <w:sz w:val="28"/>
          <w:szCs w:val="24"/>
        </w:rPr>
        <w:t>сельского поселения Сергиополь</w:t>
      </w:r>
      <w:r>
        <w:rPr>
          <w:rFonts w:ascii="Times New Roman" w:eastAsia="Calibri" w:hAnsi="Times New Roman" w:cs="Times New Roman"/>
          <w:b/>
          <w:sz w:val="28"/>
          <w:szCs w:val="24"/>
        </w:rPr>
        <w:t>ский сельсовет муниципального района Давлекановский район Республики Башкортостан</w:t>
      </w:r>
      <w:r>
        <w:rPr>
          <w:rFonts w:ascii="Times New Roman" w:eastAsia="Calibri" w:hAnsi="Times New Roman" w:cs="Times New Roman"/>
          <w:sz w:val="28"/>
          <w:szCs w:val="24"/>
        </w:rPr>
        <w:t xml:space="preserve"> </w:t>
      </w:r>
      <w:r>
        <w:rPr>
          <w:rFonts w:ascii="Times New Roman" w:hAnsi="Times New Roman" w:cs="Times New Roman"/>
          <w:b/>
          <w:bCs/>
          <w:sz w:val="28"/>
          <w:szCs w:val="28"/>
        </w:rPr>
        <w:t xml:space="preserve">или государственная собственность на которые не разграничена, и земельных участков, находящихся в частной собственности» в сельском поселении </w:t>
      </w:r>
      <w:r w:rsidR="005B1C38">
        <w:rPr>
          <w:rFonts w:ascii="Times New Roman" w:eastAsia="Calibri" w:hAnsi="Times New Roman" w:cs="Times New Roman"/>
          <w:b/>
          <w:sz w:val="28"/>
          <w:szCs w:val="24"/>
        </w:rPr>
        <w:t>Сергиополь</w:t>
      </w:r>
      <w:r>
        <w:rPr>
          <w:rFonts w:ascii="Times New Roman" w:eastAsia="Calibri" w:hAnsi="Times New Roman" w:cs="Times New Roman"/>
          <w:b/>
          <w:sz w:val="28"/>
          <w:szCs w:val="24"/>
        </w:rPr>
        <w:t xml:space="preserve">ский </w:t>
      </w:r>
      <w:r>
        <w:rPr>
          <w:rFonts w:ascii="Times New Roman" w:hAnsi="Times New Roman" w:cs="Times New Roman"/>
          <w:b/>
          <w:bCs/>
          <w:sz w:val="28"/>
          <w:szCs w:val="28"/>
        </w:rPr>
        <w:t xml:space="preserve">сельсовет муниципального района </w:t>
      </w:r>
      <w:proofErr w:type="gramEnd"/>
    </w:p>
    <w:p w:rsidR="00364A61" w:rsidRDefault="00364A61" w:rsidP="00364A61">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Давлекановский район Республики Башкортостан</w:t>
      </w:r>
    </w:p>
    <w:p w:rsidR="00364A61" w:rsidRDefault="00364A61" w:rsidP="00364A61">
      <w:pPr>
        <w:widowControl w:val="0"/>
        <w:autoSpaceDE w:val="0"/>
        <w:autoSpaceDN w:val="0"/>
        <w:adjustRightInd w:val="0"/>
        <w:spacing w:after="0" w:line="240" w:lineRule="auto"/>
        <w:ind w:firstLine="851"/>
        <w:jc w:val="center"/>
        <w:rPr>
          <w:rFonts w:ascii="Times New Roman" w:hAnsi="Times New Roman" w:cs="Times New Roman"/>
          <w:b/>
          <w:bCs/>
          <w:sz w:val="20"/>
          <w:szCs w:val="20"/>
        </w:rPr>
      </w:pPr>
    </w:p>
    <w:p w:rsidR="00364A61" w:rsidRDefault="00364A61" w:rsidP="00364A61">
      <w:pPr>
        <w:widowControl w:val="0"/>
        <w:autoSpaceDE w:val="0"/>
        <w:autoSpaceDN w:val="0"/>
        <w:adjustRightInd w:val="0"/>
        <w:spacing w:after="0" w:line="240" w:lineRule="auto"/>
        <w:ind w:firstLine="851"/>
        <w:jc w:val="center"/>
        <w:rPr>
          <w:rFonts w:ascii="Times New Roman" w:hAnsi="Times New Roman" w:cs="Times New Roman"/>
          <w:b/>
          <w:bCs/>
          <w:sz w:val="28"/>
          <w:szCs w:val="28"/>
        </w:rPr>
      </w:pPr>
    </w:p>
    <w:p w:rsidR="00364A61" w:rsidRDefault="00364A61" w:rsidP="00364A61">
      <w:pPr>
        <w:widowControl w:val="0"/>
        <w:tabs>
          <w:tab w:val="left" w:pos="567"/>
        </w:tabs>
        <w:spacing w:after="0" w:line="240" w:lineRule="auto"/>
        <w:ind w:firstLine="426"/>
        <w:contextualSpacing/>
        <w:jc w:val="both"/>
        <w:rPr>
          <w:rFonts w:ascii="Times New Roman" w:hAnsi="Times New Roman" w:cs="Times New Roman"/>
          <w:sz w:val="28"/>
          <w:szCs w:val="28"/>
        </w:rPr>
      </w:pPr>
    </w:p>
    <w:p w:rsidR="00364A61" w:rsidRDefault="00364A61" w:rsidP="00364A61">
      <w:pPr>
        <w:widowControl w:val="0"/>
        <w:tabs>
          <w:tab w:val="left" w:pos="567"/>
        </w:tabs>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I. Общие положения</w:t>
      </w:r>
    </w:p>
    <w:p w:rsidR="00364A61" w:rsidRDefault="00364A61" w:rsidP="00364A61">
      <w:pPr>
        <w:pStyle w:val="af4"/>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364A61" w:rsidRDefault="00364A61" w:rsidP="00364A61">
      <w:pPr>
        <w:pStyle w:val="af4"/>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364A61" w:rsidRDefault="00364A61" w:rsidP="00364A61">
      <w:pPr>
        <w:widowControl w:val="0"/>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Pr>
          <w:rFonts w:ascii="Times New Roman" w:hAnsi="Times New Roman" w:cs="Times New Roman"/>
          <w:sz w:val="28"/>
          <w:szCs w:val="28"/>
        </w:rPr>
        <w:t xml:space="preserve">1.1. </w:t>
      </w:r>
      <w:proofErr w:type="gramStart"/>
      <w:r>
        <w:rPr>
          <w:rFonts w:ascii="Times New Roman" w:hAnsi="Times New Roman" w:cs="Times New Roman"/>
          <w:sz w:val="28"/>
          <w:szCs w:val="28"/>
        </w:rPr>
        <w:t xml:space="preserve">Административный регламент </w:t>
      </w:r>
      <w:r>
        <w:rPr>
          <w:rFonts w:ascii="Times New Roman" w:eastAsia="Calibri" w:hAnsi="Times New Roman" w:cs="Times New Roman"/>
          <w:sz w:val="28"/>
          <w:szCs w:val="28"/>
        </w:rPr>
        <w:t>по предоставлению Администраци</w:t>
      </w:r>
      <w:r w:rsidR="005B1C38">
        <w:rPr>
          <w:rFonts w:ascii="Times New Roman" w:eastAsia="Calibri" w:hAnsi="Times New Roman" w:cs="Times New Roman"/>
          <w:sz w:val="28"/>
          <w:szCs w:val="28"/>
        </w:rPr>
        <w:t>ей сельского поселения Сергиополь</w:t>
      </w:r>
      <w:r>
        <w:rPr>
          <w:rFonts w:ascii="Times New Roman" w:eastAsia="Calibri" w:hAnsi="Times New Roman" w:cs="Times New Roman"/>
          <w:sz w:val="28"/>
          <w:szCs w:val="28"/>
        </w:rPr>
        <w:t xml:space="preserve">ский сельсовет муниципального района Давлекановский район Республики Башкортостан муниципальной услуги «Заключение соглашений о перераспределении земель и (или) земельных участков, находящихся в муниципальной собственности </w:t>
      </w:r>
      <w:r>
        <w:rPr>
          <w:rFonts w:ascii="Times New Roman" w:eastAsia="Calibri" w:hAnsi="Times New Roman" w:cs="Times New Roman"/>
          <w:sz w:val="28"/>
          <w:szCs w:val="24"/>
        </w:rPr>
        <w:t xml:space="preserve">сельского поселения </w:t>
      </w:r>
      <w:r w:rsidR="005B1C38">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eastAsia="Calibri" w:hAnsi="Times New Roman" w:cs="Times New Roman"/>
          <w:sz w:val="28"/>
          <w:szCs w:val="24"/>
        </w:rPr>
        <w:t xml:space="preserve"> сельсовет муниципального района Давлекановский район Республики Башкортостан </w:t>
      </w:r>
      <w:r>
        <w:rPr>
          <w:rFonts w:ascii="Times New Roman" w:eastAsia="Calibri" w:hAnsi="Times New Roman" w:cs="Times New Roman"/>
          <w:sz w:val="28"/>
          <w:szCs w:val="28"/>
        </w:rPr>
        <w:t xml:space="preserve">или государственная собственность на которые не разграничена, и земельных участков, находящихся в частной собственности» </w:t>
      </w:r>
      <w:r>
        <w:rPr>
          <w:rFonts w:ascii="Times New Roman" w:hAnsi="Times New Roman" w:cs="Times New Roman"/>
          <w:sz w:val="28"/>
          <w:szCs w:val="28"/>
        </w:rPr>
        <w:t>(далее - муниципальная услуга) разработан в целях</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заключению соглашения о перераспределении земельных участков, находящихся в муниципальной собственности, и (или) земель и (или) земельных участков, государственная собственность на которые не разграничена, и земельных участков, находящихся в частной собственности, в собственности сельского поселения </w:t>
      </w:r>
      <w:r w:rsidR="005B1C38">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w:t>
      </w:r>
      <w:proofErr w:type="gramEnd"/>
      <w:r>
        <w:rPr>
          <w:rFonts w:ascii="Times New Roman" w:hAnsi="Times New Roman" w:cs="Times New Roman"/>
          <w:sz w:val="28"/>
          <w:szCs w:val="28"/>
        </w:rPr>
        <w:t xml:space="preserve"> Башкортостан.</w:t>
      </w:r>
    </w:p>
    <w:p w:rsidR="00364A61" w:rsidRDefault="00364A61" w:rsidP="00364A6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364A61" w:rsidRDefault="00364A61" w:rsidP="00364A6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Круг заявителей</w:t>
      </w:r>
    </w:p>
    <w:p w:rsidR="00364A61" w:rsidRDefault="00364A61" w:rsidP="00364A6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1.2.  Заявителями муниципальной услуги являются физические и юридические лица, обратившиеся в Администрацию (Уполномоченный </w:t>
      </w:r>
      <w:r>
        <w:rPr>
          <w:rFonts w:ascii="Times New Roman" w:hAnsi="Times New Roman" w:cs="Times New Roman"/>
          <w:sz w:val="28"/>
          <w:szCs w:val="28"/>
        </w:rPr>
        <w:lastRenderedPageBreak/>
        <w:t>орган) с заявлением о перераспределении земельных участков, находящихся в муниципальной собственности, и (или) земель и (или) земельных участков, государственная собственность на которые не разграничена, и земельного участка, находящегося в частной собственности (далее – Заявитель).</w:t>
      </w:r>
    </w:p>
    <w:p w:rsidR="00364A61" w:rsidRDefault="00364A61" w:rsidP="00364A61">
      <w:pPr>
        <w:pStyle w:val="af4"/>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1.3.  Интересы заявителей,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rsidR="00364A61" w:rsidRDefault="00364A61" w:rsidP="00364A61">
      <w:pPr>
        <w:autoSpaceDE w:val="0"/>
        <w:autoSpaceDN w:val="0"/>
        <w:adjustRightInd w:val="0"/>
        <w:spacing w:after="0" w:line="240" w:lineRule="auto"/>
        <w:jc w:val="both"/>
        <w:rPr>
          <w:rFonts w:ascii="Times New Roman" w:eastAsia="Calibri" w:hAnsi="Times New Roman" w:cs="Times New Roman"/>
          <w:b/>
          <w:sz w:val="28"/>
          <w:szCs w:val="28"/>
        </w:rPr>
      </w:pPr>
    </w:p>
    <w:p w:rsidR="00364A61" w:rsidRDefault="00364A61" w:rsidP="00364A6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t>1.4. С</w:t>
      </w:r>
      <w:r>
        <w:rPr>
          <w:rFonts w:ascii="Times New Roman" w:hAnsi="Times New Roman" w:cs="Times New Roman"/>
          <w:bCs/>
          <w:sz w:val="28"/>
          <w:szCs w:val="28"/>
        </w:rPr>
        <w:t>правочная информация:</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 месте нахождения и графике работы </w:t>
      </w:r>
      <w:r>
        <w:rPr>
          <w:rFonts w:ascii="Times New Roman" w:eastAsia="Calibri" w:hAnsi="Times New Roman" w:cs="Times New Roman"/>
          <w:sz w:val="28"/>
          <w:szCs w:val="28"/>
        </w:rPr>
        <w:t>Администрации сельского пос</w:t>
      </w:r>
      <w:r w:rsidR="005B1C38">
        <w:rPr>
          <w:rFonts w:ascii="Times New Roman" w:eastAsia="Calibri" w:hAnsi="Times New Roman" w:cs="Times New Roman"/>
          <w:sz w:val="28"/>
          <w:szCs w:val="28"/>
        </w:rPr>
        <w:t>еления Сергиопольский</w:t>
      </w:r>
      <w:r>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Pr>
          <w:rFonts w:ascii="Times New Roman" w:hAnsi="Times New Roman" w:cs="Times New Roman"/>
          <w:sz w:val="28"/>
          <w:szCs w:val="28"/>
        </w:rPr>
        <w:t xml:space="preserve">, предоставляющего муниципальную услугу, </w:t>
      </w:r>
      <w:r>
        <w:rPr>
          <w:rFonts w:ascii="Times New Roman" w:eastAsia="Calibri" w:hAnsi="Times New Roman" w:cs="Times New Roman"/>
          <w:sz w:val="28"/>
          <w:szCs w:val="28"/>
        </w:rPr>
        <w:t xml:space="preserve">(далее соответственно – Администрация, </w:t>
      </w:r>
      <w:r>
        <w:rPr>
          <w:rFonts w:ascii="Times New Roman" w:hAnsi="Times New Roman" w:cs="Times New Roman"/>
          <w:sz w:val="28"/>
          <w:szCs w:val="28"/>
        </w:rPr>
        <w:t xml:space="preserve">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Pr>
          <w:rFonts w:ascii="Times New Roman" w:hAnsi="Times New Roman" w:cs="Times New Roman"/>
          <w:sz w:val="28"/>
          <w:szCs w:val="28"/>
        </w:rPr>
        <w:t xml:space="preserve"> (далее</w:t>
      </w:r>
      <w:proofErr w:type="gramEnd"/>
      <w:r>
        <w:rPr>
          <w:rFonts w:ascii="Times New Roman" w:hAnsi="Times New Roman" w:cs="Times New Roman"/>
          <w:sz w:val="28"/>
          <w:szCs w:val="28"/>
        </w:rPr>
        <w:t xml:space="preserve"> - </w:t>
      </w:r>
      <w:proofErr w:type="gramStart"/>
      <w:r>
        <w:rPr>
          <w:rFonts w:ascii="Times New Roman" w:hAnsi="Times New Roman" w:cs="Times New Roman"/>
          <w:sz w:val="28"/>
          <w:szCs w:val="28"/>
        </w:rPr>
        <w:t xml:space="preserve">РГАУ МФЦ);  </w:t>
      </w:r>
      <w:proofErr w:type="gramEnd"/>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364A61" w:rsidRDefault="00364A61" w:rsidP="00364A61">
      <w:pPr>
        <w:autoSpaceDE w:val="0"/>
        <w:autoSpaceDN w:val="0"/>
        <w:adjustRightInd w:val="0"/>
        <w:spacing w:after="0" w:line="240" w:lineRule="auto"/>
        <w:jc w:val="both"/>
        <w:rPr>
          <w:rFonts w:ascii="Times New Roman" w:hAnsi="Times New Roman" w:cs="Times New Roman"/>
          <w:sz w:val="28"/>
          <w:szCs w:val="28"/>
        </w:rPr>
      </w:pPr>
      <w:proofErr w:type="gramStart"/>
      <w:r>
        <w:rPr>
          <w:rFonts w:ascii="Times New Roman" w:hAnsi="Times New Roman" w:cs="Times New Roman"/>
          <w:bCs/>
          <w:sz w:val="28"/>
          <w:szCs w:val="28"/>
        </w:rPr>
        <w:t>размещена</w:t>
      </w:r>
      <w:proofErr w:type="gramEnd"/>
      <w:r>
        <w:rPr>
          <w:rFonts w:ascii="Times New Roman" w:hAnsi="Times New Roman" w:cs="Times New Roman"/>
          <w:bCs/>
          <w:sz w:val="28"/>
          <w:szCs w:val="28"/>
        </w:rPr>
        <w:t xml:space="preserve">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Pr>
          <w:rFonts w:ascii="Times New Roman" w:hAnsi="Times New Roman" w:cs="Times New Roman"/>
          <w:bCs/>
          <w:sz w:val="28"/>
          <w:szCs w:val="28"/>
        </w:rPr>
        <w:t xml:space="preserve"> «</w:t>
      </w:r>
      <w:r>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Pr>
          <w:rFonts w:ascii="Times New Roman" w:hAnsi="Times New Roman" w:cs="Times New Roman"/>
          <w:bCs/>
          <w:sz w:val="28"/>
          <w:szCs w:val="28"/>
        </w:rPr>
        <w:t xml:space="preserve">. </w:t>
      </w:r>
    </w:p>
    <w:p w:rsidR="00364A61" w:rsidRDefault="00364A61" w:rsidP="00364A61">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 Информирование о порядке предоставления муниципальной услуги осуществляется:</w:t>
      </w:r>
    </w:p>
    <w:p w:rsidR="00364A61" w:rsidRDefault="00364A61" w:rsidP="00364A61">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непосредственно при личном приеме заявителя в </w:t>
      </w:r>
      <w:r>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364A61" w:rsidRDefault="00364A61" w:rsidP="00364A61">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 телефону в Администрации (Уполномоченном органе) или РГАУ МФЦ;</w:t>
      </w:r>
    </w:p>
    <w:p w:rsidR="00364A61" w:rsidRDefault="00364A61" w:rsidP="00364A61">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письменно, в том числе посредством электронной почты, факсимильной связи;</w:t>
      </w:r>
    </w:p>
    <w:p w:rsidR="00364A61" w:rsidRDefault="00364A61" w:rsidP="00364A61">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посредством размещения в открытой и доступной форме информации:</w:t>
      </w:r>
    </w:p>
    <w:p w:rsidR="00364A61" w:rsidRDefault="00364A61" w:rsidP="00364A61">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 Портале государственных и муниципальных услуг (функций) Республики Башкортостан (www.gosuslugi.bashkortostan.ru) (далее – РПГУ);</w:t>
      </w:r>
    </w:p>
    <w:p w:rsidR="00364A61" w:rsidRDefault="00364A61" w:rsidP="00364A61">
      <w:pPr>
        <w:widowControl w:val="0"/>
        <w:tabs>
          <w:tab w:val="left" w:pos="851"/>
          <w:tab w:val="left" w:pos="1134"/>
        </w:tabs>
        <w:spacing w:line="240" w:lineRule="auto"/>
        <w:ind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на официальных сайтах Администрации (Уполномоченного органа) </w:t>
      </w:r>
      <w:hyperlink r:id="rId6" w:history="1">
        <w:r>
          <w:rPr>
            <w:rStyle w:val="a3"/>
            <w:rFonts w:ascii="Times New Roman" w:eastAsia="Times New Roman" w:hAnsi="Times New Roman" w:cs="Times New Roman"/>
            <w:color w:val="0000FF"/>
            <w:lang w:eastAsia="ru-RU"/>
          </w:rPr>
          <w:t>http://sovet-davlekanovo.ru</w:t>
        </w:r>
      </w:hyperlink>
      <w:r>
        <w:rPr>
          <w:rFonts w:ascii="Times New Roman" w:eastAsia="Times New Roman" w:hAnsi="Times New Roman" w:cs="Times New Roman"/>
          <w:sz w:val="24"/>
          <w:szCs w:val="24"/>
          <w:lang w:eastAsia="ru-RU"/>
        </w:rPr>
        <w:t xml:space="preserve"> в </w:t>
      </w:r>
      <w:r>
        <w:rPr>
          <w:rFonts w:ascii="Times New Roman" w:eastAsia="Times New Roman" w:hAnsi="Times New Roman" w:cs="Times New Roman"/>
          <w:sz w:val="28"/>
          <w:szCs w:val="28"/>
          <w:lang w:eastAsia="ru-RU"/>
        </w:rPr>
        <w:t>разделе «Поселения муниципального района»;</w:t>
      </w:r>
    </w:p>
    <w:p w:rsidR="00364A61" w:rsidRDefault="00364A61" w:rsidP="00364A61">
      <w:pPr>
        <w:widowControl w:val="0"/>
        <w:tabs>
          <w:tab w:val="left" w:pos="851"/>
          <w:tab w:val="left" w:pos="1134"/>
        </w:tabs>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1.6. Информирование осуществляется по вопросам, касающимся:</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способов подачи заявления о предоставлении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документов, необходимых для предоставления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и сроков предоставления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364A61" w:rsidRDefault="00364A61" w:rsidP="00364A61">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Pr>
          <w:rFonts w:ascii="Times New Roman" w:hAnsi="Times New Roman" w:cs="Times New Roman"/>
          <w:sz w:val="28"/>
          <w:szCs w:val="28"/>
        </w:rPr>
        <w:t>обратившихся</w:t>
      </w:r>
      <w:proofErr w:type="gramEnd"/>
      <w:r>
        <w:rPr>
          <w:rFonts w:ascii="Times New Roman" w:hAnsi="Times New Roman" w:cs="Times New Roman"/>
          <w:sz w:val="28"/>
          <w:szCs w:val="28"/>
        </w:rPr>
        <w:t xml:space="preserve"> по интересующим вопросам.</w:t>
      </w:r>
    </w:p>
    <w:p w:rsidR="00364A61" w:rsidRDefault="00364A61" w:rsidP="00364A61">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64A61" w:rsidRDefault="00364A61" w:rsidP="00364A61">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Pr>
          <w:rFonts w:ascii="Times New Roman" w:hAnsi="Times New Roman" w:cs="Times New Roman"/>
          <w:i/>
          <w:sz w:val="28"/>
          <w:szCs w:val="28"/>
        </w:rPr>
        <w:t xml:space="preserve"> </w:t>
      </w:r>
      <w:r>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64A61" w:rsidRDefault="00364A61" w:rsidP="00364A61">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364A61" w:rsidRDefault="00364A61" w:rsidP="00364A61">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изложить обращение в письменной форме; </w:t>
      </w:r>
    </w:p>
    <w:p w:rsidR="00364A61" w:rsidRDefault="00364A61" w:rsidP="00364A61">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назначить другое время для консультаций.</w:t>
      </w:r>
    </w:p>
    <w:p w:rsidR="00364A61" w:rsidRDefault="00364A61" w:rsidP="00364A61">
      <w:pPr>
        <w:tabs>
          <w:tab w:val="left" w:pos="7425"/>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Продолжительность информирования по телефону не должна превышать 10 минут.</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Информирование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графиком приема граждан.</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7" w:anchor="Par84" w:history="1">
        <w:r>
          <w:rPr>
            <w:rStyle w:val="a3"/>
            <w:rFonts w:ascii="Times New Roman" w:hAnsi="Times New Roman" w:cs="Times New Roman"/>
            <w:color w:val="auto"/>
          </w:rPr>
          <w:t>пункте</w:t>
        </w:r>
      </w:hyperlink>
      <w:r>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(в том числе краткое)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органа (организации), предоставляющего муниципальную услугу;</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административного регламента);</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способы предоставления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категория заявителей, которым предоставляется муниципальная услуга;</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основания для приостановления предоставления либо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(если возможность этого предусмотрена законодательством);</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сведения о </w:t>
      </w:r>
      <w:proofErr w:type="spellStart"/>
      <w:r>
        <w:rPr>
          <w:rFonts w:ascii="Times New Roman" w:hAnsi="Times New Roman" w:cs="Times New Roman"/>
          <w:sz w:val="28"/>
          <w:szCs w:val="28"/>
        </w:rPr>
        <w:t>возмездности</w:t>
      </w:r>
      <w:proofErr w:type="spellEnd"/>
      <w:r>
        <w:rPr>
          <w:rFonts w:ascii="Times New Roman"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364A61" w:rsidRDefault="00364A61" w:rsidP="00364A61">
      <w:pPr>
        <w:pStyle w:val="af4"/>
        <w:numPr>
          <w:ilvl w:val="0"/>
          <w:numId w:val="4"/>
        </w:numPr>
        <w:autoSpaceDE w:val="0"/>
        <w:autoSpaceDN w:val="0"/>
        <w:adjustRightInd w:val="0"/>
        <w:spacing w:before="280"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сроки предоставления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образцы заполнения заявления и приложений к заявлениям;</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необходимых для предоставления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подачи заявления о предоставлении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записи на личный прием к должностным лицам;</w:t>
      </w:r>
    </w:p>
    <w:p w:rsidR="00364A61" w:rsidRDefault="00364A61" w:rsidP="00364A61">
      <w:pPr>
        <w:pStyle w:val="af4"/>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1.13. </w:t>
      </w:r>
      <w:proofErr w:type="gramStart"/>
      <w:r>
        <w:rPr>
          <w:rFonts w:ascii="Times New Roman"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Pr>
          <w:rFonts w:ascii="Times New Roman"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364A61" w:rsidRDefault="00364A61" w:rsidP="00364A61">
      <w:pPr>
        <w:tabs>
          <w:tab w:val="left" w:pos="7425"/>
        </w:tabs>
        <w:spacing w:after="0" w:line="240" w:lineRule="auto"/>
        <w:ind w:firstLine="709"/>
        <w:jc w:val="both"/>
        <w:rPr>
          <w:rFonts w:ascii="Times New Roman" w:hAnsi="Times New Roman" w:cs="Times New Roman"/>
          <w:sz w:val="28"/>
          <w:szCs w:val="28"/>
        </w:rPr>
      </w:pPr>
    </w:p>
    <w:p w:rsidR="00364A61" w:rsidRDefault="00364A61" w:rsidP="00364A61">
      <w:pPr>
        <w:widowControl w:val="0"/>
        <w:autoSpaceDE w:val="0"/>
        <w:autoSpaceDN w:val="0"/>
        <w:adjustRightInd w:val="0"/>
        <w:spacing w:after="0" w:line="240" w:lineRule="auto"/>
        <w:jc w:val="center"/>
        <w:outlineLvl w:val="1"/>
        <w:rPr>
          <w:rFonts w:ascii="Times New Roman" w:hAnsi="Times New Roman" w:cs="Times New Roman"/>
          <w:b/>
          <w:sz w:val="28"/>
          <w:szCs w:val="28"/>
        </w:rPr>
      </w:pPr>
      <w:r>
        <w:rPr>
          <w:rFonts w:ascii="Times New Roman" w:hAnsi="Times New Roman" w:cs="Times New Roman"/>
          <w:b/>
          <w:sz w:val="28"/>
          <w:szCs w:val="28"/>
        </w:rPr>
        <w:t>II. Стандарт предоставления муниципальной услуги</w:t>
      </w:r>
    </w:p>
    <w:p w:rsidR="00364A61" w:rsidRDefault="00364A61" w:rsidP="00364A6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364A61" w:rsidRDefault="00364A61" w:rsidP="00364A6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364A61" w:rsidRDefault="00364A61" w:rsidP="00364A6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 Заключение соглашения о перераспределении земельных участков, находящихся в муниципальной собственности, и (или) земель и (или) земельных участков, государственная собственность на которые не разграничена, и земельных участков, находящихся в частной собственности.</w:t>
      </w:r>
    </w:p>
    <w:p w:rsidR="00364A61" w:rsidRDefault="00364A61" w:rsidP="00364A61">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364A61" w:rsidRDefault="00364A61" w:rsidP="00364A6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Pr>
          <w:rFonts w:ascii="Times New Roman" w:eastAsiaTheme="minorEastAsia" w:hAnsi="Times New Roman" w:cs="Times New Roman"/>
          <w:b/>
          <w:bCs/>
          <w:sz w:val="28"/>
          <w:szCs w:val="28"/>
          <w:lang w:eastAsia="ru-RU"/>
        </w:rPr>
        <w:t xml:space="preserve">муниципальную </w:t>
      </w:r>
      <w:r>
        <w:rPr>
          <w:rFonts w:ascii="Times New Roman" w:eastAsia="Calibri" w:hAnsi="Times New Roman" w:cs="Times New Roman"/>
          <w:b/>
          <w:sz w:val="28"/>
          <w:szCs w:val="28"/>
        </w:rPr>
        <w:t>услугу</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2.2. Муниципальная услуга предоставляется Администрацией сельского поселения </w:t>
      </w:r>
      <w:r w:rsidR="005B1C38">
        <w:rPr>
          <w:rFonts w:ascii="Times New Roman" w:eastAsia="Calibri" w:hAnsi="Times New Roman" w:cs="Times New Roman"/>
          <w:sz w:val="28"/>
          <w:szCs w:val="28"/>
        </w:rPr>
        <w:t>Сергиополь</w:t>
      </w:r>
      <w:r>
        <w:rPr>
          <w:rFonts w:ascii="Times New Roman" w:eastAsia="Calibri" w:hAnsi="Times New Roman" w:cs="Times New Roman"/>
          <w:sz w:val="28"/>
          <w:szCs w:val="28"/>
        </w:rPr>
        <w:t>ский</w:t>
      </w:r>
      <w:r>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364A61" w:rsidRDefault="00364A61" w:rsidP="00364A61">
      <w:pPr>
        <w:widowControl w:val="0"/>
        <w:tabs>
          <w:tab w:val="left" w:pos="567"/>
        </w:tabs>
        <w:spacing w:after="0" w:line="240" w:lineRule="auto"/>
        <w:ind w:firstLine="709"/>
        <w:contextualSpacing/>
        <w:jc w:val="both"/>
      </w:pPr>
      <w:r>
        <w:rPr>
          <w:rFonts w:ascii="Times New Roman" w:hAnsi="Times New Roman" w:cs="Times New Roman"/>
          <w:sz w:val="28"/>
          <w:szCs w:val="28"/>
        </w:rPr>
        <w:t xml:space="preserve">2.3. </w:t>
      </w:r>
      <w:r>
        <w:rPr>
          <w:rFonts w:ascii="Times New Roman"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При предоставлении муниципальной услуги Администрация (Уполномоченный орган) взаимодействует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w:t>
      </w:r>
    </w:p>
    <w:p w:rsidR="00364A61" w:rsidRDefault="00364A61" w:rsidP="00364A61">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Федеральной службой государственной регистрации, кадастра и картографии;</w:t>
      </w:r>
    </w:p>
    <w:p w:rsidR="00364A61" w:rsidRDefault="00364A61" w:rsidP="00364A61">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lastRenderedPageBreak/>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w:t>
      </w:r>
    </w:p>
    <w:p w:rsidR="00364A61" w:rsidRDefault="00364A61" w:rsidP="00364A61">
      <w:pPr>
        <w:widowControl w:val="0"/>
        <w:numPr>
          <w:ilvl w:val="2"/>
          <w:numId w:val="2"/>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Органами местного самоуправления Республики Башкортостан. </w:t>
      </w:r>
    </w:p>
    <w:p w:rsidR="00364A61" w:rsidRDefault="00364A61" w:rsidP="00364A61">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r>
        <w:rPr>
          <w:rFonts w:ascii="Times New Roman"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64A61" w:rsidRDefault="00364A61" w:rsidP="00364A6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364A61" w:rsidRDefault="00364A61" w:rsidP="00364A6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Описание результата предоставления </w:t>
      </w:r>
      <w:r>
        <w:rPr>
          <w:rFonts w:ascii="Times New Roman" w:hAnsi="Times New Roman" w:cs="Times New Roman"/>
          <w:b/>
          <w:sz w:val="28"/>
          <w:szCs w:val="28"/>
        </w:rPr>
        <w:t>муниципальной</w:t>
      </w:r>
      <w:r>
        <w:rPr>
          <w:rFonts w:ascii="Times New Roman" w:eastAsia="Calibri" w:hAnsi="Times New Roman" w:cs="Times New Roman"/>
          <w:b/>
          <w:sz w:val="28"/>
          <w:szCs w:val="28"/>
        </w:rPr>
        <w:t xml:space="preserve"> услуги</w:t>
      </w:r>
    </w:p>
    <w:p w:rsidR="00364A61" w:rsidRDefault="00364A61" w:rsidP="00364A6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 Результатом предоставления муниципальной услуги является:</w:t>
      </w:r>
    </w:p>
    <w:p w:rsidR="00364A61" w:rsidRDefault="00364A61" w:rsidP="00364A61">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1) проект </w:t>
      </w:r>
      <w:r>
        <w:rPr>
          <w:rFonts w:ascii="Times New Roman" w:eastAsia="Calibri" w:hAnsi="Times New Roman" w:cs="Times New Roman"/>
          <w:sz w:val="28"/>
          <w:szCs w:val="28"/>
        </w:rPr>
        <w:t>соглашения о перераспределении земельных участков;</w:t>
      </w:r>
    </w:p>
    <w:p w:rsidR="00364A61" w:rsidRDefault="00364A61" w:rsidP="00364A6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2)мотивированный отказ в </w:t>
      </w:r>
      <w:proofErr w:type="gramStart"/>
      <w:r>
        <w:rPr>
          <w:rFonts w:ascii="Times New Roman" w:eastAsia="Calibri" w:hAnsi="Times New Roman" w:cs="Times New Roman"/>
          <w:sz w:val="28"/>
          <w:szCs w:val="28"/>
        </w:rPr>
        <w:t>заключении</w:t>
      </w:r>
      <w:proofErr w:type="gramEnd"/>
      <w:r>
        <w:rPr>
          <w:rFonts w:ascii="Times New Roman" w:eastAsia="Calibri" w:hAnsi="Times New Roman" w:cs="Times New Roman"/>
          <w:sz w:val="28"/>
          <w:szCs w:val="28"/>
        </w:rPr>
        <w:t xml:space="preserve"> соглашения о перераспределении земельных участков (далее – мотивированный отказ в предоставлении муниципальной услуги).</w:t>
      </w:r>
    </w:p>
    <w:p w:rsidR="00364A61" w:rsidRDefault="00364A61" w:rsidP="00364A6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364A61" w:rsidRDefault="00364A61" w:rsidP="00364A61">
      <w:pPr>
        <w:autoSpaceDE w:val="0"/>
        <w:autoSpaceDN w:val="0"/>
        <w:adjustRightInd w:val="0"/>
        <w:spacing w:after="0" w:line="240" w:lineRule="auto"/>
        <w:ind w:firstLine="709"/>
        <w:jc w:val="center"/>
        <w:outlineLvl w:val="0"/>
        <w:rPr>
          <w:rFonts w:ascii="Times New Roman" w:hAnsi="Times New Roman" w:cs="Times New Roman"/>
          <w:b/>
          <w:bCs/>
          <w:sz w:val="28"/>
        </w:rPr>
      </w:pPr>
      <w:r>
        <w:rPr>
          <w:rFonts w:ascii="Times New Roman"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t xml:space="preserve">2.6. </w:t>
      </w:r>
      <w:proofErr w:type="gramStart"/>
      <w:r>
        <w:rPr>
          <w:rFonts w:ascii="Times New Roman" w:hAnsi="Times New Roman" w:cs="Times New Roman"/>
          <w:sz w:val="28"/>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на официального адреса электронной почты Администрации (Уполномоченного органа) или РПГУ</w:t>
      </w:r>
      <w:r>
        <w:rPr>
          <w:rFonts w:ascii="Times New Roman" w:eastAsia="Calibri" w:hAnsi="Times New Roman" w:cs="Times New Roman"/>
          <w:sz w:val="28"/>
          <w:szCs w:val="28"/>
        </w:rPr>
        <w:t xml:space="preserve"> не должен превышать шестидесяти календарных дней со дня поступления заявления</w:t>
      </w:r>
      <w:r>
        <w:t xml:space="preserve"> </w:t>
      </w:r>
      <w:r>
        <w:rPr>
          <w:rFonts w:ascii="Times New Roman" w:eastAsia="Calibri" w:hAnsi="Times New Roman" w:cs="Times New Roman"/>
          <w:sz w:val="28"/>
          <w:szCs w:val="28"/>
        </w:rPr>
        <w:t>о перераспределении земельных участков.</w:t>
      </w:r>
      <w:proofErr w:type="gramEnd"/>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rPr>
      </w:pPr>
      <w:proofErr w:type="gramStart"/>
      <w:r>
        <w:rPr>
          <w:rFonts w:ascii="Times New Roman" w:eastAsia="Calibri" w:hAnsi="Times New Roman" w:cs="Times New Roman"/>
          <w:sz w:val="28"/>
          <w:szCs w:val="28"/>
        </w:rPr>
        <w:t>В срок предоставления муниципальной услуги не входит срок выполнения кадастровых работ в целях государственного кадастрового учета земельных участков, которые образуются в результате перераспределения, и срок государственного кадастрового учета таких земельных участков, которые в соответствии с законодательством обеспечиваются Заявителем</w:t>
      </w:r>
      <w:proofErr w:type="gramEnd"/>
    </w:p>
    <w:p w:rsidR="00364A61" w:rsidRDefault="00364A61" w:rsidP="00364A6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rPr>
        <w:t xml:space="preserve">           </w:t>
      </w:r>
      <w:proofErr w:type="gramStart"/>
      <w:r>
        <w:rPr>
          <w:rFonts w:ascii="Times New Roman" w:hAnsi="Times New Roman" w:cs="Times New Roman"/>
          <w:sz w:val="28"/>
        </w:rPr>
        <w:t xml:space="preserve">Срок направления мотивированного отказа в предоставлении муниципальной услуги исчисляется </w:t>
      </w:r>
      <w:r>
        <w:rPr>
          <w:rFonts w:ascii="Times New Roman" w:hAnsi="Times New Roman" w:cs="Times New Roman"/>
          <w:sz w:val="28"/>
          <w:szCs w:val="28"/>
        </w:rPr>
        <w:t xml:space="preserve">со дня представления Заявителем с заявлением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либо со дня предоставления  Заявителем кадастрового паспорта земельного участка или земельных участков, образуемых в результате перераспределения, </w:t>
      </w:r>
      <w:r>
        <w:rPr>
          <w:rFonts w:ascii="Times New Roman" w:hAnsi="Times New Roman" w:cs="Times New Roman"/>
          <w:sz w:val="28"/>
        </w:rPr>
        <w:t>и не должен превышать тридцати календарных дней.</w:t>
      </w:r>
      <w:proofErr w:type="gramEnd"/>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в форме электронного документа на официальный адрес электронной почты Администрации (Уполномоченного органа) либо посредством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8" w:history="1">
        <w:r>
          <w:rPr>
            <w:rStyle w:val="a3"/>
            <w:rFonts w:ascii="Times New Roman" w:hAnsi="Times New Roman" w:cs="Times New Roman"/>
            <w:color w:val="auto"/>
          </w:rPr>
          <w:t>пункта</w:t>
        </w:r>
      </w:hyperlink>
      <w:r>
        <w:rPr>
          <w:rFonts w:ascii="Times New Roman" w:hAnsi="Times New Roman" w:cs="Times New Roman"/>
          <w:sz w:val="28"/>
        </w:rPr>
        <w:t xml:space="preserve"> 2.8 Административного регламента. </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364A61" w:rsidRDefault="00364A61" w:rsidP="00364A6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364A61" w:rsidRDefault="00364A61" w:rsidP="00364A6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Pr>
          <w:rFonts w:ascii="Times New Roman" w:eastAsiaTheme="minorEastAsia" w:hAnsi="Times New Roman" w:cs="Times New Roman"/>
          <w:b/>
          <w:bCs/>
          <w:sz w:val="28"/>
          <w:szCs w:val="28"/>
          <w:lang w:eastAsia="ru-RU"/>
        </w:rPr>
        <w:t>муниципальной</w:t>
      </w:r>
      <w:r>
        <w:rPr>
          <w:rFonts w:ascii="Times New Roman" w:eastAsia="Calibri" w:hAnsi="Times New Roman" w:cs="Times New Roman"/>
          <w:b/>
          <w:sz w:val="28"/>
          <w:szCs w:val="28"/>
        </w:rPr>
        <w:t xml:space="preserve"> услуги</w:t>
      </w:r>
    </w:p>
    <w:p w:rsidR="00364A61" w:rsidRDefault="00364A61" w:rsidP="00364A61">
      <w:pPr>
        <w:autoSpaceDE w:val="0"/>
        <w:autoSpaceDN w:val="0"/>
        <w:adjustRightInd w:val="0"/>
        <w:spacing w:after="0" w:line="240" w:lineRule="auto"/>
        <w:ind w:firstLine="540"/>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2.7. </w:t>
      </w:r>
      <w:r>
        <w:rPr>
          <w:rFonts w:ascii="Times New Roman"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Pr>
          <w:rFonts w:ascii="Times New Roman" w:hAnsi="Times New Roman" w:cs="Times New Roman"/>
          <w:bCs/>
          <w:sz w:val="28"/>
        </w:rPr>
        <w:t xml:space="preserve">официальном сайте Администрации (Уполномоченного органа), в </w:t>
      </w:r>
      <w:r>
        <w:rPr>
          <w:rFonts w:ascii="Times New Roman"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Pr>
          <w:rFonts w:ascii="Times New Roman" w:hAnsi="Times New Roman" w:cs="Times New Roman"/>
          <w:bCs/>
          <w:sz w:val="28"/>
        </w:rPr>
        <w:t xml:space="preserve"> на РПГУ</w:t>
      </w:r>
      <w:r>
        <w:rPr>
          <w:rFonts w:ascii="Times New Roman" w:hAnsi="Times New Roman" w:cs="Times New Roman"/>
          <w:sz w:val="28"/>
        </w:rPr>
        <w:t>.</w:t>
      </w:r>
    </w:p>
    <w:p w:rsidR="00364A61" w:rsidRDefault="00364A61" w:rsidP="00364A61">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Pr>
          <w:rFonts w:ascii="Times New Roman" w:eastAsia="Calibri" w:hAnsi="Times New Roman" w:cs="Times New Roman"/>
          <w:sz w:val="28"/>
          <w:szCs w:val="28"/>
        </w:rPr>
        <w:tab/>
      </w:r>
    </w:p>
    <w:p w:rsidR="00364A61" w:rsidRDefault="00364A61" w:rsidP="00364A61">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roofErr w:type="gramEnd"/>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Исчерпывающий перечень документов, необходимых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подлежащих представлению Заявителем:</w:t>
      </w:r>
    </w:p>
    <w:p w:rsidR="00364A61" w:rsidRDefault="00364A61" w:rsidP="00364A61">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2.8.1. заявление о </w:t>
      </w:r>
      <w:r>
        <w:rPr>
          <w:rFonts w:ascii="Times New Roman" w:hAnsi="Times New Roman" w:cs="Times New Roman"/>
          <w:sz w:val="28"/>
          <w:szCs w:val="28"/>
        </w:rPr>
        <w:t>предоставлении муниципальной услуги</w:t>
      </w:r>
      <w:r>
        <w:rPr>
          <w:rFonts w:ascii="Times New Roman" w:hAnsi="Times New Roman" w:cs="Times New Roman"/>
          <w:bCs/>
          <w:sz w:val="28"/>
          <w:szCs w:val="28"/>
        </w:rPr>
        <w:t xml:space="preserve"> по форме, согласно приложениям № 1 и № 2 к Административному регламенту, поданное в адрес Администрации (Уполномоченного органа) следующими способами:</w:t>
      </w:r>
    </w:p>
    <w:p w:rsidR="00364A61" w:rsidRDefault="00364A61" w:rsidP="00364A61">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w:t>
      </w:r>
      <w:r>
        <w:rPr>
          <w:rFonts w:ascii="Times New Roman" w:hAnsi="Times New Roman" w:cs="Times New Roman"/>
          <w:sz w:val="28"/>
          <w:szCs w:val="28"/>
        </w:rPr>
        <w:lastRenderedPageBreak/>
        <w:t>пересылке с описью вложения и уведомлением о вручении (далее – почтовое отправление);</w:t>
      </w:r>
    </w:p>
    <w:p w:rsidR="00364A61" w:rsidRDefault="00364A61" w:rsidP="00364A61">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заполнения формы заявления через «Личный кабинет» на РПГУ (далее – запрос);</w:t>
      </w:r>
    </w:p>
    <w:p w:rsidR="00364A61" w:rsidRDefault="00364A61" w:rsidP="00364A61">
      <w:pPr>
        <w:numPr>
          <w:ilvl w:val="0"/>
          <w:numId w:val="6"/>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364A61" w:rsidRDefault="00364A61" w:rsidP="00364A61">
      <w:pPr>
        <w:pStyle w:val="ConsPlusNormal0"/>
        <w:ind w:firstLine="709"/>
        <w:jc w:val="both"/>
      </w:pPr>
      <w:r>
        <w:t>В заявлении также указывается один из следующих способов предоставления Заявителю результатов предоставления муниципальной услуги:</w:t>
      </w:r>
    </w:p>
    <w:p w:rsidR="00364A61" w:rsidRDefault="00364A61" w:rsidP="00364A61">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Администрации (Уполномоченном органе);</w:t>
      </w:r>
    </w:p>
    <w:p w:rsidR="00364A61" w:rsidRDefault="00364A61" w:rsidP="00364A61">
      <w:pPr>
        <w:pStyle w:val="ConsPlusNormal0"/>
        <w:ind w:firstLine="709"/>
        <w:jc w:val="both"/>
      </w:pPr>
      <w:r>
        <w:t xml:space="preserve">в </w:t>
      </w:r>
      <w:proofErr w:type="gramStart"/>
      <w:r>
        <w:t>виде</w:t>
      </w:r>
      <w:proofErr w:type="gramEnd"/>
      <w:r>
        <w:t xml:space="preserve"> бумажного документа, который Заявитель получает непосредственно при личном обращении в РГАУ МФЦ;</w:t>
      </w:r>
    </w:p>
    <w:p w:rsidR="00364A61" w:rsidRDefault="00364A61" w:rsidP="00364A61">
      <w:pPr>
        <w:pStyle w:val="ConsPlusNormal0"/>
        <w:ind w:firstLine="709"/>
        <w:jc w:val="both"/>
      </w:pPr>
      <w:r>
        <w:t xml:space="preserve">в </w:t>
      </w:r>
      <w:proofErr w:type="gramStart"/>
      <w:r>
        <w:t>виде</w:t>
      </w:r>
      <w:proofErr w:type="gramEnd"/>
      <w:r>
        <w:t xml:space="preserve"> бумажного документа, который направляется Заявителю посредством почтового отправления;</w:t>
      </w:r>
    </w:p>
    <w:p w:rsidR="00364A61" w:rsidRDefault="00364A61" w:rsidP="00364A61">
      <w:pPr>
        <w:pStyle w:val="ConsPlusNormal0"/>
        <w:ind w:firstLine="709"/>
        <w:jc w:val="both"/>
      </w:pPr>
      <w:r>
        <w:t xml:space="preserve">в </w:t>
      </w:r>
      <w:proofErr w:type="gramStart"/>
      <w:r>
        <w:t>виде</w:t>
      </w:r>
      <w:proofErr w:type="gramEnd"/>
      <w:r>
        <w:t xml:space="preserve"> электронного документа, размещенного на официальном сайте, ссылка на который направляется Заявителю посредством электронной почты;</w:t>
      </w:r>
    </w:p>
    <w:p w:rsidR="00364A61" w:rsidRDefault="00364A61" w:rsidP="00364A6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который направляется Заявителю в «Личный кабинет» на РПГУ.</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2.8.2.Лицо, подающее заявление, предъявляет документ, подтверждающий личность заявителя, а в случае обращения представител</w:t>
      </w:r>
      <w:proofErr w:type="gramStart"/>
      <w:r>
        <w:rPr>
          <w:rFonts w:ascii="Times New Roman" w:hAnsi="Times New Roman" w:cs="Times New Roman"/>
          <w:sz w:val="28"/>
          <w:szCs w:val="28"/>
        </w:rPr>
        <w:t>я–</w:t>
      </w:r>
      <w:proofErr w:type="gramEnd"/>
      <w:r>
        <w:rPr>
          <w:rFonts w:ascii="Times New Roman" w:hAnsi="Times New Roman" w:cs="Times New Roman"/>
          <w:sz w:val="28"/>
          <w:szCs w:val="28"/>
        </w:rPr>
        <w:t xml:space="preserve"> документ, подтверждающий полномочия представителя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 копия документа, подтверждающего полномочия в соответствии с законодательством Российской Федерации.</w:t>
      </w:r>
    </w:p>
    <w:p w:rsidR="00364A61" w:rsidRDefault="00364A61" w:rsidP="00364A6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2.8.4.</w:t>
      </w:r>
      <w:r>
        <w:rPr>
          <w:rFonts w:ascii="Times New Roman" w:eastAsia="Calibri" w:hAnsi="Times New Roman" w:cs="Times New Roman"/>
          <w:sz w:val="28"/>
          <w:szCs w:val="28"/>
        </w:rPr>
        <w:t xml:space="preserve"> Копии правоустанавливающих или </w:t>
      </w:r>
      <w:proofErr w:type="spellStart"/>
      <w:r>
        <w:rPr>
          <w:rFonts w:ascii="Times New Roman" w:eastAsia="Calibri" w:hAnsi="Times New Roman" w:cs="Times New Roman"/>
          <w:sz w:val="28"/>
          <w:szCs w:val="28"/>
        </w:rPr>
        <w:t>правоудостоверяющих</w:t>
      </w:r>
      <w:proofErr w:type="spellEnd"/>
      <w:r>
        <w:rPr>
          <w:rFonts w:ascii="Times New Roman" w:eastAsia="Calibri" w:hAnsi="Times New Roman" w:cs="Times New Roman"/>
          <w:sz w:val="28"/>
          <w:szCs w:val="28"/>
        </w:rPr>
        <w:t xml:space="preserve"> документов на земельный участок, принадлежащий Заявителю, в случае, если право собственности не зарегистрировано в Едином государственном реестре недвижимости (далее – ЕГРН).</w:t>
      </w:r>
    </w:p>
    <w:p w:rsidR="00364A61" w:rsidRDefault="00364A61" w:rsidP="00364A6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2.8.5. Схема расположения земельного участка или земельных участков на кадастровом плане территории (далее – схема расположения земельного участка) в случае, если отсутствует утвержденный проект межевания территории, в границах которой осуществляется перераспределение земельных участков.</w:t>
      </w:r>
    </w:p>
    <w:p w:rsidR="00364A61" w:rsidRDefault="00364A61" w:rsidP="00364A61">
      <w:pPr>
        <w:widowControl w:val="0"/>
        <w:autoSpaceDE w:val="0"/>
        <w:autoSpaceDN w:val="0"/>
        <w:adjustRightInd w:val="0"/>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2.8.6.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rPr>
        <w:lastRenderedPageBreak/>
        <w:t>2.8.7.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3 к Административному регламенту.</w:t>
      </w:r>
    </w:p>
    <w:p w:rsidR="00364A61" w:rsidRDefault="00364A61" w:rsidP="00364A6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схемы расположения земельного участка осуществляется в форме электронного документа.</w:t>
      </w:r>
    </w:p>
    <w:p w:rsidR="00364A61" w:rsidRDefault="00364A61" w:rsidP="00364A61">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в области государственного кадастрового учета недвижимого имущества и ведения государственного кадастра недвижимости, в информационно-телекоммуникационной сети «Интернет» или с использованием иных технологических и программных средств.</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autoSpaceDE w:val="0"/>
        <w:autoSpaceDN w:val="0"/>
        <w:adjustRightInd w:val="0"/>
        <w:spacing w:after="0" w:line="240" w:lineRule="auto"/>
        <w:ind w:firstLine="709"/>
        <w:jc w:val="center"/>
        <w:outlineLvl w:val="0"/>
        <w:rPr>
          <w:rFonts w:ascii="Times New Roman" w:hAnsi="Times New Roman" w:cs="Times New Roman"/>
          <w:b/>
          <w:bCs/>
          <w:sz w:val="28"/>
          <w:szCs w:val="28"/>
        </w:rPr>
      </w:pPr>
      <w:proofErr w:type="gramStart"/>
      <w:r>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2.9. К документам, необходимым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выписка из ЕГРН об основных характеристиках и зарегистрированных правах на земельный участок;</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выписка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лесопарке,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информация о наличии утвержденного в соответствии с Градостроительным кодексом Российской Федерации проекта межевания территории, в границах которого схемой расположения земельного участка предусмотрено образование земельных участков;</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информация о возможности образования самостоятельного земельного участка из земель, участвующих в перераспределении, без нарушения требований, предусмотренных статьей 11.9 Земельного кодекса Российской Федерации;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5) информация об изъятии из оборота и ограничениях обороноспособности исходного земельного участка;</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информация о резервировании исходного земельного участка для государственных или муниципальных нужд;</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информация о соответствии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64A61" w:rsidRDefault="00364A61" w:rsidP="00364A6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п.2.9 Административного регламента.</w:t>
      </w:r>
    </w:p>
    <w:p w:rsidR="00364A61" w:rsidRDefault="00364A61" w:rsidP="00364A6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2.11. Непредставление Заявителем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2.9 Административного регламента, не является основанием для отказа в предоставлении муниципальной услуги.</w:t>
      </w:r>
    </w:p>
    <w:p w:rsidR="00364A61" w:rsidRDefault="00364A61" w:rsidP="00364A61">
      <w:pPr>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 При предоставлении муниципальной услуги запрещается требовать от Заявителя:</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Pr>
          <w:rFonts w:ascii="Times New Roman" w:hAnsi="Times New Roman" w:cs="Times New Roman"/>
          <w:sz w:val="28"/>
          <w:szCs w:val="28"/>
        </w:rPr>
        <w:t xml:space="preserve"> июля 2010 года № 210-ФЗ «Об организации предоставления государственных и муниципальных услуг» (далее – Федеральный закон № 210-ФЗ);</w:t>
      </w:r>
    </w:p>
    <w:p w:rsidR="00364A61" w:rsidRDefault="00364A61" w:rsidP="00364A61">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64A61" w:rsidRDefault="00364A61" w:rsidP="00364A61">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64A61" w:rsidRDefault="00364A61" w:rsidP="00364A61">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w:t>
      </w:r>
      <w:r>
        <w:rPr>
          <w:rFonts w:ascii="Times New Roman" w:eastAsiaTheme="minorHAnsi" w:hAnsi="Times New Roman" w:cs="Times New Roman"/>
          <w:sz w:val="28"/>
          <w:szCs w:val="28"/>
          <w:lang w:eastAsia="en-US"/>
        </w:rPr>
        <w:lastRenderedPageBreak/>
        <w:t>в предоставлении муниципальной услуги и не включенных в представленный ранее комплект документов;</w:t>
      </w:r>
      <w:proofErr w:type="gramEnd"/>
    </w:p>
    <w:p w:rsidR="00364A61" w:rsidRDefault="00364A61" w:rsidP="00364A61">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64A61" w:rsidRDefault="00364A61" w:rsidP="00364A61">
      <w:pPr>
        <w:pStyle w:val="HTML"/>
        <w:ind w:firstLine="709"/>
        <w:jc w:val="both"/>
        <w:rPr>
          <w:rFonts w:ascii="Times New Roman" w:eastAsiaTheme="minorHAnsi" w:hAnsi="Times New Roman" w:cs="Times New Roman"/>
          <w:sz w:val="28"/>
          <w:szCs w:val="28"/>
          <w:lang w:eastAsia="en-US"/>
        </w:rPr>
      </w:pPr>
      <w:proofErr w:type="gramStart"/>
      <w:r>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roofErr w:type="gramEnd"/>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отказа в </w:t>
      </w:r>
      <w:proofErr w:type="gramStart"/>
      <w:r>
        <w:rPr>
          <w:rFonts w:ascii="Times New Roman" w:hAnsi="Times New Roman" w:cs="Times New Roman"/>
          <w:b/>
          <w:bCs/>
          <w:sz w:val="28"/>
          <w:szCs w:val="28"/>
        </w:rPr>
        <w:t>приеме</w:t>
      </w:r>
      <w:proofErr w:type="gramEnd"/>
      <w:r>
        <w:rPr>
          <w:rFonts w:ascii="Times New Roman" w:hAnsi="Times New Roman" w:cs="Times New Roman"/>
          <w:b/>
          <w:bCs/>
          <w:sz w:val="28"/>
          <w:szCs w:val="28"/>
        </w:rPr>
        <w:t xml:space="preserve"> документов, необходимых для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Основаниями для отказа в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к рассмотрению документов, необходимых для предоставления муниципальной услуги, является непредставление документов, указанных в пунктах 2.8.2 и 2.8.3 Административного регламента.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оснований для приостановления или отказа в </w:t>
      </w:r>
      <w:proofErr w:type="gramStart"/>
      <w:r>
        <w:rPr>
          <w:rFonts w:ascii="Times New Roman" w:hAnsi="Times New Roman" w:cs="Times New Roman"/>
          <w:b/>
          <w:bCs/>
          <w:sz w:val="28"/>
          <w:szCs w:val="28"/>
        </w:rPr>
        <w:t>предоставлении</w:t>
      </w:r>
      <w:proofErr w:type="gramEnd"/>
      <w:r>
        <w:rPr>
          <w:rFonts w:ascii="Times New Roman" w:hAnsi="Times New Roman" w:cs="Times New Roman"/>
          <w:b/>
          <w:bCs/>
          <w:sz w:val="28"/>
          <w:szCs w:val="28"/>
        </w:rPr>
        <w:t xml:space="preserve"> муниципальной услуги</w:t>
      </w:r>
    </w:p>
    <w:p w:rsidR="00364A61" w:rsidRDefault="00364A61" w:rsidP="00364A61">
      <w:pPr>
        <w:widowControl w:val="0"/>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2.16. Основания для приостановления предоставления муниципальной услуги отсутствуют</w:t>
      </w:r>
      <w:r>
        <w:rPr>
          <w:rFonts w:ascii="Times New Roman" w:hAnsi="Times New Roman" w:cs="Times New Roman"/>
          <w:i/>
          <w:sz w:val="28"/>
          <w:szCs w:val="28"/>
        </w:rPr>
        <w:t>.</w:t>
      </w:r>
    </w:p>
    <w:p w:rsidR="00364A61" w:rsidRDefault="00364A61" w:rsidP="00364A61">
      <w:pPr>
        <w:widowControl w:val="0"/>
        <w:tabs>
          <w:tab w:val="left" w:pos="567"/>
        </w:tabs>
        <w:ind w:firstLine="709"/>
        <w:jc w:val="both"/>
        <w:rPr>
          <w:rFonts w:ascii="Times New Roman" w:hAnsi="Times New Roman" w:cs="Times New Roman"/>
          <w:sz w:val="28"/>
          <w:szCs w:val="28"/>
        </w:rPr>
      </w:pPr>
      <w:r>
        <w:rPr>
          <w:rFonts w:ascii="Times New Roman" w:hAnsi="Times New Roman" w:cs="Times New Roman"/>
          <w:sz w:val="28"/>
          <w:szCs w:val="28"/>
        </w:rPr>
        <w:t xml:space="preserve">2.17. Основания для отказа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заявление о перераспределении земельных участков подано в случае, не предусмотренных пунктом 1 статьи 39.28 Земельного Кодекса Российской Федерации;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не представлено в письменной форме согласие лиц, указанных в пункте 4 статьи 11.2 Земельного Кодекса Российской Федерации, если земельные участки, которые предлагается перераспределить, обременены правами указанных лиц;</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не завершено), которое размещается на условиях сервитута, или объекта, который предусмотрен пунктом 3 статьи 39.36 Земельного Кодекса Российской Федерации и наличие которого не препятствует использованию земельного участка в соответствии с его разрешенным использованием;</w:t>
      </w:r>
      <w:proofErr w:type="gramEnd"/>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 образование земельного участка или земельных участков </w:t>
      </w:r>
      <w:r>
        <w:rPr>
          <w:rFonts w:ascii="Times New Roman" w:hAnsi="Times New Roman" w:cs="Times New Roman"/>
          <w:sz w:val="28"/>
          <w:szCs w:val="28"/>
        </w:rPr>
        <w:lastRenderedPageBreak/>
        <w:t>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участка, находящегося в государственной или муниципальной собственности и являющегося предметом аукциона, </w:t>
      </w:r>
      <w:proofErr w:type="gramStart"/>
      <w:r>
        <w:rPr>
          <w:rFonts w:ascii="Times New Roman" w:hAnsi="Times New Roman" w:cs="Times New Roman"/>
          <w:sz w:val="28"/>
          <w:szCs w:val="28"/>
        </w:rPr>
        <w:t>извещение</w:t>
      </w:r>
      <w:proofErr w:type="gramEnd"/>
      <w:r>
        <w:rPr>
          <w:rFonts w:ascii="Times New Roman" w:hAnsi="Times New Roman" w:cs="Times New Roman"/>
          <w:sz w:val="28"/>
          <w:szCs w:val="28"/>
        </w:rPr>
        <w:t xml:space="preserve">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w:t>
      </w:r>
      <w:proofErr w:type="gramStart"/>
      <w:r>
        <w:rPr>
          <w:rFonts w:ascii="Times New Roman" w:hAnsi="Times New Roman" w:cs="Times New Roman"/>
          <w:sz w:val="28"/>
          <w:szCs w:val="28"/>
        </w:rPr>
        <w:t>действия</w:t>
      </w:r>
      <w:proofErr w:type="gramEnd"/>
      <w:r>
        <w:rPr>
          <w:rFonts w:ascii="Times New Roman" w:hAnsi="Times New Roman" w:cs="Times New Roman"/>
          <w:sz w:val="28"/>
          <w:szCs w:val="28"/>
        </w:rPr>
        <w:t xml:space="preserve"> которого не истек;</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w:t>
      </w:r>
      <w:proofErr w:type="gramEnd"/>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 в </w:t>
      </w:r>
      <w:proofErr w:type="gramStart"/>
      <w:r>
        <w:rPr>
          <w:rFonts w:ascii="Times New Roman" w:hAnsi="Times New Roman" w:cs="Times New Roman"/>
          <w:sz w:val="28"/>
          <w:szCs w:val="28"/>
        </w:rPr>
        <w:t>результате</w:t>
      </w:r>
      <w:proofErr w:type="gramEnd"/>
      <w:r>
        <w:rPr>
          <w:rFonts w:ascii="Times New Roman" w:hAnsi="Times New Roman" w:cs="Times New Roman"/>
          <w:sz w:val="28"/>
          <w:szCs w:val="28"/>
        </w:rPr>
        <w:t xml:space="preserve">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образовать самостоятельный земельный участок без нарушения требований, предусмотренных статьей 11.9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 Российской Федерации;</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10) границы земельного участка, находящегося в частной собственности, подлежат уточнению в соответствии с Федеральным законом от 13.07.2015 № 218-ФЗ «О государственной регистрации недвижимости»;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  имеются основания для отказа в </w:t>
      </w:r>
      <w:proofErr w:type="gramStart"/>
      <w:r>
        <w:rPr>
          <w:rFonts w:ascii="Times New Roman" w:hAnsi="Times New Roman" w:cs="Times New Roman"/>
          <w:sz w:val="28"/>
          <w:szCs w:val="28"/>
        </w:rPr>
        <w:t>утверждении</w:t>
      </w:r>
      <w:proofErr w:type="gramEnd"/>
      <w:r>
        <w:rPr>
          <w:rFonts w:ascii="Times New Roman" w:hAnsi="Times New Roman" w:cs="Times New Roman"/>
          <w:sz w:val="28"/>
          <w:szCs w:val="28"/>
        </w:rPr>
        <w:t xml:space="preserve"> схемы расположения земельного участка, предусмотренные пунктом 16 статьи 11.10 Земельного Кодекса Российской Федерации;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земельный участок, образование которого предусмотрено схемой </w:t>
      </w:r>
      <w:r>
        <w:rPr>
          <w:rFonts w:ascii="Times New Roman" w:hAnsi="Times New Roman" w:cs="Times New Roman"/>
          <w:sz w:val="28"/>
          <w:szCs w:val="28"/>
        </w:rPr>
        <w:lastRenderedPageBreak/>
        <w:t xml:space="preserve">расположения земельного участка, расположен в </w:t>
      </w:r>
      <w:proofErr w:type="gramStart"/>
      <w:r>
        <w:rPr>
          <w:rFonts w:ascii="Times New Roman" w:hAnsi="Times New Roman" w:cs="Times New Roman"/>
          <w:sz w:val="28"/>
          <w:szCs w:val="28"/>
        </w:rPr>
        <w:t>границах</w:t>
      </w:r>
      <w:proofErr w:type="gramEnd"/>
      <w:r>
        <w:rPr>
          <w:rFonts w:ascii="Times New Roman" w:hAnsi="Times New Roman" w:cs="Times New Roman"/>
          <w:sz w:val="28"/>
          <w:szCs w:val="28"/>
        </w:rPr>
        <w:t xml:space="preserve"> территории, в отношении которой утвержден проект межевания территории.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Администрация  (Уполномоченный орган) отказывает в заключении соглашения о перераспределении земельных участков в случае,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2.18. </w:t>
      </w:r>
      <w:proofErr w:type="gramStart"/>
      <w:r>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i/>
          <w:sz w:val="28"/>
          <w:szCs w:val="28"/>
        </w:rPr>
      </w:pPr>
      <w:r>
        <w:rPr>
          <w:rFonts w:ascii="Times New Roman" w:hAnsi="Times New Roman" w:cs="Times New Roman"/>
          <w:sz w:val="28"/>
          <w:szCs w:val="28"/>
        </w:rPr>
        <w:t>2.19. За предоставление муниципальной услуги государственная пошлина не взимается.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Pr>
          <w:rFonts w:ascii="Times New Roman" w:hAnsi="Times New Roman" w:cs="Times New Roman"/>
          <w:bCs/>
          <w:sz w:val="28"/>
          <w:szCs w:val="28"/>
        </w:rPr>
        <w:t>муниципальной</w:t>
      </w:r>
      <w:r>
        <w:rPr>
          <w:rFonts w:ascii="Times New Roman" w:hAnsi="Times New Roman" w:cs="Times New Roman"/>
          <w:sz w:val="28"/>
          <w:szCs w:val="28"/>
        </w:rPr>
        <w:t xml:space="preserve"> услуги, не взимается в связи с отсутствием таких услуг.</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не превышает 15 минут.</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bCs/>
          <w:sz w:val="28"/>
          <w:szCs w:val="28"/>
        </w:rPr>
      </w:pPr>
      <w:r>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Требования к помещениям, в которых предоставляется муниципальная услуга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364A61" w:rsidRDefault="00364A61" w:rsidP="00364A61">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наименование;</w:t>
      </w:r>
    </w:p>
    <w:p w:rsidR="00364A61" w:rsidRDefault="00364A61" w:rsidP="00364A61">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местонахождение и юридический адрес;</w:t>
      </w:r>
    </w:p>
    <w:p w:rsidR="00364A61" w:rsidRDefault="00364A61" w:rsidP="00364A61">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режим работы;</w:t>
      </w:r>
    </w:p>
    <w:p w:rsidR="00364A61" w:rsidRDefault="00364A61" w:rsidP="00364A61">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график приема;</w:t>
      </w:r>
    </w:p>
    <w:p w:rsidR="00364A61" w:rsidRDefault="00364A61" w:rsidP="00364A61">
      <w:pPr>
        <w:widowControl w:val="0"/>
        <w:numPr>
          <w:ilvl w:val="0"/>
          <w:numId w:val="8"/>
        </w:numPr>
        <w:tabs>
          <w:tab w:val="left" w:pos="567"/>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номера телефонов для справок.</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оснащаются:</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противопожарной системой и средствами пожаротушения;</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системой оповещения о возникновении чрезвычайной ситуации;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средствами оказания первой медицинской помощи;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туалетными комнатами для посетителей.</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номера кабинета и наименования отдела;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графика приема Заявителей.</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инвалидам обеспечиваются:</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возможность беспрепятственного доступа к объекту (зданию, помещению), в </w:t>
      </w:r>
      <w:proofErr w:type="gramStart"/>
      <w:r>
        <w:rPr>
          <w:rFonts w:ascii="Times New Roman" w:hAnsi="Times New Roman" w:cs="Times New Roman"/>
          <w:sz w:val="28"/>
          <w:szCs w:val="28"/>
        </w:rPr>
        <w:t>котором</w:t>
      </w:r>
      <w:proofErr w:type="gramEnd"/>
      <w:r>
        <w:rPr>
          <w:rFonts w:ascii="Times New Roman" w:hAnsi="Times New Roman" w:cs="Times New Roman"/>
          <w:sz w:val="28"/>
          <w:szCs w:val="28"/>
        </w:rPr>
        <w:t xml:space="preserve"> предоставляется муниципальная услуга;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допуск </w:t>
      </w:r>
      <w:proofErr w:type="spellStart"/>
      <w:r>
        <w:rPr>
          <w:rFonts w:ascii="Times New Roman" w:hAnsi="Times New Roman" w:cs="Times New Roman"/>
          <w:sz w:val="28"/>
          <w:szCs w:val="28"/>
        </w:rPr>
        <w:t>сурдопереводчика</w:t>
      </w:r>
      <w:proofErr w:type="spellEnd"/>
      <w:r>
        <w:rPr>
          <w:rFonts w:ascii="Times New Roman" w:hAnsi="Times New Roman" w:cs="Times New Roman"/>
          <w:sz w:val="28"/>
          <w:szCs w:val="28"/>
        </w:rPr>
        <w:t xml:space="preserve"> и </w:t>
      </w:r>
      <w:proofErr w:type="spellStart"/>
      <w:r>
        <w:rPr>
          <w:rFonts w:ascii="Times New Roman" w:hAnsi="Times New Roman" w:cs="Times New Roman"/>
          <w:sz w:val="28"/>
          <w:szCs w:val="28"/>
        </w:rPr>
        <w:t>тифлосурдопереводчика</w:t>
      </w:r>
      <w:proofErr w:type="spellEnd"/>
      <w:r>
        <w:rPr>
          <w:rFonts w:ascii="Times New Roman" w:hAnsi="Times New Roman" w:cs="Times New Roman"/>
          <w:sz w:val="28"/>
          <w:szCs w:val="28"/>
        </w:rPr>
        <w:t>;</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оказание инвалидам помощи в преодолении барьеров, мешающих получению ими муниципальной услуги наравне с другими лицами.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 Основными показателями доступности предоставления муниципальной услуги являются: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 Основными показателями качества предоставления муниципальной услуги являются: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2.25.1. Своевременность предоставления муниципальной услуги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со стандартом ее предоставления, установленным Административным регламентом.</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2.25.2. Минимально возможное количество взаимодействий Заявителя с должностными лицами, участвующими в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2.25.4. Отсутствие нарушений установленных сроков в </w:t>
      </w:r>
      <w:proofErr w:type="gramStart"/>
      <w:r>
        <w:rPr>
          <w:rFonts w:ascii="Times New Roman" w:hAnsi="Times New Roman" w:cs="Times New Roman"/>
          <w:sz w:val="28"/>
          <w:szCs w:val="28"/>
        </w:rPr>
        <w:t>процессе</w:t>
      </w:r>
      <w:proofErr w:type="gramEnd"/>
      <w:r>
        <w:rPr>
          <w:rFonts w:ascii="Times New Roman" w:hAnsi="Times New Roman" w:cs="Times New Roman"/>
          <w:sz w:val="28"/>
          <w:szCs w:val="28"/>
        </w:rPr>
        <w:t xml:space="preserve">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w:t>
      </w:r>
      <w:r>
        <w:rPr>
          <w:rFonts w:ascii="Times New Roman" w:hAnsi="Times New Roman" w:cs="Times New Roman"/>
          <w:sz w:val="28"/>
          <w:szCs w:val="28"/>
        </w:rPr>
        <w:lastRenderedPageBreak/>
        <w:t xml:space="preserve">услуги, по </w:t>
      </w:r>
      <w:proofErr w:type="gramStart"/>
      <w:r>
        <w:rPr>
          <w:rFonts w:ascii="Times New Roman" w:hAnsi="Times New Roman" w:cs="Times New Roman"/>
          <w:sz w:val="28"/>
          <w:szCs w:val="28"/>
        </w:rPr>
        <w:t>итогам</w:t>
      </w:r>
      <w:proofErr w:type="gramEnd"/>
      <w:r>
        <w:rPr>
          <w:rFonts w:ascii="Times New Roman"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2.27. Предоставление муниципальной услуги по экстерриториальному принципу не осуществляется.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заявления о предоставлении муниципальной услуги физическим лицом,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364A61" w:rsidRDefault="00364A61" w:rsidP="00364A61">
      <w:pPr>
        <w:widowControl w:val="0"/>
        <w:tabs>
          <w:tab w:val="left" w:pos="567"/>
        </w:tabs>
        <w:spacing w:line="240" w:lineRule="auto"/>
        <w:ind w:firstLine="426"/>
        <w:jc w:val="center"/>
        <w:rPr>
          <w:rFonts w:ascii="Times New Roman" w:hAnsi="Times New Roman" w:cs="Times New Roman"/>
          <w:b/>
          <w:sz w:val="28"/>
          <w:szCs w:val="28"/>
        </w:rPr>
      </w:pPr>
      <w:r>
        <w:rPr>
          <w:rFonts w:ascii="Times New Roman" w:hAnsi="Times New Roman" w:cs="Times New Roman"/>
          <w:b/>
          <w:sz w:val="28"/>
          <w:szCs w:val="28"/>
          <w:lang w:val="en-US"/>
        </w:rPr>
        <w:t>III</w:t>
      </w:r>
      <w:r>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hAnsi="Times New Roman" w:cs="Times New Roman"/>
          <w:b/>
          <w:bCs/>
          <w:sz w:val="28"/>
          <w:szCs w:val="28"/>
        </w:rPr>
      </w:pPr>
      <w:r>
        <w:rPr>
          <w:rFonts w:ascii="Times New Roman" w:hAnsi="Times New Roman" w:cs="Times New Roman"/>
          <w:b/>
          <w:bCs/>
          <w:sz w:val="28"/>
          <w:szCs w:val="28"/>
        </w:rPr>
        <w:lastRenderedPageBreak/>
        <w:t>Исчерпывающий перечень административных процедур</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прием и регистрация заявления на предоставление муниципальной услуги; </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обработка заявления и документов;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заключении соглашения о перераспределении земельных участков;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подготовка и выдача проекта </w:t>
      </w:r>
      <w:r>
        <w:rPr>
          <w:rFonts w:ascii="Times New Roman" w:eastAsia="Calibri" w:hAnsi="Times New Roman" w:cs="Times New Roman"/>
          <w:sz w:val="28"/>
          <w:szCs w:val="28"/>
        </w:rPr>
        <w:t>соглашения о перераспределении земельных участков</w:t>
      </w:r>
      <w:r>
        <w:rPr>
          <w:rFonts w:ascii="Times New Roman" w:hAnsi="Times New Roman" w:cs="Times New Roman"/>
          <w:sz w:val="28"/>
          <w:szCs w:val="28"/>
        </w:rPr>
        <w:t>.</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709"/>
        <w:jc w:val="both"/>
        <w:rPr>
          <w:rFonts w:ascii="Times New Roman" w:hAnsi="Times New Roman" w:cs="Times New Roman"/>
          <w:bCs/>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w:t>
      </w:r>
      <w:proofErr w:type="gramStart"/>
      <w:r>
        <w:rPr>
          <w:rFonts w:ascii="Times New Roman" w:eastAsia="Calibri" w:hAnsi="Times New Roman" w:cs="Times New Roman"/>
          <w:sz w:val="28"/>
          <w:szCs w:val="28"/>
        </w:rPr>
        <w:t>журнале</w:t>
      </w:r>
      <w:proofErr w:type="gramEnd"/>
      <w:r>
        <w:rPr>
          <w:rFonts w:ascii="Times New Roman" w:eastAsia="Calibri" w:hAnsi="Times New Roman" w:cs="Times New Roman"/>
          <w:sz w:val="28"/>
          <w:szCs w:val="28"/>
        </w:rPr>
        <w:t xml:space="preserve"> регистрации поступивших документов и/или в электронной базе данных по учету документов Администрации (Уполномоченного органа) (далее – СЭД).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w:t>
      </w:r>
      <w:r>
        <w:rPr>
          <w:rFonts w:ascii="Times New Roman" w:eastAsia="Calibri" w:hAnsi="Times New Roman" w:cs="Times New Roman"/>
          <w:sz w:val="28"/>
          <w:szCs w:val="28"/>
        </w:rPr>
        <w:t>Администрацию</w:t>
      </w:r>
      <w:r>
        <w:rPr>
          <w:rFonts w:ascii="Times New Roman" w:hAnsi="Times New Roman" w:cs="Times New Roman"/>
          <w:sz w:val="28"/>
          <w:szCs w:val="28"/>
        </w:rPr>
        <w:t xml:space="preserve"> (Уполномоченный орган) </w:t>
      </w:r>
      <w:proofErr w:type="gramStart"/>
      <w:r>
        <w:rPr>
          <w:rFonts w:ascii="Times New Roman" w:hAnsi="Times New Roman" w:cs="Times New Roman"/>
          <w:sz w:val="28"/>
          <w:szCs w:val="28"/>
        </w:rPr>
        <w:t>вскрывает конверт и регистрирует</w:t>
      </w:r>
      <w:proofErr w:type="gramEnd"/>
      <w:r>
        <w:rPr>
          <w:rFonts w:ascii="Times New Roman" w:hAnsi="Times New Roman" w:cs="Times New Roman"/>
          <w:sz w:val="28"/>
          <w:szCs w:val="28"/>
        </w:rPr>
        <w:t xml:space="preserve"> заявление в журнале регистрации поступивших документов и/или в СЭД.</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Заявление, поданное в </w:t>
      </w:r>
      <w:r>
        <w:rPr>
          <w:rFonts w:ascii="Times New Roman" w:eastAsia="Calibri" w:hAnsi="Times New Roman" w:cs="Times New Roman"/>
          <w:sz w:val="28"/>
          <w:szCs w:val="28"/>
        </w:rPr>
        <w:t>Администрацию (</w:t>
      </w:r>
      <w:r>
        <w:rPr>
          <w:rFonts w:ascii="Times New Roman" w:hAnsi="Times New Roman" w:cs="Times New Roman"/>
          <w:sz w:val="28"/>
          <w:szCs w:val="28"/>
        </w:rPr>
        <w:t>Уполномоченный орган) в электронной форме посредством электронной почты либо РПГУ, в течение одного рабочего дня с момента подачи на адрес официальный адрес электронной почты либо РПГУ регистрируется должностным лицом, ответственным за регистрацию и прием документов в электронной форме (далее – ответственный специалист), в журнале регистрации поступивших документов и/или в СЭД.</w:t>
      </w:r>
      <w:proofErr w:type="gramEnd"/>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должностным лицом, ответственным за регистрацию и прием документов,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w:t>
      </w:r>
      <w:r>
        <w:rPr>
          <w:rFonts w:ascii="Times New Roman" w:hAnsi="Times New Roman" w:cs="Times New Roman"/>
          <w:sz w:val="28"/>
          <w:szCs w:val="28"/>
        </w:rPr>
        <w:lastRenderedPageBreak/>
        <w:t>документов в форме документов на бумажном носителе.</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По основаниям, указанным в </w:t>
      </w:r>
      <w:proofErr w:type="gramStart"/>
      <w:r>
        <w:rPr>
          <w:rFonts w:ascii="Times New Roman" w:hAnsi="Times New Roman" w:cs="Times New Roman"/>
          <w:sz w:val="28"/>
          <w:szCs w:val="28"/>
        </w:rPr>
        <w:t>пунктах</w:t>
      </w:r>
      <w:proofErr w:type="gramEnd"/>
      <w:r>
        <w:rPr>
          <w:rFonts w:ascii="Times New Roman" w:hAnsi="Times New Roman" w:cs="Times New Roman"/>
          <w:sz w:val="28"/>
          <w:szCs w:val="28"/>
        </w:rPr>
        <w:t xml:space="preserve"> 2.14 и 2.15 Административного регламента, в приеме и регистрации заявления и прилагаемых документов отказывается.</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proofErr w:type="gramStart"/>
      <w:r>
        <w:rPr>
          <w:rFonts w:ascii="Times New Roman" w:hAnsi="Times New Roman" w:cs="Times New Roman"/>
          <w:sz w:val="28"/>
          <w:szCs w:val="28"/>
        </w:rPr>
        <w:t xml:space="preserve">Прошедшее регистрацию заявление с прилагаемые к нему документами на следующий рабочий день передаются должностному лицу Администрации (Уполномоченного органа), ответственному за предоставление муниципальной услуги. </w:t>
      </w:r>
      <w:proofErr w:type="gramEnd"/>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двух рабочих дней со дня регистрации заявления.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Проверка комплектности и рассмотрение поступивших документов</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Специалист, ответственный за предоставление муниципальной услуги, проверяет наличие документов на соответствие перечню документов, указанных в </w:t>
      </w:r>
      <w:proofErr w:type="gramStart"/>
      <w:r>
        <w:rPr>
          <w:rFonts w:ascii="Times New Roman" w:hAnsi="Times New Roman" w:cs="Times New Roman"/>
          <w:sz w:val="28"/>
          <w:szCs w:val="28"/>
        </w:rPr>
        <w:t>пункте</w:t>
      </w:r>
      <w:proofErr w:type="gramEnd"/>
      <w:r>
        <w:rPr>
          <w:rFonts w:ascii="Times New Roman" w:hAnsi="Times New Roman" w:cs="Times New Roman"/>
          <w:sz w:val="28"/>
          <w:szCs w:val="28"/>
        </w:rPr>
        <w:t xml:space="preserve"> 2.8 Административного регламента.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направляется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Межведомственный запрос формируется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требованиями статьи 7.2 Федерального закона № 210-ФЗ.</w:t>
      </w:r>
    </w:p>
    <w:p w:rsidR="00364A61" w:rsidRDefault="00364A61" w:rsidP="00364A6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Срок исполнения административной процедуры составляет не более десяти календарных дней со дня поступления заявления.</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Утверждение схемы расположения земельного участка или дача согласия на заключение соглашения о перераспределении земельных участков либо отказ в заключении соглашения о перераспределении земельных участков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Основанием для начала административной процедуры является сформированный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пунктами 2.8 и 2.9 Административного регламента пакет документов.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мотивированного отказа Администрации (Уполномоченного органа)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подписанный мотивированный отказ в </w:t>
      </w:r>
      <w:proofErr w:type="gramStart"/>
      <w:r>
        <w:rPr>
          <w:rFonts w:ascii="Times New Roman" w:hAnsi="Times New Roman" w:cs="Times New Roman"/>
          <w:sz w:val="28"/>
          <w:szCs w:val="28"/>
        </w:rPr>
        <w:t>заключении</w:t>
      </w:r>
      <w:proofErr w:type="gramEnd"/>
      <w:r>
        <w:rPr>
          <w:rFonts w:ascii="Times New Roman" w:hAnsi="Times New Roman" w:cs="Times New Roman"/>
          <w:sz w:val="28"/>
          <w:szCs w:val="28"/>
        </w:rPr>
        <w:t xml:space="preserve"> соглашения о перераспределении земельных участков должностному лицу, ответственному за регистрацию исходящей корреспонденции.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3.4.2.</w:t>
      </w:r>
      <w:r>
        <w:t xml:space="preserve"> </w:t>
      </w:r>
      <w:r>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и отсутствия утвержденного проекта межевания территории должностное лицо, ответственное за предоставление муниципальной услуги: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осуществляет подготовку проекта решения Администрации (Уполномоченного органа) об утверждении схемы расположения земельного участка;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направляет проект решения Администрации (Уполномоченного органа) на согласование должностным лицам, наделенным полномочиями руководителем Администрации (Уполномоченного органа) по рассмотрению вопросов предоставления муниципальной услуги.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решения Администрации об утверждении схемы расположения земельного участка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ответственное за предоставление муниципальной услуги, передает подписанное решение Администрации (Уполномоченного </w:t>
      </w:r>
      <w:r>
        <w:rPr>
          <w:rFonts w:ascii="Times New Roman" w:hAnsi="Times New Roman" w:cs="Times New Roman"/>
          <w:sz w:val="28"/>
          <w:szCs w:val="28"/>
        </w:rPr>
        <w:lastRenderedPageBreak/>
        <w:t>органа) об утверждении схемы расположения земельного участка специалисту, ответственному за регистрацию исходящей корреспонденции.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3.4.3. В случае отсутствия оснований для отказа в предоставлении муниципальной услуги, указанных в пункте 2.17 Административного регламента, и наличия утвержденного проекта межевания территории должностное лицо, ответственное за предоставление муниципальной услуги: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готовит проект согласия Администрации (Уполномоченного органа) на заключение соглашения о перераспределении земельных участков в соответствии с утвержденным проектом межевания территории в виде письма Администрации (Уполномоченного органа);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направляет проект согласия Администрации (Уполномоченного органа) на согласование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Согласованный проект согласия Администрации (Уполномоченного органа) на заключение соглашения о перераспределении земельных участков в соответствии с утвержденным проектом межевания территории </w:t>
      </w:r>
      <w:proofErr w:type="gramStart"/>
      <w:r>
        <w:rPr>
          <w:rFonts w:ascii="Times New Roman" w:hAnsi="Times New Roman" w:cs="Times New Roman"/>
          <w:sz w:val="28"/>
          <w:szCs w:val="28"/>
        </w:rPr>
        <w:t>рассматривает и подписывает</w:t>
      </w:r>
      <w:proofErr w:type="gramEnd"/>
      <w:r>
        <w:rPr>
          <w:rFonts w:ascii="Times New Roman" w:hAnsi="Times New Roman" w:cs="Times New Roman"/>
          <w:sz w:val="28"/>
          <w:szCs w:val="28"/>
        </w:rPr>
        <w:t xml:space="preserve"> руководитель Администрации (Уполномоченного органа).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Должностное лицо, ответственное за предоставление муниципальной услуги, передает подписанное согласие Администрации (Уполномоченного органа) на заключение соглашения о перераспределении земельных участков в соответствии с утвержденным проектом межевания территории должностному лицу, ответственному за регистрацию исходящей корреспонденции.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3.4.4. Должностное лицо, ответственное за регистрацию исходящей корреспонденции: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течение одного рабочего дня регистрирует</w:t>
      </w:r>
      <w:r>
        <w:t xml:space="preserve"> </w:t>
      </w:r>
      <w:r>
        <w:rPr>
          <w:rFonts w:ascii="Times New Roman" w:hAnsi="Times New Roman" w:cs="Times New Roman"/>
          <w:sz w:val="28"/>
          <w:szCs w:val="28"/>
        </w:rPr>
        <w:t>решение Администрации (Уполномоченного органа) об утверждении схемы расположения земельного участка или письмо Администрации (Уполномоченного органа) о согласии на заключение соглашения о перераспределении земельных участков либо письмо Администрации (Уполномоченного органа) об отказе в заключении соглашения о перераспределении земельных участков;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обеспечивает </w:t>
      </w:r>
      <w:proofErr w:type="gramStart"/>
      <w:r>
        <w:rPr>
          <w:rFonts w:ascii="Times New Roman" w:hAnsi="Times New Roman" w:cs="Times New Roman"/>
          <w:sz w:val="28"/>
          <w:szCs w:val="28"/>
        </w:rPr>
        <w:t>заверение схемы</w:t>
      </w:r>
      <w:proofErr w:type="gramEnd"/>
      <w:r>
        <w:rPr>
          <w:rFonts w:ascii="Times New Roman" w:hAnsi="Times New Roman" w:cs="Times New Roman"/>
          <w:sz w:val="28"/>
          <w:szCs w:val="28"/>
        </w:rPr>
        <w:t xml:space="preserve"> расположения земельного участка в форме электронного документа и решения Администрации (Уполномоченного органа) об утверждении схемы расположения земельного участка в форме электронного документа усиленной квалифицированной электронной подписью руководителя Администрации (Уполномоченного органа);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предоставляет Заявителю решение Администрации (Уполномоченного органа) об утверждении схемы расположения земельного участка или письмо Администрации (Уполномоченного органа) о согласии на заключение соглашения о перераспределении земельных участков либо письмо Администрации (Уполномоченного органа) об отказе в заключении соглашения о перераспределении земельных участков способом, указанном в </w:t>
      </w:r>
      <w:r>
        <w:rPr>
          <w:rFonts w:ascii="Times New Roman" w:hAnsi="Times New Roman" w:cs="Times New Roman"/>
          <w:sz w:val="28"/>
          <w:szCs w:val="28"/>
        </w:rPr>
        <w:lastRenderedPageBreak/>
        <w:t>заявлении о перераспределении земельного участка.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Должностное лицо, ответственное за предоставление муниципальной услуги, направляет в срок не более чем пять рабочих дней со дня регистрации решения об утверждении схемы расположения земельного участка в орган регистрации прав указанное решение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или направление Заявителю решения Администрации (Уполномоченного органа) об утверждении схемы расположения земельного участка или письма Администрации (Уполномоченного органа) о согласии на заключение соглашения о перераспределении земельных участков либо письма Администрации (Уполномоченного органа) об отказе в заключении соглашения о перераспределении земельных участков.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Способом фиксации результата выполнения административной процедуры является отметка о получении Заявителем либо направлении Заявителю указанных документов.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двадцати календарных дней.</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Подготовка и выдача проекта </w:t>
      </w:r>
      <w:r>
        <w:rPr>
          <w:rFonts w:ascii="Times New Roman" w:eastAsia="Calibri" w:hAnsi="Times New Roman" w:cs="Times New Roman"/>
          <w:b/>
          <w:sz w:val="28"/>
          <w:szCs w:val="28"/>
        </w:rPr>
        <w:t>соглашения о перераспределении земельных участков</w:t>
      </w:r>
      <w:r>
        <w:rPr>
          <w:rFonts w:ascii="Times New Roman" w:hAnsi="Times New Roman" w:cs="Times New Roman"/>
          <w:b/>
          <w:sz w:val="28"/>
          <w:szCs w:val="28"/>
        </w:rPr>
        <w:t xml:space="preserve"> </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3.5. </w:t>
      </w:r>
      <w:proofErr w:type="gramStart"/>
      <w:r>
        <w:rPr>
          <w:rFonts w:ascii="Times New Roman" w:hAnsi="Times New Roman" w:cs="Times New Roman"/>
          <w:sz w:val="28"/>
          <w:szCs w:val="28"/>
        </w:rPr>
        <w:t>Лицо, по заявлению которого принято решение об утверждении схемы расположения земельного участка или которому направлено согласие на заключение соглашения о перераспределении земельных участков, в соответствии с утвержденным проектом межевания территории, обеспечивает выполнение кадастровых работ в целях государственного кадастрового учета земельных участков, которые образуются в результате перераспределения, и обращается с заявлением о государственном кадастровом учете таких земельных участков.</w:t>
      </w:r>
      <w:proofErr w:type="gramEnd"/>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Основанием для начала административной процедуры является поступление в Администрацию (Уполномоченный орган) сообщения Заявителя об осуществлении государственного кадастрового учета земельного участка или земельных участков, которые образуются в результате перераспределения (далее – сообщение Заявителя), на основании выданного Администрацией (Уполномоченным органом) решения об утверждении схемы расположения земельного участка или согласия на заключение соглашения о перераспределении земельных участков, в соответствии с утвержденным проектом межевания территории</w:t>
      </w:r>
      <w:proofErr w:type="gramEnd"/>
      <w:r>
        <w:rPr>
          <w:rFonts w:ascii="Times New Roman" w:hAnsi="Times New Roman" w:cs="Times New Roman"/>
          <w:sz w:val="28"/>
          <w:szCs w:val="28"/>
        </w:rPr>
        <w:t xml:space="preserve">, с приложением выписки из ЕГРН на земельный участок или земельные участки, образуемые в </w:t>
      </w:r>
      <w:proofErr w:type="gramStart"/>
      <w:r>
        <w:rPr>
          <w:rFonts w:ascii="Times New Roman" w:hAnsi="Times New Roman" w:cs="Times New Roman"/>
          <w:sz w:val="28"/>
          <w:szCs w:val="28"/>
        </w:rPr>
        <w:t>результате</w:t>
      </w:r>
      <w:proofErr w:type="gramEnd"/>
      <w:r>
        <w:rPr>
          <w:rFonts w:ascii="Times New Roman" w:hAnsi="Times New Roman" w:cs="Times New Roman"/>
          <w:sz w:val="28"/>
          <w:szCs w:val="28"/>
        </w:rPr>
        <w:t xml:space="preserve"> перераспределения.</w:t>
      </w:r>
    </w:p>
    <w:p w:rsidR="00364A61" w:rsidRDefault="00364A61" w:rsidP="00364A61">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 xml:space="preserve">Должностное лицо, ответственное за регистрацию и прием документов, в течение одного рабочего дня </w:t>
      </w:r>
      <w:proofErr w:type="gramStart"/>
      <w:r>
        <w:rPr>
          <w:rFonts w:ascii="Times New Roman" w:hAnsi="Times New Roman"/>
          <w:sz w:val="28"/>
        </w:rPr>
        <w:t>регистрирует заявление Заявителя и передает</w:t>
      </w:r>
      <w:proofErr w:type="gramEnd"/>
      <w:r>
        <w:rPr>
          <w:rFonts w:ascii="Times New Roman" w:hAnsi="Times New Roman"/>
          <w:sz w:val="28"/>
        </w:rPr>
        <w:t xml:space="preserve"> </w:t>
      </w:r>
      <w:r>
        <w:rPr>
          <w:rFonts w:ascii="Times New Roman" w:hAnsi="Times New Roman"/>
          <w:sz w:val="28"/>
        </w:rPr>
        <w:lastRenderedPageBreak/>
        <w:t>должностному лицу, ответственному за предоставление муниципальной услуги.</w:t>
      </w:r>
    </w:p>
    <w:p w:rsidR="00364A61" w:rsidRDefault="00364A61" w:rsidP="00364A61">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Должностное лицо, ответственное за предоставление муниципальной услуги, проверяет площадь земельного участка, на который возникает право частной собственности, на соответствие площади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В случае</w:t>
      </w:r>
      <w:proofErr w:type="gramStart"/>
      <w:r>
        <w:rPr>
          <w:rFonts w:ascii="Times New Roman" w:hAnsi="Times New Roman"/>
          <w:sz w:val="28"/>
        </w:rPr>
        <w:t>,</w:t>
      </w:r>
      <w:proofErr w:type="gramEnd"/>
      <w:r>
        <w:rPr>
          <w:rFonts w:ascii="Times New Roman" w:hAnsi="Times New Roman"/>
          <w:sz w:val="28"/>
        </w:rPr>
        <w:t xml:space="preserve"> если площадь земельного участка, на который возникает право частной собственности, превышает площадь такого земельного участка, указанную в схеме расположения земельного участка или проекте межевания территории, в соответствии с которыми такой земельный участок был образован, более чем на десять процентов, готовит проект письма Администрации (Уполномоченного органа) об отказе в заключении соглашения о перераспределении земельных участков с указанием причины такого отказа.</w:t>
      </w:r>
    </w:p>
    <w:p w:rsidR="00364A61" w:rsidRDefault="00364A61" w:rsidP="00364A61">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В случае отсутствия основании для отказа в заключении соглашения о перераспределении земельных участков должностное лицо, ответственное за предоставление муниципальной услуги:</w:t>
      </w:r>
    </w:p>
    <w:p w:rsidR="00364A61" w:rsidRDefault="00364A61" w:rsidP="00364A61">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осуществляет подготовку проекта соглашения о перераспределении земельных участков в трех экземплярах;</w:t>
      </w:r>
    </w:p>
    <w:p w:rsidR="00364A61" w:rsidRDefault="00364A61" w:rsidP="00364A61">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согласовывает проект соглашения о перераспределении земельных участков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364A61" w:rsidRDefault="00364A61" w:rsidP="00364A61">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представляет согласованный проект соглашения о перераспределении земельных участков на рассмотрение и подпись руководителю Администрации (Уполномоченного органа).</w:t>
      </w:r>
    </w:p>
    <w:p w:rsidR="00364A61" w:rsidRDefault="00364A61" w:rsidP="00364A61">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Pr>
          <w:rFonts w:ascii="Times New Roman" w:hAnsi="Times New Roman"/>
          <w:sz w:val="28"/>
        </w:rPr>
        <w:t>передает подписанное соглашение о перераспределении земельных участков должностному лицу, ответственному за регистрацию исходящей корреспонденции.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Подписанное руководителем Администрации (Уполномоченным органом) соглашение о перераспределении земельных участков в трех экземплярах предоставляется Заявителю способом, указанном в заявлении на предоставление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Документы, предоставленные Заявителем для предоставления муниципальной услуги, формируются в отдельные дела, хранятся в Администрации.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административной процедуры является выдача или направление Заявителю подписанных экземпляров проекта </w:t>
      </w:r>
      <w:r>
        <w:rPr>
          <w:rFonts w:ascii="Times New Roman" w:eastAsia="Calibri" w:hAnsi="Times New Roman" w:cs="Times New Roman"/>
          <w:sz w:val="28"/>
          <w:szCs w:val="28"/>
        </w:rPr>
        <w:t>соглашения о перераспределении земельных участков</w:t>
      </w:r>
      <w:r>
        <w:rPr>
          <w:rFonts w:ascii="Times New Roman" w:hAnsi="Times New Roman" w:cs="Times New Roman"/>
          <w:sz w:val="28"/>
          <w:szCs w:val="28"/>
        </w:rPr>
        <w:t>.</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Способом фиксации результата выполнения административной процедуры является отметка о получении Заявителем либо направлении Заявителю проекта </w:t>
      </w:r>
      <w:r>
        <w:rPr>
          <w:rFonts w:ascii="Times New Roman" w:eastAsia="Calibri" w:hAnsi="Times New Roman" w:cs="Times New Roman"/>
          <w:sz w:val="28"/>
          <w:szCs w:val="28"/>
        </w:rPr>
        <w:t>соглашения о перераспределении земельных участков</w:t>
      </w:r>
      <w:r>
        <w:rPr>
          <w:rFonts w:ascii="Times New Roman" w:hAnsi="Times New Roman" w:cs="Times New Roman"/>
          <w:sz w:val="28"/>
          <w:szCs w:val="28"/>
        </w:rPr>
        <w:t>.</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выполнения административной процедуры не превышает тридцати календарных дней.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 xml:space="preserve">Порядок исправления допущенных опечаток и ошибок в выданных в </w:t>
      </w:r>
      <w:proofErr w:type="gramStart"/>
      <w:r>
        <w:rPr>
          <w:rFonts w:ascii="Times New Roman" w:hAnsi="Times New Roman" w:cs="Times New Roman"/>
          <w:b/>
          <w:bCs/>
          <w:sz w:val="28"/>
          <w:szCs w:val="28"/>
        </w:rPr>
        <w:t>результате</w:t>
      </w:r>
      <w:proofErr w:type="gramEnd"/>
      <w:r>
        <w:rPr>
          <w:rFonts w:ascii="Times New Roman" w:hAnsi="Times New Roman" w:cs="Times New Roman"/>
          <w:b/>
          <w:bCs/>
          <w:sz w:val="28"/>
          <w:szCs w:val="28"/>
        </w:rPr>
        <w:t xml:space="preserve"> предоставления муниципальной услуги документах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4 Административного регламента.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заявлении об исправлении опечаток и ошибок в обязательном порядке указываются: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 реквизиты документа (-</w:t>
      </w:r>
      <w:proofErr w:type="spellStart"/>
      <w:r>
        <w:rPr>
          <w:rFonts w:ascii="Times New Roman" w:hAnsi="Times New Roman" w:cs="Times New Roman"/>
          <w:sz w:val="28"/>
          <w:szCs w:val="28"/>
        </w:rPr>
        <w:t>ов</w:t>
      </w:r>
      <w:proofErr w:type="spellEnd"/>
      <w:r>
        <w:rPr>
          <w:rFonts w:ascii="Times New Roman" w:hAnsi="Times New Roman" w:cs="Times New Roman"/>
          <w:sz w:val="28"/>
          <w:szCs w:val="28"/>
        </w:rPr>
        <w:t xml:space="preserve">), </w:t>
      </w:r>
      <w:proofErr w:type="gramStart"/>
      <w:r>
        <w:rPr>
          <w:rFonts w:ascii="Times New Roman" w:hAnsi="Times New Roman" w:cs="Times New Roman"/>
          <w:sz w:val="28"/>
          <w:szCs w:val="28"/>
        </w:rPr>
        <w:t>обосновывающих</w:t>
      </w:r>
      <w:proofErr w:type="gramEnd"/>
      <w:r>
        <w:rPr>
          <w:rFonts w:ascii="Times New Roman" w:hAnsi="Times New Roman" w:cs="Times New Roman"/>
          <w:sz w:val="28"/>
          <w:szCs w:val="28"/>
        </w:rPr>
        <w:t xml:space="preserve"> доводы Заявителя о наличии опечатки, а также содержащих правильные сведения.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лично в Администрацию (Уполномоченный орган);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почтовым отправлением;</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36"/>
          <w:szCs w:val="28"/>
        </w:rPr>
      </w:pPr>
      <w:r>
        <w:rPr>
          <w:rFonts w:ascii="Times New Roman" w:hAnsi="Times New Roman" w:cs="Times New Roman"/>
          <w:sz w:val="28"/>
        </w:rPr>
        <w:t>– путем заполнения формы запроса через «Личный кабинет» РПГУ;</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в РГАУ МФЦ.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3.6.3.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являются: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lastRenderedPageBreak/>
        <w:t>1) представленные документы по составу и содержанию не соответствуют требованиям пунктов 3.6 и 3.6.1 Административного регламента;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2) заявитель не является получателем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Отказ в </w:t>
      </w:r>
      <w:proofErr w:type="gramStart"/>
      <w:r>
        <w:rPr>
          <w:rFonts w:ascii="Times New Roman" w:hAnsi="Times New Roman" w:cs="Times New Roman"/>
          <w:sz w:val="28"/>
        </w:rPr>
        <w:t>приеме</w:t>
      </w:r>
      <w:proofErr w:type="gramEnd"/>
      <w:r>
        <w:rPr>
          <w:rFonts w:ascii="Times New Roman" w:hAnsi="Times New Roman" w:cs="Times New Roman"/>
          <w:sz w:val="28"/>
        </w:rPr>
        <w:t xml:space="preserve"> заявления об исправлении опечаток и ошибок по иным основаниям не допускается.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 xml:space="preserve">3.6.5. </w:t>
      </w:r>
      <w:r>
        <w:rPr>
          <w:rFonts w:ascii="Times New Roman" w:hAnsi="Times New Roman" w:cs="Times New Roman"/>
          <w:sz w:val="28"/>
        </w:rPr>
        <w:t xml:space="preserve">Основаниями для отказа в </w:t>
      </w:r>
      <w:proofErr w:type="gramStart"/>
      <w:r>
        <w:rPr>
          <w:rFonts w:ascii="Times New Roman" w:hAnsi="Times New Roman" w:cs="Times New Roman"/>
          <w:sz w:val="28"/>
        </w:rPr>
        <w:t>исправлении</w:t>
      </w:r>
      <w:proofErr w:type="gramEnd"/>
      <w:r>
        <w:rPr>
          <w:rFonts w:ascii="Times New Roman" w:hAnsi="Times New Roman" w:cs="Times New Roman"/>
          <w:sz w:val="28"/>
        </w:rPr>
        <w:t xml:space="preserve"> опечаток и ошибок являются:</w:t>
      </w:r>
    </w:p>
    <w:p w:rsidR="00364A61" w:rsidRDefault="005B1C38"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hyperlink r:id="rId9" w:history="1">
        <w:r w:rsidR="00364A61">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64A61">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proofErr w:type="gramStart"/>
      <w:r>
        <w:rPr>
          <w:rFonts w:ascii="Times New Roman"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документов, указанных в </w:t>
      </w:r>
      <w:proofErr w:type="gramStart"/>
      <w:r>
        <w:rPr>
          <w:rFonts w:ascii="Times New Roman" w:hAnsi="Times New Roman" w:cs="Times New Roman"/>
          <w:sz w:val="28"/>
        </w:rPr>
        <w:t>подпункте</w:t>
      </w:r>
      <w:proofErr w:type="gramEnd"/>
      <w:r>
        <w:rPr>
          <w:rFonts w:ascii="Times New Roman" w:hAnsi="Times New Roman" w:cs="Times New Roman"/>
          <w:sz w:val="28"/>
        </w:rPr>
        <w:t xml:space="preserve"> 6 пункта 3.6 Административного регламента, недостаточно для начала процедуры исправлении опечаток и ошибок.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 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xml:space="preserve">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3.6.11. При исправлении опечаток и ошибок не допускается: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sym w:font="Symbol" w:char="F02D"/>
      </w:r>
      <w:r>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Особенности предоставления муниципальной услуги в электронной форме.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3.7.1. При предоставлении муниципальной услуги в электронной форме Заявителю обеспечиваются: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информации о порядке и сроках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364A61" w:rsidRDefault="00364A61" w:rsidP="00364A61">
      <w:pPr>
        <w:tabs>
          <w:tab w:val="left" w:pos="4502"/>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w:t>
      </w:r>
      <w:r>
        <w:rPr>
          <w:rFonts w:ascii="Times New Roman" w:hAnsi="Times New Roman" w:cs="Times New Roman"/>
          <w:sz w:val="28"/>
          <w:szCs w:val="28"/>
        </w:rPr>
        <w:tab/>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результата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получение сведений о ходе выполнения запроса;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осуществление оценки качества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3.7.2. Запись на прием в Администрацию (Уполномоченный орган) или РГАУ МФЦ для подачи запроса.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w:t>
      </w:r>
      <w:r>
        <w:rPr>
          <w:rFonts w:ascii="Times New Roman" w:hAnsi="Times New Roman" w:cs="Times New Roman"/>
          <w:sz w:val="28"/>
          <w:szCs w:val="28"/>
        </w:rPr>
        <w:lastRenderedPageBreak/>
        <w:t>предоставления сведения, необходимых для расчёта длительности временного интервала, который необходимо забронировать для приема.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3.7.3. Формирование запроса.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РПГУ размещаются образцы заполнения электронной формы запроса.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Форматно-логическая проверка сформированного запроса осуществляется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запроса Заявителю обеспечивается: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rFonts w:ascii="Times New Roman" w:hAnsi="Times New Roman" w:cs="Times New Roman"/>
          <w:sz w:val="28"/>
          <w:szCs w:val="28"/>
        </w:rPr>
        <w:t>е-</w:t>
      </w:r>
      <w:proofErr w:type="gramEnd"/>
      <w:r>
        <w:rPr>
          <w:rFonts w:ascii="Times New Roman" w:hAnsi="Times New Roman" w:cs="Times New Roman"/>
          <w:sz w:val="28"/>
          <w:szCs w:val="28"/>
        </w:rPr>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pacing w:val="-6"/>
          <w:sz w:val="28"/>
          <w:szCs w:val="28"/>
        </w:rPr>
        <w:t xml:space="preserve">3.7.4. </w:t>
      </w:r>
      <w:proofErr w:type="gramStart"/>
      <w:r>
        <w:rPr>
          <w:rFonts w:ascii="Times New Roman" w:hAnsi="Times New Roman" w:cs="Times New Roman"/>
          <w:spacing w:val="-6"/>
          <w:sz w:val="28"/>
          <w:szCs w:val="28"/>
        </w:rPr>
        <w:t>Администрация (</w:t>
      </w: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
    <w:p w:rsidR="00364A61" w:rsidRDefault="00364A61" w:rsidP="00364A61">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t xml:space="preserve">3.7.5. </w:t>
      </w:r>
      <w:r>
        <w:rPr>
          <w:color w:val="auto"/>
          <w:spacing w:val="-6"/>
          <w:sz w:val="28"/>
          <w:szCs w:val="28"/>
        </w:rPr>
        <w:t xml:space="preserve">Электронное заявление становится доступным для </w:t>
      </w:r>
      <w:r>
        <w:rPr>
          <w:color w:val="auto"/>
          <w:sz w:val="28"/>
          <w:szCs w:val="28"/>
        </w:rPr>
        <w:t>ответственного специалиста</w:t>
      </w:r>
      <w:r>
        <w:rPr>
          <w:color w:val="auto"/>
          <w:spacing w:val="-6"/>
          <w:sz w:val="28"/>
          <w:szCs w:val="28"/>
        </w:rPr>
        <w:t xml:space="preserve"> в информационной системе межведомственного электронного взаимодействия (далее – СМЭВ).</w:t>
      </w:r>
    </w:p>
    <w:p w:rsidR="00364A61" w:rsidRDefault="00364A61" w:rsidP="00364A61">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364A61" w:rsidRDefault="00364A61" w:rsidP="00364A61">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364A61" w:rsidRDefault="00364A61" w:rsidP="00364A61">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364A61" w:rsidRDefault="00364A61" w:rsidP="00364A61">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производит действия в </w:t>
      </w:r>
      <w:proofErr w:type="gramStart"/>
      <w:r>
        <w:rPr>
          <w:sz w:val="28"/>
          <w:szCs w:val="28"/>
        </w:rPr>
        <w:t>соответствии</w:t>
      </w:r>
      <w:proofErr w:type="gramEnd"/>
      <w:r>
        <w:rPr>
          <w:sz w:val="28"/>
          <w:szCs w:val="28"/>
        </w:rPr>
        <w:t xml:space="preserve"> с пунктом 3.7.7 Административного регламента.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3.7.6. Заявителю в </w:t>
      </w:r>
      <w:proofErr w:type="gramStart"/>
      <w:r>
        <w:rPr>
          <w:rFonts w:ascii="Times New Roman" w:hAnsi="Times New Roman" w:cs="Times New Roman"/>
          <w:sz w:val="28"/>
          <w:szCs w:val="28"/>
        </w:rPr>
        <w:t>качестве</w:t>
      </w:r>
      <w:proofErr w:type="gramEnd"/>
      <w:r>
        <w:rPr>
          <w:rFonts w:ascii="Times New Roman" w:hAnsi="Times New Roman" w:cs="Times New Roman"/>
          <w:sz w:val="28"/>
          <w:szCs w:val="28"/>
        </w:rPr>
        <w:t xml:space="preserve"> результата предоставления муниципальной услуги обеспечивается по его выбору возможность получения: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документа на бумажном носителе в РГАУ МФЦ.</w:t>
      </w:r>
    </w:p>
    <w:p w:rsidR="00364A61" w:rsidRDefault="00364A61" w:rsidP="00364A61">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Theme="minorHAnsi"/>
          <w:sz w:val="28"/>
          <w:szCs w:val="28"/>
          <w:lang w:eastAsia="en-US"/>
        </w:rPr>
        <w:t xml:space="preserve">3.7.7.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 уведомление о записи на прием в Администрацию (Уполномоченный орган) или РГАУ МФЦ, содержащее сведения о дате, времени и месте приема;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3.7.8. Оценка качества предоставления услуги осуществляется в </w:t>
      </w:r>
      <w:proofErr w:type="gramStart"/>
      <w:r>
        <w:rPr>
          <w:rFonts w:ascii="Times New Roman" w:hAnsi="Times New Roman" w:cs="Times New Roman"/>
          <w:sz w:val="28"/>
          <w:szCs w:val="28"/>
        </w:rPr>
        <w:t>соответствии</w:t>
      </w:r>
      <w:proofErr w:type="gramEnd"/>
      <w:r>
        <w:rPr>
          <w:rFonts w:ascii="Times New Roman" w:hAnsi="Times New Roman" w:cs="Times New Roman"/>
          <w:sz w:val="28"/>
          <w:szCs w:val="28"/>
        </w:rPr>
        <w:t xml:space="preserve"> с </w:t>
      </w:r>
      <w:hyperlink r:id="rId10" w:history="1">
        <w:r>
          <w:rPr>
            <w:rStyle w:val="a3"/>
            <w:rFonts w:ascii="Times New Roman" w:hAnsi="Times New Roman" w:cs="Times New Roman"/>
            <w:color w:val="auto"/>
          </w:rPr>
          <w:t>Правилами</w:t>
        </w:r>
      </w:hyperlink>
      <w:r>
        <w:rPr>
          <w:rFonts w:ascii="Times New Roman" w:hAnsi="Times New Roman" w:cs="Times New Roman"/>
          <w:sz w:val="28"/>
          <w:szCs w:val="28"/>
        </w:rPr>
        <w:t xml:space="preserve"> оценки.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1" w:history="1">
        <w:r>
          <w:rPr>
            <w:rStyle w:val="a3"/>
            <w:rFonts w:ascii="Times New Roman" w:hAnsi="Times New Roman" w:cs="Times New Roman"/>
            <w:color w:val="auto"/>
          </w:rPr>
          <w:t>статьей 11.2</w:t>
        </w:r>
      </w:hyperlink>
      <w:r>
        <w:rPr>
          <w:rFonts w:ascii="Times New Roman" w:hAnsi="Times New Roman" w:cs="Times New Roman"/>
          <w:sz w:val="28"/>
          <w:szCs w:val="28"/>
        </w:rPr>
        <w:t xml:space="preserve"> Федерального закона №210-ФЗ и в порядке, установленном </w:t>
      </w:r>
      <w:hyperlink r:id="rId12" w:history="1">
        <w:r>
          <w:rPr>
            <w:rStyle w:val="a3"/>
            <w:rFonts w:ascii="Times New Roman" w:hAnsi="Times New Roman" w:cs="Times New Roman"/>
            <w:color w:val="auto"/>
          </w:rPr>
          <w:t>постановлением</w:t>
        </w:r>
      </w:hyperlink>
      <w:r>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государственных и муниципальных услуг».</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 РГАУ МФЦ осуществляет:</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выдача Заявителю результата предоставления муниципальной услуги;</w:t>
      </w:r>
    </w:p>
    <w:p w:rsidR="00364A61" w:rsidRDefault="00364A61" w:rsidP="00364A61">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обработку персональных данных, связанных с предоставлением муниципальной услуги (при необходимости);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прием и передачу на рассмотрение в Администрацию (Уполномоченный орган) жалоб Заявителей;</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действия, предусмотренные Федеральным законом № 210-ФЗ.</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364A61" w:rsidRDefault="00364A61" w:rsidP="00364A61">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 xml:space="preserve">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w:t>
      </w:r>
      <w:proofErr w:type="gramStart"/>
      <w:r>
        <w:rPr>
          <w:sz w:val="28"/>
          <w:szCs w:val="28"/>
        </w:rPr>
        <w:t>более государственных</w:t>
      </w:r>
      <w:proofErr w:type="gramEnd"/>
      <w:r>
        <w:rPr>
          <w:sz w:val="28"/>
          <w:szCs w:val="28"/>
        </w:rPr>
        <w:t xml:space="preserve"> и (или) муниципальных услуг.</w:t>
      </w:r>
    </w:p>
    <w:p w:rsidR="00364A61" w:rsidRDefault="00364A61" w:rsidP="00364A61">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По окончании приема документов работник РГАУ МФЦ выдает Заявителю расписку в приеме документов.</w:t>
      </w:r>
    </w:p>
    <w:p w:rsidR="00364A61" w:rsidRDefault="00364A61" w:rsidP="00364A6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Pr>
          <w:rFonts w:ascii="Times New Roman"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Порядок и сроки передачи </w:t>
      </w:r>
      <w:r>
        <w:rPr>
          <w:rFonts w:ascii="Times New Roman" w:hAnsi="Times New Roman" w:cs="Times New Roman"/>
          <w:sz w:val="28"/>
          <w:szCs w:val="28"/>
        </w:rPr>
        <w:t xml:space="preserve">РГАУ МФЦ </w:t>
      </w:r>
      <w:r>
        <w:rPr>
          <w:rFonts w:ascii="Times New Roman"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предоставления муниципальной услуги через </w:t>
      </w:r>
      <w:r>
        <w:rPr>
          <w:rFonts w:ascii="Times New Roman" w:hAnsi="Times New Roman" w:cs="Times New Roman"/>
          <w:sz w:val="28"/>
          <w:szCs w:val="28"/>
        </w:rPr>
        <w:lastRenderedPageBreak/>
        <w:t>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cs="Times New Roman"/>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lang w:val="en-US"/>
        </w:rPr>
        <w:t>IV</w:t>
      </w:r>
      <w:r>
        <w:rPr>
          <w:rFonts w:ascii="Times New Roman" w:hAnsi="Times New Roman" w:cs="Times New Roman"/>
          <w:b/>
          <w:sz w:val="28"/>
          <w:szCs w:val="28"/>
        </w:rPr>
        <w:t>. Формы контроля за исполнением административного регламента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исполнением ответственными должностными лицами положений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регламента и иных нормативных правовых актов,</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proofErr w:type="gramStart"/>
      <w:r>
        <w:rPr>
          <w:rFonts w:ascii="Times New Roman" w:hAnsi="Times New Roman" w:cs="Times New Roman"/>
          <w:b/>
          <w:sz w:val="28"/>
          <w:szCs w:val="28"/>
        </w:rPr>
        <w:t>устанавливающих</w:t>
      </w:r>
      <w:proofErr w:type="gramEnd"/>
      <w:r>
        <w:rPr>
          <w:rFonts w:ascii="Times New Roman" w:hAnsi="Times New Roman" w:cs="Times New Roman"/>
          <w:b/>
          <w:sz w:val="28"/>
          <w:szCs w:val="28"/>
        </w:rPr>
        <w:t xml:space="preserve"> требования к предоставлению муниципальной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услуги, а также принятием ими решений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Текущий контроль осуществляется путем проведения проверок:</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решений о предоставлении (об отказе в предоставлении)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выявления и устранения нарушений прав граждан;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w:t>
      </w:r>
      <w:proofErr w:type="gramStart"/>
      <w:r>
        <w:rPr>
          <w:rFonts w:ascii="Times New Roman" w:hAnsi="Times New Roman" w:cs="Times New Roman"/>
          <w:b/>
          <w:sz w:val="28"/>
          <w:szCs w:val="28"/>
        </w:rPr>
        <w:t>плановых</w:t>
      </w:r>
      <w:proofErr w:type="gramEnd"/>
      <w:r>
        <w:rPr>
          <w:rFonts w:ascii="Times New Roman" w:hAnsi="Times New Roman" w:cs="Times New Roman"/>
          <w:b/>
          <w:sz w:val="28"/>
          <w:szCs w:val="28"/>
        </w:rPr>
        <w:t xml:space="preserve"> и внеплановых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проверок полноты и качества предоставления муниципальной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качеством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4.2.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сроков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соблюдение положений Административного регламента;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правильность и обоснованность принятого решения об отказе в предоставлении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Основанием для проведения внеплановых проверок являются: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Проверка осуществляется на основании приказа Администрации (Уполномоченного органа).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4.5. Результаты проверки оформляются в </w:t>
      </w:r>
      <w:proofErr w:type="gramStart"/>
      <w:r>
        <w:rPr>
          <w:rFonts w:ascii="Times New Roman" w:hAnsi="Times New Roman" w:cs="Times New Roman"/>
          <w:sz w:val="28"/>
          <w:szCs w:val="28"/>
        </w:rPr>
        <w:t>виде</w:t>
      </w:r>
      <w:proofErr w:type="gramEnd"/>
      <w:r>
        <w:rPr>
          <w:rFonts w:ascii="Times New Roman" w:hAnsi="Times New Roman" w:cs="Times New Roman"/>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Ответственность должностных лиц за решения и действия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(бездействие), </w:t>
      </w:r>
      <w:proofErr w:type="gramStart"/>
      <w:r>
        <w:rPr>
          <w:rFonts w:ascii="Times New Roman" w:hAnsi="Times New Roman" w:cs="Times New Roman"/>
          <w:b/>
          <w:sz w:val="28"/>
          <w:szCs w:val="28"/>
        </w:rPr>
        <w:t>принимаемые</w:t>
      </w:r>
      <w:proofErr w:type="gramEnd"/>
      <w:r>
        <w:rPr>
          <w:rFonts w:ascii="Times New Roman" w:hAnsi="Times New Roman" w:cs="Times New Roman"/>
          <w:b/>
          <w:sz w:val="28"/>
          <w:szCs w:val="28"/>
        </w:rPr>
        <w:t xml:space="preserve"> (осуществляемые) ими в ходе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proofErr w:type="gramStart"/>
      <w:r>
        <w:rPr>
          <w:rFonts w:ascii="Times New Roman" w:hAnsi="Times New Roman" w:cs="Times New Roman"/>
          <w:sz w:val="28"/>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 в том числе со стороны граждан,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их объединений и организаций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4.7. Граждане, их объединения и организации имеют право осуществлять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Граждане, их объединения и организации также имеют право:</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вносить предложения о мерах по устранению нарушений Административного регламента.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hAnsi="Times New Roman" w:cs="Times New Roman"/>
          <w:b/>
          <w:sz w:val="28"/>
          <w:szCs w:val="28"/>
        </w:rPr>
      </w:pPr>
      <w:r>
        <w:rPr>
          <w:rFonts w:ascii="Times New Roman" w:hAnsi="Times New Roman" w:cs="Times New Roman"/>
          <w:b/>
          <w:sz w:val="28"/>
          <w:szCs w:val="28"/>
          <w:lang w:val="en-US"/>
        </w:rPr>
        <w:t>V</w:t>
      </w:r>
      <w:r>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 </w:t>
      </w:r>
      <w:proofErr w:type="gramStart"/>
      <w:r>
        <w:rPr>
          <w:rFonts w:ascii="Times New Roman"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rFonts w:ascii="Times New Roman"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3" w:history="1">
        <w:r>
          <w:rPr>
            <w:rStyle w:val="a3"/>
            <w:rFonts w:ascii="Times New Roman" w:hAnsi="Times New Roman" w:cs="Times New Roman"/>
            <w:bCs/>
            <w:color w:val="auto"/>
          </w:rPr>
          <w:t>частью 1.1 статьи 16</w:t>
        </w:r>
      </w:hyperlink>
      <w:r>
        <w:rPr>
          <w:rFonts w:ascii="Times New Roman" w:hAnsi="Times New Roman" w:cs="Times New Roman"/>
          <w:bCs/>
          <w:sz w:val="28"/>
          <w:szCs w:val="28"/>
        </w:rPr>
        <w:t xml:space="preserve"> Федерального закона № 210-ФЗ (далее - привлекаемая организация), и их работников </w:t>
      </w:r>
      <w:r>
        <w:rPr>
          <w:rFonts w:ascii="Times New Roman" w:hAnsi="Times New Roman" w:cs="Times New Roman"/>
          <w:sz w:val="28"/>
          <w:szCs w:val="28"/>
        </w:rPr>
        <w:t>в досудебном (внесудебном) порядке (далее – жалоба).</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Предмет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xml:space="preserve">, установленным </w:t>
      </w:r>
      <w:hyperlink r:id="rId14" w:history="1">
        <w:r>
          <w:rPr>
            <w:rStyle w:val="a3"/>
            <w:rFonts w:ascii="Times New Roman" w:hAnsi="Times New Roman" w:cs="Times New Roman"/>
            <w:color w:val="auto"/>
          </w:rPr>
          <w:t>статьями 11.1</w:t>
        </w:r>
      </w:hyperlink>
      <w:r>
        <w:rPr>
          <w:rFonts w:ascii="Times New Roman" w:hAnsi="Times New Roman" w:cs="Times New Roman"/>
          <w:sz w:val="28"/>
          <w:szCs w:val="28"/>
        </w:rPr>
        <w:t xml:space="preserve"> и </w:t>
      </w:r>
      <w:hyperlink r:id="rId15" w:history="1">
        <w:r>
          <w:rPr>
            <w:rStyle w:val="a3"/>
            <w:rFonts w:ascii="Times New Roman" w:hAnsi="Times New Roman" w:cs="Times New Roman"/>
            <w:color w:val="auto"/>
          </w:rPr>
          <w:t>11.2</w:t>
        </w:r>
      </w:hyperlink>
      <w:r>
        <w:rPr>
          <w:rFonts w:ascii="Times New Roman" w:hAnsi="Times New Roman" w:cs="Times New Roman"/>
          <w:sz w:val="28"/>
          <w:szCs w:val="28"/>
        </w:rPr>
        <w:t xml:space="preserve"> Федерального закона № 210-ФЗ, в том числе в следующих случаях: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Pr>
          <w:rFonts w:ascii="Times New Roman" w:hAnsi="Times New Roman" w:cs="Times New Roman"/>
          <w:bCs/>
          <w:sz w:val="28"/>
          <w:szCs w:val="28"/>
        </w:rPr>
        <w:t>Федерального закона № 210-ФЗ</w:t>
      </w:r>
      <w:r>
        <w:rPr>
          <w:rFonts w:ascii="Times New Roman" w:hAnsi="Times New Roman" w:cs="Times New Roman"/>
          <w:sz w:val="28"/>
          <w:szCs w:val="28"/>
        </w:rPr>
        <w:t>;</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6"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sz w:val="28"/>
          <w:szCs w:val="28"/>
        </w:rPr>
      </w:pPr>
      <w:proofErr w:type="gramStart"/>
      <w:r>
        <w:rPr>
          <w:rFonts w:ascii="Times New Roman" w:hAnsi="Times New Roman" w:cs="Times New Roman"/>
          <w:sz w:val="28"/>
          <w:szCs w:val="28"/>
        </w:rPr>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Start"/>
      <w:r>
        <w:rPr>
          <w:rFonts w:ascii="Times New Roman" w:hAnsi="Times New Roman" w:cs="Times New Roman"/>
          <w:sz w:val="28"/>
          <w:szCs w:val="28"/>
        </w:rPr>
        <w:t xml:space="preserve">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w:t>
      </w:r>
      <w:r>
        <w:rPr>
          <w:rFonts w:ascii="Times New Roman" w:hAnsi="Times New Roman" w:cs="Times New Roman"/>
          <w:sz w:val="28"/>
          <w:szCs w:val="28"/>
        </w:rPr>
        <w:lastRenderedPageBreak/>
        <w:t xml:space="preserve">объеме, в порядке, определенном </w:t>
      </w:r>
      <w:hyperlink r:id="rId19" w:history="1">
        <w:r>
          <w:rPr>
            <w:rStyle w:val="a3"/>
            <w:rFonts w:ascii="Times New Roman" w:hAnsi="Times New Roman" w:cs="Times New Roman"/>
            <w:color w:val="auto"/>
          </w:rPr>
          <w:t>частью 1.3 статьи 16</w:t>
        </w:r>
      </w:hyperlink>
      <w:r>
        <w:rPr>
          <w:rFonts w:ascii="Times New Roman" w:hAnsi="Times New Roman" w:cs="Times New Roman"/>
          <w:sz w:val="28"/>
          <w:szCs w:val="28"/>
        </w:rPr>
        <w:t xml:space="preserve"> Федерального закона № 210-ФЗ;</w:t>
      </w:r>
    </w:p>
    <w:p w:rsidR="00364A61" w:rsidRDefault="00364A61" w:rsidP="00364A61">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Органы местного самоуправления, организации и </w:t>
      </w:r>
      <w:r>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hAnsi="Times New Roman" w:cs="Times New Roman"/>
          <w:bCs/>
          <w:sz w:val="28"/>
          <w:szCs w:val="28"/>
        </w:rPr>
      </w:pPr>
      <w:r>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Порядок подачи и рассмотрения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должна содержать:</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w:t>
      </w:r>
      <w:r>
        <w:rPr>
          <w:rFonts w:ascii="Times New Roman" w:hAnsi="Times New Roman" w:cs="Times New Roman"/>
          <w:sz w:val="28"/>
          <w:szCs w:val="28"/>
        </w:rPr>
        <w:lastRenderedPageBreak/>
        <w:t>руководителей и (или) работников, решения и действия (бездействие) которых обжалуются;</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rFonts w:ascii="Times New Roman" w:hAnsi="Times New Roman" w:cs="Times New Roman"/>
          <w:sz w:val="28"/>
          <w:szCs w:val="28"/>
        </w:rPr>
        <w:t>.</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rFonts w:ascii="Times New Roman" w:hAnsi="Times New Roman" w:cs="Times New Roman"/>
          <w:bCs/>
          <w:sz w:val="28"/>
          <w:szCs w:val="28"/>
        </w:rPr>
        <w:t>представлена</w:t>
      </w:r>
      <w:proofErr w:type="gramEnd"/>
      <w:r>
        <w:rPr>
          <w:rFonts w:ascii="Times New Roman" w:hAnsi="Times New Roman" w:cs="Times New Roman"/>
          <w:bCs/>
          <w:sz w:val="28"/>
          <w:szCs w:val="28"/>
        </w:rPr>
        <w:t>:</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а)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w:t>
      </w:r>
      <w:hyperlink r:id="rId20" w:history="1">
        <w:r>
          <w:rPr>
            <w:rStyle w:val="a3"/>
            <w:rFonts w:ascii="Times New Roman" w:hAnsi="Times New Roman" w:cs="Times New Roman"/>
            <w:bCs/>
            <w:color w:val="auto"/>
          </w:rPr>
          <w:t>законодательством</w:t>
        </w:r>
      </w:hyperlink>
      <w:r>
        <w:rPr>
          <w:rFonts w:ascii="Times New Roman" w:hAnsi="Times New Roman" w:cs="Times New Roman"/>
          <w:bCs/>
          <w:sz w:val="28"/>
          <w:szCs w:val="28"/>
        </w:rPr>
        <w:t xml:space="preserve"> Российской Федерации доверенность (для физических лиц);</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б) оформленная в </w:t>
      </w:r>
      <w:proofErr w:type="gramStart"/>
      <w:r>
        <w:rPr>
          <w:rFonts w:ascii="Times New Roman" w:hAnsi="Times New Roman" w:cs="Times New Roman"/>
          <w:bCs/>
          <w:sz w:val="28"/>
          <w:szCs w:val="28"/>
        </w:rPr>
        <w:t>соответствии</w:t>
      </w:r>
      <w:proofErr w:type="gramEnd"/>
      <w:r>
        <w:rPr>
          <w:rFonts w:ascii="Times New Roman" w:hAnsi="Times New Roman" w:cs="Times New Roman"/>
          <w:bCs/>
          <w:sz w:val="28"/>
          <w:szCs w:val="28"/>
        </w:rPr>
        <w:t xml:space="preserve">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 Прием жалоб в письменной форме осуществляется: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5.5.1. Администрацией (Уполномоченным органом) в </w:t>
      </w:r>
      <w:proofErr w:type="gramStart"/>
      <w:r>
        <w:rPr>
          <w:rFonts w:ascii="Times New Roman" w:hAnsi="Times New Roman" w:cs="Times New Roman"/>
          <w:sz w:val="28"/>
          <w:szCs w:val="28"/>
        </w:rPr>
        <w:t>месте</w:t>
      </w:r>
      <w:proofErr w:type="gramEnd"/>
      <w:r>
        <w:rPr>
          <w:rFonts w:ascii="Times New Roman" w:hAnsi="Times New Roman" w:cs="Times New Roman"/>
          <w:sz w:val="28"/>
          <w:szCs w:val="28"/>
        </w:rPr>
        <w:t xml:space="preserve">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в письменной форме может быть также направлена по почте.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sz w:val="28"/>
          <w:szCs w:val="28"/>
        </w:rPr>
        <w:lastRenderedPageBreak/>
        <w:t>5.5.2. М</w:t>
      </w:r>
      <w:r>
        <w:rPr>
          <w:rFonts w:ascii="Times New Roman" w:hAnsi="Times New Roman" w:cs="Times New Roman"/>
          <w:bCs/>
          <w:sz w:val="28"/>
          <w:szCs w:val="28"/>
        </w:rPr>
        <w:t xml:space="preserve">ногофункциональным центром или привлекаемой организацией.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При поступлении жалобы на</w:t>
      </w:r>
      <w:r>
        <w:rPr>
          <w:rFonts w:ascii="Times New Roman"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Pr>
          <w:rFonts w:ascii="Times New Roman" w:hAnsi="Times New Roman" w:cs="Times New Roman"/>
          <w:bCs/>
          <w:sz w:val="28"/>
          <w:szCs w:val="28"/>
        </w:rPr>
        <w:t xml:space="preserve"> РГАУ МФЦ или привлекаемая организация обеспечивают ее передачу в </w:t>
      </w:r>
      <w:r>
        <w:rPr>
          <w:rFonts w:ascii="Times New Roman" w:hAnsi="Times New Roman" w:cs="Times New Roman"/>
          <w:sz w:val="28"/>
          <w:szCs w:val="28"/>
        </w:rPr>
        <w:t xml:space="preserve">Администрацию (Уполномоченный орган) </w:t>
      </w:r>
      <w:r>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 В электронном виде жалоба может быть подана Заявителем посредством:</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5.6.1. официального сайта Администрации (Уполномоченного органа) сельского поселения ___ сельсовет муниципального района Давлекановский район Республики Башкортостан в сети Интернет;</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1" w:history="1">
        <w:r>
          <w:rPr>
            <w:rStyle w:val="a3"/>
            <w:rFonts w:ascii="Times New Roman" w:hAnsi="Times New Roman" w:cs="Times New Roman"/>
            <w:color w:val="auto"/>
          </w:rPr>
          <w:t>https://do.gosuslugi.ru/</w:t>
        </w:r>
      </w:hyperlink>
      <w:r>
        <w:rPr>
          <w:rFonts w:ascii="Times New Roman" w:hAnsi="Times New Roman" w:cs="Times New Roman"/>
          <w:sz w:val="28"/>
          <w:szCs w:val="28"/>
        </w:rPr>
        <w:t>).</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подаче жалобы в электронном виде документы, указанные в </w:t>
      </w:r>
      <w:hyperlink r:id="rId22" w:anchor="Par33" w:history="1">
        <w:r>
          <w:rPr>
            <w:rStyle w:val="a3"/>
            <w:rFonts w:ascii="Times New Roman" w:hAnsi="Times New Roman" w:cs="Times New Roman"/>
            <w:color w:val="auto"/>
          </w:rPr>
          <w:t>пункте 5.4</w:t>
        </w:r>
      </w:hyperlink>
      <w:r>
        <w:rPr>
          <w:rFonts w:ascii="Times New Roman"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случае</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hAnsi="Times New Roman" w:cs="Times New Roman"/>
          <w:b/>
          <w:sz w:val="28"/>
          <w:szCs w:val="28"/>
        </w:rPr>
      </w:pPr>
      <w:r>
        <w:rPr>
          <w:rFonts w:ascii="Times New Roman" w:hAnsi="Times New Roman" w:cs="Times New Roman"/>
          <w:b/>
          <w:sz w:val="28"/>
          <w:szCs w:val="28"/>
        </w:rPr>
        <w:t>Сроки рассмотрения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 xml:space="preserve">Перечень оснований для приостановления рассмотрения жалобы в </w:t>
      </w:r>
      <w:proofErr w:type="gramStart"/>
      <w:r>
        <w:rPr>
          <w:rFonts w:ascii="Times New Roman" w:hAnsi="Times New Roman" w:cs="Times New Roman"/>
          <w:b/>
          <w:sz w:val="28"/>
          <w:szCs w:val="28"/>
        </w:rPr>
        <w:t>случае</w:t>
      </w:r>
      <w:proofErr w:type="gramEnd"/>
      <w:r>
        <w:rPr>
          <w:rFonts w:ascii="Times New Roman" w:hAnsi="Times New Roman" w:cs="Times New Roman"/>
          <w:b/>
          <w:sz w:val="28"/>
          <w:szCs w:val="28"/>
        </w:rPr>
        <w:t>, если возможность приостановления предусмотрена законодательством Российской Федерации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5.8. Оснований для приостановления рассмотрения жалобы не имеется.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Результат рассмотрения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отказывается</w:t>
      </w:r>
      <w:r>
        <w:rPr>
          <w:rFonts w:ascii="Times New Roman" w:eastAsia="Calibri" w:hAnsi="Times New Roman" w:cs="Times New Roman"/>
          <w:sz w:val="28"/>
          <w:szCs w:val="28"/>
        </w:rPr>
        <w:t>.</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(Уполномоченный орган), РГАУ МФЦ, учредитель РГАУ МФЦ, привлекаемая организация отказывает в </w:t>
      </w:r>
      <w:proofErr w:type="gramStart"/>
      <w:r>
        <w:rPr>
          <w:rFonts w:ascii="Times New Roman" w:hAnsi="Times New Roman" w:cs="Times New Roman"/>
          <w:sz w:val="28"/>
          <w:szCs w:val="28"/>
        </w:rPr>
        <w:t>удовлетворении</w:t>
      </w:r>
      <w:proofErr w:type="gramEnd"/>
      <w:r>
        <w:rPr>
          <w:rFonts w:ascii="Times New Roman" w:hAnsi="Times New Roman" w:cs="Times New Roman"/>
          <w:sz w:val="28"/>
          <w:szCs w:val="28"/>
        </w:rPr>
        <w:t xml:space="preserve"> жалобы в следующих случаях: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б) подача жалобы лицом, полномочия которого не подтверждены в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 установленном законодательством Российской Федерации;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lastRenderedPageBreak/>
        <w:t>Порядок информирования заявителя о результатах рассмотрения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5.10. </w:t>
      </w:r>
      <w:proofErr w:type="gramStart"/>
      <w:r>
        <w:rPr>
          <w:rFonts w:ascii="Times New Roman" w:hAnsi="Times New Roman" w:cs="Times New Roman"/>
          <w:sz w:val="28"/>
          <w:szCs w:val="28"/>
        </w:rPr>
        <w:t xml:space="preserve">Не позднее дня, следующего за днем принятия решения, указанного в </w:t>
      </w:r>
      <w:hyperlink r:id="rId23" w:anchor="Par60" w:history="1">
        <w:r>
          <w:rPr>
            <w:rStyle w:val="a3"/>
            <w:rFonts w:ascii="Times New Roman" w:hAnsi="Times New Roman" w:cs="Times New Roman"/>
            <w:color w:val="auto"/>
          </w:rPr>
          <w:t>пункте 5.9</w:t>
        </w:r>
      </w:hyperlink>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5.11. В ответе по результатам рассмотрения жалобы указываются: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фамилия, имя, отчество (последнее - при наличии) или наименование Заявителя;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основания для принятия решения по жалобе;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принятое по жалобе решение;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proofErr w:type="gramStart"/>
      <w:r>
        <w:rPr>
          <w:rFonts w:ascii="Times New Roman" w:hAnsi="Times New Roman" w:cs="Times New Roman"/>
          <w:sz w:val="28"/>
          <w:szCs w:val="28"/>
        </w:rPr>
        <w:t>случае</w:t>
      </w:r>
      <w:proofErr w:type="gramEnd"/>
      <w:r>
        <w:rPr>
          <w:rFonts w:ascii="Times New Roman" w:hAnsi="Times New Roman" w:cs="Times New Roman"/>
          <w:sz w:val="28"/>
          <w:szCs w:val="28"/>
        </w:rPr>
        <w:t>, если жалоба признана обоснованной, - сроки устранения выявленных нарушений, в том числе срок предоставления результата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сведения о порядке обжалования принятого по жалобе решения.</w:t>
      </w:r>
    </w:p>
    <w:p w:rsidR="00364A61" w:rsidRDefault="00364A61" w:rsidP="00364A61">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5.12. </w:t>
      </w:r>
      <w:proofErr w:type="gramStart"/>
      <w:r>
        <w:rPr>
          <w:rFonts w:ascii="Times New Roman" w:eastAsiaTheme="minorHAnsi" w:hAnsi="Times New Roman" w:cs="Times New Roman"/>
          <w:sz w:val="28"/>
          <w:szCs w:val="28"/>
          <w:lang w:eastAsia="en-US"/>
        </w:rPr>
        <w:t>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w:t>
      </w:r>
      <w:proofErr w:type="gramEnd"/>
      <w:r>
        <w:rPr>
          <w:rFonts w:ascii="Times New Roman" w:eastAsiaTheme="minorHAnsi" w:hAnsi="Times New Roman" w:cs="Times New Roman"/>
          <w:sz w:val="28"/>
          <w:szCs w:val="28"/>
          <w:lang w:eastAsia="en-US"/>
        </w:rPr>
        <w:t xml:space="preserve"> совершить Заявителю в </w:t>
      </w:r>
      <w:proofErr w:type="gramStart"/>
      <w:r>
        <w:rPr>
          <w:rFonts w:ascii="Times New Roman" w:eastAsiaTheme="minorHAnsi" w:hAnsi="Times New Roman" w:cs="Times New Roman"/>
          <w:sz w:val="28"/>
          <w:szCs w:val="28"/>
          <w:lang w:eastAsia="en-US"/>
        </w:rPr>
        <w:t>целях</w:t>
      </w:r>
      <w:proofErr w:type="gramEnd"/>
      <w:r>
        <w:rPr>
          <w:rFonts w:ascii="Times New Roman" w:eastAsiaTheme="minorHAnsi" w:hAnsi="Times New Roman" w:cs="Times New Roman"/>
          <w:sz w:val="28"/>
          <w:szCs w:val="28"/>
          <w:lang w:eastAsia="en-US"/>
        </w:rPr>
        <w:t xml:space="preserve"> получения муниципальной услуги.</w:t>
      </w:r>
    </w:p>
    <w:p w:rsidR="00364A61" w:rsidRDefault="00364A61" w:rsidP="00364A61">
      <w:pPr>
        <w:pStyle w:val="HTML"/>
        <w:ind w:firstLine="709"/>
        <w:jc w:val="both"/>
        <w:rPr>
          <w:rFonts w:ascii="Times New Roman" w:eastAsiaTheme="minorHAnsi" w:hAnsi="Times New Roman" w:cs="Times New Roman"/>
          <w:sz w:val="28"/>
          <w:szCs w:val="28"/>
          <w:lang w:eastAsia="en-US"/>
        </w:rPr>
      </w:pPr>
      <w:r>
        <w:rPr>
          <w:rFonts w:ascii="Times New Roman" w:eastAsiaTheme="minorHAnsi" w:hAnsi="Times New Roman" w:cs="Times New Roman"/>
          <w:sz w:val="28"/>
          <w:szCs w:val="28"/>
          <w:lang w:eastAsia="en-US"/>
        </w:rPr>
        <w:t xml:space="preserve">5.13. В случае признания </w:t>
      </w:r>
      <w:proofErr w:type="gramStart"/>
      <w:r>
        <w:rPr>
          <w:rFonts w:ascii="Times New Roman" w:eastAsiaTheme="minorHAnsi" w:hAnsi="Times New Roman" w:cs="Times New Roman"/>
          <w:sz w:val="28"/>
          <w:szCs w:val="28"/>
          <w:lang w:eastAsia="en-US"/>
        </w:rPr>
        <w:t>жалобы</w:t>
      </w:r>
      <w:proofErr w:type="gramEnd"/>
      <w:r>
        <w:rPr>
          <w:rFonts w:ascii="Times New Roman" w:eastAsiaTheme="minorHAns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5.14. В случае установления в ходе или по результатам </w:t>
      </w:r>
      <w:proofErr w:type="gramStart"/>
      <w:r>
        <w:rPr>
          <w:rFonts w:ascii="Times New Roman" w:hAnsi="Times New Roman" w:cs="Times New Roman"/>
          <w:sz w:val="28"/>
          <w:szCs w:val="28"/>
        </w:rPr>
        <w:t>рассмотрения жалобы признаков состава административного правонарушения</w:t>
      </w:r>
      <w:proofErr w:type="gramEnd"/>
      <w:r>
        <w:rPr>
          <w:rFonts w:ascii="Times New Roman"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4" w:anchor="Par21" w:history="1">
        <w:r>
          <w:rPr>
            <w:rStyle w:val="a3"/>
            <w:rFonts w:ascii="Times New Roman" w:hAnsi="Times New Roman" w:cs="Times New Roman"/>
            <w:color w:val="auto"/>
          </w:rPr>
          <w:t>пунктом 5.3</w:t>
        </w:r>
      </w:hyperlink>
      <w:r>
        <w:rPr>
          <w:rFonts w:ascii="Times New Roman" w:hAnsi="Times New Roman" w:cs="Times New Roman"/>
          <w:sz w:val="28"/>
          <w:szCs w:val="28"/>
        </w:rPr>
        <w:t xml:space="preserve"> Административного регламента, направляет имеющиеся материалы в органы прокуратуры.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w:t>
      </w:r>
      <w:r>
        <w:rPr>
          <w:rFonts w:ascii="Times New Roman" w:hAnsi="Times New Roman" w:cs="Times New Roman"/>
          <w:sz w:val="28"/>
          <w:szCs w:val="28"/>
        </w:rPr>
        <w:lastRenderedPageBreak/>
        <w:t xml:space="preserve">предоставлении муниципальной услуги, не распространяются на отношения, регулируемые Федеральным </w:t>
      </w:r>
      <w:hyperlink r:id="rId25" w:history="1">
        <w:r>
          <w:rPr>
            <w:rStyle w:val="a3"/>
            <w:rFonts w:ascii="Times New Roman" w:hAnsi="Times New Roman" w:cs="Times New Roman"/>
            <w:color w:val="auto"/>
          </w:rPr>
          <w:t>законом</w:t>
        </w:r>
      </w:hyperlink>
      <w:r>
        <w:rPr>
          <w:rFonts w:ascii="Times New Roman" w:hAnsi="Times New Roman" w:cs="Times New Roman"/>
          <w:sz w:val="28"/>
          <w:szCs w:val="28"/>
        </w:rPr>
        <w:t xml:space="preserve"> № 59-ФЗ.</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Порядок обжалования решения по жалобе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5.16 Заявители имеют право на обжалование неправомерных решений, действий (бездействия) должностных лиц в судебном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hAnsi="Times New Roman" w:cs="Times New Roman"/>
          <w:b/>
          <w:sz w:val="28"/>
          <w:szCs w:val="28"/>
        </w:rPr>
      </w:pPr>
      <w:r>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6" w:anchor="Par76" w:history="1">
        <w:r>
          <w:rPr>
            <w:rStyle w:val="a3"/>
            <w:rFonts w:ascii="Times New Roman" w:hAnsi="Times New Roman" w:cs="Times New Roman"/>
            <w:color w:val="auto"/>
          </w:rPr>
          <w:t>пункте 5.18</w:t>
        </w:r>
      </w:hyperlink>
      <w:r>
        <w:rPr>
          <w:rFonts w:ascii="Times New Roman" w:hAnsi="Times New Roman" w:cs="Times New Roman"/>
          <w:sz w:val="28"/>
          <w:szCs w:val="28"/>
        </w:rPr>
        <w:t xml:space="preserve"> Административного регламента.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hAnsi="Times New Roman" w:cs="Times New Roman"/>
          <w:b/>
          <w:sz w:val="28"/>
          <w:szCs w:val="28"/>
        </w:rPr>
      </w:pPr>
      <w:r>
        <w:rPr>
          <w:rFonts w:ascii="Times New Roman" w:hAnsi="Times New Roman" w:cs="Times New Roman"/>
          <w:b/>
          <w:sz w:val="28"/>
          <w:szCs w:val="28"/>
        </w:rPr>
        <w:t>Способы информирования Заявителей о порядке подачи и рассмотрения жалобы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5.18. Администрация (Уполномоченный орган), РГАУ МФЦ, привлекаемая организация обеспечивает:</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оснащение мест приема жалоб;</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hAnsi="Times New Roman" w:cs="Times New Roman"/>
          <w:b/>
          <w:sz w:val="28"/>
          <w:szCs w:val="28"/>
        </w:rPr>
      </w:pPr>
      <w:r>
        <w:rPr>
          <w:rFonts w:ascii="Times New Roman" w:hAnsi="Times New Roman" w:cs="Times New Roman"/>
          <w:b/>
          <w:sz w:val="28"/>
          <w:szCs w:val="28"/>
        </w:rPr>
        <w:br w:type="page"/>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3"/>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Приложение №1</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Административному регламенту по предоставлению</w:t>
      </w:r>
      <w:r>
        <w:rPr>
          <w:rFonts w:ascii="Times New Roman" w:eastAsia="Calibri" w:hAnsi="Times New Roman" w:cs="Times New Roman"/>
          <w:sz w:val="28"/>
          <w:szCs w:val="24"/>
        </w:rPr>
        <w:t xml:space="preserve"> Администрацией</w:t>
      </w:r>
      <w:r>
        <w:rPr>
          <w:rFonts w:ascii="Times New Roman" w:eastAsia="Times New Roman" w:hAnsi="Times New Roman" w:cs="Times New Roman"/>
          <w:sz w:val="24"/>
          <w:szCs w:val="24"/>
          <w:lang w:eastAsia="ru-RU"/>
        </w:rPr>
        <w:t xml:space="preserve">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муниципальной услуги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«Заключение соглашений о перераспределении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земель и (или) земельных участков,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находящихся</w:t>
      </w:r>
      <w:proofErr w:type="gramEnd"/>
      <w:r>
        <w:rPr>
          <w:rFonts w:ascii="Times New Roman" w:eastAsia="Times New Roman" w:hAnsi="Times New Roman" w:cs="Times New Roman"/>
          <w:color w:val="000000"/>
          <w:sz w:val="28"/>
          <w:szCs w:val="28"/>
          <w:lang w:eastAsia="ru-RU"/>
        </w:rPr>
        <w:t xml:space="preserve"> в муниципальной собственности </w:t>
      </w:r>
    </w:p>
    <w:p w:rsidR="00364A61" w:rsidRDefault="005B1C38"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сельского поселения Сергиополь</w:t>
      </w:r>
      <w:r w:rsidR="00364A61">
        <w:rPr>
          <w:rFonts w:ascii="Times New Roman" w:eastAsia="Calibri" w:hAnsi="Times New Roman" w:cs="Times New Roman"/>
          <w:color w:val="000000"/>
          <w:sz w:val="28"/>
          <w:szCs w:val="28"/>
        </w:rPr>
        <w:t xml:space="preserve">ский сельсовет муниципального района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Calibri" w:hAnsi="Times New Roman" w:cs="Times New Roman"/>
          <w:color w:val="000000"/>
          <w:sz w:val="28"/>
          <w:szCs w:val="28"/>
        </w:rPr>
        <w:t>Давлекановский район Республики Башкортостан</w:t>
      </w:r>
      <w:r>
        <w:rPr>
          <w:rFonts w:ascii="Times New Roman" w:eastAsia="Times New Roman" w:hAnsi="Times New Roman" w:cs="Times New Roman"/>
          <w:color w:val="000000"/>
          <w:sz w:val="28"/>
          <w:szCs w:val="28"/>
          <w:lang w:eastAsia="ru-RU"/>
        </w:rPr>
        <w:t xml:space="preserve">,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 земельных участков, находящихся в частной собственности»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Pr>
          <w:rFonts w:ascii="Courier New" w:hAnsi="Courier New" w:cs="Courier New"/>
          <w:sz w:val="20"/>
          <w:szCs w:val="20"/>
        </w:rPr>
        <w:t xml:space="preserve">    </w:t>
      </w:r>
      <w:r>
        <w:rPr>
          <w:rFonts w:ascii="Times New Roman" w:eastAsia="Times New Roman" w:hAnsi="Times New Roman" w:cs="Times New Roman"/>
          <w:sz w:val="28"/>
          <w:szCs w:val="28"/>
          <w:lang w:eastAsia="ru-RU"/>
        </w:rPr>
        <w:t>Форма заявления для физического лица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rPr>
          <w:rFonts w:ascii="Times New Roman" w:eastAsia="Times New Roman" w:hAnsi="Times New Roman" w:cs="Times New Roman"/>
          <w:sz w:val="24"/>
          <w:szCs w:val="24"/>
          <w:lang w:eastAsia="ru-RU"/>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678"/>
        <w:jc w:val="both"/>
        <w:rPr>
          <w:rFonts w:ascii="Times New Roman" w:eastAsia="Calibri" w:hAnsi="Times New Roman" w:cs="Times New Roman"/>
          <w:sz w:val="24"/>
          <w:szCs w:val="24"/>
        </w:rPr>
      </w:pPr>
      <w:r>
        <w:rPr>
          <w:rFonts w:ascii="Times New Roman" w:eastAsia="Calibri" w:hAnsi="Times New Roman" w:cs="Times New Roman"/>
          <w:sz w:val="24"/>
          <w:szCs w:val="24"/>
        </w:rPr>
        <w:t>Администрац</w:t>
      </w:r>
      <w:r w:rsidR="005B1C38">
        <w:rPr>
          <w:rFonts w:ascii="Times New Roman" w:eastAsia="Calibri" w:hAnsi="Times New Roman" w:cs="Times New Roman"/>
          <w:sz w:val="24"/>
          <w:szCs w:val="24"/>
        </w:rPr>
        <w:t>ия сельского поселения Сергиополь</w:t>
      </w:r>
      <w:r>
        <w:rPr>
          <w:rFonts w:ascii="Times New Roman" w:eastAsia="Calibri" w:hAnsi="Times New Roman" w:cs="Times New Roman"/>
          <w:sz w:val="24"/>
          <w:szCs w:val="24"/>
        </w:rPr>
        <w:t>ский сельсовет муниципального района Давлекановский район Республики Башкортостан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(Фамилия Имя Отчество)</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паспорт 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(серия, номер)</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выдан 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(кем </w:t>
      </w:r>
      <w:proofErr w:type="gramStart"/>
      <w:r>
        <w:rPr>
          <w:rFonts w:ascii="Times New Roman" w:eastAsia="Times New Roman" w:hAnsi="Times New Roman" w:cs="Times New Roman"/>
          <w:sz w:val="18"/>
          <w:szCs w:val="18"/>
          <w:lang w:eastAsia="ru-RU"/>
        </w:rPr>
        <w:t>и</w:t>
      </w:r>
      <w:proofErr w:type="gramEnd"/>
      <w:r>
        <w:rPr>
          <w:rFonts w:ascii="Times New Roman" w:eastAsia="Times New Roman" w:hAnsi="Times New Roman" w:cs="Times New Roman"/>
          <w:sz w:val="18"/>
          <w:szCs w:val="18"/>
          <w:lang w:eastAsia="ru-RU"/>
        </w:rPr>
        <w:t xml:space="preserve"> когда выдан)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w:t>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r>
      <w:r>
        <w:rPr>
          <w:rFonts w:ascii="Times New Roman" w:eastAsia="Times New Roman" w:hAnsi="Times New Roman" w:cs="Times New Roman"/>
          <w:sz w:val="24"/>
          <w:szCs w:val="24"/>
          <w:lang w:eastAsia="ru-RU"/>
        </w:rPr>
        <w:softHyphen/>
        <w:t>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(код подразделения)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proofErr w:type="gramStart"/>
      <w:r>
        <w:rPr>
          <w:rFonts w:ascii="Times New Roman" w:eastAsia="Times New Roman" w:hAnsi="Times New Roman" w:cs="Times New Roman"/>
          <w:sz w:val="18"/>
          <w:szCs w:val="18"/>
          <w:lang w:eastAsia="ru-RU"/>
        </w:rPr>
        <w:t xml:space="preserve">(почтовый адрес и (или) адрес электронной </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24"/>
          <w:szCs w:val="24"/>
          <w:lang w:eastAsia="ru-RU"/>
        </w:rPr>
        <w:t>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67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почты для связи, номер телефона для контакта)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6"/>
          <w:szCs w:val="26"/>
          <w:lang w:eastAsia="ru-RU"/>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ЗАЯВЛЕНИЕ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Прошу осуществить перераспределение земель, государственная собственность на которые не разграничена в кадастровом </w:t>
      </w:r>
      <w:proofErr w:type="gramStart"/>
      <w:r>
        <w:rPr>
          <w:rFonts w:ascii="Times New Roman" w:eastAsia="Times New Roman" w:hAnsi="Times New Roman" w:cs="Times New Roman"/>
          <w:sz w:val="24"/>
          <w:szCs w:val="24"/>
          <w:lang w:eastAsia="ru-RU"/>
        </w:rPr>
        <w:t>квартале</w:t>
      </w:r>
      <w:proofErr w:type="gramEnd"/>
      <w:r>
        <w:rPr>
          <w:rFonts w:ascii="Times New Roman" w:eastAsia="Times New Roman" w:hAnsi="Times New Roman" w:cs="Times New Roman"/>
          <w:sz w:val="24"/>
          <w:szCs w:val="24"/>
          <w:lang w:eastAsia="ru-RU"/>
        </w:rPr>
        <w:t xml:space="preserve"> ___________, и   земельного участка с кадастровым номером ___________, находящегося у меня в собственности.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*Перераспределение земельных участков планируется осуществить в соответствии с проектом межевания территории, утвержденным решением _____________________ от ______ №_________</w:t>
      </w:r>
      <w:proofErr w:type="gramStart"/>
      <w:r>
        <w:rPr>
          <w:rFonts w:ascii="Times New Roman" w:eastAsia="Times New Roman" w:hAnsi="Times New Roman" w:cs="Times New Roman"/>
          <w:sz w:val="24"/>
          <w:szCs w:val="24"/>
          <w:lang w:eastAsia="ru-RU"/>
        </w:rPr>
        <w:t xml:space="preserve"> .</w:t>
      </w:r>
      <w:proofErr w:type="gramEnd"/>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Способ получения результата рассмотрения заявления </w:t>
      </w:r>
      <w:r>
        <w:rPr>
          <w:rFonts w:ascii="Times New Roman" w:eastAsia="Times New Roman" w:hAnsi="Times New Roman" w:cs="Times New Roman"/>
          <w:sz w:val="20"/>
          <w:szCs w:val="20"/>
          <w:lang w:eastAsia="ru-RU"/>
        </w:rPr>
        <w:t>(необходимо указать один из способов)</w:t>
      </w:r>
      <w:r>
        <w:rPr>
          <w:rFonts w:ascii="Times New Roman" w:eastAsia="Times New Roman" w:hAnsi="Times New Roman" w:cs="Times New Roman"/>
          <w:sz w:val="24"/>
          <w:szCs w:val="24"/>
          <w:lang w:eastAsia="ru-RU"/>
        </w:rPr>
        <w:t>:</w:t>
      </w:r>
    </w:p>
    <w:p w:rsidR="00364A61" w:rsidRDefault="00364A61" w:rsidP="00364A61">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заявлению прилагаются:</w:t>
      </w:r>
    </w:p>
    <w:p w:rsidR="00364A61" w:rsidRDefault="00364A61" w:rsidP="00364A61">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364A61" w:rsidRDefault="00364A61" w:rsidP="00364A61">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w:t>
      </w:r>
    </w:p>
    <w:p w:rsidR="00364A61" w:rsidRDefault="00364A61" w:rsidP="00364A61">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364A61" w:rsidRDefault="00364A61" w:rsidP="00364A61">
      <w:pPr>
        <w:tabs>
          <w:tab w:val="left" w:pos="426"/>
        </w:tabs>
        <w:spacing w:after="0" w:line="240" w:lineRule="auto"/>
        <w:ind w:firstLine="567"/>
        <w:jc w:val="both"/>
        <w:rPr>
          <w:rFonts w:ascii="Times New Roman" w:eastAsia="Times New Roman" w:hAnsi="Times New Roman" w:cs="Times New Roman"/>
          <w:sz w:val="20"/>
          <w:szCs w:val="20"/>
          <w:lang w:eastAsia="ru-RU"/>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tabs>
          <w:tab w:val="left" w:pos="426"/>
        </w:tabs>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*Указывается в </w:t>
      </w:r>
      <w:proofErr w:type="gramStart"/>
      <w:r>
        <w:rPr>
          <w:rFonts w:ascii="Times New Roman" w:eastAsia="Times New Roman" w:hAnsi="Times New Roman" w:cs="Times New Roman"/>
          <w:lang w:eastAsia="ru-RU"/>
        </w:rPr>
        <w:t>случае</w:t>
      </w:r>
      <w:proofErr w:type="gramEnd"/>
      <w:r>
        <w:rPr>
          <w:rFonts w:ascii="Times New Roman" w:eastAsia="Times New Roman" w:hAnsi="Times New Roman" w:cs="Times New Roman"/>
          <w:lang w:eastAsia="ru-RU"/>
        </w:rPr>
        <w:t>, если перераспределение земельных участков планируется осуществить в соответствии с утвержденным проектом межевания территории.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3"/>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№2</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 Административному регламенту по предоставлению</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8"/>
          <w:szCs w:val="24"/>
        </w:rPr>
        <w:t>Администрацией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муниципальной услуги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«Заключение соглашений о перераспределении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земель и (или) земельных участков,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находящихся</w:t>
      </w:r>
      <w:proofErr w:type="gramEnd"/>
      <w:r>
        <w:rPr>
          <w:rFonts w:ascii="Times New Roman" w:eastAsia="Times New Roman" w:hAnsi="Times New Roman" w:cs="Times New Roman"/>
          <w:color w:val="000000"/>
          <w:sz w:val="28"/>
          <w:szCs w:val="28"/>
          <w:lang w:eastAsia="ru-RU"/>
        </w:rPr>
        <w:t xml:space="preserve"> в муниципальной собственности </w:t>
      </w:r>
    </w:p>
    <w:p w:rsidR="00364A61" w:rsidRDefault="005B1C38"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сельского поселения Сергиополь</w:t>
      </w:r>
      <w:r w:rsidR="00364A61">
        <w:rPr>
          <w:rFonts w:ascii="Times New Roman" w:eastAsia="Calibri" w:hAnsi="Times New Roman" w:cs="Times New Roman"/>
          <w:color w:val="000000"/>
          <w:sz w:val="28"/>
          <w:szCs w:val="28"/>
        </w:rPr>
        <w:t xml:space="preserve">ский сельсовет муниципального района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Calibri" w:hAnsi="Times New Roman" w:cs="Times New Roman"/>
          <w:color w:val="000000"/>
          <w:sz w:val="28"/>
          <w:szCs w:val="28"/>
        </w:rPr>
        <w:t>Давлекановский район Республики Башкортостан</w:t>
      </w:r>
      <w:r>
        <w:rPr>
          <w:rFonts w:ascii="Times New Roman" w:eastAsia="Times New Roman" w:hAnsi="Times New Roman" w:cs="Times New Roman"/>
          <w:color w:val="000000"/>
          <w:sz w:val="28"/>
          <w:szCs w:val="28"/>
          <w:lang w:eastAsia="ru-RU"/>
        </w:rPr>
        <w:t xml:space="preserve">,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и земельных участков, находящихся в частной собственности»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z w:val="28"/>
          <w:szCs w:val="28"/>
          <w:lang w:eastAsia="ru-RU"/>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Форма заявления для юридического лица</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hanging="425"/>
        <w:rPr>
          <w:rFonts w:ascii="Times New Roman" w:hAnsi="Times New Roman" w:cs="Times New Roman"/>
          <w:sz w:val="24"/>
          <w:szCs w:val="24"/>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962"/>
        <w:rPr>
          <w:rFonts w:ascii="Times New Roman" w:hAnsi="Times New Roman" w:cs="Times New Roman"/>
          <w:sz w:val="18"/>
          <w:szCs w:val="24"/>
        </w:rPr>
      </w:pPr>
      <w:r>
        <w:rPr>
          <w:rFonts w:ascii="Times New Roman" w:hAnsi="Times New Roman" w:cs="Times New Roman"/>
          <w:sz w:val="24"/>
          <w:szCs w:val="24"/>
        </w:rPr>
        <w:t>Администраци</w:t>
      </w:r>
      <w:r w:rsidR="005B1C38">
        <w:rPr>
          <w:rFonts w:ascii="Times New Roman" w:hAnsi="Times New Roman" w:cs="Times New Roman"/>
          <w:sz w:val="24"/>
          <w:szCs w:val="24"/>
        </w:rPr>
        <w:t>я сельского поселения Сергиопольс</w:t>
      </w:r>
      <w:r>
        <w:rPr>
          <w:rFonts w:ascii="Times New Roman" w:hAnsi="Times New Roman" w:cs="Times New Roman"/>
          <w:sz w:val="24"/>
          <w:szCs w:val="24"/>
        </w:rPr>
        <w:t>кий сельсовет муниципального района Давлекановский район Республики Башкортостан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rPr>
          <w:rFonts w:ascii="Times New Roman" w:eastAsia="Times New Roman" w:hAnsi="Times New Roman" w:cs="Times New Roman"/>
          <w:sz w:val="24"/>
          <w:szCs w:val="24"/>
          <w:lang w:eastAsia="ru-RU"/>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6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62"/>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(наименование юридического лица)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6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62"/>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(место нахождения юридического лица)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62"/>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962"/>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(номер записи в ЕГРЮЛ, ИНН)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36"/>
        <w:rPr>
          <w:rFonts w:ascii="Times New Roman" w:eastAsia="Times New Roman" w:hAnsi="Times New Roman" w:cs="Times New Roman"/>
          <w:sz w:val="24"/>
          <w:szCs w:val="24"/>
          <w:lang w:eastAsia="ru-RU"/>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Прошу осуществить перераспределение земель, государственная собственность на которые не разграничена в кадастровом </w:t>
      </w:r>
      <w:proofErr w:type="gramStart"/>
      <w:r>
        <w:rPr>
          <w:rFonts w:ascii="Times New Roman" w:eastAsia="Times New Roman" w:hAnsi="Times New Roman" w:cs="Times New Roman"/>
          <w:sz w:val="24"/>
          <w:szCs w:val="24"/>
          <w:lang w:eastAsia="ru-RU"/>
        </w:rPr>
        <w:t>квартале</w:t>
      </w:r>
      <w:proofErr w:type="gramEnd"/>
      <w:r>
        <w:rPr>
          <w:rFonts w:ascii="Times New Roman" w:eastAsia="Times New Roman" w:hAnsi="Times New Roman" w:cs="Times New Roman"/>
          <w:sz w:val="24"/>
          <w:szCs w:val="24"/>
          <w:lang w:eastAsia="ru-RU"/>
        </w:rPr>
        <w:t xml:space="preserve"> ___________, и   земельного участка к кадастровым номером ___________, находящегося в собственности 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*Перераспределение земельных участков  планируется осуществить в соответствии с проектом межевания территории, утвержденным решением _____________________ от ______ №_________</w:t>
      </w:r>
      <w:proofErr w:type="gramStart"/>
      <w:r>
        <w:rPr>
          <w:rFonts w:ascii="Times New Roman" w:eastAsia="Times New Roman" w:hAnsi="Times New Roman" w:cs="Times New Roman"/>
          <w:sz w:val="24"/>
          <w:szCs w:val="24"/>
          <w:lang w:eastAsia="ru-RU"/>
        </w:rPr>
        <w:t xml:space="preserve"> .</w:t>
      </w:r>
      <w:proofErr w:type="gramEnd"/>
    </w:p>
    <w:p w:rsidR="00364A61" w:rsidRDefault="00364A61" w:rsidP="00364A61">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Способ получения результата рассмотрения заявления </w:t>
      </w:r>
      <w:r>
        <w:rPr>
          <w:rFonts w:ascii="Times New Roman" w:eastAsia="Times New Roman" w:hAnsi="Times New Roman" w:cs="Times New Roman"/>
          <w:sz w:val="20"/>
          <w:szCs w:val="20"/>
          <w:lang w:eastAsia="ru-RU"/>
        </w:rPr>
        <w:t>(необходимо указать один из способов)</w:t>
      </w:r>
      <w:r>
        <w:rPr>
          <w:rFonts w:ascii="Times New Roman" w:eastAsia="Times New Roman" w:hAnsi="Times New Roman" w:cs="Times New Roman"/>
          <w:sz w:val="24"/>
          <w:szCs w:val="24"/>
          <w:lang w:eastAsia="ru-RU"/>
        </w:rPr>
        <w:t>:</w:t>
      </w:r>
    </w:p>
    <w:p w:rsidR="00364A61" w:rsidRDefault="00364A61" w:rsidP="00364A61">
      <w:pPr>
        <w:tabs>
          <w:tab w:val="left" w:pos="426"/>
        </w:tabs>
        <w:spacing w:after="0" w:line="240" w:lineRule="auto"/>
        <w:ind w:firstLine="709"/>
        <w:jc w:val="both"/>
        <w:rPr>
          <w:rFonts w:ascii="Times New Roman" w:eastAsia="Times New Roman" w:hAnsi="Times New Roman" w:cs="Times New Roman"/>
          <w:sz w:val="24"/>
          <w:szCs w:val="24"/>
          <w:lang w:eastAsia="ru-RU"/>
        </w:rPr>
      </w:pPr>
    </w:p>
    <w:p w:rsidR="00364A61" w:rsidRDefault="00364A61" w:rsidP="00364A61">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заявлению прилагаются:</w:t>
      </w:r>
    </w:p>
    <w:p w:rsidR="00364A61" w:rsidRDefault="00364A61" w:rsidP="00364A61">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p w:rsidR="00364A61" w:rsidRDefault="00364A61" w:rsidP="00364A61">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p w:rsidR="00364A61" w:rsidRDefault="00364A61" w:rsidP="00364A61">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364A61" w:rsidRDefault="00364A61" w:rsidP="00364A61">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364A61" w:rsidRDefault="00364A61" w:rsidP="00364A61">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364A61" w:rsidRDefault="00364A61" w:rsidP="00364A61">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(Фамилия И.О. руководителя,/представителя)</w:t>
      </w:r>
    </w:p>
    <w:p w:rsidR="00364A61" w:rsidRDefault="00364A61" w:rsidP="00364A61">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364A61" w:rsidRDefault="00364A61" w:rsidP="00364A61">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364A61" w:rsidRDefault="00364A61" w:rsidP="00364A61">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Исп. _______________________     ____________________________</w:t>
      </w:r>
    </w:p>
    <w:p w:rsidR="00364A61" w:rsidRDefault="00364A61" w:rsidP="00364A61">
      <w:pPr>
        <w:tabs>
          <w:tab w:val="left" w:pos="426"/>
        </w:tabs>
        <w:spacing w:after="0" w:line="240" w:lineRule="auto"/>
        <w:ind w:firstLine="709"/>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(Фамилия И.О.)                      (номер телефона для контакта)</w:t>
      </w:r>
    </w:p>
    <w:p w:rsidR="00364A61" w:rsidRDefault="00364A61" w:rsidP="00364A61">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364A61" w:rsidRDefault="00364A61" w:rsidP="00364A61">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364A61" w:rsidRDefault="00364A61" w:rsidP="00364A61">
      <w:pPr>
        <w:tabs>
          <w:tab w:val="left" w:pos="426"/>
        </w:tabs>
        <w:spacing w:after="0" w:line="240" w:lineRule="auto"/>
        <w:ind w:firstLine="709"/>
        <w:jc w:val="both"/>
        <w:rPr>
          <w:rFonts w:ascii="Times New Roman" w:hAnsi="Times New Roman" w:cs="Times New Roman"/>
          <w:b/>
          <w:sz w:val="28"/>
          <w:szCs w:val="28"/>
        </w:rPr>
      </w:pPr>
      <w:r>
        <w:rPr>
          <w:rFonts w:ascii="Times New Roman" w:eastAsia="Times New Roman" w:hAnsi="Times New Roman" w:cs="Times New Roman"/>
          <w:sz w:val="20"/>
          <w:szCs w:val="20"/>
          <w:lang w:eastAsia="ru-RU"/>
        </w:rPr>
        <w:t xml:space="preserve">*Указывается в </w:t>
      </w:r>
      <w:proofErr w:type="gramStart"/>
      <w:r>
        <w:rPr>
          <w:rFonts w:ascii="Times New Roman" w:eastAsia="Times New Roman" w:hAnsi="Times New Roman" w:cs="Times New Roman"/>
          <w:sz w:val="20"/>
          <w:szCs w:val="20"/>
          <w:lang w:eastAsia="ru-RU"/>
        </w:rPr>
        <w:t>случае</w:t>
      </w:r>
      <w:proofErr w:type="gramEnd"/>
      <w:r>
        <w:rPr>
          <w:rFonts w:ascii="Times New Roman" w:eastAsia="Times New Roman" w:hAnsi="Times New Roman" w:cs="Times New Roman"/>
          <w:sz w:val="20"/>
          <w:szCs w:val="20"/>
          <w:lang w:eastAsia="ru-RU"/>
        </w:rPr>
        <w:t>, если перераспределение земельных участков планируется осуществить в соответствии с утвержденным проектом межевания территории.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3"/>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№3</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к Административному регламенту по предоставлению</w:t>
      </w:r>
      <w:r>
        <w:rPr>
          <w:rFonts w:ascii="Times New Roman" w:eastAsia="Calibri" w:hAnsi="Times New Roman" w:cs="Times New Roman"/>
          <w:sz w:val="28"/>
          <w:szCs w:val="24"/>
        </w:rPr>
        <w:t xml:space="preserve"> Администрацией</w:t>
      </w:r>
      <w:r>
        <w:rPr>
          <w:rFonts w:ascii="Times New Roman" w:eastAsia="Times New Roman" w:hAnsi="Times New Roman" w:cs="Times New Roman"/>
          <w:sz w:val="24"/>
          <w:szCs w:val="24"/>
          <w:lang w:eastAsia="ru-RU"/>
        </w:rPr>
        <w:t xml:space="preserve">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муниципальной услуги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«Заключение соглашений о перераспределении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земель и (или) земельных участков,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находящихся</w:t>
      </w:r>
      <w:proofErr w:type="gramEnd"/>
      <w:r>
        <w:rPr>
          <w:rFonts w:ascii="Times New Roman" w:eastAsia="Times New Roman" w:hAnsi="Times New Roman" w:cs="Times New Roman"/>
          <w:color w:val="000000"/>
          <w:sz w:val="28"/>
          <w:szCs w:val="28"/>
          <w:lang w:eastAsia="ru-RU"/>
        </w:rPr>
        <w:t xml:space="preserve"> в муниципальной собственности </w:t>
      </w:r>
    </w:p>
    <w:p w:rsidR="00364A61" w:rsidRDefault="005B1C38"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 xml:space="preserve">сельского поселения Сергиопольский </w:t>
      </w:r>
      <w:r w:rsidR="00364A61">
        <w:rPr>
          <w:rFonts w:ascii="Times New Roman" w:eastAsia="Calibri" w:hAnsi="Times New Roman" w:cs="Times New Roman"/>
          <w:color w:val="000000"/>
          <w:sz w:val="28"/>
          <w:szCs w:val="28"/>
        </w:rPr>
        <w:t xml:space="preserve"> сельсовет муниципального района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Calibri" w:hAnsi="Times New Roman" w:cs="Times New Roman"/>
          <w:color w:val="000000"/>
          <w:sz w:val="28"/>
          <w:szCs w:val="28"/>
        </w:rPr>
        <w:t>Давлекановский район Республики Башкортостан</w:t>
      </w:r>
      <w:proofErr w:type="gramStart"/>
      <w:r>
        <w:rPr>
          <w:rFonts w:ascii="Times New Roman" w:eastAsia="Times New Roman" w:hAnsi="Times New Roman" w:cs="Times New Roman"/>
          <w:color w:val="000000"/>
          <w:sz w:val="28"/>
          <w:szCs w:val="28"/>
          <w:lang w:eastAsia="ru-RU"/>
        </w:rPr>
        <w:t xml:space="preserve"> ,</w:t>
      </w:r>
      <w:proofErr w:type="gramEnd"/>
      <w:r>
        <w:rPr>
          <w:rFonts w:ascii="Times New Roman" w:eastAsia="Times New Roman" w:hAnsi="Times New Roman" w:cs="Times New Roman"/>
          <w:color w:val="000000"/>
          <w:sz w:val="28"/>
          <w:szCs w:val="28"/>
          <w:lang w:eastAsia="ru-RU"/>
        </w:rPr>
        <w:t xml:space="preserve">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 земельных участков, находящихся в частной собственности»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ФОРМА</w:t>
      </w:r>
      <w:r>
        <w:rPr>
          <w:rFonts w:ascii="Times New Roman" w:hAnsi="Times New Roman" w:cs="Times New Roman"/>
          <w:b/>
          <w:sz w:val="28"/>
          <w:szCs w:val="28"/>
        </w:rPr>
        <w:br/>
        <w:t>согласия на обработку персональных данных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364A61" w:rsidRDefault="005B1C38"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Главе сельского поселения Сергиопольский </w:t>
      </w:r>
      <w:r w:rsidR="00364A61">
        <w:rPr>
          <w:rFonts w:ascii="Times New Roman" w:hAnsi="Times New Roman" w:cs="Times New Roman"/>
        </w:rPr>
        <w:t xml:space="preserve"> сельсовет муниципального района Давлекановский район Республики Башкортостан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szCs w:val="16"/>
        </w:rPr>
      </w:pPr>
      <w:r>
        <w:rPr>
          <w:rFonts w:ascii="Times New Roman" w:hAnsi="Times New Roman" w:cs="Times New Roman"/>
        </w:rPr>
        <w:t>(</w:t>
      </w:r>
      <w:r>
        <w:rPr>
          <w:rFonts w:ascii="Times New Roman" w:hAnsi="Times New Roman" w:cs="Times New Roman"/>
          <w:sz w:val="16"/>
          <w:szCs w:val="16"/>
        </w:rPr>
        <w:t>ФИО)</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от 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sz w:val="16"/>
        </w:rPr>
      </w:pPr>
      <w:r>
        <w:rPr>
          <w:rFonts w:ascii="Times New Roman" w:hAnsi="Times New Roman" w:cs="Times New Roman"/>
          <w:sz w:val="16"/>
        </w:rPr>
        <w:t xml:space="preserve">                      (фамилия, имя, отчество)</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проживающег</w:t>
      </w:r>
      <w:proofErr w:type="gramStart"/>
      <w:r>
        <w:rPr>
          <w:rFonts w:ascii="Times New Roman" w:hAnsi="Times New Roman" w:cs="Times New Roman"/>
        </w:rPr>
        <w:t>о(</w:t>
      </w:r>
      <w:proofErr w:type="gramEnd"/>
      <w:r>
        <w:rPr>
          <w:rFonts w:ascii="Times New Roman" w:hAnsi="Times New Roman" w:cs="Times New Roman"/>
        </w:rPr>
        <w:t xml:space="preserve">ей) по адресу: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hAnsi="Times New Roman" w:cs="Times New Roman"/>
        </w:rPr>
      </w:pPr>
      <w:r>
        <w:rPr>
          <w:rFonts w:ascii="Times New Roman" w:hAnsi="Times New Roman" w:cs="Times New Roman"/>
        </w:rPr>
        <w:t xml:space="preserve">_____________________________________, </w:t>
      </w:r>
    </w:p>
    <w:p w:rsidR="00364A61" w:rsidRDefault="00364A61" w:rsidP="00364A61">
      <w:pPr>
        <w:tabs>
          <w:tab w:val="left" w:pos="8844"/>
        </w:tabs>
        <w:spacing w:after="0" w:line="240" w:lineRule="auto"/>
        <w:ind w:left="4536"/>
        <w:rPr>
          <w:rFonts w:ascii="Times New Roman" w:hAnsi="Times New Roman" w:cs="Times New Roman"/>
          <w:b/>
          <w:sz w:val="28"/>
          <w:szCs w:val="28"/>
        </w:rPr>
      </w:pPr>
      <w:r>
        <w:rPr>
          <w:rFonts w:ascii="Times New Roman" w:hAnsi="Times New Roman" w:cs="Times New Roman"/>
        </w:rPr>
        <w:t>контактный телефон 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ЗАЯВЛЕНИЕ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о согласии на обработку персональных данных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Pr>
          <w:rFonts w:ascii="Times New Roman" w:hAnsi="Times New Roman" w:cs="Times New Roman"/>
        </w:rPr>
        <w:t>лиц, не являющихся заявителями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rPr>
      </w:pPr>
    </w:p>
    <w:p w:rsidR="00364A61" w:rsidRDefault="00364A61" w:rsidP="00364A61">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Я,_________________________________________________________________________</w:t>
      </w:r>
    </w:p>
    <w:p w:rsidR="00364A61" w:rsidRDefault="00364A61" w:rsidP="00364A61">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16"/>
          <w:szCs w:val="22"/>
        </w:rPr>
      </w:pPr>
      <w:r>
        <w:rPr>
          <w:sz w:val="16"/>
          <w:szCs w:val="22"/>
        </w:rPr>
        <w:t xml:space="preserve">                  (Ф.И.О. полностью)</w:t>
      </w:r>
    </w:p>
    <w:p w:rsidR="00364A61" w:rsidRDefault="00364A61" w:rsidP="00364A61">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r>
        <w:rPr>
          <w:sz w:val="22"/>
          <w:szCs w:val="22"/>
        </w:rPr>
        <w:t>паспорт: серия ___________ номер _________________________ дата выдачи: «_____»______________________20______г. кем  выдан___________________________________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(реквизиты доверенности, документа, подтверждающего полномочия законного представителя)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член семьи заявителя * 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hAnsi="Times New Roman" w:cs="Times New Roman"/>
          <w:sz w:val="16"/>
        </w:rPr>
      </w:pPr>
      <w:r>
        <w:rPr>
          <w:rFonts w:ascii="Times New Roman" w:hAnsi="Times New Roman" w:cs="Times New Roman"/>
          <w:sz w:val="16"/>
        </w:rPr>
        <w:t>(Ф.И.О. заявителя на получение муниципальной услуги)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roofErr w:type="gramStart"/>
      <w:r>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364A61" w:rsidRDefault="00364A61" w:rsidP="00364A61">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(фамилия, имя, отчество)</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Администрацией сельского поселения __ сельсовет муниципального района Давлекановский район Республики Башкортостан иными органами и организациями с целью _______________________________________________________________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rPr>
      </w:pPr>
      <w:r>
        <w:rPr>
          <w:rFonts w:ascii="Times New Roman" w:hAnsi="Times New Roman" w:cs="Times New Roman"/>
          <w:sz w:val="16"/>
        </w:rPr>
        <w:t xml:space="preserve">                                                             (указывается наименование муниципальной услуги, для получения которой подается заявление)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Pr>
          <w:rFonts w:ascii="Times New Roman" w:hAnsi="Times New Roman" w:cs="Times New Roman"/>
        </w:rPr>
        <w:t xml:space="preserve">в </w:t>
      </w:r>
      <w:proofErr w:type="gramStart"/>
      <w:r>
        <w:rPr>
          <w:rFonts w:ascii="Times New Roman" w:hAnsi="Times New Roman" w:cs="Times New Roman"/>
        </w:rPr>
        <w:t>следующем</w:t>
      </w:r>
      <w:proofErr w:type="gramEnd"/>
      <w:r>
        <w:rPr>
          <w:rFonts w:ascii="Times New Roman" w:hAnsi="Times New Roman" w:cs="Times New Roman"/>
        </w:rPr>
        <w:t xml:space="preserve"> объеме:</w:t>
      </w:r>
    </w:p>
    <w:p w:rsidR="00364A61" w:rsidRDefault="00364A61" w:rsidP="00364A61">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фамилия, имя, отчество;</w:t>
      </w:r>
    </w:p>
    <w:p w:rsidR="00364A61" w:rsidRDefault="00364A61" w:rsidP="00364A61">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дата рождения;</w:t>
      </w:r>
    </w:p>
    <w:p w:rsidR="00364A61" w:rsidRDefault="00364A61" w:rsidP="00364A61">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адрес места жительства;</w:t>
      </w:r>
    </w:p>
    <w:p w:rsidR="00364A61" w:rsidRDefault="00364A61" w:rsidP="00364A61">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lastRenderedPageBreak/>
        <w:t>серия, номер и дата выдачи паспорта, наименование выдавшего паспорт органа (иного документа, удостоверяющего личность);</w:t>
      </w:r>
    </w:p>
    <w:p w:rsidR="00364A61" w:rsidRDefault="00364A61" w:rsidP="00364A61">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364A61" w:rsidRDefault="00364A61" w:rsidP="00364A61">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364A61" w:rsidRDefault="00364A61" w:rsidP="00364A61">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364A61" w:rsidRDefault="00364A61" w:rsidP="00364A61">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_______________________________________________________;</w:t>
      </w:r>
    </w:p>
    <w:p w:rsidR="00364A61" w:rsidRDefault="00364A61" w:rsidP="00364A61">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номер страхового свидетельства государственного пенсионного страхования (СНИЛС);</w:t>
      </w:r>
    </w:p>
    <w:p w:rsidR="00364A61" w:rsidRDefault="00364A61" w:rsidP="00364A61">
      <w:pPr>
        <w:numPr>
          <w:ilvl w:val="0"/>
          <w:numId w:val="10"/>
        </w:numPr>
        <w:spacing w:after="0" w:line="240" w:lineRule="auto"/>
        <w:ind w:left="0" w:firstLine="708"/>
        <w:jc w:val="both"/>
        <w:rPr>
          <w:rFonts w:ascii="Times New Roman" w:hAnsi="Times New Roman" w:cs="Times New Roman"/>
          <w:lang w:val="en-US"/>
        </w:rPr>
      </w:pPr>
      <w:r>
        <w:rPr>
          <w:rFonts w:ascii="Times New Roman" w:hAnsi="Times New Roman" w:cs="Times New Roman"/>
        </w:rPr>
        <w:t>идентификационный номер налогоплательщика (ИНН);</w:t>
      </w:r>
    </w:p>
    <w:p w:rsidR="00364A61" w:rsidRDefault="00364A61" w:rsidP="00364A61">
      <w:pPr>
        <w:numPr>
          <w:ilvl w:val="0"/>
          <w:numId w:val="10"/>
        </w:numPr>
        <w:spacing w:after="0" w:line="240" w:lineRule="auto"/>
        <w:ind w:left="0" w:firstLine="708"/>
        <w:jc w:val="both"/>
        <w:rPr>
          <w:rFonts w:ascii="Times New Roman" w:hAnsi="Times New Roman" w:cs="Times New Roman"/>
        </w:rPr>
      </w:pPr>
      <w:r>
        <w:rPr>
          <w:rFonts w:ascii="Times New Roman" w:hAnsi="Times New Roman" w:cs="Times New Roman"/>
        </w:rPr>
        <w:t xml:space="preserve">иные сведения, имеющиеся в </w:t>
      </w:r>
      <w:proofErr w:type="gramStart"/>
      <w:r>
        <w:rPr>
          <w:rFonts w:ascii="Times New Roman" w:hAnsi="Times New Roman" w:cs="Times New Roman"/>
        </w:rPr>
        <w:t>документах</w:t>
      </w:r>
      <w:proofErr w:type="gramEnd"/>
      <w:r>
        <w:rPr>
          <w:rFonts w:ascii="Times New Roman" w:hAnsi="Times New Roman" w:cs="Times New Roman"/>
        </w:rPr>
        <w:t xml:space="preserve"> находящихся в личном (учетном) деле. </w:t>
      </w:r>
    </w:p>
    <w:p w:rsidR="00364A61" w:rsidRDefault="00364A61" w:rsidP="00364A61">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364A61" w:rsidRDefault="00364A61" w:rsidP="00364A61">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Срок действия моего согласия считать с момента подписания данного заявления на срок: бессрочно.</w:t>
      </w:r>
    </w:p>
    <w:p w:rsidR="00364A61" w:rsidRDefault="00364A61" w:rsidP="00364A61">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2"/>
          <w:szCs w:val="22"/>
        </w:rPr>
      </w:pPr>
      <w:r>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«_______»___________20___г._______________/____________________________/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hAnsi="Times New Roman" w:cs="Times New Roman"/>
          <w:sz w:val="16"/>
        </w:rPr>
      </w:pPr>
      <w:r>
        <w:rPr>
          <w:rFonts w:ascii="Times New Roman" w:hAnsi="Times New Roman" w:cs="Times New Roman"/>
          <w:sz w:val="16"/>
        </w:rPr>
        <w:t xml:space="preserve">                    подпись</w:t>
      </w:r>
      <w:r>
        <w:rPr>
          <w:rFonts w:ascii="Times New Roman" w:hAnsi="Times New Roman" w:cs="Times New Roman"/>
          <w:sz w:val="16"/>
        </w:rPr>
        <w:tab/>
        <w:t xml:space="preserve">                                 расшифровка подписи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 xml:space="preserve">Принял: «_______»___________20___г.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hAnsi="Times New Roman" w:cs="Times New Roman"/>
        </w:rPr>
      </w:pPr>
      <w:r>
        <w:rPr>
          <w:rFonts w:ascii="Times New Roman" w:hAnsi="Times New Roman" w:cs="Times New Roman"/>
        </w:rPr>
        <w:t>____________________  ______________   /    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8"/>
        </w:rPr>
      </w:pPr>
      <w:r>
        <w:rPr>
          <w:rFonts w:ascii="Times New Roman" w:hAnsi="Times New Roman" w:cs="Times New Roman"/>
          <w:sz w:val="18"/>
        </w:rPr>
        <w:t xml:space="preserve">                       должность специалиста                   подпись                              расшифровка подписи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hAnsi="Times New Roman" w:cs="Times New Roman"/>
        </w:rPr>
      </w:pPr>
      <w:r>
        <w:rPr>
          <w:rFonts w:ascii="Times New Roman" w:hAnsi="Times New Roman" w:cs="Times New Roman"/>
        </w:rPr>
        <w:t>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hAnsi="Times New Roman" w:cs="Times New Roman"/>
          <w:b/>
          <w:sz w:val="28"/>
          <w:szCs w:val="28"/>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103"/>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Приложение №4</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к Административному регламенту по предоставлению</w:t>
      </w:r>
      <w:r>
        <w:rPr>
          <w:rFonts w:ascii="Times New Roman" w:eastAsia="Times New Roman" w:hAnsi="Times New Roman" w:cs="Times New Roman"/>
          <w:sz w:val="24"/>
          <w:szCs w:val="24"/>
          <w:lang w:eastAsia="ru-RU"/>
        </w:rPr>
        <w:t xml:space="preserve">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8"/>
          <w:szCs w:val="28"/>
          <w:lang w:eastAsia="ru-RU"/>
        </w:rPr>
      </w:pPr>
      <w:r>
        <w:rPr>
          <w:rFonts w:ascii="Times New Roman" w:eastAsia="Calibri" w:hAnsi="Times New Roman" w:cs="Times New Roman"/>
          <w:sz w:val="28"/>
          <w:szCs w:val="24"/>
        </w:rPr>
        <w:t xml:space="preserve">                                                               Администрацией</w:t>
      </w:r>
      <w:r>
        <w:rPr>
          <w:rFonts w:ascii="Times New Roman" w:eastAsia="Times New Roman" w:hAnsi="Times New Roman" w:cs="Times New Roman"/>
          <w:color w:val="000000"/>
          <w:sz w:val="28"/>
          <w:szCs w:val="28"/>
          <w:lang w:eastAsia="ru-RU"/>
        </w:rPr>
        <w:t xml:space="preserve"> муниципальной услуги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«Заключение соглашений о перераспределении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земель и (или) земельных участков,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proofErr w:type="gramStart"/>
      <w:r>
        <w:rPr>
          <w:rFonts w:ascii="Times New Roman" w:eastAsia="Times New Roman" w:hAnsi="Times New Roman" w:cs="Times New Roman"/>
          <w:color w:val="000000"/>
          <w:sz w:val="28"/>
          <w:szCs w:val="28"/>
          <w:lang w:eastAsia="ru-RU"/>
        </w:rPr>
        <w:t>находящихся</w:t>
      </w:r>
      <w:proofErr w:type="gramEnd"/>
      <w:r>
        <w:rPr>
          <w:rFonts w:ascii="Times New Roman" w:eastAsia="Times New Roman" w:hAnsi="Times New Roman" w:cs="Times New Roman"/>
          <w:color w:val="000000"/>
          <w:sz w:val="28"/>
          <w:szCs w:val="28"/>
          <w:lang w:eastAsia="ru-RU"/>
        </w:rPr>
        <w:t xml:space="preserve"> в муниципальной собственности </w:t>
      </w:r>
    </w:p>
    <w:p w:rsidR="00364A61" w:rsidRDefault="005B1C38"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сельского поселения Сергиополь</w:t>
      </w:r>
      <w:r w:rsidR="00364A61">
        <w:rPr>
          <w:rFonts w:ascii="Times New Roman" w:eastAsia="Calibri" w:hAnsi="Times New Roman" w:cs="Times New Roman"/>
          <w:color w:val="000000"/>
          <w:sz w:val="28"/>
          <w:szCs w:val="28"/>
        </w:rPr>
        <w:t xml:space="preserve">ский сельсовет муниципального района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Calibri" w:hAnsi="Times New Roman" w:cs="Times New Roman"/>
          <w:color w:val="000000"/>
          <w:sz w:val="28"/>
          <w:szCs w:val="28"/>
        </w:rPr>
        <w:t>Давлекановский район Республики Башкортостан</w:t>
      </w:r>
      <w:proofErr w:type="gramStart"/>
      <w:r>
        <w:rPr>
          <w:rFonts w:ascii="Times New Roman" w:eastAsia="Times New Roman" w:hAnsi="Times New Roman" w:cs="Times New Roman"/>
          <w:color w:val="000000"/>
          <w:sz w:val="28"/>
          <w:szCs w:val="28"/>
          <w:lang w:eastAsia="ru-RU"/>
        </w:rPr>
        <w:t xml:space="preserve"> ,</w:t>
      </w:r>
      <w:proofErr w:type="gramEnd"/>
      <w:r>
        <w:rPr>
          <w:rFonts w:ascii="Times New Roman" w:eastAsia="Times New Roman" w:hAnsi="Times New Roman" w:cs="Times New Roman"/>
          <w:color w:val="000000"/>
          <w:sz w:val="28"/>
          <w:szCs w:val="28"/>
          <w:lang w:eastAsia="ru-RU"/>
        </w:rPr>
        <w:t xml:space="preserve"> </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и земельных участков, находящихся в частной собственности»</w:t>
      </w: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РЕКОМЕНДУЕМАЯ ФОРМА ЗАЯВЛЕНИЯ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юридических лиц)</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Фирменный бланк (при наличии)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В Администраци</w:t>
      </w:r>
      <w:r w:rsidR="005B1C38">
        <w:rPr>
          <w:rFonts w:ascii="Times New Roman" w:hAnsi="Times New Roman" w:cs="Times New Roman"/>
          <w:sz w:val="24"/>
          <w:szCs w:val="24"/>
        </w:rPr>
        <w:t>ю сельского поселения Сергиопольс</w:t>
      </w:r>
      <w:r>
        <w:rPr>
          <w:rFonts w:ascii="Times New Roman" w:hAnsi="Times New Roman" w:cs="Times New Roman"/>
          <w:sz w:val="24"/>
          <w:szCs w:val="24"/>
        </w:rPr>
        <w:t>кий сельсовет муниципального района Давлекановский район Республики Башкортостан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364A61" w:rsidRDefault="00364A61" w:rsidP="00364A61">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hAnsi="Times New Roman" w:cs="Times New Roman"/>
          <w:sz w:val="24"/>
          <w:szCs w:val="24"/>
        </w:rPr>
      </w:pPr>
      <w:r>
        <w:rPr>
          <w:rFonts w:ascii="Times New Roman" w:hAnsi="Times New Roman" w:cs="Times New Roman"/>
          <w:sz w:val="24"/>
          <w:szCs w:val="24"/>
        </w:rPr>
        <w:t>(название, организационно-правовая форма юридического лица)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 юридического лица: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от ________________ № 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364A61" w:rsidRDefault="00364A61" w:rsidP="00364A61">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364A61" w:rsidRDefault="00364A61" w:rsidP="00364A61">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64A61" w:rsidRDefault="00364A61" w:rsidP="00364A61">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64A61" w:rsidRDefault="00364A61" w:rsidP="00364A61">
      <w:pPr>
        <w:pStyle w:val="af4"/>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tbl>
      <w:tblPr>
        <w:tblStyle w:val="af7"/>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364A61" w:rsidTr="00364A61">
        <w:tc>
          <w:tcPr>
            <w:tcW w:w="3190" w:type="dxa"/>
            <w:tcBorders>
              <w:top w:val="nil"/>
              <w:left w:val="nil"/>
              <w:bottom w:val="single" w:sz="4" w:space="0" w:color="auto"/>
              <w:right w:val="nil"/>
            </w:tcBorders>
          </w:tcPr>
          <w:p w:rsidR="00364A61" w:rsidRDefault="00364A61">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364A61" w:rsidRDefault="00364A61">
            <w:pPr>
              <w:autoSpaceDE w:val="0"/>
              <w:autoSpaceDN w:val="0"/>
              <w:adjustRightInd w:val="0"/>
              <w:spacing w:after="200" w:line="276" w:lineRule="auto"/>
              <w:jc w:val="both"/>
              <w:rPr>
                <w:sz w:val="24"/>
                <w:szCs w:val="24"/>
                <w:lang w:eastAsia="ru-RU"/>
              </w:rPr>
            </w:pPr>
          </w:p>
        </w:tc>
        <w:tc>
          <w:tcPr>
            <w:tcW w:w="3190" w:type="dxa"/>
            <w:tcBorders>
              <w:top w:val="nil"/>
              <w:left w:val="nil"/>
              <w:bottom w:val="single" w:sz="4" w:space="0" w:color="auto"/>
              <w:right w:val="nil"/>
            </w:tcBorders>
          </w:tcPr>
          <w:p w:rsidR="00364A61" w:rsidRDefault="00364A61">
            <w:pPr>
              <w:autoSpaceDE w:val="0"/>
              <w:autoSpaceDN w:val="0"/>
              <w:adjustRightInd w:val="0"/>
              <w:spacing w:after="200" w:line="276" w:lineRule="auto"/>
              <w:jc w:val="both"/>
              <w:rPr>
                <w:sz w:val="24"/>
                <w:szCs w:val="24"/>
                <w:lang w:eastAsia="ru-RU"/>
              </w:rPr>
            </w:pPr>
          </w:p>
        </w:tc>
      </w:tr>
      <w:tr w:rsidR="00364A61" w:rsidTr="00364A61">
        <w:tc>
          <w:tcPr>
            <w:tcW w:w="3190" w:type="dxa"/>
            <w:tcBorders>
              <w:top w:val="single" w:sz="4" w:space="0" w:color="auto"/>
              <w:left w:val="nil"/>
              <w:bottom w:val="nil"/>
              <w:right w:val="nil"/>
            </w:tcBorders>
            <w:hideMark/>
          </w:tcPr>
          <w:p w:rsidR="00364A61" w:rsidRDefault="00364A61">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364A61" w:rsidRDefault="00364A61">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364A61" w:rsidRDefault="00364A61">
            <w:pPr>
              <w:autoSpaceDE w:val="0"/>
              <w:autoSpaceDN w:val="0"/>
              <w:adjustRightInd w:val="0"/>
              <w:spacing w:after="200" w:line="276" w:lineRule="auto"/>
              <w:jc w:val="center"/>
              <w:rPr>
                <w:rFonts w:ascii="Times New Roman" w:hAnsi="Times New Roman"/>
                <w:sz w:val="22"/>
                <w:szCs w:val="22"/>
                <w:lang w:eastAsia="ru-RU"/>
              </w:rPr>
            </w:pPr>
            <w:r>
              <w:rPr>
                <w:rFonts w:ascii="Times New Roman" w:hAnsi="Times New Roman"/>
                <w:lang w:eastAsia="ru-RU"/>
              </w:rPr>
              <w:t>(фамилия, инициалы руководителя юридического лица, уполномоченного представителя)</w:t>
            </w:r>
          </w:p>
        </w:tc>
      </w:tr>
    </w:tbl>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М.П. (при наличии)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уполномоченного представителя: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(для физических лиц)</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В Администра</w:t>
      </w:r>
      <w:r w:rsidR="005B1C38">
        <w:rPr>
          <w:rFonts w:ascii="Times New Roman" w:hAnsi="Times New Roman" w:cs="Times New Roman"/>
          <w:sz w:val="24"/>
          <w:szCs w:val="24"/>
        </w:rPr>
        <w:t>цию сельского поселения Сергиополь</w:t>
      </w:r>
      <w:r>
        <w:rPr>
          <w:rFonts w:ascii="Times New Roman" w:hAnsi="Times New Roman" w:cs="Times New Roman"/>
          <w:sz w:val="24"/>
          <w:szCs w:val="24"/>
        </w:rPr>
        <w:t>ский сельсовет муниципального района Давлекановский район Республики Башкортостан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 физического лица)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жительства (пребывания):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 (при наличии):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364A61" w:rsidRDefault="00364A61" w:rsidP="00364A61">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364A61" w:rsidRDefault="00364A61" w:rsidP="00364A61">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64A61" w:rsidRDefault="00364A61" w:rsidP="00364A61">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64A61" w:rsidRDefault="00364A61" w:rsidP="00364A61">
      <w:pPr>
        <w:pStyle w:val="af4"/>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(дата)                                     (подпись)                                     (Ф.И.О.)</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br w:type="page"/>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РЕКОМЕНДУЕМАЯ ФОРМА ЗАЯВЛЕНИЯ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(для индивидуальных предпринимателей)</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В Администрац</w:t>
      </w:r>
      <w:r w:rsidR="005B1C38">
        <w:rPr>
          <w:rFonts w:ascii="Times New Roman" w:hAnsi="Times New Roman" w:cs="Times New Roman"/>
          <w:sz w:val="24"/>
          <w:szCs w:val="24"/>
        </w:rPr>
        <w:t>ию сельского поселения Сергиополь</w:t>
      </w:r>
      <w:bookmarkStart w:id="0" w:name="_GoBack"/>
      <w:bookmarkEnd w:id="0"/>
      <w:r>
        <w:rPr>
          <w:rFonts w:ascii="Times New Roman" w:hAnsi="Times New Roman" w:cs="Times New Roman"/>
          <w:sz w:val="24"/>
          <w:szCs w:val="24"/>
        </w:rPr>
        <w:t>ский сельсовет муниципального района Давлекановский район Республики Башкортостан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От _________________________</w:t>
      </w:r>
    </w:p>
    <w:p w:rsidR="00364A61" w:rsidRDefault="00364A61" w:rsidP="00364A61">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(Ф.И.О.)</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ИНН:________________________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ОГРН: 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Реквизиты основного документа, удостоверяющего личность:</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места нахождения: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 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Фактический адрес нахождения (при наличии):</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 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Адрес электронной почты:</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Номер контактного телефона: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r>
        <w:rPr>
          <w:rFonts w:ascii="Times New Roman" w:hAnsi="Times New Roman" w:cs="Times New Roman"/>
          <w:sz w:val="24"/>
          <w:szCs w:val="24"/>
        </w:rPr>
        <w:t>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Прошу устранить (исправить) опечатку и (или) ошибку (</w:t>
      </w:r>
      <w:proofErr w:type="gramStart"/>
      <w:r>
        <w:rPr>
          <w:rFonts w:ascii="Times New Roman" w:hAnsi="Times New Roman" w:cs="Times New Roman"/>
          <w:sz w:val="24"/>
          <w:szCs w:val="24"/>
        </w:rPr>
        <w:t>нужное</w:t>
      </w:r>
      <w:proofErr w:type="gramEnd"/>
      <w:r>
        <w:rPr>
          <w:rFonts w:ascii="Times New Roman" w:hAnsi="Times New Roman" w:cs="Times New Roman"/>
          <w:sz w:val="24"/>
          <w:szCs w:val="24"/>
        </w:rPr>
        <w:t xml:space="preserve"> указать) в ранее принятом (выданном) 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r>
        <w:rPr>
          <w:rFonts w:ascii="Times New Roman" w:hAnsi="Times New Roman" w:cs="Times New Roman"/>
          <w:sz w:val="24"/>
          <w:szCs w:val="24"/>
        </w:rPr>
        <w:br/>
        <w:t xml:space="preserve">_____________________________________________________________________________ (указывается наименование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 № 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(указывается дата принятия и номер документа, в </w:t>
      </w:r>
      <w:proofErr w:type="gramStart"/>
      <w:r>
        <w:rPr>
          <w:rFonts w:ascii="Times New Roman" w:hAnsi="Times New Roman" w:cs="Times New Roman"/>
          <w:sz w:val="24"/>
          <w:szCs w:val="24"/>
        </w:rPr>
        <w:t>котором</w:t>
      </w:r>
      <w:proofErr w:type="gramEnd"/>
      <w:r>
        <w:rPr>
          <w:rFonts w:ascii="Times New Roman" w:hAnsi="Times New Roman" w:cs="Times New Roman"/>
          <w:sz w:val="24"/>
          <w:szCs w:val="24"/>
        </w:rPr>
        <w:t xml:space="preserve"> допущена опечатка или ошибка)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части 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допущенная опечатка или ошибка)</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в связи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(указываются доводы, а также реквизиты документ</w:t>
      </w:r>
      <w:proofErr w:type="gramStart"/>
      <w:r>
        <w:rPr>
          <w:rFonts w:ascii="Times New Roman" w:hAnsi="Times New Roman" w:cs="Times New Roman"/>
          <w:sz w:val="24"/>
          <w:szCs w:val="24"/>
        </w:rPr>
        <w:t>а(</w:t>
      </w:r>
      <w:proofErr w:type="gramEnd"/>
      <w:r>
        <w:rPr>
          <w:rFonts w:ascii="Times New Roman" w:hAnsi="Times New Roman" w:cs="Times New Roman"/>
          <w:sz w:val="24"/>
          <w:szCs w:val="24"/>
        </w:rPr>
        <w:t>-</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обосновывающих доводы заявителя о наличии опечатки, ошибки, а также содержащих правильные сведения).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К заявлению прилагаются:</w:t>
      </w:r>
    </w:p>
    <w:p w:rsidR="00364A61" w:rsidRDefault="00364A61" w:rsidP="00364A61">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документ, подтверждающий полномочия представителя (в </w:t>
      </w:r>
      <w:proofErr w:type="gramStart"/>
      <w:r>
        <w:rPr>
          <w:rFonts w:ascii="Times New Roman" w:hAnsi="Times New Roman" w:cs="Times New Roman"/>
          <w:sz w:val="24"/>
          <w:szCs w:val="24"/>
        </w:rPr>
        <w:t>случае</w:t>
      </w:r>
      <w:proofErr w:type="gramEnd"/>
      <w:r>
        <w:rPr>
          <w:rFonts w:ascii="Times New Roman" w:hAnsi="Times New Roman" w:cs="Times New Roman"/>
          <w:sz w:val="24"/>
          <w:szCs w:val="24"/>
        </w:rPr>
        <w:t xml:space="preserve"> обращения за получением муниципальной услуги представителя);</w:t>
      </w:r>
    </w:p>
    <w:p w:rsidR="00364A61" w:rsidRDefault="00364A61" w:rsidP="00364A61">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64A61" w:rsidRDefault="00364A61" w:rsidP="00364A61">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64A61" w:rsidRDefault="00364A61" w:rsidP="00364A61">
      <w:pPr>
        <w:pStyle w:val="af4"/>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(указываются реквизиты документа (-</w:t>
      </w:r>
      <w:proofErr w:type="spellStart"/>
      <w:r>
        <w:rPr>
          <w:rFonts w:ascii="Times New Roman" w:hAnsi="Times New Roman" w:cs="Times New Roman"/>
          <w:sz w:val="24"/>
          <w:szCs w:val="24"/>
        </w:rPr>
        <w:t>ов</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обосновывающих</w:t>
      </w:r>
      <w:proofErr w:type="gramEnd"/>
      <w:r>
        <w:rPr>
          <w:rFonts w:ascii="Times New Roman" w:hAnsi="Times New Roman" w:cs="Times New Roman"/>
          <w:sz w:val="24"/>
          <w:szCs w:val="24"/>
        </w:rPr>
        <w:t xml:space="preserve"> доводы заявителя о наличии опечатки, а также содержащих правильные сведения)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     ____________________________    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(должность)                                     (подпись)                                     (Ф.И.О.)</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М.П.</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Реквизиты документа, удостоверяющего личность представителя:</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64A61" w:rsidRDefault="00364A61" w:rsidP="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(указывается наименование документы, номер, кем </w:t>
      </w:r>
      <w:proofErr w:type="gramStart"/>
      <w:r>
        <w:rPr>
          <w:rFonts w:ascii="Times New Roman" w:hAnsi="Times New Roman" w:cs="Times New Roman"/>
          <w:sz w:val="24"/>
          <w:szCs w:val="24"/>
        </w:rPr>
        <w:t>и</w:t>
      </w:r>
      <w:proofErr w:type="gramEnd"/>
      <w:r>
        <w:rPr>
          <w:rFonts w:ascii="Times New Roman" w:hAnsi="Times New Roman" w:cs="Times New Roman"/>
          <w:sz w:val="24"/>
          <w:szCs w:val="24"/>
        </w:rPr>
        <w:t xml:space="preserve"> когда выдан)</w:t>
      </w:r>
    </w:p>
    <w:p w:rsidR="00FD2B1E" w:rsidRDefault="00FD2B1E"/>
    <w:sectPr w:rsidR="00FD2B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DD7"/>
    <w:rsid w:val="00364A61"/>
    <w:rsid w:val="005B1C38"/>
    <w:rsid w:val="006A3DD7"/>
    <w:rsid w:val="00FD2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A61"/>
  </w:style>
  <w:style w:type="paragraph" w:styleId="1">
    <w:name w:val="heading 1"/>
    <w:basedOn w:val="a"/>
    <w:next w:val="a"/>
    <w:link w:val="10"/>
    <w:uiPriority w:val="9"/>
    <w:qFormat/>
    <w:rsid w:val="00364A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4A61"/>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364A61"/>
    <w:rPr>
      <w:color w:val="0000FF" w:themeColor="hyperlink"/>
      <w:u w:val="single"/>
    </w:rPr>
  </w:style>
  <w:style w:type="character" w:styleId="a4">
    <w:name w:val="FollowedHyperlink"/>
    <w:basedOn w:val="a0"/>
    <w:uiPriority w:val="99"/>
    <w:semiHidden/>
    <w:unhideWhenUsed/>
    <w:rsid w:val="00364A61"/>
    <w:rPr>
      <w:color w:val="800080" w:themeColor="followedHyperlink"/>
      <w:u w:val="single"/>
    </w:rPr>
  </w:style>
  <w:style w:type="paragraph" w:styleId="HTML">
    <w:name w:val="HTML Preformatted"/>
    <w:basedOn w:val="a"/>
    <w:link w:val="HTML0"/>
    <w:uiPriority w:val="99"/>
    <w:semiHidden/>
    <w:unhideWhenUsed/>
    <w:rsid w:val="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64A61"/>
    <w:rPr>
      <w:rFonts w:ascii="Courier New" w:eastAsia="Times New Roman" w:hAnsi="Courier New" w:cs="Courier New"/>
      <w:sz w:val="20"/>
      <w:szCs w:val="20"/>
      <w:lang w:eastAsia="ru-RU"/>
    </w:rPr>
  </w:style>
  <w:style w:type="paragraph" w:styleId="a5">
    <w:name w:val="Normal (Web)"/>
    <w:basedOn w:val="a"/>
    <w:uiPriority w:val="99"/>
    <w:semiHidden/>
    <w:unhideWhenUsed/>
    <w:rsid w:val="00364A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364A61"/>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364A61"/>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364A61"/>
    <w:pPr>
      <w:spacing w:line="240" w:lineRule="auto"/>
    </w:pPr>
    <w:rPr>
      <w:sz w:val="20"/>
      <w:szCs w:val="20"/>
    </w:rPr>
  </w:style>
  <w:style w:type="character" w:customStyle="1" w:styleId="a9">
    <w:name w:val="Текст примечания Знак"/>
    <w:basedOn w:val="a0"/>
    <w:link w:val="a8"/>
    <w:uiPriority w:val="99"/>
    <w:semiHidden/>
    <w:rsid w:val="00364A61"/>
    <w:rPr>
      <w:sz w:val="20"/>
      <w:szCs w:val="20"/>
    </w:rPr>
  </w:style>
  <w:style w:type="paragraph" w:styleId="aa">
    <w:name w:val="header"/>
    <w:basedOn w:val="a"/>
    <w:link w:val="ab"/>
    <w:uiPriority w:val="99"/>
    <w:semiHidden/>
    <w:unhideWhenUsed/>
    <w:rsid w:val="00364A61"/>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64A61"/>
  </w:style>
  <w:style w:type="paragraph" w:styleId="ac">
    <w:name w:val="footer"/>
    <w:basedOn w:val="a"/>
    <w:link w:val="ad"/>
    <w:uiPriority w:val="99"/>
    <w:semiHidden/>
    <w:unhideWhenUsed/>
    <w:rsid w:val="00364A61"/>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64A61"/>
  </w:style>
  <w:style w:type="paragraph" w:styleId="3">
    <w:name w:val="Body Text Indent 3"/>
    <w:basedOn w:val="a"/>
    <w:link w:val="30"/>
    <w:uiPriority w:val="99"/>
    <w:semiHidden/>
    <w:unhideWhenUsed/>
    <w:rsid w:val="00364A61"/>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364A61"/>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364A61"/>
    <w:rPr>
      <w:b/>
      <w:bCs/>
    </w:rPr>
  </w:style>
  <w:style w:type="character" w:customStyle="1" w:styleId="af">
    <w:name w:val="Тема примечания Знак"/>
    <w:basedOn w:val="a9"/>
    <w:link w:val="ae"/>
    <w:uiPriority w:val="99"/>
    <w:semiHidden/>
    <w:rsid w:val="00364A61"/>
    <w:rPr>
      <w:b/>
      <w:bCs/>
      <w:sz w:val="20"/>
      <w:szCs w:val="20"/>
    </w:rPr>
  </w:style>
  <w:style w:type="paragraph" w:styleId="af0">
    <w:name w:val="Balloon Text"/>
    <w:basedOn w:val="a"/>
    <w:link w:val="af1"/>
    <w:uiPriority w:val="99"/>
    <w:semiHidden/>
    <w:unhideWhenUsed/>
    <w:rsid w:val="00364A61"/>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64A61"/>
    <w:rPr>
      <w:rFonts w:ascii="Tahoma" w:hAnsi="Tahoma" w:cs="Tahoma"/>
      <w:sz w:val="16"/>
      <w:szCs w:val="16"/>
    </w:rPr>
  </w:style>
  <w:style w:type="paragraph" w:styleId="af2">
    <w:name w:val="No Spacing"/>
    <w:uiPriority w:val="1"/>
    <w:qFormat/>
    <w:rsid w:val="00364A61"/>
    <w:pPr>
      <w:spacing w:after="0" w:line="240" w:lineRule="auto"/>
    </w:pPr>
    <w:rPr>
      <w:rFonts w:ascii="Calibri" w:eastAsia="Calibri" w:hAnsi="Calibri" w:cs="Times New Roman"/>
    </w:rPr>
  </w:style>
  <w:style w:type="paragraph" w:styleId="af3">
    <w:name w:val="Revision"/>
    <w:uiPriority w:val="99"/>
    <w:semiHidden/>
    <w:rsid w:val="00364A61"/>
    <w:pPr>
      <w:spacing w:after="0" w:line="240" w:lineRule="auto"/>
    </w:pPr>
  </w:style>
  <w:style w:type="paragraph" w:styleId="af4">
    <w:name w:val="List Paragraph"/>
    <w:basedOn w:val="a"/>
    <w:uiPriority w:val="34"/>
    <w:qFormat/>
    <w:rsid w:val="00364A61"/>
    <w:pPr>
      <w:ind w:left="720"/>
      <w:contextualSpacing/>
    </w:pPr>
  </w:style>
  <w:style w:type="character" w:customStyle="1" w:styleId="ConsPlusNormal">
    <w:name w:val="ConsPlusNormal Знак"/>
    <w:link w:val="ConsPlusNormal0"/>
    <w:semiHidden/>
    <w:locked/>
    <w:rsid w:val="00364A61"/>
    <w:rPr>
      <w:rFonts w:ascii="Times New Roman" w:hAnsi="Times New Roman" w:cs="Times New Roman"/>
      <w:sz w:val="28"/>
      <w:szCs w:val="28"/>
    </w:rPr>
  </w:style>
  <w:style w:type="paragraph" w:customStyle="1" w:styleId="ConsPlusNormal0">
    <w:name w:val="ConsPlusNormal"/>
    <w:link w:val="ConsPlusNormal"/>
    <w:semiHidden/>
    <w:rsid w:val="00364A61"/>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364A6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364A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364A6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364A61"/>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364A61"/>
    <w:rPr>
      <w:vertAlign w:val="superscript"/>
    </w:rPr>
  </w:style>
  <w:style w:type="character" w:styleId="af6">
    <w:name w:val="annotation reference"/>
    <w:basedOn w:val="a0"/>
    <w:semiHidden/>
    <w:unhideWhenUsed/>
    <w:rsid w:val="00364A61"/>
    <w:rPr>
      <w:sz w:val="16"/>
      <w:szCs w:val="16"/>
    </w:rPr>
  </w:style>
  <w:style w:type="character" w:customStyle="1" w:styleId="frgu-content-accordeon">
    <w:name w:val="frgu-content-accordeon"/>
    <w:basedOn w:val="a0"/>
    <w:rsid w:val="00364A61"/>
  </w:style>
  <w:style w:type="table" w:styleId="af7">
    <w:name w:val="Table Grid"/>
    <w:basedOn w:val="a1"/>
    <w:uiPriority w:val="59"/>
    <w:rsid w:val="00364A61"/>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rsid w:val="00364A61"/>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A61"/>
  </w:style>
  <w:style w:type="paragraph" w:styleId="1">
    <w:name w:val="heading 1"/>
    <w:basedOn w:val="a"/>
    <w:next w:val="a"/>
    <w:link w:val="10"/>
    <w:uiPriority w:val="9"/>
    <w:qFormat/>
    <w:rsid w:val="00364A6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4A61"/>
    <w:rPr>
      <w:rFonts w:asciiTheme="majorHAnsi" w:eastAsiaTheme="majorEastAsia" w:hAnsiTheme="majorHAnsi" w:cstheme="majorBidi"/>
      <w:b/>
      <w:bCs/>
      <w:color w:val="365F91" w:themeColor="accent1" w:themeShade="BF"/>
      <w:sz w:val="28"/>
      <w:szCs w:val="28"/>
    </w:rPr>
  </w:style>
  <w:style w:type="character" w:styleId="a3">
    <w:name w:val="Hyperlink"/>
    <w:basedOn w:val="a0"/>
    <w:uiPriority w:val="99"/>
    <w:semiHidden/>
    <w:unhideWhenUsed/>
    <w:rsid w:val="00364A61"/>
    <w:rPr>
      <w:color w:val="0000FF" w:themeColor="hyperlink"/>
      <w:u w:val="single"/>
    </w:rPr>
  </w:style>
  <w:style w:type="character" w:styleId="a4">
    <w:name w:val="FollowedHyperlink"/>
    <w:basedOn w:val="a0"/>
    <w:uiPriority w:val="99"/>
    <w:semiHidden/>
    <w:unhideWhenUsed/>
    <w:rsid w:val="00364A61"/>
    <w:rPr>
      <w:color w:val="800080" w:themeColor="followedHyperlink"/>
      <w:u w:val="single"/>
    </w:rPr>
  </w:style>
  <w:style w:type="paragraph" w:styleId="HTML">
    <w:name w:val="HTML Preformatted"/>
    <w:basedOn w:val="a"/>
    <w:link w:val="HTML0"/>
    <w:uiPriority w:val="99"/>
    <w:semiHidden/>
    <w:unhideWhenUsed/>
    <w:rsid w:val="00364A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64A61"/>
    <w:rPr>
      <w:rFonts w:ascii="Courier New" w:eastAsia="Times New Roman" w:hAnsi="Courier New" w:cs="Courier New"/>
      <w:sz w:val="20"/>
      <w:szCs w:val="20"/>
      <w:lang w:eastAsia="ru-RU"/>
    </w:rPr>
  </w:style>
  <w:style w:type="paragraph" w:styleId="a5">
    <w:name w:val="Normal (Web)"/>
    <w:basedOn w:val="a"/>
    <w:uiPriority w:val="99"/>
    <w:semiHidden/>
    <w:unhideWhenUsed/>
    <w:rsid w:val="00364A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footnote text"/>
    <w:basedOn w:val="a"/>
    <w:link w:val="a7"/>
    <w:uiPriority w:val="99"/>
    <w:semiHidden/>
    <w:unhideWhenUsed/>
    <w:rsid w:val="00364A61"/>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basedOn w:val="a0"/>
    <w:link w:val="a6"/>
    <w:uiPriority w:val="99"/>
    <w:semiHidden/>
    <w:rsid w:val="00364A61"/>
    <w:rPr>
      <w:rFonts w:ascii="Times New Roman" w:eastAsia="Times New Roman" w:hAnsi="Times New Roman" w:cs="Times New Roman"/>
      <w:sz w:val="20"/>
      <w:szCs w:val="20"/>
      <w:lang w:eastAsia="ru-RU"/>
    </w:rPr>
  </w:style>
  <w:style w:type="paragraph" w:styleId="a8">
    <w:name w:val="annotation text"/>
    <w:basedOn w:val="a"/>
    <w:link w:val="a9"/>
    <w:uiPriority w:val="99"/>
    <w:semiHidden/>
    <w:unhideWhenUsed/>
    <w:rsid w:val="00364A61"/>
    <w:pPr>
      <w:spacing w:line="240" w:lineRule="auto"/>
    </w:pPr>
    <w:rPr>
      <w:sz w:val="20"/>
      <w:szCs w:val="20"/>
    </w:rPr>
  </w:style>
  <w:style w:type="character" w:customStyle="1" w:styleId="a9">
    <w:name w:val="Текст примечания Знак"/>
    <w:basedOn w:val="a0"/>
    <w:link w:val="a8"/>
    <w:uiPriority w:val="99"/>
    <w:semiHidden/>
    <w:rsid w:val="00364A61"/>
    <w:rPr>
      <w:sz w:val="20"/>
      <w:szCs w:val="20"/>
    </w:rPr>
  </w:style>
  <w:style w:type="paragraph" w:styleId="aa">
    <w:name w:val="header"/>
    <w:basedOn w:val="a"/>
    <w:link w:val="ab"/>
    <w:uiPriority w:val="99"/>
    <w:semiHidden/>
    <w:unhideWhenUsed/>
    <w:rsid w:val="00364A61"/>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364A61"/>
  </w:style>
  <w:style w:type="paragraph" w:styleId="ac">
    <w:name w:val="footer"/>
    <w:basedOn w:val="a"/>
    <w:link w:val="ad"/>
    <w:uiPriority w:val="99"/>
    <w:semiHidden/>
    <w:unhideWhenUsed/>
    <w:rsid w:val="00364A61"/>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364A61"/>
  </w:style>
  <w:style w:type="paragraph" w:styleId="3">
    <w:name w:val="Body Text Indent 3"/>
    <w:basedOn w:val="a"/>
    <w:link w:val="30"/>
    <w:uiPriority w:val="99"/>
    <w:semiHidden/>
    <w:unhideWhenUsed/>
    <w:rsid w:val="00364A61"/>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364A61"/>
    <w:rPr>
      <w:rFonts w:ascii="Times New Roman" w:eastAsia="Times New Roman" w:hAnsi="Times New Roman" w:cs="Times New Roman"/>
      <w:sz w:val="28"/>
      <w:szCs w:val="24"/>
      <w:lang w:eastAsia="ru-RU"/>
    </w:rPr>
  </w:style>
  <w:style w:type="paragraph" w:styleId="ae">
    <w:name w:val="annotation subject"/>
    <w:basedOn w:val="a8"/>
    <w:next w:val="a8"/>
    <w:link w:val="af"/>
    <w:uiPriority w:val="99"/>
    <w:semiHidden/>
    <w:unhideWhenUsed/>
    <w:rsid w:val="00364A61"/>
    <w:rPr>
      <w:b/>
      <w:bCs/>
    </w:rPr>
  </w:style>
  <w:style w:type="character" w:customStyle="1" w:styleId="af">
    <w:name w:val="Тема примечания Знак"/>
    <w:basedOn w:val="a9"/>
    <w:link w:val="ae"/>
    <w:uiPriority w:val="99"/>
    <w:semiHidden/>
    <w:rsid w:val="00364A61"/>
    <w:rPr>
      <w:b/>
      <w:bCs/>
      <w:sz w:val="20"/>
      <w:szCs w:val="20"/>
    </w:rPr>
  </w:style>
  <w:style w:type="paragraph" w:styleId="af0">
    <w:name w:val="Balloon Text"/>
    <w:basedOn w:val="a"/>
    <w:link w:val="af1"/>
    <w:uiPriority w:val="99"/>
    <w:semiHidden/>
    <w:unhideWhenUsed/>
    <w:rsid w:val="00364A61"/>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364A61"/>
    <w:rPr>
      <w:rFonts w:ascii="Tahoma" w:hAnsi="Tahoma" w:cs="Tahoma"/>
      <w:sz w:val="16"/>
      <w:szCs w:val="16"/>
    </w:rPr>
  </w:style>
  <w:style w:type="paragraph" w:styleId="af2">
    <w:name w:val="No Spacing"/>
    <w:uiPriority w:val="1"/>
    <w:qFormat/>
    <w:rsid w:val="00364A61"/>
    <w:pPr>
      <w:spacing w:after="0" w:line="240" w:lineRule="auto"/>
    </w:pPr>
    <w:rPr>
      <w:rFonts w:ascii="Calibri" w:eastAsia="Calibri" w:hAnsi="Calibri" w:cs="Times New Roman"/>
    </w:rPr>
  </w:style>
  <w:style w:type="paragraph" w:styleId="af3">
    <w:name w:val="Revision"/>
    <w:uiPriority w:val="99"/>
    <w:semiHidden/>
    <w:rsid w:val="00364A61"/>
    <w:pPr>
      <w:spacing w:after="0" w:line="240" w:lineRule="auto"/>
    </w:pPr>
  </w:style>
  <w:style w:type="paragraph" w:styleId="af4">
    <w:name w:val="List Paragraph"/>
    <w:basedOn w:val="a"/>
    <w:uiPriority w:val="34"/>
    <w:qFormat/>
    <w:rsid w:val="00364A61"/>
    <w:pPr>
      <w:ind w:left="720"/>
      <w:contextualSpacing/>
    </w:pPr>
  </w:style>
  <w:style w:type="character" w:customStyle="1" w:styleId="ConsPlusNormal">
    <w:name w:val="ConsPlusNormal Знак"/>
    <w:link w:val="ConsPlusNormal0"/>
    <w:semiHidden/>
    <w:locked/>
    <w:rsid w:val="00364A61"/>
    <w:rPr>
      <w:rFonts w:ascii="Times New Roman" w:hAnsi="Times New Roman" w:cs="Times New Roman"/>
      <w:sz w:val="28"/>
      <w:szCs w:val="28"/>
    </w:rPr>
  </w:style>
  <w:style w:type="paragraph" w:customStyle="1" w:styleId="ConsPlusNormal0">
    <w:name w:val="ConsPlusNormal"/>
    <w:link w:val="ConsPlusNormal"/>
    <w:semiHidden/>
    <w:rsid w:val="00364A61"/>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364A61"/>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formattext">
    <w:name w:val="formattext"/>
    <w:basedOn w:val="a"/>
    <w:uiPriority w:val="99"/>
    <w:semiHidden/>
    <w:rsid w:val="00364A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364A6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364A61"/>
    <w:pPr>
      <w:spacing w:after="0" w:line="240" w:lineRule="auto"/>
    </w:pPr>
    <w:rPr>
      <w:rFonts w:ascii="Times New Roman" w:eastAsia="Calibri" w:hAnsi="Times New Roman" w:cs="Times New Roman"/>
      <w:noProof/>
      <w:sz w:val="28"/>
      <w:szCs w:val="28"/>
      <w:lang w:eastAsia="ru-RU"/>
    </w:rPr>
  </w:style>
  <w:style w:type="character" w:styleId="af5">
    <w:name w:val="footnote reference"/>
    <w:uiPriority w:val="99"/>
    <w:semiHidden/>
    <w:unhideWhenUsed/>
    <w:rsid w:val="00364A61"/>
    <w:rPr>
      <w:vertAlign w:val="superscript"/>
    </w:rPr>
  </w:style>
  <w:style w:type="character" w:styleId="af6">
    <w:name w:val="annotation reference"/>
    <w:basedOn w:val="a0"/>
    <w:semiHidden/>
    <w:unhideWhenUsed/>
    <w:rsid w:val="00364A61"/>
    <w:rPr>
      <w:sz w:val="16"/>
      <w:szCs w:val="16"/>
    </w:rPr>
  </w:style>
  <w:style w:type="character" w:customStyle="1" w:styleId="frgu-content-accordeon">
    <w:name w:val="frgu-content-accordeon"/>
    <w:basedOn w:val="a0"/>
    <w:rsid w:val="00364A61"/>
  </w:style>
  <w:style w:type="table" w:styleId="af7">
    <w:name w:val="Table Grid"/>
    <w:basedOn w:val="a1"/>
    <w:uiPriority w:val="59"/>
    <w:rsid w:val="00364A61"/>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rsid w:val="00364A61"/>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840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6F9960F702E240E65147BC8F8CFF490FF2970BA307008EDB09FA09C3A37E9C535928526C425A40DG5G4F" TargetMode="External"/><Relationship Id="rId13" Type="http://schemas.openxmlformats.org/officeDocument/2006/relationships/hyperlink" Target="consultantplus://offline/ref=513810C64E03C96FA4C8691AFDD0FD15E073796A6A07712B9F6C8571C69BFE2F187AE527FAD4DBBAmBL2H" TargetMode="External"/><Relationship Id="rId18" Type="http://schemas.openxmlformats.org/officeDocument/2006/relationships/hyperlink" Target="consultantplus://offline/ref=43386F809F4B078D5AAAC22AB63FE44DFAAF397557264A52C17466FE74A96ECF00113928531A6326r5EAG"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https://do.gosuslugi.ru/" TargetMode="External"/><Relationship Id="rId7" Type="http://schemas.openxmlformats.org/officeDocument/2006/relationships/hyperlink" Target="file:///C:\Users\&#1057;&#1077;&#1088;&#1075;&#1080;&#1086;&#1087;&#1086;&#1083;&#1100;\Downloads\3a2d3c5f48e95d89092ebee1caad567f.docx" TargetMode="External"/><Relationship Id="rId12" Type="http://schemas.openxmlformats.org/officeDocument/2006/relationships/hyperlink" Target="consultantplus://offline/ref=FD33AA8C5611180459E2B0DB21B49A1C66E2CE68863DF0F6FC25338640h502M" TargetMode="External"/><Relationship Id="rId17" Type="http://schemas.openxmlformats.org/officeDocument/2006/relationships/hyperlink" Target="consultantplus://offline/ref=43386F809F4B078D5AAAC22AB63FE44DFAAF397557264A52C17466FE74A96ECF00113928531A6326r5EAG" TargetMode="External"/><Relationship Id="rId25" Type="http://schemas.openxmlformats.org/officeDocument/2006/relationships/hyperlink" Target="consultantplus://offline/ref=57EC4A0E559807BA03AC07E182649CCE6D90AD573E544E7FB29AADAA01183E8460B26B8F025B7499P3z7H" TargetMode="External"/><Relationship Id="rId2" Type="http://schemas.openxmlformats.org/officeDocument/2006/relationships/styles" Target="styles.xml"/><Relationship Id="rId16" Type="http://schemas.openxmlformats.org/officeDocument/2006/relationships/hyperlink" Target="consultantplus://offline/ref=43386F809F4B078D5AAAC22AB63FE44DFAAF397557264A52C17466FE74A96ECF00113928531A6326r5EAG" TargetMode="External"/><Relationship Id="rId20" Type="http://schemas.openxmlformats.org/officeDocument/2006/relationships/hyperlink" Target="consultantplus://offline/ref=27E34323F9EA81A2EE406F49AC2D57B6D8739AD462D3B3D87CC32FBD9B892196F7C96D086B920FCCX5UBL" TargetMode="External"/><Relationship Id="rId1" Type="http://schemas.openxmlformats.org/officeDocument/2006/relationships/numbering" Target="numbering.xml"/><Relationship Id="rId6" Type="http://schemas.openxmlformats.org/officeDocument/2006/relationships/hyperlink" Target="http://sovet-davlekanovo.ru" TargetMode="External"/><Relationship Id="rId11" Type="http://schemas.openxmlformats.org/officeDocument/2006/relationships/hyperlink" Target="consultantplus://offline/ref=FD33AA8C5611180459E2B0DB21B49A1C65ECC46A8334F0F6FC25338640525E9EA955DE45E5h30EM" TargetMode="External"/><Relationship Id="rId2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5" Type="http://schemas.openxmlformats.org/officeDocument/2006/relationships/webSettings" Target="webSettings.xml"/><Relationship Id="rId15" Type="http://schemas.openxmlformats.org/officeDocument/2006/relationships/hyperlink" Target="consultantplus://offline/ref=57EC4A0E559807BA03AC07E182649CCE6D9FA3573C5A4E7FB29AADAA01183E8460B26B8F02P5zCH"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theme" Target="theme/theme1.xml"/><Relationship Id="rId10" Type="http://schemas.openxmlformats.org/officeDocument/2006/relationships/hyperlink" Target="consultantplus://offline/ref=7477D36D247F526C7BD4B7DDD08F15A6014F84D62298DDA4DCA8A2DB7828FD21BF4B5E0D31D769E7uBz4M" TargetMode="External"/><Relationship Id="rId19" Type="http://schemas.openxmlformats.org/officeDocument/2006/relationships/hyperlink" Target="consultantplus://offline/ref=43386F809F4B078D5AAAC22AB63FE44DFAAF397557264A52C17466FE74A96ECF00113928531A6326r5EAG"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hyperlink" Target="consultantplus://offline/ref=57EC4A0E559807BA03AC07E182649CCE6D9FA3573C5A4E7FB29AADAA01183E8460B26B87P0zAH"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19861</Words>
  <Characters>113211</Characters>
  <Application>Microsoft Office Word</Application>
  <DocSecurity>0</DocSecurity>
  <Lines>943</Lines>
  <Paragraphs>265</Paragraphs>
  <ScaleCrop>false</ScaleCrop>
  <Company>SPecialiST RePack</Company>
  <LinksUpToDate>false</LinksUpToDate>
  <CharactersWithSpaces>132807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Сергиополь</dc:creator>
  <cp:keywords/>
  <dc:description/>
  <cp:lastModifiedBy>Сергиополь</cp:lastModifiedBy>
  <cp:revision>4</cp:revision>
  <dcterms:created xsi:type="dcterms:W3CDTF">2019-02-12T09:31:00Z</dcterms:created>
  <dcterms:modified xsi:type="dcterms:W3CDTF">2019-02-12T21:21:00Z</dcterms:modified>
</cp:coreProperties>
</file>