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9FE" w:rsidRDefault="00AF79FE" w:rsidP="00AF79FE">
      <w:pPr>
        <w:jc w:val="right"/>
        <w:rPr>
          <w:rFonts w:ascii="Times New Roman" w:hAnsi="Times New Roman" w:cs="Times New Roman"/>
          <w:sz w:val="28"/>
          <w:szCs w:val="28"/>
        </w:rPr>
      </w:pPr>
      <w:r w:rsidRPr="00AF79FE">
        <w:rPr>
          <w:rFonts w:ascii="Times New Roman" w:hAnsi="Times New Roman" w:cs="Times New Roman"/>
          <w:sz w:val="28"/>
          <w:szCs w:val="28"/>
        </w:rPr>
        <w:t>Проект</w:t>
      </w:r>
    </w:p>
    <w:p w:rsidR="002718FB" w:rsidRPr="002718FB" w:rsidRDefault="002718FB" w:rsidP="002718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городского поселения город Давлеканово муниципального </w:t>
      </w:r>
      <w:r w:rsidRPr="002718FB">
        <w:rPr>
          <w:rFonts w:ascii="Times New Roman" w:hAnsi="Times New Roman" w:cs="Times New Roman"/>
          <w:sz w:val="28"/>
          <w:szCs w:val="28"/>
        </w:rPr>
        <w:t>района Давлекановский район Республики Башкортостан</w:t>
      </w:r>
    </w:p>
    <w:p w:rsidR="00AF79FE" w:rsidRPr="002718FB" w:rsidRDefault="002718FB" w:rsidP="002718FB">
      <w:pPr>
        <w:jc w:val="center"/>
        <w:rPr>
          <w:rFonts w:ascii="Times New Roman" w:hAnsi="Times New Roman" w:cs="Times New Roman"/>
          <w:sz w:val="28"/>
          <w:szCs w:val="28"/>
        </w:rPr>
      </w:pPr>
      <w:r w:rsidRPr="002718F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00028" w:rsidRPr="002718FB" w:rsidRDefault="00C21577">
      <w:pPr>
        <w:rPr>
          <w:rFonts w:ascii="Times New Roman" w:hAnsi="Times New Roman" w:cs="Times New Roman"/>
          <w:sz w:val="28"/>
          <w:szCs w:val="28"/>
        </w:rPr>
      </w:pPr>
      <w:r w:rsidRPr="002718F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11288" w:rsidRDefault="00911288" w:rsidP="00D66784">
      <w:pPr>
        <w:pStyle w:val="Standard"/>
        <w:jc w:val="center"/>
      </w:pPr>
      <w:r>
        <w:rPr>
          <w:b/>
          <w:sz w:val="28"/>
          <w:szCs w:val="28"/>
        </w:rPr>
        <w:t xml:space="preserve">Об утверждении   инвестиционной </w:t>
      </w:r>
      <w:proofErr w:type="gramStart"/>
      <w:r>
        <w:rPr>
          <w:b/>
          <w:sz w:val="28"/>
          <w:szCs w:val="28"/>
        </w:rPr>
        <w:t>программы  «</w:t>
      </w:r>
      <w:proofErr w:type="gramEnd"/>
      <w:r>
        <w:rPr>
          <w:b/>
          <w:sz w:val="28"/>
          <w:szCs w:val="28"/>
        </w:rPr>
        <w:t>Комплексное  развитие систем водоснабжения и водоотведения городского поселения город Давлеканово муниципального района Давлекановский район Республики Башкортостан на 2023 – 2024 годы»</w:t>
      </w:r>
    </w:p>
    <w:p w:rsidR="00911288" w:rsidRDefault="00911288" w:rsidP="00D66784">
      <w:pPr>
        <w:pStyle w:val="Standard"/>
        <w:jc w:val="center"/>
        <w:rPr>
          <w:sz w:val="28"/>
          <w:szCs w:val="28"/>
        </w:rPr>
      </w:pPr>
    </w:p>
    <w:p w:rsidR="00C21577" w:rsidRPr="00F85D39" w:rsidRDefault="00C21577" w:rsidP="00911288">
      <w:pPr>
        <w:ind w:left="-709"/>
        <w:rPr>
          <w:rFonts w:ascii="Times New Roman" w:hAnsi="Times New Roman" w:cs="Times New Roman"/>
          <w:sz w:val="28"/>
          <w:szCs w:val="28"/>
        </w:rPr>
      </w:pPr>
    </w:p>
    <w:p w:rsidR="00C21577" w:rsidRPr="00F85D39" w:rsidRDefault="00C21577" w:rsidP="00911288">
      <w:pPr>
        <w:jc w:val="both"/>
        <w:rPr>
          <w:rFonts w:ascii="Times New Roman" w:hAnsi="Times New Roman" w:cs="Times New Roman"/>
          <w:sz w:val="28"/>
          <w:szCs w:val="28"/>
        </w:rPr>
      </w:pPr>
      <w:r w:rsidRPr="00F85D39">
        <w:rPr>
          <w:rFonts w:ascii="Times New Roman" w:hAnsi="Times New Roman" w:cs="Times New Roman"/>
          <w:sz w:val="28"/>
          <w:szCs w:val="28"/>
        </w:rPr>
        <w:t xml:space="preserve">       В соответствии с Федеральным законом от 7 декабря 2011года  №416-ФЗ «О водоснабжении и водоотведении», постановлением Правительства Российской Федерации от 29 июля 2013года №641 «Об инвестиционных и производственных  программах организаций, осуществляющих деятельность в сфере водоснабжения и водоотведения»,</w:t>
      </w:r>
      <w:r w:rsidR="00EC5B0E" w:rsidRPr="00EC5B0E">
        <w:rPr>
          <w:rFonts w:ascii="Times New Roman" w:eastAsia="Times New Roman" w:hAnsi="Times New Roman" w:cs="Times New Roman"/>
          <w:i/>
          <w:iCs/>
          <w:color w:val="1111EE"/>
          <w:sz w:val="27"/>
          <w:szCs w:val="27"/>
          <w:lang w:eastAsia="ru-RU"/>
        </w:rPr>
        <w:t xml:space="preserve"> </w:t>
      </w:r>
      <w:r w:rsidR="00EC5B0E" w:rsidRPr="00EC5B0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Постановление Правительства Российской Федерации </w:t>
      </w:r>
      <w:hyperlink r:id="rId5" w:tgtFrame="contents" w:history="1">
        <w:r w:rsidR="00EC5B0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 17ноября </w:t>
        </w:r>
        <w:r w:rsidR="00EC5B0E" w:rsidRPr="00EC5B0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2017</w:t>
        </w:r>
        <w:r w:rsidR="00EC5B0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 </w:t>
        </w:r>
        <w:r w:rsidR="00EC5B0E" w:rsidRPr="00EC5B0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 № 1390</w:t>
        </w:r>
      </w:hyperlink>
      <w:r w:rsidR="00EC5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85D39">
        <w:rPr>
          <w:rFonts w:ascii="Times New Roman" w:hAnsi="Times New Roman" w:cs="Times New Roman"/>
          <w:sz w:val="28"/>
          <w:szCs w:val="28"/>
        </w:rPr>
        <w:t xml:space="preserve"> </w:t>
      </w:r>
      <w:r w:rsidR="00911288">
        <w:rPr>
          <w:rFonts w:ascii="Times New Roman" w:hAnsi="Times New Roman" w:cs="Times New Roman"/>
          <w:sz w:val="28"/>
          <w:szCs w:val="28"/>
        </w:rPr>
        <w:t>постановляю:</w:t>
      </w:r>
      <w:r w:rsidRPr="00F85D3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F85D39" w:rsidRDefault="00C21577" w:rsidP="00911288">
      <w:pPr>
        <w:pStyle w:val="a3"/>
        <w:numPr>
          <w:ilvl w:val="0"/>
          <w:numId w:val="1"/>
        </w:numPr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85D39">
        <w:rPr>
          <w:rFonts w:ascii="Times New Roman" w:hAnsi="Times New Roman" w:cs="Times New Roman"/>
          <w:sz w:val="28"/>
          <w:szCs w:val="28"/>
        </w:rPr>
        <w:t>Утвердить инвестиционную программу</w:t>
      </w:r>
      <w:r w:rsidR="00911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1288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911288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F85D39">
        <w:rPr>
          <w:rFonts w:ascii="Times New Roman" w:hAnsi="Times New Roman" w:cs="Times New Roman"/>
          <w:sz w:val="28"/>
          <w:szCs w:val="28"/>
        </w:rPr>
        <w:t>Унитарного Предприятия  «</w:t>
      </w:r>
      <w:proofErr w:type="spellStart"/>
      <w:r w:rsidRPr="00F85D39">
        <w:rPr>
          <w:rFonts w:ascii="Times New Roman" w:hAnsi="Times New Roman" w:cs="Times New Roman"/>
          <w:sz w:val="28"/>
          <w:szCs w:val="28"/>
        </w:rPr>
        <w:t>ГорКомСервис</w:t>
      </w:r>
      <w:proofErr w:type="spellEnd"/>
      <w:r w:rsidRPr="00F85D39">
        <w:rPr>
          <w:rFonts w:ascii="Times New Roman" w:hAnsi="Times New Roman" w:cs="Times New Roman"/>
          <w:sz w:val="28"/>
          <w:szCs w:val="28"/>
        </w:rPr>
        <w:t>»</w:t>
      </w:r>
      <w:r w:rsidRPr="00F85D39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F85D39">
        <w:rPr>
          <w:rFonts w:ascii="Times New Roman" w:hAnsi="Times New Roman" w:cs="Times New Roman"/>
          <w:bCs/>
          <w:sz w:val="28"/>
          <w:szCs w:val="28"/>
        </w:rPr>
        <w:t>Комплексное  р</w:t>
      </w:r>
      <w:r w:rsidRPr="00F85D39">
        <w:rPr>
          <w:rFonts w:ascii="Times New Roman" w:hAnsi="Times New Roman" w:cs="Times New Roman"/>
          <w:bCs/>
          <w:vanish/>
          <w:sz w:val="28"/>
          <w:szCs w:val="28"/>
        </w:rPr>
        <w:t>р</w:t>
      </w:r>
      <w:r w:rsidRPr="00F85D39">
        <w:rPr>
          <w:rFonts w:ascii="Times New Roman" w:hAnsi="Times New Roman" w:cs="Times New Roman"/>
          <w:bCs/>
          <w:sz w:val="28"/>
          <w:szCs w:val="28"/>
        </w:rPr>
        <w:t>азвитие систем водоснабжения и водоотведения городского поселения город Давлеканово муниципального района Давлекановский район Республики Башкортостан  на 2023– 2024 годы»</w:t>
      </w:r>
      <w:r w:rsidR="00911288">
        <w:rPr>
          <w:rFonts w:ascii="Times New Roman" w:hAnsi="Times New Roman" w:cs="Times New Roman"/>
          <w:bCs/>
          <w:sz w:val="28"/>
          <w:szCs w:val="28"/>
        </w:rPr>
        <w:t>.</w:t>
      </w:r>
      <w:r w:rsidRPr="00F85D3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85D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1288" w:rsidRDefault="00911288" w:rsidP="00911288">
      <w:pPr>
        <w:pStyle w:val="ConsPlusNormal"/>
        <w:numPr>
          <w:ilvl w:val="0"/>
          <w:numId w:val="1"/>
        </w:numPr>
        <w:spacing w:line="259" w:lineRule="auto"/>
        <w:ind w:left="0" w:firstLine="284"/>
        <w:jc w:val="both"/>
      </w:pPr>
      <w:r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</w:t>
      </w:r>
      <w:proofErr w:type="spellStart"/>
      <w:r>
        <w:rPr>
          <w:rFonts w:ascii="Times New Roman" w:hAnsi="Times New Roman"/>
          <w:sz w:val="28"/>
          <w:szCs w:val="28"/>
        </w:rPr>
        <w:t>Биктимирова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Д.Ю.</w:t>
      </w:r>
    </w:p>
    <w:p w:rsidR="00F85D39" w:rsidRDefault="00F85D39" w:rsidP="00911288">
      <w:pPr>
        <w:pStyle w:val="a3"/>
        <w:ind w:left="645"/>
        <w:jc w:val="both"/>
        <w:rPr>
          <w:rFonts w:ascii="Times New Roman" w:hAnsi="Times New Roman" w:cs="Times New Roman"/>
          <w:sz w:val="28"/>
          <w:szCs w:val="28"/>
        </w:rPr>
      </w:pPr>
    </w:p>
    <w:p w:rsidR="00F85D39" w:rsidRDefault="00F85D39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F79FE" w:rsidRDefault="00911288" w:rsidP="00AF79FE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</w:t>
      </w:r>
      <w:r w:rsidR="00F85D3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F85D39">
        <w:rPr>
          <w:rFonts w:ascii="Times New Roman" w:hAnsi="Times New Roman" w:cs="Times New Roman"/>
          <w:sz w:val="28"/>
          <w:szCs w:val="28"/>
        </w:rPr>
        <w:t xml:space="preserve"> главы администрации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81AE4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85D39" w:rsidRDefault="00911288" w:rsidP="00AF79FE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5D39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F85D39">
        <w:rPr>
          <w:rFonts w:ascii="Times New Roman" w:hAnsi="Times New Roman" w:cs="Times New Roman"/>
          <w:sz w:val="28"/>
          <w:szCs w:val="28"/>
        </w:rPr>
        <w:t>Биктимиров</w:t>
      </w:r>
      <w:proofErr w:type="spellEnd"/>
      <w:r w:rsidR="00F85D39">
        <w:rPr>
          <w:rFonts w:ascii="Times New Roman" w:hAnsi="Times New Roman" w:cs="Times New Roman"/>
          <w:sz w:val="28"/>
          <w:szCs w:val="28"/>
        </w:rPr>
        <w:t xml:space="preserve"> Д.Ю.</w:t>
      </w:r>
    </w:p>
    <w:p w:rsidR="00106AAB" w:rsidRDefault="00181AE4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6AAB" w:rsidRDefault="00106AAB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1AE4" w:rsidRDefault="00181AE4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F79FE" w:rsidRDefault="00AF79FE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F79FE" w:rsidRDefault="00AF79FE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F79FE" w:rsidRDefault="00AF79FE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F79FE" w:rsidRDefault="00AF79FE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F79FE" w:rsidRDefault="00AF79FE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1AE4" w:rsidRDefault="00181AE4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91128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Pr="009D725A" w:rsidRDefault="00106AAB" w:rsidP="00106AAB">
      <w:pPr>
        <w:pStyle w:val="ConsPlusNormal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>П</w:t>
      </w:r>
      <w:r w:rsidRPr="009D725A">
        <w:rPr>
          <w:rFonts w:ascii="Times New Roman" w:hAnsi="Times New Roman"/>
          <w:sz w:val="28"/>
          <w:szCs w:val="28"/>
        </w:rPr>
        <w:t>риложение</w:t>
      </w:r>
    </w:p>
    <w:p w:rsidR="00106AAB" w:rsidRPr="009D725A" w:rsidRDefault="00106AAB" w:rsidP="00106AAB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9D725A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106AAB" w:rsidRDefault="00106AAB" w:rsidP="00106AAB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9D725A">
        <w:rPr>
          <w:rFonts w:ascii="Times New Roman" w:hAnsi="Times New Roman"/>
          <w:sz w:val="28"/>
          <w:szCs w:val="28"/>
        </w:rPr>
        <w:t xml:space="preserve">городского </w:t>
      </w:r>
      <w:r>
        <w:rPr>
          <w:rFonts w:ascii="Times New Roman" w:hAnsi="Times New Roman"/>
          <w:sz w:val="28"/>
          <w:szCs w:val="28"/>
        </w:rPr>
        <w:t>поселения</w:t>
      </w:r>
      <w:r w:rsidRPr="009D725A">
        <w:rPr>
          <w:rFonts w:ascii="Times New Roman" w:hAnsi="Times New Roman"/>
          <w:sz w:val="28"/>
          <w:szCs w:val="28"/>
        </w:rPr>
        <w:t xml:space="preserve"> город </w:t>
      </w:r>
      <w:r>
        <w:rPr>
          <w:rFonts w:ascii="Times New Roman" w:hAnsi="Times New Roman"/>
          <w:sz w:val="28"/>
          <w:szCs w:val="28"/>
        </w:rPr>
        <w:t>Давлеканово</w:t>
      </w:r>
    </w:p>
    <w:p w:rsidR="00106AAB" w:rsidRPr="009D725A" w:rsidRDefault="00106AAB" w:rsidP="00106AAB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106AAB" w:rsidRPr="009D725A" w:rsidRDefault="00106AAB" w:rsidP="00106AAB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9D725A">
        <w:rPr>
          <w:rFonts w:ascii="Times New Roman" w:hAnsi="Times New Roman"/>
          <w:sz w:val="28"/>
          <w:szCs w:val="28"/>
        </w:rPr>
        <w:t>Республики Башкортостан</w:t>
      </w:r>
    </w:p>
    <w:p w:rsidR="00106AAB" w:rsidRDefault="00106AAB" w:rsidP="00106A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9D725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«____»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9D725A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</w:p>
    <w:p w:rsidR="00106AAB" w:rsidRDefault="00106AAB" w:rsidP="00106AAB">
      <w:pPr>
        <w:rPr>
          <w:rFonts w:ascii="Times New Roman" w:hAnsi="Times New Roman" w:cs="Times New Roman"/>
          <w:sz w:val="24"/>
          <w:szCs w:val="24"/>
        </w:rPr>
      </w:pPr>
    </w:p>
    <w:p w:rsidR="00106AAB" w:rsidRDefault="00106AAB" w:rsidP="00106A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06AAB" w:rsidRDefault="00106AAB" w:rsidP="00106A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06AAB" w:rsidRPr="00F1089D" w:rsidRDefault="00106AAB" w:rsidP="00181A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ИНВЕСТИЦИОННАЯ  ПРОГРАММА</w:t>
      </w:r>
    </w:p>
    <w:p w:rsidR="00106AAB" w:rsidRPr="00F76F3E" w:rsidRDefault="00106AAB" w:rsidP="00181AE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089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F76F3E">
        <w:rPr>
          <w:rFonts w:ascii="Times New Roman" w:hAnsi="Times New Roman" w:cs="Times New Roman"/>
          <w:b/>
          <w:bCs/>
          <w:sz w:val="28"/>
          <w:szCs w:val="28"/>
        </w:rPr>
        <w:t>Комплексное  р</w:t>
      </w:r>
      <w:r w:rsidRPr="00F76F3E">
        <w:rPr>
          <w:rFonts w:ascii="Times New Roman" w:hAnsi="Times New Roman" w:cs="Times New Roman"/>
          <w:b/>
          <w:bCs/>
          <w:vanish/>
          <w:sz w:val="28"/>
          <w:szCs w:val="28"/>
        </w:rPr>
        <w:t>р</w:t>
      </w:r>
      <w:r w:rsidRPr="00F76F3E">
        <w:rPr>
          <w:rFonts w:ascii="Times New Roman" w:hAnsi="Times New Roman" w:cs="Times New Roman"/>
          <w:b/>
          <w:bCs/>
          <w:sz w:val="28"/>
          <w:szCs w:val="28"/>
        </w:rPr>
        <w:t>азвитие систем водоснабжения и водоотведения городского поселения город Давлеканово муниципального района Давлекановский район Республики Башкортостан  на 2023– 2024 годы»</w:t>
      </w:r>
    </w:p>
    <w:p w:rsidR="00106AAB" w:rsidRPr="00F1089D" w:rsidRDefault="00106AAB" w:rsidP="00181A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6AAB" w:rsidRPr="000D07BF" w:rsidRDefault="00106AAB" w:rsidP="00106AAB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Default="00106AAB" w:rsidP="00106AA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Default="00106AAB" w:rsidP="00106AAB">
      <w:pPr>
        <w:rPr>
          <w:lang w:eastAsia="ru-RU"/>
        </w:rPr>
      </w:pPr>
    </w:p>
    <w:p w:rsidR="00106AAB" w:rsidRDefault="00106AAB" w:rsidP="00106AAB">
      <w:pPr>
        <w:rPr>
          <w:lang w:eastAsia="ru-RU"/>
        </w:rPr>
      </w:pPr>
    </w:p>
    <w:p w:rsidR="00106AAB" w:rsidRDefault="00106AAB" w:rsidP="00106AAB">
      <w:pPr>
        <w:rPr>
          <w:lang w:eastAsia="ru-RU"/>
        </w:rPr>
      </w:pPr>
    </w:p>
    <w:p w:rsidR="00106AAB" w:rsidRDefault="00106AAB" w:rsidP="00106AAB">
      <w:pPr>
        <w:rPr>
          <w:lang w:eastAsia="ru-RU"/>
        </w:rPr>
      </w:pPr>
    </w:p>
    <w:p w:rsidR="00106AAB" w:rsidRDefault="00106AAB" w:rsidP="00106AAB">
      <w:pPr>
        <w:rPr>
          <w:rFonts w:ascii="Times New Roman" w:hAnsi="Times New Roman" w:cs="Times New Roman"/>
          <w:sz w:val="24"/>
          <w:szCs w:val="24"/>
        </w:rPr>
      </w:pPr>
    </w:p>
    <w:p w:rsidR="00106AAB" w:rsidRDefault="00106AAB" w:rsidP="00106AAB">
      <w:pPr>
        <w:rPr>
          <w:rFonts w:ascii="Times New Roman" w:hAnsi="Times New Roman" w:cs="Times New Roman"/>
          <w:sz w:val="24"/>
          <w:szCs w:val="24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AE4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2022г.     </w:t>
      </w:r>
    </w:p>
    <w:p w:rsidR="00181AE4" w:rsidRDefault="00181AE4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AAB" w:rsidRPr="00BD6A7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</w:t>
      </w:r>
    </w:p>
    <w:p w:rsidR="00106AAB" w:rsidRDefault="00106AAB" w:rsidP="00106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6AAB" w:rsidRPr="009A557D" w:rsidRDefault="00106AAB" w:rsidP="00106AAB">
      <w:pPr>
        <w:pStyle w:val="5"/>
        <w:ind w:left="-98" w:right="-196"/>
        <w:jc w:val="center"/>
        <w:rPr>
          <w:sz w:val="28"/>
          <w:szCs w:val="28"/>
        </w:rPr>
      </w:pPr>
      <w:r w:rsidRPr="009A557D">
        <w:rPr>
          <w:i w:val="0"/>
          <w:iCs w:val="0"/>
          <w:sz w:val="28"/>
          <w:szCs w:val="28"/>
        </w:rPr>
        <w:t>СОДЕРЖАНИЕ</w:t>
      </w:r>
    </w:p>
    <w:p w:rsidR="00106AAB" w:rsidRDefault="00106AAB" w:rsidP="00106AA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Pr="009A557D" w:rsidRDefault="00106AAB" w:rsidP="00106AA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Pr="00FC734D" w:rsidRDefault="00106AAB" w:rsidP="00106AAB">
      <w:pPr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FC734D">
        <w:rPr>
          <w:rFonts w:ascii="Times New Roman" w:hAnsi="Times New Roman" w:cs="Times New Roman"/>
          <w:sz w:val="24"/>
          <w:szCs w:val="24"/>
        </w:rPr>
        <w:t>Паспорт……………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…………………………………………………………………3   </w:t>
      </w:r>
    </w:p>
    <w:p w:rsidR="00106AAB" w:rsidRPr="00FC734D" w:rsidRDefault="00106AAB" w:rsidP="00106AAB">
      <w:pPr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</w:t>
      </w:r>
      <w:r w:rsidRPr="00FC734D">
        <w:rPr>
          <w:rFonts w:ascii="Times New Roman" w:hAnsi="Times New Roman" w:cs="Times New Roman"/>
          <w:sz w:val="24"/>
          <w:szCs w:val="24"/>
        </w:rPr>
        <w:t>характеристика ДМУП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ГорКомСервис</w:t>
      </w:r>
      <w:proofErr w:type="spellEnd"/>
      <w:r>
        <w:rPr>
          <w:rFonts w:ascii="Times New Roman" w:hAnsi="Times New Roman" w:cs="Times New Roman"/>
          <w:sz w:val="24"/>
          <w:szCs w:val="24"/>
        </w:rPr>
        <w:t>»………………………...…..…..</w:t>
      </w:r>
      <w:r w:rsidRPr="00FC734D">
        <w:rPr>
          <w:rFonts w:ascii="Times New Roman" w:hAnsi="Times New Roman" w:cs="Times New Roman"/>
          <w:sz w:val="24"/>
          <w:szCs w:val="24"/>
        </w:rPr>
        <w:t>.4</w:t>
      </w:r>
    </w:p>
    <w:p w:rsidR="00106AAB" w:rsidRPr="00FC734D" w:rsidRDefault="00106AAB" w:rsidP="00106AAB">
      <w:pPr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FC734D">
        <w:rPr>
          <w:rFonts w:ascii="Times New Roman" w:hAnsi="Times New Roman" w:cs="Times New Roman"/>
          <w:sz w:val="24"/>
          <w:szCs w:val="24"/>
        </w:rPr>
        <w:t xml:space="preserve">Показатели надежности, качества, энергетической эффективности объектов </w:t>
      </w:r>
    </w:p>
    <w:p w:rsidR="00106AAB" w:rsidRDefault="00106AAB" w:rsidP="00106AA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734D">
        <w:rPr>
          <w:rFonts w:ascii="Times New Roman" w:hAnsi="Times New Roman" w:cs="Times New Roman"/>
          <w:sz w:val="24"/>
          <w:szCs w:val="24"/>
        </w:rPr>
        <w:t>централизованного водоснаб</w:t>
      </w:r>
      <w:r>
        <w:rPr>
          <w:rFonts w:ascii="Times New Roman" w:hAnsi="Times New Roman" w:cs="Times New Roman"/>
          <w:sz w:val="24"/>
          <w:szCs w:val="24"/>
        </w:rPr>
        <w:t>жения и (или) водоотведения………………,..........….......8</w:t>
      </w:r>
    </w:p>
    <w:p w:rsidR="00106AAB" w:rsidRPr="00FC734D" w:rsidRDefault="00106AAB" w:rsidP="00106AA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06AAB" w:rsidRDefault="00106AAB" w:rsidP="00106A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</w:t>
      </w:r>
      <w:r w:rsidRPr="00FC734D">
        <w:rPr>
          <w:rFonts w:ascii="Times New Roman" w:hAnsi="Times New Roman" w:cs="Times New Roman"/>
          <w:sz w:val="24"/>
          <w:szCs w:val="24"/>
        </w:rPr>
        <w:t>. Источники финансирования инвестиционной программы……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FC734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….…...</w:t>
      </w:r>
      <w:r w:rsidRPr="00FC734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</w:t>
      </w:r>
      <w:r w:rsidRPr="00FC734D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10</w:t>
      </w:r>
    </w:p>
    <w:p w:rsidR="00106AAB" w:rsidRPr="00FC734D" w:rsidRDefault="00106AAB" w:rsidP="00106A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6AAB" w:rsidRPr="00FC734D" w:rsidRDefault="00106AAB" w:rsidP="00106A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</w:t>
      </w:r>
      <w:r w:rsidRPr="00FC734D">
        <w:rPr>
          <w:rFonts w:ascii="Times New Roman" w:hAnsi="Times New Roman" w:cs="Times New Roman"/>
          <w:sz w:val="24"/>
          <w:szCs w:val="24"/>
        </w:rPr>
        <w:t>.Плановый процент износа объектов централизованных систем водоснабжения</w:t>
      </w:r>
    </w:p>
    <w:p w:rsidR="00106AAB" w:rsidRPr="00FC734D" w:rsidRDefault="00106AAB" w:rsidP="00106AA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C734D">
        <w:rPr>
          <w:rFonts w:ascii="Times New Roman" w:hAnsi="Times New Roman" w:cs="Times New Roman"/>
          <w:sz w:val="24"/>
          <w:szCs w:val="24"/>
        </w:rPr>
        <w:t xml:space="preserve"> и водоотведения…………………………………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………….………………………....…..13</w:t>
      </w:r>
    </w:p>
    <w:p w:rsidR="00106AAB" w:rsidRPr="00FC734D" w:rsidRDefault="00106AAB" w:rsidP="00106A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</w:t>
      </w:r>
      <w:r w:rsidRPr="00FC734D">
        <w:rPr>
          <w:rFonts w:ascii="Times New Roman" w:hAnsi="Times New Roman" w:cs="Times New Roman"/>
          <w:sz w:val="24"/>
          <w:szCs w:val="24"/>
        </w:rPr>
        <w:t>. Перечень мероприятий инвестиционной программы……………</w:t>
      </w:r>
      <w:r>
        <w:rPr>
          <w:rFonts w:ascii="Times New Roman" w:hAnsi="Times New Roman" w:cs="Times New Roman"/>
          <w:sz w:val="24"/>
          <w:szCs w:val="24"/>
        </w:rPr>
        <w:t>……………..……...15</w:t>
      </w:r>
    </w:p>
    <w:p w:rsidR="00106AAB" w:rsidRPr="00FC734D" w:rsidRDefault="00106AAB" w:rsidP="00106A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7</w:t>
      </w:r>
      <w:r w:rsidRPr="00FC734D">
        <w:rPr>
          <w:rFonts w:ascii="Times New Roman" w:hAnsi="Times New Roman" w:cs="Times New Roman"/>
          <w:sz w:val="24"/>
          <w:szCs w:val="24"/>
        </w:rPr>
        <w:t>. График реализации мероприятий инвестиционной программы</w:t>
      </w:r>
      <w:r>
        <w:rPr>
          <w:rFonts w:ascii="Times New Roman" w:hAnsi="Times New Roman" w:cs="Times New Roman"/>
          <w:sz w:val="24"/>
          <w:szCs w:val="24"/>
        </w:rPr>
        <w:t>…………..………..</w:t>
      </w:r>
      <w:r w:rsidRPr="00FC734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18</w:t>
      </w:r>
    </w:p>
    <w:p w:rsidR="00106AAB" w:rsidRPr="00FC734D" w:rsidRDefault="00106AAB" w:rsidP="00106A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8</w:t>
      </w:r>
      <w:r w:rsidRPr="00FC734D">
        <w:rPr>
          <w:rFonts w:ascii="Times New Roman" w:hAnsi="Times New Roman" w:cs="Times New Roman"/>
          <w:sz w:val="24"/>
          <w:szCs w:val="24"/>
        </w:rPr>
        <w:t>. Расчет эффективности инвестирования средств………………………</w:t>
      </w:r>
      <w:r>
        <w:rPr>
          <w:rFonts w:ascii="Times New Roman" w:hAnsi="Times New Roman" w:cs="Times New Roman"/>
          <w:sz w:val="24"/>
          <w:szCs w:val="24"/>
        </w:rPr>
        <w:t>………....…....</w:t>
      </w:r>
      <w:r w:rsidRPr="00FC734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106AAB" w:rsidRPr="00FC734D" w:rsidRDefault="00106AAB" w:rsidP="00106A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9. Р</w:t>
      </w:r>
      <w:r w:rsidRPr="00FC734D">
        <w:rPr>
          <w:rFonts w:ascii="Times New Roman" w:hAnsi="Times New Roman" w:cs="Times New Roman"/>
          <w:sz w:val="24"/>
          <w:szCs w:val="24"/>
        </w:rPr>
        <w:t>асчет тарифов в сфере водоснабжения и водоотведения в период</w:t>
      </w:r>
    </w:p>
    <w:p w:rsidR="00106AAB" w:rsidRPr="00FC734D" w:rsidRDefault="00106AAB" w:rsidP="00106AA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C734D">
        <w:rPr>
          <w:rFonts w:ascii="Times New Roman" w:hAnsi="Times New Roman" w:cs="Times New Roman"/>
          <w:sz w:val="24"/>
          <w:szCs w:val="24"/>
        </w:rPr>
        <w:t>реализации инвестиционной программы…</w:t>
      </w:r>
      <w:r>
        <w:rPr>
          <w:rFonts w:ascii="Times New Roman" w:hAnsi="Times New Roman" w:cs="Times New Roman"/>
          <w:sz w:val="24"/>
          <w:szCs w:val="24"/>
        </w:rPr>
        <w:t>…………..………………………….......…</w:t>
      </w:r>
      <w:r w:rsidRPr="00FC734D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22</w:t>
      </w:r>
    </w:p>
    <w:p w:rsidR="00106AAB" w:rsidRDefault="00106AAB" w:rsidP="00106AA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10</w:t>
      </w:r>
      <w:r w:rsidRPr="00FC734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</w:p>
    <w:p w:rsidR="00106AAB" w:rsidRDefault="00106AAB" w:rsidP="00106AA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Решение Совета городского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г.Давлеканово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МР Давлекановский район</w:t>
      </w:r>
    </w:p>
    <w:p w:rsidR="00106AAB" w:rsidRDefault="00106AAB" w:rsidP="00106AA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 Согласовании предельных (максимальных) индексов изменения размера,  </w:t>
      </w:r>
    </w:p>
    <w:p w:rsidR="00106AAB" w:rsidRDefault="00106AAB" w:rsidP="00106AA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вносимой гражданами платы за коммунальные услуги в городском поселении </w:t>
      </w:r>
    </w:p>
    <w:p w:rsidR="00106AAB" w:rsidRPr="00FC734D" w:rsidRDefault="00106AAB" w:rsidP="00106AAB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г.Давлеканово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МР Давлекановский район РБ на 2023год»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….25                                           </w:t>
      </w:r>
    </w:p>
    <w:p w:rsidR="00106AAB" w:rsidRPr="00FC734D" w:rsidRDefault="00106AAB" w:rsidP="00106AA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06AAB" w:rsidRPr="00FC734D" w:rsidRDefault="00106AAB" w:rsidP="00106AA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Pr="005315A8" w:rsidRDefault="00106AAB" w:rsidP="00106AAB">
      <w:pPr>
        <w:pStyle w:val="ConsPlusNonformat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010C0">
        <w:rPr>
          <w:rFonts w:ascii="Times New Roman" w:hAnsi="Times New Roman" w:cs="Times New Roman"/>
          <w:b/>
          <w:sz w:val="28"/>
          <w:szCs w:val="28"/>
        </w:rPr>
        <w:t>Паспорт инвестиционной программы в сфере водоснабжения и водоотведени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 </w:t>
      </w:r>
      <w:proofErr w:type="spellStart"/>
      <w:r w:rsidRPr="005315A8">
        <w:rPr>
          <w:rFonts w:ascii="Times New Roman" w:hAnsi="Times New Roman" w:cs="Times New Roman"/>
          <w:b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315A8">
        <w:rPr>
          <w:rFonts w:ascii="Times New Roman" w:hAnsi="Times New Roman" w:cs="Times New Roman"/>
          <w:b/>
          <w:sz w:val="28"/>
          <w:szCs w:val="28"/>
        </w:rPr>
        <w:t>муниципального унитарного предприятия «</w:t>
      </w:r>
      <w:proofErr w:type="spellStart"/>
      <w:r w:rsidRPr="005315A8">
        <w:rPr>
          <w:rFonts w:ascii="Times New Roman" w:hAnsi="Times New Roman" w:cs="Times New Roman"/>
          <w:b/>
          <w:sz w:val="28"/>
          <w:szCs w:val="28"/>
        </w:rPr>
        <w:t>ГорКомСервис</w:t>
      </w:r>
      <w:proofErr w:type="spellEnd"/>
      <w:r w:rsidRPr="005315A8">
        <w:rPr>
          <w:rFonts w:ascii="Times New Roman" w:hAnsi="Times New Roman" w:cs="Times New Roman"/>
          <w:sz w:val="28"/>
          <w:szCs w:val="28"/>
        </w:rPr>
        <w:t>»</w:t>
      </w:r>
    </w:p>
    <w:p w:rsidR="00106AAB" w:rsidRDefault="00106AAB" w:rsidP="00106AA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10"/>
        <w:gridCol w:w="5686"/>
      </w:tblGrid>
      <w:tr w:rsidR="00106AAB" w:rsidRPr="00943656" w:rsidTr="00181AE4">
        <w:tc>
          <w:tcPr>
            <w:tcW w:w="4503" w:type="dxa"/>
            <w:vAlign w:val="center"/>
          </w:tcPr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Наименование организации, в отношении которой разрабатывается инвестиционная программа в сфере водоснабжения и (или) водоотведения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proofErr w:type="spellStart"/>
            <w:r w:rsidRPr="00943656">
              <w:rPr>
                <w:rFonts w:ascii="Times New Roman" w:eastAsia="Calibri" w:hAnsi="Times New Roman" w:cs="Times New Roman"/>
              </w:rPr>
              <w:t>Давлекановское</w:t>
            </w:r>
            <w:proofErr w:type="spellEnd"/>
            <w:r w:rsidRPr="00943656">
              <w:rPr>
                <w:rFonts w:ascii="Times New Roman" w:eastAsia="Calibri" w:hAnsi="Times New Roman" w:cs="Times New Roman"/>
              </w:rPr>
              <w:t xml:space="preserve"> муниципальное унитарное предприятие «</w:t>
            </w:r>
            <w:proofErr w:type="spellStart"/>
            <w:r w:rsidRPr="00943656">
              <w:rPr>
                <w:rFonts w:ascii="Times New Roman" w:eastAsia="Calibri" w:hAnsi="Times New Roman" w:cs="Times New Roman"/>
              </w:rPr>
              <w:t>ГорКомСервис</w:t>
            </w:r>
            <w:proofErr w:type="spellEnd"/>
            <w:r w:rsidRPr="00943656">
              <w:rPr>
                <w:rFonts w:ascii="Times New Roman" w:eastAsia="Calibri" w:hAnsi="Times New Roman" w:cs="Times New Roman"/>
              </w:rPr>
              <w:t>» (далее – ДМУП «</w:t>
            </w:r>
            <w:proofErr w:type="spellStart"/>
            <w:r w:rsidRPr="00943656">
              <w:rPr>
                <w:rFonts w:ascii="Times New Roman" w:eastAsia="Calibri" w:hAnsi="Times New Roman" w:cs="Times New Roman"/>
              </w:rPr>
              <w:t>ГорКомСервис</w:t>
            </w:r>
            <w:proofErr w:type="spellEnd"/>
            <w:r w:rsidRPr="00943656">
              <w:rPr>
                <w:rFonts w:ascii="Times New Roman" w:eastAsia="Calibri" w:hAnsi="Times New Roman" w:cs="Times New Roman"/>
              </w:rPr>
              <w:t>»)</w:t>
            </w:r>
          </w:p>
        </w:tc>
      </w:tr>
      <w:tr w:rsidR="00106AAB" w:rsidRPr="00943656" w:rsidTr="00181AE4">
        <w:trPr>
          <w:trHeight w:val="736"/>
        </w:trPr>
        <w:tc>
          <w:tcPr>
            <w:tcW w:w="4503" w:type="dxa"/>
            <w:vAlign w:val="center"/>
          </w:tcPr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Местонахождение регулируемой организации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 xml:space="preserve">453403, Республика Башкортостан, </w:t>
            </w:r>
            <w:proofErr w:type="spellStart"/>
            <w:r w:rsidRPr="00943656">
              <w:rPr>
                <w:rFonts w:ascii="Times New Roman" w:eastAsia="Calibri" w:hAnsi="Times New Roman" w:cs="Times New Roman"/>
              </w:rPr>
              <w:t>г.Давлеканово</w:t>
            </w:r>
            <w:proofErr w:type="spellEnd"/>
            <w:r w:rsidRPr="00943656">
              <w:rPr>
                <w:rFonts w:ascii="Times New Roman" w:eastAsia="Calibri" w:hAnsi="Times New Roman" w:cs="Times New Roman"/>
              </w:rPr>
              <w:t>, ул. Энгельса, д.12</w:t>
            </w:r>
          </w:p>
        </w:tc>
      </w:tr>
      <w:tr w:rsidR="00106AAB" w:rsidRPr="00217F61" w:rsidTr="00181AE4">
        <w:tc>
          <w:tcPr>
            <w:tcW w:w="4503" w:type="dxa"/>
            <w:vAlign w:val="center"/>
          </w:tcPr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 xml:space="preserve">Контактная информация лиц, ответственных за разработку инвестиционной программы 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(телефон, адрес электронной почты)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06AAB" w:rsidRPr="00943656" w:rsidRDefault="00106AAB" w:rsidP="00181AE4">
            <w:pP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 xml:space="preserve">телефон 7 34768 3-25-30, </w:t>
            </w:r>
          </w:p>
          <w:p w:rsidR="00106AAB" w:rsidRPr="0048112E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  <w:lang w:val="en-US"/>
              </w:rPr>
              <w:t>e</w:t>
            </w:r>
            <w:r w:rsidRPr="0048112E">
              <w:rPr>
                <w:rFonts w:ascii="Times New Roman" w:eastAsia="Calibri" w:hAnsi="Times New Roman" w:cs="Times New Roman"/>
              </w:rPr>
              <w:t>-</w:t>
            </w:r>
            <w:r w:rsidRPr="00943656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48112E">
              <w:rPr>
                <w:rFonts w:ascii="Times New Roman" w:eastAsia="Calibri" w:hAnsi="Times New Roman" w:cs="Times New Roman"/>
              </w:rPr>
              <w:t xml:space="preserve">: </w:t>
            </w:r>
            <w:proofErr w:type="spellStart"/>
            <w:r w:rsidRPr="00943656">
              <w:rPr>
                <w:rFonts w:ascii="Times New Roman" w:eastAsia="Calibri" w:hAnsi="Times New Roman" w:cs="Times New Roman"/>
                <w:lang w:val="en-US"/>
              </w:rPr>
              <w:t>ooovodadav</w:t>
            </w:r>
            <w:proofErr w:type="spellEnd"/>
            <w:r w:rsidRPr="0048112E">
              <w:rPr>
                <w:rFonts w:ascii="Times New Roman" w:eastAsia="Calibri" w:hAnsi="Times New Roman" w:cs="Times New Roman"/>
              </w:rPr>
              <w:t>@</w:t>
            </w:r>
            <w:r w:rsidRPr="00943656">
              <w:rPr>
                <w:rFonts w:ascii="Times New Roman" w:eastAsia="Calibri" w:hAnsi="Times New Roman" w:cs="Times New Roman"/>
                <w:lang w:val="en-US"/>
              </w:rPr>
              <w:t>rambler</w:t>
            </w:r>
            <w:r w:rsidRPr="0048112E">
              <w:rPr>
                <w:rFonts w:ascii="Times New Roman" w:eastAsia="Calibri" w:hAnsi="Times New Roman" w:cs="Times New Roman"/>
              </w:rPr>
              <w:t>.</w:t>
            </w:r>
            <w:proofErr w:type="spellStart"/>
            <w:r w:rsidRPr="00943656">
              <w:rPr>
                <w:rFonts w:ascii="Times New Roman" w:eastAsia="Calibri" w:hAnsi="Times New Roman" w:cs="Times New Roman"/>
                <w:lang w:val="en-US"/>
              </w:rPr>
              <w:t>ru</w:t>
            </w:r>
            <w:proofErr w:type="spellEnd"/>
          </w:p>
        </w:tc>
      </w:tr>
      <w:tr w:rsidR="00106AAB" w:rsidRPr="00943656" w:rsidTr="00181AE4">
        <w:tc>
          <w:tcPr>
            <w:tcW w:w="4503" w:type="dxa"/>
            <w:vAlign w:val="center"/>
          </w:tcPr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Реквизиты организации, в отношении которой разрабатывается инвестиционная программа в сфере водоснабжения и (или) водоотведения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ИНН       0259011320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ОГРН     1120259000102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БИК        048073770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КПП       025901001</w:t>
            </w:r>
          </w:p>
        </w:tc>
      </w:tr>
      <w:tr w:rsidR="00106AAB" w:rsidRPr="00943656" w:rsidTr="00181AE4">
        <w:tc>
          <w:tcPr>
            <w:tcW w:w="4503" w:type="dxa"/>
            <w:vAlign w:val="center"/>
          </w:tcPr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Наименование органа исполнительной власти субъекта РФ или органа местного самоуправления, утвердившего инвестиционную программу, его местонахождение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06AAB" w:rsidRPr="00943656" w:rsidRDefault="00106AAB" w:rsidP="00181AE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Государственный комитет</w:t>
            </w:r>
            <w:r w:rsidRPr="00943656">
              <w:rPr>
                <w:rFonts w:ascii="Times New Roman" w:eastAsia="Calibri" w:hAnsi="Times New Roman" w:cs="Times New Roman"/>
              </w:rPr>
              <w:t xml:space="preserve">  Республики Башкортостан</w:t>
            </w:r>
            <w:r>
              <w:rPr>
                <w:rFonts w:ascii="Times New Roman" w:eastAsia="Calibri" w:hAnsi="Times New Roman" w:cs="Times New Roman"/>
              </w:rPr>
              <w:t xml:space="preserve"> по тарифам</w:t>
            </w:r>
            <w:r w:rsidRPr="00943656">
              <w:rPr>
                <w:rFonts w:ascii="Times New Roman" w:eastAsia="Calibri" w:hAnsi="Times New Roman" w:cs="Times New Roman"/>
              </w:rPr>
              <w:t>,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450059</w:t>
            </w:r>
            <w:r w:rsidRPr="00943656">
              <w:rPr>
                <w:rFonts w:ascii="Times New Roman" w:eastAsia="Calibri" w:hAnsi="Times New Roman" w:cs="Times New Roman"/>
              </w:rPr>
              <w:t>, Республика Башко</w:t>
            </w:r>
            <w:r>
              <w:rPr>
                <w:rFonts w:ascii="Times New Roman" w:eastAsia="Calibri" w:hAnsi="Times New Roman" w:cs="Times New Roman"/>
              </w:rPr>
              <w:t xml:space="preserve">ртостан, г. Уфа, ул.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Ст.Халтурина</w:t>
            </w:r>
            <w:proofErr w:type="spellEnd"/>
            <w:r w:rsidRPr="00943656">
              <w:rPr>
                <w:rFonts w:ascii="Times New Roman" w:eastAsia="Calibri" w:hAnsi="Times New Roman" w:cs="Times New Roman"/>
              </w:rPr>
              <w:t>, д.</w:t>
            </w:r>
            <w:r>
              <w:rPr>
                <w:rFonts w:ascii="Times New Roman" w:eastAsia="Calibri" w:hAnsi="Times New Roman" w:cs="Times New Roman"/>
              </w:rPr>
              <w:t>28.</w:t>
            </w:r>
          </w:p>
        </w:tc>
      </w:tr>
      <w:tr w:rsidR="00106AAB" w:rsidRPr="00943656" w:rsidTr="00181AE4">
        <w:trPr>
          <w:trHeight w:val="1431"/>
        </w:trPr>
        <w:tc>
          <w:tcPr>
            <w:tcW w:w="4503" w:type="dxa"/>
            <w:vAlign w:val="center"/>
          </w:tcPr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>Наименование органа местного самоуправления, согласовавшего инвестиционную программу, его местонахождение</w:t>
            </w:r>
          </w:p>
        </w:tc>
        <w:tc>
          <w:tcPr>
            <w:tcW w:w="5953" w:type="dxa"/>
          </w:tcPr>
          <w:p w:rsidR="00106AAB" w:rsidRPr="00943656" w:rsidRDefault="00106AAB" w:rsidP="00181AE4">
            <w:pP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>Администрация городского поселения город Давлеканово муниципального района Давлекановский район Республики Башкортостан,</w:t>
            </w:r>
          </w:p>
          <w:p w:rsidR="00106AAB" w:rsidRPr="00C03CAE" w:rsidRDefault="00106AAB" w:rsidP="00181AE4">
            <w:pP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 xml:space="preserve"> 453403, Республика Башкортостан, г. Давлеканово, ул. Карла Маркса, д.119, т.(34768)24840</w:t>
            </w:r>
          </w:p>
        </w:tc>
      </w:tr>
      <w:tr w:rsidR="00106AAB" w:rsidRPr="00943656" w:rsidTr="00181AE4">
        <w:tc>
          <w:tcPr>
            <w:tcW w:w="4503" w:type="dxa"/>
            <w:vAlign w:val="center"/>
          </w:tcPr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 xml:space="preserve">уполномоченного </w:t>
            </w:r>
            <w:r w:rsidRPr="00943656">
              <w:rPr>
                <w:rFonts w:ascii="Times New Roman" w:hAnsi="Times New Roman" w:cs="Times New Roman"/>
              </w:rPr>
              <w:t>органа исполнительной власти</w:t>
            </w:r>
            <w:r>
              <w:rPr>
                <w:rFonts w:ascii="Times New Roman" w:hAnsi="Times New Roman" w:cs="Times New Roman"/>
              </w:rPr>
              <w:t xml:space="preserve"> субъекта РФ в области государственного регулирования тарифов</w:t>
            </w:r>
            <w:r w:rsidRPr="00943656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согласовавшего</w:t>
            </w:r>
            <w:r w:rsidRPr="00943656">
              <w:rPr>
                <w:rFonts w:ascii="Times New Roman" w:hAnsi="Times New Roman" w:cs="Times New Roman"/>
              </w:rPr>
              <w:t xml:space="preserve"> инвестиционную программу, его местонахождение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06AAB" w:rsidRPr="00943656" w:rsidRDefault="00106AAB" w:rsidP="00181AE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Государственный комитет</w:t>
            </w:r>
            <w:r w:rsidRPr="00943656">
              <w:rPr>
                <w:rFonts w:ascii="Times New Roman" w:eastAsia="Calibri" w:hAnsi="Times New Roman" w:cs="Times New Roman"/>
              </w:rPr>
              <w:t xml:space="preserve">  Республики Башкортостан</w:t>
            </w:r>
            <w:r>
              <w:rPr>
                <w:rFonts w:ascii="Times New Roman" w:eastAsia="Calibri" w:hAnsi="Times New Roman" w:cs="Times New Roman"/>
              </w:rPr>
              <w:t xml:space="preserve"> по тарифам</w:t>
            </w:r>
            <w:r w:rsidRPr="00943656">
              <w:rPr>
                <w:rFonts w:ascii="Times New Roman" w:eastAsia="Calibri" w:hAnsi="Times New Roman" w:cs="Times New Roman"/>
              </w:rPr>
              <w:t>,</w:t>
            </w:r>
          </w:p>
          <w:p w:rsidR="00106AAB" w:rsidRPr="00943656" w:rsidRDefault="00106AAB" w:rsidP="00181AE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450008</w:t>
            </w:r>
            <w:r w:rsidRPr="00943656">
              <w:rPr>
                <w:rFonts w:ascii="Times New Roman" w:eastAsia="Calibri" w:hAnsi="Times New Roman" w:cs="Times New Roman"/>
              </w:rPr>
              <w:t>, Республика Башко</w:t>
            </w:r>
            <w:r>
              <w:rPr>
                <w:rFonts w:ascii="Times New Roman" w:eastAsia="Calibri" w:hAnsi="Times New Roman" w:cs="Times New Roman"/>
              </w:rPr>
              <w:t xml:space="preserve">ртостан, г. Уфа, ул.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Цюрупы</w:t>
            </w:r>
            <w:proofErr w:type="spellEnd"/>
            <w:r w:rsidRPr="00943656">
              <w:rPr>
                <w:rFonts w:ascii="Times New Roman" w:eastAsia="Calibri" w:hAnsi="Times New Roman" w:cs="Times New Roman"/>
              </w:rPr>
              <w:t>, д.</w:t>
            </w:r>
            <w:r>
              <w:rPr>
                <w:rFonts w:ascii="Times New Roman" w:eastAsia="Calibri" w:hAnsi="Times New Roman" w:cs="Times New Roman"/>
              </w:rPr>
              <w:t>17.</w:t>
            </w:r>
          </w:p>
        </w:tc>
      </w:tr>
      <w:tr w:rsidR="00106AAB" w:rsidRPr="00943656" w:rsidTr="00181AE4">
        <w:tc>
          <w:tcPr>
            <w:tcW w:w="4503" w:type="dxa"/>
            <w:vAlign w:val="center"/>
          </w:tcPr>
          <w:p w:rsidR="00106AAB" w:rsidRPr="00943656" w:rsidRDefault="00106AAB" w:rsidP="00181AE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>Цели программы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06AAB" w:rsidRPr="00943656" w:rsidRDefault="00106AAB" w:rsidP="00181AE4">
            <w:pP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>Разработать единый комплекс мероприятий, направленных на обеспечение оптимальных решений системных проблем в области функционирования и развития системы водоснабжения и водоотведения  городского поселения город Давлеканово на 2019-2023 годы, в соответствии с потребностями жилищного и промышленного строительства</w:t>
            </w:r>
          </w:p>
          <w:p w:rsidR="00106AAB" w:rsidRPr="00943656" w:rsidRDefault="00106AAB" w:rsidP="00181AE4">
            <w:pPr>
              <w:rPr>
                <w:rFonts w:ascii="Times New Roman" w:eastAsia="Calibri" w:hAnsi="Times New Roman" w:cs="Times New Roman"/>
              </w:rPr>
            </w:pPr>
          </w:p>
          <w:p w:rsidR="00106AAB" w:rsidRPr="00943656" w:rsidRDefault="00106AAB" w:rsidP="00181AE4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106AAB" w:rsidRPr="00943656" w:rsidTr="00181AE4">
        <w:tc>
          <w:tcPr>
            <w:tcW w:w="4503" w:type="dxa"/>
            <w:vAlign w:val="center"/>
          </w:tcPr>
          <w:p w:rsidR="00106AAB" w:rsidRPr="00943656" w:rsidRDefault="00106AAB" w:rsidP="00181AE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t>Задачи программы</w:t>
            </w:r>
          </w:p>
          <w:p w:rsidR="00106AAB" w:rsidRPr="00943656" w:rsidRDefault="00106AAB" w:rsidP="00181A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06AAB" w:rsidRPr="00943656" w:rsidRDefault="00106AAB" w:rsidP="00181AE4">
            <w:pPr>
              <w:widowControl w:val="0"/>
              <w:shd w:val="clear" w:color="auto" w:fill="FFFFFF"/>
              <w:tabs>
                <w:tab w:val="left" w:pos="914"/>
              </w:tabs>
              <w:autoSpaceDE w:val="0"/>
              <w:autoSpaceDN w:val="0"/>
              <w:adjustRightInd w:val="0"/>
              <w:ind w:left="-38"/>
              <w:jc w:val="both"/>
              <w:rPr>
                <w:rFonts w:ascii="Times New Roman" w:eastAsia="Calibri" w:hAnsi="Times New Roman" w:cs="Times New Roman"/>
                <w:spacing w:val="-3"/>
              </w:rPr>
            </w:pPr>
            <w:r w:rsidRPr="00943656">
              <w:rPr>
                <w:rFonts w:ascii="Times New Roman" w:eastAsia="Calibri" w:hAnsi="Times New Roman" w:cs="Times New Roman"/>
                <w:spacing w:val="-3"/>
              </w:rPr>
              <w:t xml:space="preserve">- повышение качества предоставляемых услуг, параметров комфорта проживания в жилых помещениях; </w:t>
            </w:r>
          </w:p>
          <w:p w:rsidR="00106AAB" w:rsidRPr="00943656" w:rsidRDefault="00106AAB" w:rsidP="00181AE4">
            <w:pPr>
              <w:widowControl w:val="0"/>
              <w:shd w:val="clear" w:color="auto" w:fill="FFFFFF"/>
              <w:tabs>
                <w:tab w:val="left" w:pos="914"/>
              </w:tabs>
              <w:autoSpaceDE w:val="0"/>
              <w:autoSpaceDN w:val="0"/>
              <w:adjustRightInd w:val="0"/>
              <w:ind w:left="-38"/>
              <w:jc w:val="both"/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  <w:spacing w:val="-3"/>
              </w:rPr>
              <w:t>- повышение надежности работы системы водоснабжения и водоотведения  в соответствии с нормативными требованиями;</w:t>
            </w:r>
          </w:p>
          <w:p w:rsidR="00106AAB" w:rsidRPr="00943656" w:rsidRDefault="00106AAB" w:rsidP="00181AE4">
            <w:pPr>
              <w:widowControl w:val="0"/>
              <w:shd w:val="clear" w:color="auto" w:fill="FFFFFF"/>
              <w:tabs>
                <w:tab w:val="left" w:pos="914"/>
              </w:tabs>
              <w:autoSpaceDE w:val="0"/>
              <w:autoSpaceDN w:val="0"/>
              <w:adjustRightInd w:val="0"/>
              <w:ind w:left="-38"/>
              <w:jc w:val="both"/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  <w:spacing w:val="-3"/>
              </w:rPr>
              <w:lastRenderedPageBreak/>
              <w:t xml:space="preserve">- повышение качества предоставления коммунальных услуг водоснабжения и водоотведения; </w:t>
            </w:r>
          </w:p>
          <w:p w:rsidR="00106AAB" w:rsidRPr="00943656" w:rsidRDefault="00106AAB" w:rsidP="00181AE4">
            <w:pPr>
              <w:widowControl w:val="0"/>
              <w:shd w:val="clear" w:color="auto" w:fill="FFFFFF"/>
              <w:tabs>
                <w:tab w:val="left" w:pos="914"/>
              </w:tabs>
              <w:autoSpaceDE w:val="0"/>
              <w:autoSpaceDN w:val="0"/>
              <w:adjustRightInd w:val="0"/>
              <w:ind w:left="-38"/>
              <w:jc w:val="both"/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  <w:spacing w:val="-3"/>
              </w:rPr>
              <w:t>- снижение аварийности на сетях водоснабжения и водоотведения;</w:t>
            </w:r>
          </w:p>
          <w:p w:rsidR="00106AAB" w:rsidRPr="00943656" w:rsidRDefault="00106AAB" w:rsidP="00181AE4">
            <w:pPr>
              <w:widowControl w:val="0"/>
              <w:shd w:val="clear" w:color="auto" w:fill="FFFFFF"/>
              <w:tabs>
                <w:tab w:val="left" w:pos="569"/>
                <w:tab w:val="left" w:pos="1100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iCs/>
                <w:spacing w:val="-3"/>
              </w:rPr>
            </w:pPr>
            <w:r w:rsidRPr="00943656">
              <w:rPr>
                <w:rFonts w:ascii="Times New Roman" w:eastAsia="Calibri" w:hAnsi="Times New Roman" w:cs="Times New Roman"/>
              </w:rPr>
              <w:t>- повышение эффективности работы системы водоотведения городского поселения город Давлеканово при минимальном негативном воздействии на окружающую среду;</w:t>
            </w:r>
          </w:p>
        </w:tc>
      </w:tr>
      <w:tr w:rsidR="00106AAB" w:rsidRPr="00943656" w:rsidTr="00181AE4">
        <w:tc>
          <w:tcPr>
            <w:tcW w:w="4503" w:type="dxa"/>
          </w:tcPr>
          <w:p w:rsidR="00106AAB" w:rsidRPr="00943656" w:rsidRDefault="00106AAB" w:rsidP="00181AE4">
            <w:pPr>
              <w:rPr>
                <w:rFonts w:ascii="Times New Roman" w:eastAsia="Calibri" w:hAnsi="Times New Roman" w:cs="Times New Roman"/>
              </w:rPr>
            </w:pPr>
            <w:r w:rsidRPr="00943656">
              <w:rPr>
                <w:rFonts w:ascii="Times New Roman" w:eastAsia="Calibri" w:hAnsi="Times New Roman" w:cs="Times New Roman"/>
              </w:rPr>
              <w:lastRenderedPageBreak/>
              <w:t>Сроки реализации программы</w:t>
            </w:r>
          </w:p>
        </w:tc>
        <w:tc>
          <w:tcPr>
            <w:tcW w:w="5953" w:type="dxa"/>
          </w:tcPr>
          <w:p w:rsidR="00106AAB" w:rsidRPr="00943656" w:rsidRDefault="00106AAB" w:rsidP="00181AE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 2023 года по 2024</w:t>
            </w:r>
            <w:r w:rsidRPr="00943656">
              <w:rPr>
                <w:rFonts w:ascii="Times New Roman" w:eastAsia="Calibri" w:hAnsi="Times New Roman" w:cs="Times New Roman"/>
              </w:rPr>
              <w:t xml:space="preserve"> год</w:t>
            </w:r>
          </w:p>
        </w:tc>
      </w:tr>
    </w:tbl>
    <w:p w:rsidR="00106AAB" w:rsidRDefault="00106AAB" w:rsidP="00106A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Pr="00642060" w:rsidRDefault="00106AAB" w:rsidP="00106AAB">
      <w:pPr>
        <w:tabs>
          <w:tab w:val="right" w:leader="dot" w:pos="9356"/>
        </w:tabs>
        <w:ind w:right="31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2.</w:t>
      </w:r>
      <w:r w:rsidRPr="00642060">
        <w:rPr>
          <w:rFonts w:ascii="Times New Roman" w:hAnsi="Times New Roman" w:cs="Times New Roman"/>
          <w:b/>
          <w:sz w:val="28"/>
          <w:szCs w:val="28"/>
          <w:lang w:eastAsia="ru-RU"/>
        </w:rPr>
        <w:t>Общая характеристика деятельности ДМУП «</w:t>
      </w:r>
      <w:proofErr w:type="spellStart"/>
      <w:r w:rsidRPr="00642060">
        <w:rPr>
          <w:rFonts w:ascii="Times New Roman" w:hAnsi="Times New Roman" w:cs="Times New Roman"/>
          <w:b/>
          <w:sz w:val="28"/>
          <w:szCs w:val="28"/>
          <w:lang w:eastAsia="ru-RU"/>
        </w:rPr>
        <w:t>ГорКомСервис</w:t>
      </w:r>
      <w:proofErr w:type="spellEnd"/>
      <w:r w:rsidRPr="00642060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106AAB" w:rsidRPr="00181DDE" w:rsidRDefault="00106AAB" w:rsidP="00106A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1DDE">
        <w:rPr>
          <w:rFonts w:ascii="Times New Roman" w:hAnsi="Times New Roman" w:cs="Times New Roman"/>
          <w:sz w:val="24"/>
          <w:szCs w:val="24"/>
        </w:rPr>
        <w:t>Основной задачей  ДМУП «</w:t>
      </w:r>
      <w:proofErr w:type="spellStart"/>
      <w:r w:rsidRPr="00181DDE">
        <w:rPr>
          <w:rFonts w:ascii="Times New Roman" w:hAnsi="Times New Roman" w:cs="Times New Roman"/>
          <w:sz w:val="24"/>
          <w:szCs w:val="24"/>
        </w:rPr>
        <w:t>ГорКомСервис</w:t>
      </w:r>
      <w:proofErr w:type="spellEnd"/>
      <w:r w:rsidRPr="00181DDE">
        <w:rPr>
          <w:rFonts w:ascii="Times New Roman" w:hAnsi="Times New Roman" w:cs="Times New Roman"/>
          <w:sz w:val="24"/>
          <w:szCs w:val="24"/>
        </w:rPr>
        <w:t xml:space="preserve">» является обеспечение бесперебойной работы систем водоснабжения и водоотведения. 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181DDE">
        <w:rPr>
          <w:rFonts w:ascii="Times New Roman" w:hAnsi="Times New Roman" w:cs="Times New Roman"/>
          <w:sz w:val="24"/>
          <w:szCs w:val="24"/>
        </w:rPr>
        <w:t>ентрализованная система водоснабжения, представляет собой сложный комплекс инженерных сооружений и процессов, условно разделённых на два составляющих:</w:t>
      </w:r>
    </w:p>
    <w:p w:rsidR="00106AAB" w:rsidRPr="00181DDE" w:rsidRDefault="00106AAB" w:rsidP="00106AA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DDE">
        <w:rPr>
          <w:rFonts w:ascii="Times New Roman" w:hAnsi="Times New Roman" w:cs="Times New Roman"/>
          <w:sz w:val="24"/>
          <w:szCs w:val="24"/>
        </w:rPr>
        <w:t>Подъём подземных вод;</w:t>
      </w:r>
    </w:p>
    <w:p w:rsidR="00106AAB" w:rsidRDefault="00106AAB" w:rsidP="00106AA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DDE">
        <w:rPr>
          <w:rFonts w:ascii="Times New Roman" w:hAnsi="Times New Roman" w:cs="Times New Roman"/>
          <w:sz w:val="24"/>
          <w:szCs w:val="24"/>
        </w:rPr>
        <w:t>Транспортировка питьевой воды потребителям в жилую з</w:t>
      </w:r>
      <w:r>
        <w:rPr>
          <w:rFonts w:ascii="Times New Roman" w:hAnsi="Times New Roman" w:cs="Times New Roman"/>
          <w:sz w:val="24"/>
          <w:szCs w:val="24"/>
        </w:rPr>
        <w:t>астройку, на предприятия города</w:t>
      </w:r>
      <w:r w:rsidRPr="00181DDE">
        <w:rPr>
          <w:rFonts w:ascii="Times New Roman" w:hAnsi="Times New Roman" w:cs="Times New Roman"/>
          <w:sz w:val="24"/>
          <w:szCs w:val="24"/>
        </w:rPr>
        <w:t>.</w:t>
      </w:r>
    </w:p>
    <w:p w:rsidR="00106AAB" w:rsidRPr="00C03CAE" w:rsidRDefault="00106AAB" w:rsidP="00106A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3CAE">
        <w:rPr>
          <w:rFonts w:ascii="Times New Roman" w:hAnsi="Times New Roman" w:cs="Times New Roman"/>
          <w:sz w:val="24"/>
          <w:szCs w:val="24"/>
        </w:rPr>
        <w:t xml:space="preserve">Подъем воды из подземных источников осуществляется  насосными станциями 1 подъема на водозаборах: Южный, </w:t>
      </w:r>
      <w:proofErr w:type="spellStart"/>
      <w:r w:rsidRPr="00C03CAE">
        <w:rPr>
          <w:rFonts w:ascii="Times New Roman" w:hAnsi="Times New Roman" w:cs="Times New Roman"/>
          <w:sz w:val="24"/>
          <w:szCs w:val="24"/>
        </w:rPr>
        <w:t>Кирзаводской</w:t>
      </w:r>
      <w:proofErr w:type="spellEnd"/>
      <w:r w:rsidRPr="00C03CA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03CAE">
        <w:rPr>
          <w:rFonts w:ascii="Times New Roman" w:hAnsi="Times New Roman" w:cs="Times New Roman"/>
          <w:sz w:val="24"/>
          <w:szCs w:val="24"/>
        </w:rPr>
        <w:t>Курманкеевский</w:t>
      </w:r>
      <w:proofErr w:type="spellEnd"/>
      <w:r w:rsidRPr="00C03CAE">
        <w:rPr>
          <w:rFonts w:ascii="Times New Roman" w:hAnsi="Times New Roman" w:cs="Times New Roman"/>
          <w:sz w:val="24"/>
          <w:szCs w:val="24"/>
        </w:rPr>
        <w:t>. Работающих скважин - 17. Из насосных станций II и III подъема производится транспортировка воды потребителям города. Протяженн</w:t>
      </w:r>
      <w:r>
        <w:rPr>
          <w:rFonts w:ascii="Times New Roman" w:hAnsi="Times New Roman" w:cs="Times New Roman"/>
          <w:sz w:val="24"/>
          <w:szCs w:val="24"/>
        </w:rPr>
        <w:t xml:space="preserve">ость водопроводных сетей – 97,59 </w:t>
      </w:r>
      <w:r w:rsidRPr="00C03CAE">
        <w:rPr>
          <w:rFonts w:ascii="Times New Roman" w:hAnsi="Times New Roman" w:cs="Times New Roman"/>
          <w:sz w:val="24"/>
          <w:szCs w:val="24"/>
        </w:rPr>
        <w:t>км.</w:t>
      </w:r>
    </w:p>
    <w:p w:rsidR="00106AAB" w:rsidRPr="005955EC" w:rsidRDefault="00106AAB" w:rsidP="00106A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55EC">
        <w:rPr>
          <w:rFonts w:ascii="Times New Roman" w:hAnsi="Times New Roman" w:cs="Times New Roman"/>
          <w:sz w:val="24"/>
          <w:szCs w:val="24"/>
        </w:rPr>
        <w:t xml:space="preserve">Отведение стоков в очистные сооружения канализации </w:t>
      </w:r>
      <w:proofErr w:type="gramStart"/>
      <w:r w:rsidRPr="005955EC">
        <w:rPr>
          <w:rFonts w:ascii="Times New Roman" w:hAnsi="Times New Roman" w:cs="Times New Roman"/>
          <w:sz w:val="24"/>
          <w:szCs w:val="24"/>
        </w:rPr>
        <w:t>осуществляется  насосными</w:t>
      </w:r>
      <w:proofErr w:type="gramEnd"/>
      <w:r w:rsidRPr="005955EC">
        <w:rPr>
          <w:rFonts w:ascii="Times New Roman" w:hAnsi="Times New Roman" w:cs="Times New Roman"/>
          <w:sz w:val="24"/>
          <w:szCs w:val="24"/>
        </w:rPr>
        <w:t xml:space="preserve"> станциями: КНС-0, КНС-1, КНС-2, КНС-3, КНС-4, КНС-5. Производительность биологических очистных сооружений канализации составляет 2,1 </w:t>
      </w:r>
      <w:proofErr w:type="spellStart"/>
      <w:r w:rsidRPr="005955EC">
        <w:rPr>
          <w:rFonts w:ascii="Times New Roman" w:hAnsi="Times New Roman" w:cs="Times New Roman"/>
          <w:sz w:val="24"/>
          <w:szCs w:val="24"/>
        </w:rPr>
        <w:t>тыс.куб.м</w:t>
      </w:r>
      <w:proofErr w:type="spellEnd"/>
      <w:r w:rsidRPr="005955EC">
        <w:rPr>
          <w:rFonts w:ascii="Times New Roman" w:hAnsi="Times New Roman" w:cs="Times New Roman"/>
          <w:sz w:val="24"/>
          <w:szCs w:val="24"/>
        </w:rPr>
        <w:t>. Протяженност</w:t>
      </w:r>
      <w:r>
        <w:rPr>
          <w:rFonts w:ascii="Times New Roman" w:hAnsi="Times New Roman" w:cs="Times New Roman"/>
          <w:sz w:val="24"/>
          <w:szCs w:val="24"/>
        </w:rPr>
        <w:t>ь канализационных сетей – 40,09</w:t>
      </w:r>
      <w:r w:rsidRPr="005955EC">
        <w:rPr>
          <w:rFonts w:ascii="Times New Roman" w:hAnsi="Times New Roman" w:cs="Times New Roman"/>
          <w:sz w:val="24"/>
          <w:szCs w:val="24"/>
        </w:rPr>
        <w:t>км.</w:t>
      </w:r>
    </w:p>
    <w:p w:rsidR="00106AAB" w:rsidRPr="005955EC" w:rsidRDefault="00106AAB" w:rsidP="00106A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5EC">
        <w:rPr>
          <w:rFonts w:ascii="Times New Roman" w:hAnsi="Times New Roman" w:cs="Times New Roman"/>
          <w:sz w:val="24"/>
          <w:szCs w:val="24"/>
        </w:rPr>
        <w:t xml:space="preserve">        Основными потребителями  услуг</w:t>
      </w:r>
      <w:r>
        <w:rPr>
          <w:rFonts w:ascii="Times New Roman" w:hAnsi="Times New Roman" w:cs="Times New Roman"/>
          <w:sz w:val="24"/>
          <w:szCs w:val="24"/>
        </w:rPr>
        <w:t xml:space="preserve"> водоснабжения и</w:t>
      </w:r>
      <w:r w:rsidRPr="005955EC">
        <w:rPr>
          <w:rFonts w:ascii="Times New Roman" w:hAnsi="Times New Roman" w:cs="Times New Roman"/>
          <w:sz w:val="24"/>
          <w:szCs w:val="24"/>
        </w:rPr>
        <w:t xml:space="preserve"> водоотведения являются население – 78,7%, бюджетные организации - 11%, промышленные и прочие потребители – 10,3%.</w:t>
      </w:r>
    </w:p>
    <w:p w:rsidR="00106AAB" w:rsidRPr="00943656" w:rsidRDefault="00106AAB" w:rsidP="00106AAB">
      <w:pPr>
        <w:pStyle w:val="1"/>
        <w:jc w:val="both"/>
        <w:rPr>
          <w:rFonts w:ascii="Times New Roman" w:hAnsi="Times New Roman"/>
          <w:color w:val="auto"/>
          <w:spacing w:val="-7"/>
          <w:sz w:val="24"/>
          <w:szCs w:val="24"/>
        </w:rPr>
      </w:pPr>
      <w:r w:rsidRPr="00943656">
        <w:rPr>
          <w:rFonts w:ascii="Times New Roman" w:hAnsi="Times New Roman"/>
          <w:color w:val="auto"/>
          <w:spacing w:val="-7"/>
          <w:sz w:val="24"/>
          <w:szCs w:val="24"/>
        </w:rPr>
        <w:t xml:space="preserve">Описание действующей системы водоснабжения </w:t>
      </w:r>
    </w:p>
    <w:p w:rsidR="00106AAB" w:rsidRPr="008010C0" w:rsidRDefault="00106AAB" w:rsidP="00106AAB">
      <w:pPr>
        <w:spacing w:after="0" w:line="240" w:lineRule="auto"/>
        <w:ind w:firstLine="480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Основные технологические показатели</w:t>
      </w:r>
    </w:p>
    <w:p w:rsidR="00106AAB" w:rsidRPr="008010C0" w:rsidRDefault="00106AAB" w:rsidP="00106AAB">
      <w:pPr>
        <w:numPr>
          <w:ilvl w:val="0"/>
          <w:numId w:val="8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010C0">
        <w:rPr>
          <w:rFonts w:ascii="Times New Roman" w:hAnsi="Times New Roman" w:cs="Times New Roman"/>
          <w:bCs/>
          <w:sz w:val="24"/>
          <w:szCs w:val="24"/>
        </w:rPr>
        <w:t>Курманкеевский</w:t>
      </w:r>
      <w:proofErr w:type="spellEnd"/>
      <w:r w:rsidRPr="008010C0">
        <w:rPr>
          <w:rFonts w:ascii="Times New Roman" w:hAnsi="Times New Roman" w:cs="Times New Roman"/>
          <w:bCs/>
          <w:sz w:val="24"/>
          <w:szCs w:val="24"/>
        </w:rPr>
        <w:t xml:space="preserve"> водозабор – 6 скважины;</w:t>
      </w:r>
    </w:p>
    <w:p w:rsidR="00106AAB" w:rsidRPr="008010C0" w:rsidRDefault="00106AAB" w:rsidP="00106AAB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Производительность водозабора, оборудованных ЭЦВ6-25-70</w:t>
      </w:r>
    </w:p>
    <w:p w:rsidR="00106AAB" w:rsidRPr="008010C0" w:rsidRDefault="00106AAB" w:rsidP="00106AAB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составляет 600м3/сутки (</w:t>
      </w:r>
      <w:r w:rsidRPr="008010C0">
        <w:rPr>
          <w:rFonts w:ascii="Times New Roman" w:hAnsi="Times New Roman" w:cs="Times New Roman"/>
          <w:bCs/>
          <w:sz w:val="24"/>
          <w:szCs w:val="24"/>
          <w:lang w:val="en-US"/>
        </w:rPr>
        <w:t>Q</w:t>
      </w:r>
      <w:r w:rsidRPr="008010C0">
        <w:rPr>
          <w:rFonts w:ascii="Times New Roman" w:hAnsi="Times New Roman" w:cs="Times New Roman"/>
          <w:bCs/>
          <w:sz w:val="24"/>
          <w:szCs w:val="24"/>
        </w:rPr>
        <w:t>=740 м3/сутки);</w:t>
      </w:r>
    </w:p>
    <w:p w:rsidR="00106AAB" w:rsidRPr="008010C0" w:rsidRDefault="00106AAB" w:rsidP="00106AAB">
      <w:pPr>
        <w:numPr>
          <w:ilvl w:val="0"/>
          <w:numId w:val="8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010C0">
        <w:rPr>
          <w:rFonts w:ascii="Times New Roman" w:hAnsi="Times New Roman" w:cs="Times New Roman"/>
          <w:bCs/>
          <w:sz w:val="24"/>
          <w:szCs w:val="24"/>
        </w:rPr>
        <w:t>Кирзаводской</w:t>
      </w:r>
      <w:proofErr w:type="spellEnd"/>
      <w:r w:rsidRPr="008010C0">
        <w:rPr>
          <w:rFonts w:ascii="Times New Roman" w:hAnsi="Times New Roman" w:cs="Times New Roman"/>
          <w:bCs/>
          <w:sz w:val="24"/>
          <w:szCs w:val="24"/>
        </w:rPr>
        <w:t xml:space="preserve"> водозабор – 6 скважин;</w:t>
      </w:r>
    </w:p>
    <w:p w:rsidR="00106AAB" w:rsidRPr="008010C0" w:rsidRDefault="00106AAB" w:rsidP="00106AAB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Производительность водозабора, оборудованных ЭЦВ6-16-</w:t>
      </w:r>
      <w:proofErr w:type="gramStart"/>
      <w:r w:rsidRPr="008010C0">
        <w:rPr>
          <w:rFonts w:ascii="Times New Roman" w:hAnsi="Times New Roman" w:cs="Times New Roman"/>
          <w:bCs/>
          <w:sz w:val="24"/>
          <w:szCs w:val="24"/>
        </w:rPr>
        <w:t>110,ЭЦВ</w:t>
      </w:r>
      <w:proofErr w:type="gramEnd"/>
      <w:r w:rsidRPr="008010C0">
        <w:rPr>
          <w:rFonts w:ascii="Times New Roman" w:hAnsi="Times New Roman" w:cs="Times New Roman"/>
          <w:bCs/>
          <w:sz w:val="24"/>
          <w:szCs w:val="24"/>
        </w:rPr>
        <w:t>6-25-110</w:t>
      </w:r>
    </w:p>
    <w:p w:rsidR="00106AAB" w:rsidRPr="008010C0" w:rsidRDefault="00106AAB" w:rsidP="00106AAB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составляет 1000 м3/сутки (</w:t>
      </w:r>
      <w:r w:rsidRPr="008010C0">
        <w:rPr>
          <w:rFonts w:ascii="Times New Roman" w:hAnsi="Times New Roman" w:cs="Times New Roman"/>
          <w:bCs/>
          <w:sz w:val="24"/>
          <w:szCs w:val="24"/>
          <w:lang w:val="en-US"/>
        </w:rPr>
        <w:t>Q</w:t>
      </w:r>
      <w:r w:rsidRPr="008010C0">
        <w:rPr>
          <w:rFonts w:ascii="Times New Roman" w:hAnsi="Times New Roman" w:cs="Times New Roman"/>
          <w:bCs/>
          <w:sz w:val="24"/>
          <w:szCs w:val="24"/>
          <w:lang w:val="be-BY"/>
        </w:rPr>
        <w:t>=643 м3/сутки);</w:t>
      </w:r>
    </w:p>
    <w:p w:rsidR="00106AAB" w:rsidRPr="008010C0" w:rsidRDefault="00106AAB" w:rsidP="00106AAB">
      <w:pPr>
        <w:numPr>
          <w:ilvl w:val="0"/>
          <w:numId w:val="8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Южный водозабор – 7 скважин;</w:t>
      </w:r>
    </w:p>
    <w:p w:rsidR="00106AAB" w:rsidRPr="008010C0" w:rsidRDefault="00106AAB" w:rsidP="00106AAB">
      <w:pPr>
        <w:tabs>
          <w:tab w:val="num" w:pos="192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          Производительность водозабора, оборудованных ЭЦВ6-16-75</w:t>
      </w:r>
    </w:p>
    <w:p w:rsidR="00106AAB" w:rsidRPr="008010C0" w:rsidRDefault="00106AAB" w:rsidP="00106AAB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составляет 1400 м3/сутки (</w:t>
      </w:r>
      <w:r w:rsidRPr="008010C0">
        <w:rPr>
          <w:rFonts w:ascii="Times New Roman" w:hAnsi="Times New Roman" w:cs="Times New Roman"/>
          <w:bCs/>
          <w:sz w:val="24"/>
          <w:szCs w:val="24"/>
          <w:lang w:val="en-US"/>
        </w:rPr>
        <w:t>Q</w:t>
      </w:r>
      <w:r w:rsidRPr="008010C0">
        <w:rPr>
          <w:rFonts w:ascii="Times New Roman" w:hAnsi="Times New Roman" w:cs="Times New Roman"/>
          <w:bCs/>
          <w:sz w:val="24"/>
          <w:szCs w:val="24"/>
        </w:rPr>
        <w:t>=590 м3/сутки)</w:t>
      </w:r>
    </w:p>
    <w:p w:rsidR="00106AAB" w:rsidRPr="008010C0" w:rsidRDefault="00106AAB" w:rsidP="00106AAB">
      <w:pPr>
        <w:numPr>
          <w:ilvl w:val="0"/>
          <w:numId w:val="8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 xml:space="preserve">Насосная станция </w:t>
      </w:r>
      <w:r w:rsidRPr="008010C0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proofErr w:type="spellStart"/>
      <w:r w:rsidRPr="008010C0">
        <w:rPr>
          <w:rFonts w:ascii="Times New Roman" w:hAnsi="Times New Roman" w:cs="Times New Roman"/>
          <w:bCs/>
          <w:sz w:val="24"/>
          <w:szCs w:val="24"/>
        </w:rPr>
        <w:t>го</w:t>
      </w:r>
      <w:proofErr w:type="spellEnd"/>
      <w:r w:rsidRPr="008010C0">
        <w:rPr>
          <w:rFonts w:ascii="Times New Roman" w:hAnsi="Times New Roman" w:cs="Times New Roman"/>
          <w:bCs/>
          <w:sz w:val="24"/>
          <w:szCs w:val="24"/>
        </w:rPr>
        <w:t xml:space="preserve"> подъема -1 шт.;</w:t>
      </w:r>
    </w:p>
    <w:p w:rsidR="00106AAB" w:rsidRPr="008010C0" w:rsidRDefault="00106AAB" w:rsidP="00106AAB">
      <w:pPr>
        <w:numPr>
          <w:ilvl w:val="0"/>
          <w:numId w:val="8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 xml:space="preserve">Насосная станции </w:t>
      </w:r>
      <w:r w:rsidRPr="008010C0">
        <w:rPr>
          <w:rFonts w:ascii="Times New Roman" w:hAnsi="Times New Roman" w:cs="Times New Roman"/>
          <w:bCs/>
          <w:sz w:val="24"/>
          <w:szCs w:val="24"/>
          <w:lang w:val="en-US"/>
        </w:rPr>
        <w:t>III</w:t>
      </w:r>
      <w:r w:rsidRPr="008010C0">
        <w:rPr>
          <w:rFonts w:ascii="Times New Roman" w:hAnsi="Times New Roman" w:cs="Times New Roman"/>
          <w:bCs/>
          <w:sz w:val="24"/>
          <w:szCs w:val="24"/>
        </w:rPr>
        <w:t>-го подъема -1 шт.;</w:t>
      </w:r>
    </w:p>
    <w:p w:rsidR="00106AAB" w:rsidRPr="008010C0" w:rsidRDefault="00106AAB" w:rsidP="00106AAB">
      <w:pPr>
        <w:numPr>
          <w:ilvl w:val="0"/>
          <w:numId w:val="8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Протяж</w:t>
      </w:r>
      <w:r>
        <w:rPr>
          <w:rFonts w:ascii="Times New Roman" w:hAnsi="Times New Roman" w:cs="Times New Roman"/>
          <w:bCs/>
          <w:sz w:val="24"/>
          <w:szCs w:val="24"/>
        </w:rPr>
        <w:t>енность водопроводных сетей – 97,59</w:t>
      </w: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км; </w:t>
      </w:r>
    </w:p>
    <w:p w:rsidR="00106AAB" w:rsidRPr="008010C0" w:rsidRDefault="00106AAB" w:rsidP="00106AAB">
      <w:pPr>
        <w:numPr>
          <w:ilvl w:val="0"/>
          <w:numId w:val="8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ротяженность водоводов – 9,5</w:t>
      </w:r>
      <w:r w:rsidRPr="008010C0">
        <w:rPr>
          <w:rFonts w:ascii="Times New Roman" w:hAnsi="Times New Roman" w:cs="Times New Roman"/>
          <w:bCs/>
          <w:sz w:val="24"/>
          <w:szCs w:val="24"/>
        </w:rPr>
        <w:t>км;</w:t>
      </w:r>
    </w:p>
    <w:p w:rsidR="00106AAB" w:rsidRPr="008010C0" w:rsidRDefault="00106AAB" w:rsidP="00106AAB">
      <w:pPr>
        <w:numPr>
          <w:ilvl w:val="0"/>
          <w:numId w:val="8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Разводящих сетей – 82,692</w:t>
      </w: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км;</w:t>
      </w:r>
    </w:p>
    <w:p w:rsidR="00106AAB" w:rsidRPr="00A2000B" w:rsidRDefault="00106AAB" w:rsidP="00106AAB">
      <w:pPr>
        <w:numPr>
          <w:ilvl w:val="0"/>
          <w:numId w:val="8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На водопроводн</w:t>
      </w:r>
      <w:r>
        <w:rPr>
          <w:rFonts w:ascii="Times New Roman" w:hAnsi="Times New Roman" w:cs="Times New Roman"/>
          <w:bCs/>
          <w:sz w:val="24"/>
          <w:szCs w:val="24"/>
        </w:rPr>
        <w:t>ых сетях – 20 водозаборных колонок, 85</w:t>
      </w: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пожарных гидранта.</w:t>
      </w:r>
    </w:p>
    <w:p w:rsidR="00106AAB" w:rsidRDefault="00106AAB" w:rsidP="00106AA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00B">
        <w:rPr>
          <w:rFonts w:ascii="Times New Roman" w:hAnsi="Times New Roman" w:cs="Times New Roman"/>
          <w:bCs/>
          <w:sz w:val="24"/>
          <w:szCs w:val="24"/>
        </w:rPr>
        <w:t xml:space="preserve">      </w:t>
      </w:r>
    </w:p>
    <w:p w:rsidR="00106AAB" w:rsidRDefault="00106AAB" w:rsidP="00106AA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A2000B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106AAB" w:rsidRPr="008010C0" w:rsidRDefault="00106AAB" w:rsidP="00106AAB">
      <w:pPr>
        <w:tabs>
          <w:tab w:val="num" w:pos="192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Основными источниками водоснабжения города Давлеканово являются три водозабора: Кирзаводской, Курманкеевский и Южный.</w:t>
      </w:r>
    </w:p>
    <w:p w:rsidR="00106AAB" w:rsidRPr="00181DDE" w:rsidRDefault="00106AAB" w:rsidP="00106AAB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  <w:lang w:val="be-BY"/>
        </w:rPr>
      </w:pPr>
      <w:r w:rsidRPr="008010C0">
        <w:rPr>
          <w:rFonts w:ascii="Times New Roman" w:eastAsia="MS Mincho" w:hAnsi="Times New Roman" w:cs="Times New Roman"/>
          <w:bCs/>
          <w:sz w:val="24"/>
          <w:szCs w:val="24"/>
          <w:lang w:val="be-BY"/>
        </w:rPr>
        <w:lastRenderedPageBreak/>
        <w:t xml:space="preserve">    Курманкеевский водозабор</w:t>
      </w:r>
      <w:r w:rsidRPr="00181DDE">
        <w:rPr>
          <w:rFonts w:ascii="Times New Roman" w:eastAsia="MS Mincho" w:hAnsi="Times New Roman" w:cs="Times New Roman"/>
          <w:b/>
          <w:bCs/>
          <w:sz w:val="24"/>
          <w:szCs w:val="24"/>
          <w:lang w:val="be-BY"/>
        </w:rPr>
        <w:t xml:space="preserve"> :</w:t>
      </w:r>
    </w:p>
    <w:p w:rsidR="00106AAB" w:rsidRPr="00776F15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Качество </w:t>
      </w: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>воды водозабора  пока не отвечает требованиям СанПиН 2.1.4.1074-01</w:t>
      </w:r>
    </w:p>
    <w:p w:rsidR="00106AAB" w:rsidRPr="00776F15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-по общей жесткости 21,3 мг экв/дм3.;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-по содержанию сульфатов 680 мг/дм3,кальция 290 мг/дм3;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-по общей минерализации 1560 мг/дм3.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776F15">
        <w:rPr>
          <w:rFonts w:ascii="Times New Roman" w:eastAsia="MS Mincho" w:hAnsi="Times New Roman" w:cs="Times New Roman"/>
          <w:bCs/>
          <w:sz w:val="24"/>
          <w:szCs w:val="24"/>
          <w:lang w:val="be-BY"/>
        </w:rPr>
        <w:t xml:space="preserve">     Кирзаводский водозабор</w:t>
      </w:r>
      <w:r w:rsidRPr="00776F15">
        <w:rPr>
          <w:rFonts w:ascii="Times New Roman" w:eastAsia="MS Mincho" w:hAnsi="Times New Roman" w:cs="Times New Roman"/>
          <w:b/>
          <w:bCs/>
          <w:sz w:val="24"/>
          <w:szCs w:val="24"/>
          <w:lang w:val="be-BY"/>
        </w:rPr>
        <w:t xml:space="preserve"> :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Территория водозабора ограждена частично.</w:t>
      </w:r>
    </w:p>
    <w:p w:rsidR="00106AAB" w:rsidRPr="00776F15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Качество воды скважин Кирзаводского водозабора пока не отвечает требованиям    СанПиН 2.1.4.1074-01 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по общей жесткости 21,4 мг экв/дм3;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по содержанию сульфатов 786 мг/дм3,кальция 298 мг/дм3;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по общей минерализации 1590 мг/дм3.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bCs/>
          <w:sz w:val="24"/>
          <w:szCs w:val="24"/>
          <w:lang w:val="be-BY"/>
        </w:rPr>
        <w:t>Южный  водозабор</w:t>
      </w: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: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 Территория водозабора ограждена полностью. </w:t>
      </w:r>
    </w:p>
    <w:p w:rsidR="00106AAB" w:rsidRPr="00776F15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 Качество воды скважин Южного водозабора пока не соответствует требованиям СанПиН 2.1.411074-01 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по общей жесткости 17,38 мг экв/дм3,  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по содержанию сульфатов 590 мг/дм3, кальция- 248 мг/дм3,</w:t>
      </w: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-  по общей минерализации 1378 мг/дм3.</w:t>
      </w:r>
    </w:p>
    <w:p w:rsidR="00106AAB" w:rsidRPr="00776F15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76F15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Действующая схема водоснабжения предусматривает подачу воды из двух водозаборов Южного  и Курманкеевского на площадку  </w:t>
      </w:r>
      <w:r w:rsidRPr="00776F15">
        <w:rPr>
          <w:rFonts w:ascii="Times New Roman" w:eastAsia="MS Mincho" w:hAnsi="Times New Roman" w:cs="Times New Roman"/>
          <w:sz w:val="24"/>
          <w:szCs w:val="24"/>
          <w:lang w:val="en-US"/>
        </w:rPr>
        <w:t>II</w:t>
      </w: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подъема в два РЧВ  1000 м3 каждый. Из насосной </w:t>
      </w:r>
      <w:r w:rsidRPr="00776F15">
        <w:rPr>
          <w:rFonts w:ascii="Times New Roman" w:eastAsia="MS Mincho" w:hAnsi="Times New Roman" w:cs="Times New Roman"/>
          <w:sz w:val="24"/>
          <w:szCs w:val="24"/>
          <w:lang w:val="en-US"/>
        </w:rPr>
        <w:t>II</w:t>
      </w: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подъема часть воды подается в городскую сеть, а часть вместе с водой из </w:t>
      </w:r>
      <w:proofErr w:type="spellStart"/>
      <w:r w:rsidRPr="00776F15">
        <w:rPr>
          <w:rFonts w:ascii="Times New Roman" w:eastAsia="MS Mincho" w:hAnsi="Times New Roman" w:cs="Times New Roman"/>
          <w:sz w:val="24"/>
          <w:szCs w:val="24"/>
        </w:rPr>
        <w:t>Кирзаводского</w:t>
      </w:r>
      <w:proofErr w:type="spellEnd"/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водозабора на площадку </w:t>
      </w:r>
      <w:r w:rsidRPr="00776F15">
        <w:rPr>
          <w:rFonts w:ascii="Times New Roman" w:eastAsia="MS Mincho" w:hAnsi="Times New Roman" w:cs="Times New Roman"/>
          <w:sz w:val="24"/>
          <w:szCs w:val="24"/>
          <w:lang w:val="en-US"/>
        </w:rPr>
        <w:t>III</w:t>
      </w: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подъема в РЧВ 1000 м3 и два  РЧВ по 250 м3 каждый. В этих РЧВ производится обеззараживание воды гипохлоритом </w:t>
      </w:r>
      <w:proofErr w:type="spellStart"/>
      <w:r w:rsidRPr="00776F15">
        <w:rPr>
          <w:rFonts w:ascii="Times New Roman" w:eastAsia="MS Mincho" w:hAnsi="Times New Roman" w:cs="Times New Roman"/>
          <w:sz w:val="24"/>
          <w:szCs w:val="24"/>
        </w:rPr>
        <w:t>Са</w:t>
      </w:r>
      <w:proofErr w:type="spellEnd"/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776F15">
        <w:rPr>
          <w:rFonts w:ascii="Times New Roman" w:eastAsia="MS Mincho" w:hAnsi="Times New Roman" w:cs="Times New Roman"/>
          <w:sz w:val="24"/>
          <w:szCs w:val="24"/>
        </w:rPr>
        <w:t>хлораторные</w:t>
      </w:r>
      <w:proofErr w:type="spellEnd"/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отсутствуют, хлорирование проводится вручную. Насосной станцией  </w:t>
      </w:r>
      <w:r w:rsidRPr="00776F15">
        <w:rPr>
          <w:rFonts w:ascii="Times New Roman" w:eastAsia="MS Mincho" w:hAnsi="Times New Roman" w:cs="Times New Roman"/>
          <w:sz w:val="24"/>
          <w:szCs w:val="24"/>
          <w:lang w:val="en-US"/>
        </w:rPr>
        <w:t>III</w:t>
      </w: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подъема осуществляется подача  воды в разводящую сеть.</w:t>
      </w:r>
    </w:p>
    <w:p w:rsidR="00106AAB" w:rsidRPr="00776F15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>------------------------------------------------------------------------------------------------------------</w:t>
      </w:r>
    </w:p>
    <w:p w:rsidR="00106AAB" w:rsidRPr="00776F15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>Источники водоснабжения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организации водопроводно-канализационного хозяйства </w:t>
      </w:r>
      <w:proofErr w:type="spellStart"/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>г.Давлеканово</w:t>
      </w:r>
      <w:proofErr w:type="spellEnd"/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>Южный водозабор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2"/>
        <w:gridCol w:w="1530"/>
        <w:gridCol w:w="916"/>
        <w:gridCol w:w="1254"/>
        <w:gridCol w:w="1384"/>
        <w:gridCol w:w="1533"/>
        <w:gridCol w:w="1235"/>
        <w:gridCol w:w="1254"/>
        <w:gridCol w:w="900"/>
      </w:tblGrid>
      <w:tr w:rsidR="00106AAB" w:rsidRPr="00D23126" w:rsidTr="002718FB">
        <w:tc>
          <w:tcPr>
            <w:tcW w:w="598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№№ п/п</w:t>
            </w:r>
          </w:p>
        </w:tc>
        <w:tc>
          <w:tcPr>
            <w:tcW w:w="155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Показатели</w:t>
            </w:r>
          </w:p>
        </w:tc>
        <w:tc>
          <w:tcPr>
            <w:tcW w:w="93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Ед.изм</w:t>
            </w:r>
            <w:proofErr w:type="spellEnd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</w:t>
            </w:r>
          </w:p>
        </w:tc>
        <w:tc>
          <w:tcPr>
            <w:tcW w:w="1416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7</w:t>
            </w:r>
          </w:p>
        </w:tc>
        <w:tc>
          <w:tcPr>
            <w:tcW w:w="1577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8</w:t>
            </w:r>
          </w:p>
        </w:tc>
        <w:tc>
          <w:tcPr>
            <w:tcW w:w="1255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9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 xml:space="preserve">Скважина 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№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11</w:t>
            </w:r>
          </w:p>
        </w:tc>
        <w:tc>
          <w:tcPr>
            <w:tcW w:w="717" w:type="dxa"/>
          </w:tcPr>
          <w:p w:rsidR="00106AAB" w:rsidRPr="00D23126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Скважина №5</w:t>
            </w:r>
          </w:p>
        </w:tc>
      </w:tr>
      <w:tr w:rsidR="00106AAB" w:rsidRPr="00776F15" w:rsidTr="002718FB">
        <w:tc>
          <w:tcPr>
            <w:tcW w:w="598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55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Глубина</w:t>
            </w:r>
          </w:p>
        </w:tc>
        <w:tc>
          <w:tcPr>
            <w:tcW w:w="93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141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18,0</w:t>
            </w:r>
          </w:p>
        </w:tc>
        <w:tc>
          <w:tcPr>
            <w:tcW w:w="157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5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17,5</w:t>
            </w:r>
          </w:p>
        </w:tc>
        <w:tc>
          <w:tcPr>
            <w:tcW w:w="7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20</w:t>
            </w:r>
          </w:p>
        </w:tc>
      </w:tr>
      <w:tr w:rsidR="00106AAB" w:rsidRPr="00776F15" w:rsidTr="002718FB">
        <w:tc>
          <w:tcPr>
            <w:tcW w:w="598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55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Марка насоса</w:t>
            </w:r>
          </w:p>
        </w:tc>
        <w:tc>
          <w:tcPr>
            <w:tcW w:w="93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ЭЦВ6-16-75</w:t>
            </w:r>
          </w:p>
        </w:tc>
        <w:tc>
          <w:tcPr>
            <w:tcW w:w="141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ЭЦВ6-16-75</w:t>
            </w:r>
          </w:p>
        </w:tc>
        <w:tc>
          <w:tcPr>
            <w:tcW w:w="157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BARA OY6BHE 209/5.5</w:t>
            </w:r>
          </w:p>
        </w:tc>
        <w:tc>
          <w:tcPr>
            <w:tcW w:w="125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-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75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ЭBARA OY6BHE 209/5.5</w:t>
            </w:r>
          </w:p>
        </w:tc>
        <w:tc>
          <w:tcPr>
            <w:tcW w:w="7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б/насос</w:t>
            </w:r>
          </w:p>
        </w:tc>
      </w:tr>
      <w:tr w:rsidR="00106AAB" w:rsidRPr="00776F15" w:rsidTr="002718FB">
        <w:tc>
          <w:tcPr>
            <w:tcW w:w="598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55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Мощность насоса</w:t>
            </w:r>
          </w:p>
        </w:tc>
        <w:tc>
          <w:tcPr>
            <w:tcW w:w="93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М3/час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41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7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5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16</w:t>
            </w:r>
          </w:p>
        </w:tc>
        <w:tc>
          <w:tcPr>
            <w:tcW w:w="7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</w:p>
        </w:tc>
      </w:tr>
      <w:tr w:rsidR="00106AAB" w:rsidRPr="00776F15" w:rsidTr="002718FB">
        <w:tc>
          <w:tcPr>
            <w:tcW w:w="598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55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Эл.двигатель</w:t>
            </w:r>
            <w:proofErr w:type="spellEnd"/>
          </w:p>
        </w:tc>
        <w:tc>
          <w:tcPr>
            <w:tcW w:w="93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141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157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125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7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</w:tr>
      <w:tr w:rsidR="00106AAB" w:rsidRPr="00776F15" w:rsidTr="002718FB">
        <w:tc>
          <w:tcPr>
            <w:tcW w:w="598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55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Напряжение</w:t>
            </w:r>
          </w:p>
        </w:tc>
        <w:tc>
          <w:tcPr>
            <w:tcW w:w="93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41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57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25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380</w:t>
            </w:r>
          </w:p>
        </w:tc>
        <w:tc>
          <w:tcPr>
            <w:tcW w:w="7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</w:p>
        </w:tc>
      </w:tr>
      <w:tr w:rsidR="00106AAB" w:rsidRPr="00776F15" w:rsidTr="002718FB">
        <w:tc>
          <w:tcPr>
            <w:tcW w:w="598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55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Стат.уровень</w:t>
            </w:r>
            <w:proofErr w:type="spellEnd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воды</w:t>
            </w:r>
          </w:p>
        </w:tc>
        <w:tc>
          <w:tcPr>
            <w:tcW w:w="93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2,0</w:t>
            </w:r>
          </w:p>
        </w:tc>
        <w:tc>
          <w:tcPr>
            <w:tcW w:w="141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4,0</w:t>
            </w:r>
          </w:p>
        </w:tc>
        <w:tc>
          <w:tcPr>
            <w:tcW w:w="157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3,5</w:t>
            </w:r>
          </w:p>
        </w:tc>
        <w:tc>
          <w:tcPr>
            <w:tcW w:w="125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4,0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2,0</w:t>
            </w:r>
          </w:p>
        </w:tc>
        <w:tc>
          <w:tcPr>
            <w:tcW w:w="7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1,0</w:t>
            </w:r>
          </w:p>
        </w:tc>
      </w:tr>
      <w:tr w:rsidR="00106AAB" w:rsidRPr="00776F15" w:rsidTr="002718FB">
        <w:tc>
          <w:tcPr>
            <w:tcW w:w="598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55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Динамический уровень воды</w:t>
            </w:r>
          </w:p>
        </w:tc>
        <w:tc>
          <w:tcPr>
            <w:tcW w:w="93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4,0</w:t>
            </w:r>
          </w:p>
        </w:tc>
        <w:tc>
          <w:tcPr>
            <w:tcW w:w="141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6,0</w:t>
            </w:r>
          </w:p>
        </w:tc>
        <w:tc>
          <w:tcPr>
            <w:tcW w:w="157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6,0</w:t>
            </w:r>
          </w:p>
        </w:tc>
        <w:tc>
          <w:tcPr>
            <w:tcW w:w="125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6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,0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5,0</w:t>
            </w:r>
          </w:p>
        </w:tc>
        <w:tc>
          <w:tcPr>
            <w:tcW w:w="7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7,0</w:t>
            </w:r>
          </w:p>
        </w:tc>
      </w:tr>
      <w:tr w:rsidR="00106AAB" w:rsidRPr="00776F15" w:rsidTr="002718FB">
        <w:tc>
          <w:tcPr>
            <w:tcW w:w="598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55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Год установки насоса</w:t>
            </w:r>
          </w:p>
        </w:tc>
        <w:tc>
          <w:tcPr>
            <w:tcW w:w="93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2013</w:t>
            </w:r>
          </w:p>
        </w:tc>
        <w:tc>
          <w:tcPr>
            <w:tcW w:w="141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13</w:t>
            </w:r>
          </w:p>
        </w:tc>
        <w:tc>
          <w:tcPr>
            <w:tcW w:w="157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19</w:t>
            </w:r>
          </w:p>
        </w:tc>
        <w:tc>
          <w:tcPr>
            <w:tcW w:w="125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201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7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</w:p>
        </w:tc>
      </w:tr>
    </w:tbl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b/>
          <w:bCs/>
          <w:sz w:val="20"/>
          <w:szCs w:val="20"/>
        </w:rPr>
      </w:pPr>
      <w:proofErr w:type="spellStart"/>
      <w:r w:rsidRPr="00776F15">
        <w:rPr>
          <w:rFonts w:ascii="Times New Roman" w:eastAsia="MS Mincho" w:hAnsi="Times New Roman" w:cs="Times New Roman"/>
          <w:b/>
          <w:bCs/>
          <w:sz w:val="20"/>
          <w:szCs w:val="20"/>
        </w:rPr>
        <w:t>Курманкеевский</w:t>
      </w:r>
      <w:proofErr w:type="spellEnd"/>
      <w:r w:rsidRPr="00776F15">
        <w:rPr>
          <w:rFonts w:ascii="Times New Roman" w:eastAsia="MS Mincho" w:hAnsi="Times New Roman" w:cs="Times New Roman"/>
          <w:b/>
          <w:bCs/>
          <w:sz w:val="20"/>
          <w:szCs w:val="20"/>
        </w:rPr>
        <w:t xml:space="preserve"> водозабор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701"/>
        <w:gridCol w:w="850"/>
        <w:gridCol w:w="1276"/>
        <w:gridCol w:w="1417"/>
        <w:gridCol w:w="1560"/>
        <w:gridCol w:w="1275"/>
        <w:gridCol w:w="1276"/>
        <w:gridCol w:w="709"/>
      </w:tblGrid>
      <w:tr w:rsidR="00106AAB" w:rsidRPr="00776F15" w:rsidTr="002718FB">
        <w:tc>
          <w:tcPr>
            <w:tcW w:w="426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№№ п/п</w:t>
            </w:r>
          </w:p>
        </w:tc>
        <w:tc>
          <w:tcPr>
            <w:tcW w:w="170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Показатели</w:t>
            </w:r>
          </w:p>
        </w:tc>
        <w:tc>
          <w:tcPr>
            <w:tcW w:w="85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Ед.изм</w:t>
            </w:r>
            <w:proofErr w:type="spellEnd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№21</w:t>
            </w:r>
          </w:p>
        </w:tc>
        <w:tc>
          <w:tcPr>
            <w:tcW w:w="1417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№25</w:t>
            </w:r>
          </w:p>
        </w:tc>
        <w:tc>
          <w:tcPr>
            <w:tcW w:w="1560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№27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№28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№29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№30</w:t>
            </w:r>
          </w:p>
        </w:tc>
      </w:tr>
      <w:tr w:rsidR="00106AAB" w:rsidRPr="00776F15" w:rsidTr="002718FB">
        <w:tc>
          <w:tcPr>
            <w:tcW w:w="42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Глубина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 xml:space="preserve"> скважины</w:t>
            </w:r>
          </w:p>
        </w:tc>
        <w:tc>
          <w:tcPr>
            <w:tcW w:w="85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4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56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21,0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21,0</w:t>
            </w:r>
          </w:p>
        </w:tc>
      </w:tr>
      <w:tr w:rsidR="00106AAB" w:rsidRPr="00776F15" w:rsidTr="002718FB">
        <w:tc>
          <w:tcPr>
            <w:tcW w:w="42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Марка насоса</w:t>
            </w:r>
          </w:p>
        </w:tc>
        <w:tc>
          <w:tcPr>
            <w:tcW w:w="85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-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-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100</w:t>
            </w:r>
          </w:p>
        </w:tc>
        <w:tc>
          <w:tcPr>
            <w:tcW w:w="14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-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100</w:t>
            </w:r>
          </w:p>
        </w:tc>
        <w:tc>
          <w:tcPr>
            <w:tcW w:w="156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ЭЦВ6-25-100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ЭЦВ6-25-100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ЭЦВ8-25-100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ЭЦВ8-25-100</w:t>
            </w:r>
          </w:p>
        </w:tc>
      </w:tr>
      <w:tr w:rsidR="00106AAB" w:rsidRPr="00776F15" w:rsidTr="002718FB">
        <w:tc>
          <w:tcPr>
            <w:tcW w:w="42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Мощность насоса</w:t>
            </w:r>
          </w:p>
        </w:tc>
        <w:tc>
          <w:tcPr>
            <w:tcW w:w="85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М3/час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4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25</w:t>
            </w:r>
          </w:p>
        </w:tc>
        <w:tc>
          <w:tcPr>
            <w:tcW w:w="156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25</w:t>
            </w:r>
          </w:p>
        </w:tc>
      </w:tr>
      <w:tr w:rsidR="00106AAB" w:rsidRPr="00776F15" w:rsidTr="002718FB">
        <w:tc>
          <w:tcPr>
            <w:tcW w:w="42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0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Эл.двигатель</w:t>
            </w:r>
            <w:proofErr w:type="spellEnd"/>
          </w:p>
        </w:tc>
        <w:tc>
          <w:tcPr>
            <w:tcW w:w="85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4ПЭДВ5,5-140</w:t>
            </w:r>
          </w:p>
        </w:tc>
        <w:tc>
          <w:tcPr>
            <w:tcW w:w="14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4ПЭДВ5,5-140</w:t>
            </w:r>
          </w:p>
        </w:tc>
        <w:tc>
          <w:tcPr>
            <w:tcW w:w="156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4ПЭДВ5,5-140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4ПЭДВ5,5-140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106AAB" w:rsidRPr="00776F15" w:rsidTr="002718FB">
        <w:tc>
          <w:tcPr>
            <w:tcW w:w="42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70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Напряжение</w:t>
            </w:r>
          </w:p>
        </w:tc>
        <w:tc>
          <w:tcPr>
            <w:tcW w:w="85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4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56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380</w:t>
            </w:r>
          </w:p>
        </w:tc>
      </w:tr>
      <w:tr w:rsidR="00106AAB" w:rsidRPr="00776F15" w:rsidTr="002718FB">
        <w:tc>
          <w:tcPr>
            <w:tcW w:w="42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0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Стат.уровень</w:t>
            </w:r>
            <w:proofErr w:type="spellEnd"/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воды</w:t>
            </w:r>
          </w:p>
        </w:tc>
        <w:tc>
          <w:tcPr>
            <w:tcW w:w="85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4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4</w:t>
            </w: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3,2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3,0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1,5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1,5</w:t>
            </w:r>
          </w:p>
        </w:tc>
      </w:tr>
      <w:tr w:rsidR="00106AAB" w:rsidRPr="00776F15" w:rsidTr="002718FB">
        <w:tc>
          <w:tcPr>
            <w:tcW w:w="42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70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Динамический уровень воды</w:t>
            </w:r>
          </w:p>
        </w:tc>
        <w:tc>
          <w:tcPr>
            <w:tcW w:w="85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5,5</w:t>
            </w:r>
          </w:p>
        </w:tc>
        <w:tc>
          <w:tcPr>
            <w:tcW w:w="14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6,0</w:t>
            </w:r>
          </w:p>
        </w:tc>
        <w:tc>
          <w:tcPr>
            <w:tcW w:w="156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5,0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6,5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1,8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1,8</w:t>
            </w:r>
          </w:p>
        </w:tc>
      </w:tr>
      <w:tr w:rsidR="00106AAB" w:rsidRPr="00776F15" w:rsidTr="002718FB">
        <w:tc>
          <w:tcPr>
            <w:tcW w:w="42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701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Год установки насоса</w:t>
            </w:r>
          </w:p>
        </w:tc>
        <w:tc>
          <w:tcPr>
            <w:tcW w:w="85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be-BY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2</w:t>
            </w: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  <w:t>018</w:t>
            </w:r>
          </w:p>
        </w:tc>
        <w:tc>
          <w:tcPr>
            <w:tcW w:w="156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1276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20"/>
                <w:szCs w:val="20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</w:tbl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0"/>
          <w:szCs w:val="20"/>
        </w:rPr>
      </w:pPr>
    </w:p>
    <w:p w:rsidR="00106AAB" w:rsidRPr="00776F15" w:rsidRDefault="00106AAB" w:rsidP="00106AAB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proofErr w:type="spellStart"/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>Кирзаводской</w:t>
      </w:r>
      <w:proofErr w:type="spellEnd"/>
      <w:r w:rsidRPr="00776F15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водозабор</w:t>
      </w:r>
    </w:p>
    <w:tbl>
      <w:tblPr>
        <w:tblW w:w="98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10"/>
        <w:gridCol w:w="709"/>
        <w:gridCol w:w="814"/>
        <w:gridCol w:w="1275"/>
        <w:gridCol w:w="1134"/>
        <w:gridCol w:w="993"/>
        <w:gridCol w:w="993"/>
        <w:gridCol w:w="992"/>
      </w:tblGrid>
      <w:tr w:rsidR="00106AAB" w:rsidRPr="00776F15" w:rsidTr="00181AE4">
        <w:tc>
          <w:tcPr>
            <w:tcW w:w="56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№№ п/п</w:t>
            </w:r>
          </w:p>
        </w:tc>
        <w:tc>
          <w:tcPr>
            <w:tcW w:w="241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Показатели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Ед.</w:t>
            </w:r>
          </w:p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изм.</w:t>
            </w:r>
          </w:p>
        </w:tc>
        <w:tc>
          <w:tcPr>
            <w:tcW w:w="81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№1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Скважина №3</w:t>
            </w:r>
          </w:p>
        </w:tc>
        <w:tc>
          <w:tcPr>
            <w:tcW w:w="113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Сква-жина</w:t>
            </w:r>
            <w:proofErr w:type="spellEnd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№6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Сква-жина</w:t>
            </w:r>
            <w:proofErr w:type="spellEnd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№7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Сква-жина</w:t>
            </w:r>
            <w:proofErr w:type="spellEnd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№8</w:t>
            </w:r>
          </w:p>
        </w:tc>
        <w:tc>
          <w:tcPr>
            <w:tcW w:w="992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Сква-жина</w:t>
            </w:r>
            <w:proofErr w:type="spellEnd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№9</w:t>
            </w:r>
          </w:p>
        </w:tc>
      </w:tr>
      <w:tr w:rsidR="00106AAB" w:rsidRPr="00776F15" w:rsidTr="00181AE4">
        <w:tc>
          <w:tcPr>
            <w:tcW w:w="56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41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Глубина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81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57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46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113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56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60,0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69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  <w:tc>
          <w:tcPr>
            <w:tcW w:w="992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,0</w:t>
            </w:r>
          </w:p>
        </w:tc>
      </w:tr>
      <w:tr w:rsidR="00106AAB" w:rsidRPr="00776F15" w:rsidTr="00181AE4">
        <w:tc>
          <w:tcPr>
            <w:tcW w:w="56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41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Марка насоса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ЭЦВ6-16-1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BARA OY6BHE 209/5.5</w:t>
            </w:r>
          </w:p>
        </w:tc>
        <w:tc>
          <w:tcPr>
            <w:tcW w:w="113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ЭЦВ6-16-110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ЭЦВ6-16-110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ЭЦВ6-16-1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ЭЦВ6-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25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-1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0</w:t>
            </w:r>
          </w:p>
        </w:tc>
      </w:tr>
      <w:tr w:rsidR="00106AAB" w:rsidRPr="00776F15" w:rsidTr="00181AE4">
        <w:tc>
          <w:tcPr>
            <w:tcW w:w="56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41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Мощность насоса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М3/час</w:t>
            </w:r>
          </w:p>
        </w:tc>
        <w:tc>
          <w:tcPr>
            <w:tcW w:w="81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</w:t>
            </w:r>
          </w:p>
        </w:tc>
        <w:tc>
          <w:tcPr>
            <w:tcW w:w="113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992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25</w:t>
            </w:r>
          </w:p>
        </w:tc>
      </w:tr>
      <w:tr w:rsidR="00106AAB" w:rsidRPr="00776F15" w:rsidTr="00181AE4">
        <w:tc>
          <w:tcPr>
            <w:tcW w:w="56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241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Эл.двигатель</w:t>
            </w:r>
            <w:proofErr w:type="spellEnd"/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113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  <w:tc>
          <w:tcPr>
            <w:tcW w:w="992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4ПЭДВ5,5-140</w:t>
            </w:r>
          </w:p>
        </w:tc>
      </w:tr>
      <w:tr w:rsidR="00106AAB" w:rsidRPr="00776F15" w:rsidTr="00181AE4">
        <w:tc>
          <w:tcPr>
            <w:tcW w:w="56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241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Напряжение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В</w:t>
            </w:r>
          </w:p>
        </w:tc>
        <w:tc>
          <w:tcPr>
            <w:tcW w:w="81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113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992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380</w:t>
            </w:r>
          </w:p>
        </w:tc>
      </w:tr>
      <w:tr w:rsidR="00106AAB" w:rsidRPr="00776F15" w:rsidTr="00181AE4">
        <w:tc>
          <w:tcPr>
            <w:tcW w:w="56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241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proofErr w:type="spellStart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Стат.уровень</w:t>
            </w:r>
            <w:proofErr w:type="spellEnd"/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воды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81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5,0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4,0</w:t>
            </w:r>
          </w:p>
        </w:tc>
        <w:tc>
          <w:tcPr>
            <w:tcW w:w="113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20,0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6,0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18,0</w:t>
            </w:r>
          </w:p>
        </w:tc>
        <w:tc>
          <w:tcPr>
            <w:tcW w:w="992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8,0</w:t>
            </w:r>
          </w:p>
        </w:tc>
      </w:tr>
      <w:tr w:rsidR="00106AAB" w:rsidRPr="00776F15" w:rsidTr="00181AE4">
        <w:tc>
          <w:tcPr>
            <w:tcW w:w="56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241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Динамический уровень воды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М</w:t>
            </w:r>
          </w:p>
        </w:tc>
        <w:tc>
          <w:tcPr>
            <w:tcW w:w="81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17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,5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6,0</w:t>
            </w:r>
          </w:p>
        </w:tc>
        <w:tc>
          <w:tcPr>
            <w:tcW w:w="113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2,0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18,5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,0</w:t>
            </w:r>
          </w:p>
        </w:tc>
        <w:tc>
          <w:tcPr>
            <w:tcW w:w="992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21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,5</w:t>
            </w:r>
          </w:p>
        </w:tc>
      </w:tr>
      <w:tr w:rsidR="00106AAB" w:rsidRPr="00D23126" w:rsidTr="00181AE4">
        <w:tc>
          <w:tcPr>
            <w:tcW w:w="567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2410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Год установки насоса</w:t>
            </w:r>
          </w:p>
        </w:tc>
        <w:tc>
          <w:tcPr>
            <w:tcW w:w="709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275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134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993" w:type="dxa"/>
          </w:tcPr>
          <w:p w:rsidR="00106AAB" w:rsidRPr="00776F15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992" w:type="dxa"/>
          </w:tcPr>
          <w:p w:rsidR="00106AAB" w:rsidRPr="00790A9D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</w:pPr>
            <w:r w:rsidRPr="00776F15">
              <w:rPr>
                <w:rFonts w:ascii="Times New Roman" w:eastAsia="MS Mincho" w:hAnsi="Times New Roman" w:cs="Times New Roman"/>
                <w:sz w:val="16"/>
                <w:szCs w:val="16"/>
              </w:rPr>
              <w:t>20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be-BY"/>
              </w:rPr>
              <w:t>1</w:t>
            </w:r>
            <w:r w:rsidRPr="00776F15">
              <w:rPr>
                <w:rFonts w:ascii="Times New Roman" w:eastAsia="MS Mincho" w:hAnsi="Times New Roman" w:cs="Times New Roman"/>
                <w:sz w:val="16"/>
                <w:szCs w:val="16"/>
                <w:lang w:val="en-US"/>
              </w:rPr>
              <w:t>5</w:t>
            </w:r>
          </w:p>
        </w:tc>
      </w:tr>
    </w:tbl>
    <w:p w:rsidR="00106AAB" w:rsidRPr="00D23126" w:rsidRDefault="00106AAB" w:rsidP="00106AAB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06AAB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Из общей протяженности </w:t>
      </w:r>
      <w:r>
        <w:rPr>
          <w:rFonts w:ascii="Times New Roman" w:eastAsia="MS Mincho" w:hAnsi="Times New Roman" w:cs="Times New Roman"/>
          <w:sz w:val="24"/>
          <w:szCs w:val="24"/>
        </w:rPr>
        <w:t>сетей 97,59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км порядка 2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1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% - чугунные трубы,59 % стальные,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20</w:t>
      </w:r>
      <w:r w:rsidRPr="00181DDE">
        <w:rPr>
          <w:rFonts w:ascii="Times New Roman" w:eastAsia="MS Mincho" w:hAnsi="Times New Roman" w:cs="Times New Roman"/>
          <w:sz w:val="24"/>
          <w:szCs w:val="24"/>
        </w:rPr>
        <w:t>% - трубы из полимерных материалов</w:t>
      </w: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 w:rsidRPr="00181DDE">
        <w:rPr>
          <w:rFonts w:ascii="Times New Roman" w:eastAsia="MS Mincho" w:hAnsi="Times New Roman" w:cs="Times New Roman"/>
          <w:sz w:val="24"/>
          <w:szCs w:val="24"/>
        </w:rPr>
        <w:t>Срок  эксплуатации</w:t>
      </w:r>
      <w:proofErr w:type="gramEnd"/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: </w:t>
      </w: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до 15 лет       -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37,535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км – износ 30 %;</w:t>
      </w: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До 20 лет      -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12,241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км     -  износ 8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9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%;</w:t>
      </w: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Свыше 20 лет </w:t>
      </w:r>
      <w:proofErr w:type="gramStart"/>
      <w:r w:rsidRPr="00181DDE">
        <w:rPr>
          <w:rFonts w:ascii="Times New Roman" w:eastAsia="MS Mincho" w:hAnsi="Times New Roman" w:cs="Times New Roman"/>
          <w:sz w:val="24"/>
          <w:szCs w:val="24"/>
        </w:rPr>
        <w:t>( год</w:t>
      </w:r>
      <w:proofErr w:type="gramEnd"/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пуска в эксплуатацию 1956-1984гг.) –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35,945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км   - износ 90-100 %.</w:t>
      </w: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>Стальные водопроводы подвержены сильной коррозии  и имеют ограниченную пропускную способность.</w:t>
      </w: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Чугунные трубопроводы часто повреждаются из-за подвижки грунтов в зимний  период.</w:t>
      </w: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>Следовательно, при высокой аварийности имеют место большие потери воды  (более 20%) и перерывы в водоснабжении потребителей.</w:t>
      </w: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>В настоящее время состав и техническое состояние имеющихся насосных станций не обеспечивают гаранти</w:t>
      </w:r>
      <w:r>
        <w:rPr>
          <w:rFonts w:ascii="Times New Roman" w:eastAsia="MS Mincho" w:hAnsi="Times New Roman" w:cs="Times New Roman"/>
          <w:sz w:val="24"/>
          <w:szCs w:val="24"/>
        </w:rPr>
        <w:t>и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качества питьевой воды по всем нормативным показателям.</w:t>
      </w: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Насосная станция </w:t>
      </w:r>
      <w:r w:rsidRPr="00181DDE">
        <w:rPr>
          <w:rFonts w:ascii="Times New Roman" w:eastAsia="MS Mincho" w:hAnsi="Times New Roman" w:cs="Times New Roman"/>
          <w:sz w:val="24"/>
          <w:szCs w:val="24"/>
          <w:lang w:val="en-US"/>
        </w:rPr>
        <w:t>III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подъема – ввод в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эксплуатацию 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в 1998 г.;</w:t>
      </w:r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РЧВ 1000 м3 – 1 </w:t>
      </w:r>
      <w:proofErr w:type="spellStart"/>
      <w:r w:rsidRPr="00181DDE">
        <w:rPr>
          <w:rFonts w:ascii="Times New Roman" w:eastAsia="MS Mincho" w:hAnsi="Times New Roman" w:cs="Times New Roman"/>
          <w:sz w:val="24"/>
          <w:szCs w:val="24"/>
        </w:rPr>
        <w:t>шт</w:t>
      </w:r>
      <w:proofErr w:type="spellEnd"/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; РЧВ 250 м3- </w:t>
      </w:r>
      <w:proofErr w:type="gramStart"/>
      <w:r>
        <w:rPr>
          <w:rFonts w:ascii="Times New Roman" w:eastAsia="MS Mincho" w:hAnsi="Times New Roman" w:cs="Times New Roman"/>
          <w:sz w:val="24"/>
          <w:szCs w:val="24"/>
        </w:rPr>
        <w:t xml:space="preserve">4 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81DDE">
        <w:rPr>
          <w:rFonts w:ascii="Times New Roman" w:eastAsia="MS Mincho" w:hAnsi="Times New Roman" w:cs="Times New Roman"/>
          <w:sz w:val="24"/>
          <w:szCs w:val="24"/>
        </w:rPr>
        <w:t>шт</w:t>
      </w:r>
      <w:proofErr w:type="spellEnd"/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.</w:t>
      </w:r>
      <w:proofErr w:type="gramEnd"/>
    </w:p>
    <w:p w:rsidR="00106AAB" w:rsidRPr="00181DDE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Насосная станция </w:t>
      </w:r>
      <w:r w:rsidRPr="00181DDE">
        <w:rPr>
          <w:rFonts w:ascii="Times New Roman" w:eastAsia="MS Mincho" w:hAnsi="Times New Roman" w:cs="Times New Roman"/>
          <w:sz w:val="24"/>
          <w:szCs w:val="24"/>
          <w:lang w:val="en-US"/>
        </w:rPr>
        <w:t>II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подъема – ввод в </w:t>
      </w: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>эксплуатацию</w:t>
      </w:r>
      <w:r w:rsidRPr="00181DDE">
        <w:rPr>
          <w:rFonts w:ascii="Times New Roman" w:eastAsia="MS Mincho" w:hAnsi="Times New Roman" w:cs="Times New Roman"/>
          <w:sz w:val="24"/>
          <w:szCs w:val="24"/>
        </w:rPr>
        <w:t xml:space="preserve">  в 2004 г.;</w:t>
      </w:r>
    </w:p>
    <w:p w:rsidR="00106AAB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81DDE">
        <w:rPr>
          <w:rFonts w:ascii="Times New Roman" w:eastAsia="MS Mincho" w:hAnsi="Times New Roman" w:cs="Times New Roman"/>
          <w:sz w:val="24"/>
          <w:szCs w:val="24"/>
        </w:rPr>
        <w:t>РЧВ 1000 м3 – 2 шт.</w:t>
      </w:r>
    </w:p>
    <w:p w:rsidR="00106AAB" w:rsidRPr="00776F15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   </w:t>
      </w:r>
      <w:r w:rsidRPr="00776F15">
        <w:rPr>
          <w:rFonts w:ascii="Times New Roman" w:eastAsia="MS Mincho" w:hAnsi="Times New Roman" w:cs="Times New Roman"/>
          <w:sz w:val="24"/>
          <w:szCs w:val="24"/>
        </w:rPr>
        <w:t>Резервные источники  электроснабжения изначально при проектировании водозаборов не были предусмотрены. Давлекановский МУП «</w:t>
      </w:r>
      <w:proofErr w:type="spellStart"/>
      <w:r w:rsidRPr="00776F15">
        <w:rPr>
          <w:rFonts w:ascii="Times New Roman" w:eastAsia="MS Mincho" w:hAnsi="Times New Roman" w:cs="Times New Roman"/>
          <w:sz w:val="24"/>
          <w:szCs w:val="24"/>
        </w:rPr>
        <w:t>ГорКомСервис</w:t>
      </w:r>
      <w:proofErr w:type="spellEnd"/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» ведет переговоры с </w:t>
      </w:r>
      <w:proofErr w:type="spellStart"/>
      <w:r w:rsidRPr="00776F15">
        <w:rPr>
          <w:rFonts w:ascii="Times New Roman" w:eastAsia="MS Mincho" w:hAnsi="Times New Roman" w:cs="Times New Roman"/>
          <w:sz w:val="24"/>
          <w:szCs w:val="24"/>
        </w:rPr>
        <w:t>электроснабжающей</w:t>
      </w:r>
      <w:proofErr w:type="spellEnd"/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gramStart"/>
      <w:r w:rsidRPr="00776F15">
        <w:rPr>
          <w:rFonts w:ascii="Times New Roman" w:eastAsia="MS Mincho" w:hAnsi="Times New Roman" w:cs="Times New Roman"/>
          <w:sz w:val="24"/>
          <w:szCs w:val="24"/>
        </w:rPr>
        <w:t>организацией  по</w:t>
      </w:r>
      <w:proofErr w:type="gramEnd"/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рассмотрению вопроса включения </w:t>
      </w:r>
      <w:r w:rsidRPr="00776F15">
        <w:rPr>
          <w:rFonts w:ascii="Times New Roman" w:eastAsia="MS Mincho" w:hAnsi="Times New Roman" w:cs="Times New Roman"/>
          <w:sz w:val="24"/>
          <w:szCs w:val="24"/>
        </w:rPr>
        <w:t>строительств</w:t>
      </w:r>
      <w:r>
        <w:rPr>
          <w:rFonts w:ascii="Times New Roman" w:eastAsia="MS Mincho" w:hAnsi="Times New Roman" w:cs="Times New Roman"/>
          <w:sz w:val="24"/>
          <w:szCs w:val="24"/>
        </w:rPr>
        <w:t>а</w:t>
      </w: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дополнительной резервной электрической линии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в инвестиционную программу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электроснабжающей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организации .</w:t>
      </w:r>
    </w:p>
    <w:p w:rsidR="00106AAB" w:rsidRPr="00776F15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   В части оснащения приборами </w:t>
      </w:r>
      <w:proofErr w:type="gramStart"/>
      <w:r w:rsidRPr="00776F15">
        <w:rPr>
          <w:rFonts w:ascii="Times New Roman" w:eastAsia="MS Mincho" w:hAnsi="Times New Roman" w:cs="Times New Roman"/>
          <w:sz w:val="24"/>
          <w:szCs w:val="24"/>
        </w:rPr>
        <w:t>учета  на</w:t>
      </w:r>
      <w:proofErr w:type="gramEnd"/>
      <w:r w:rsidRPr="00776F15">
        <w:rPr>
          <w:rFonts w:ascii="Times New Roman" w:eastAsia="MS Mincho" w:hAnsi="Times New Roman" w:cs="Times New Roman"/>
          <w:sz w:val="24"/>
          <w:szCs w:val="24"/>
        </w:rPr>
        <w:t xml:space="preserve"> водозаборах так же изначально не было предусмотрено при проектировании .</w:t>
      </w:r>
      <w:r w:rsidRPr="00776F15">
        <w:t xml:space="preserve"> </w:t>
      </w:r>
      <w:r w:rsidRPr="00654BB7">
        <w:rPr>
          <w:rFonts w:ascii="Times New Roman" w:hAnsi="Times New Roman" w:cs="Times New Roman"/>
          <w:sz w:val="24"/>
          <w:szCs w:val="24"/>
        </w:rPr>
        <w:t>Установка приборов учета на скважинах для контроля объема поднятой воды предусмотрена в «Программе энергосбережения и повышения энергетической эффективности на 2021-2023годы». Измерительные приборы  установлены  в 4 квартале 2021года</w:t>
      </w:r>
      <w:r w:rsidRPr="00776F15">
        <w:rPr>
          <w:rFonts w:ascii="Times New Roman" w:hAnsi="Times New Roman" w:cs="Times New Roman"/>
        </w:rPr>
        <w:t>.</w:t>
      </w:r>
    </w:p>
    <w:p w:rsidR="00106AAB" w:rsidRPr="00181DDE" w:rsidRDefault="00106AAB" w:rsidP="00106AA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6F15">
        <w:rPr>
          <w:rFonts w:ascii="Times New Roman" w:hAnsi="Times New Roman" w:cs="Times New Roman"/>
          <w:color w:val="000000"/>
          <w:sz w:val="24"/>
          <w:szCs w:val="24"/>
        </w:rPr>
        <w:t>Надёжность системы</w:t>
      </w:r>
      <w:r w:rsidRPr="00181DDE">
        <w:rPr>
          <w:rFonts w:ascii="Times New Roman" w:hAnsi="Times New Roman" w:cs="Times New Roman"/>
          <w:color w:val="000000"/>
          <w:sz w:val="24"/>
          <w:szCs w:val="24"/>
        </w:rPr>
        <w:t xml:space="preserve"> водоснабжения </w:t>
      </w:r>
      <w:r w:rsidRPr="00181DDE">
        <w:rPr>
          <w:rFonts w:ascii="Times New Roman" w:hAnsi="Times New Roman" w:cs="Times New Roman"/>
          <w:color w:val="000000"/>
          <w:spacing w:val="3"/>
          <w:sz w:val="24"/>
          <w:szCs w:val="24"/>
        </w:rPr>
        <w:t>муниципального образования город Давлеканово</w:t>
      </w:r>
      <w:r w:rsidRPr="00181DDE">
        <w:rPr>
          <w:rFonts w:ascii="Times New Roman" w:hAnsi="Times New Roman" w:cs="Times New Roman"/>
          <w:color w:val="000000"/>
          <w:sz w:val="24"/>
          <w:szCs w:val="24"/>
        </w:rPr>
        <w:t xml:space="preserve"> характеризуется, как удовлетворительная, так как фактическое значение показателей составило:</w:t>
      </w:r>
    </w:p>
    <w:p w:rsidR="00106AAB" w:rsidRPr="00181DDE" w:rsidRDefault="00106AAB" w:rsidP="00106AA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z w:val="24"/>
          <w:szCs w:val="24"/>
        </w:rPr>
        <w:t>- аварийность на трубопроводах – 0,12 ед./км</w:t>
      </w:r>
      <w:proofErr w:type="gramStart"/>
      <w:r w:rsidRPr="00181DDE">
        <w:rPr>
          <w:rFonts w:ascii="Times New Roman" w:hAnsi="Times New Roman" w:cs="Times New Roman"/>
          <w:color w:val="000000"/>
          <w:sz w:val="24"/>
          <w:szCs w:val="24"/>
        </w:rPr>
        <w:t>.,  при</w:t>
      </w:r>
      <w:proofErr w:type="gramEnd"/>
      <w:r w:rsidRPr="00181DDE">
        <w:rPr>
          <w:rFonts w:ascii="Times New Roman" w:hAnsi="Times New Roman" w:cs="Times New Roman"/>
          <w:color w:val="000000"/>
          <w:sz w:val="24"/>
          <w:szCs w:val="24"/>
        </w:rPr>
        <w:t xml:space="preserve"> норме 0,1-0,2 ед./км.;</w:t>
      </w:r>
    </w:p>
    <w:p w:rsidR="00106AAB" w:rsidRPr="00181DDE" w:rsidRDefault="00106AAB" w:rsidP="00106AA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z w:val="24"/>
          <w:szCs w:val="24"/>
        </w:rPr>
        <w:t>- индекс реконструируемых сетей – 2,62 %, при норме 4-5 %.</w:t>
      </w:r>
    </w:p>
    <w:p w:rsidR="00106AAB" w:rsidRPr="00181DDE" w:rsidRDefault="00106AAB" w:rsidP="00106AAB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181DDE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сооружений входят: приемная камера, три аэротенка, вторичные отстойники совмещенные с аэротенками, воздуходувка. Из-за физического и морального износа очистные сооружения не обеспечивают нормативную очистку сточных вод, в связи с чем стоки сбрасываются в водный объект недостаточно очищенными. Учет сбрасываемых сточных вод ведется ультразвуковым расходомером типа УРСВ-010. </w:t>
      </w:r>
    </w:p>
    <w:p w:rsidR="00106AAB" w:rsidRDefault="00106AAB" w:rsidP="00106AAB">
      <w:pP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</w:p>
    <w:p w:rsidR="00106AAB" w:rsidRPr="00181DDE" w:rsidRDefault="00106AAB" w:rsidP="00106AA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1DDE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Описание системы водоснабжения муниципального образования город Давлеканово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"/>
        <w:gridCol w:w="6048"/>
        <w:gridCol w:w="1335"/>
        <w:gridCol w:w="1885"/>
      </w:tblGrid>
      <w:tr w:rsidR="00106AAB" w:rsidRPr="00943656" w:rsidTr="00181AE4">
        <w:trPr>
          <w:trHeight w:val="375"/>
          <w:tblHeader/>
        </w:trPr>
        <w:tc>
          <w:tcPr>
            <w:tcW w:w="364" w:type="pct"/>
            <w:shd w:val="clear" w:color="auto" w:fill="FFFFFF"/>
            <w:noWrap/>
          </w:tcPr>
          <w:p w:rsidR="00106AAB" w:rsidRPr="0094365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lastRenderedPageBreak/>
              <w:t>№</w:t>
            </w:r>
          </w:p>
          <w:p w:rsidR="00106AAB" w:rsidRPr="0094365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 xml:space="preserve"> п/п</w:t>
            </w:r>
          </w:p>
        </w:tc>
        <w:tc>
          <w:tcPr>
            <w:tcW w:w="3025" w:type="pct"/>
            <w:shd w:val="clear" w:color="auto" w:fill="FFFFFF"/>
          </w:tcPr>
          <w:p w:rsidR="00106AAB" w:rsidRPr="0094365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Показатели</w:t>
            </w:r>
          </w:p>
        </w:tc>
        <w:tc>
          <w:tcPr>
            <w:tcW w:w="668" w:type="pct"/>
            <w:shd w:val="clear" w:color="auto" w:fill="FFFFFF"/>
          </w:tcPr>
          <w:p w:rsidR="00106AAB" w:rsidRPr="0094365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Ед.</w:t>
            </w:r>
          </w:p>
          <w:p w:rsidR="00106AAB" w:rsidRPr="0094365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изм.</w:t>
            </w:r>
          </w:p>
        </w:tc>
        <w:tc>
          <w:tcPr>
            <w:tcW w:w="943" w:type="pct"/>
            <w:shd w:val="clear" w:color="auto" w:fill="FFFFFF"/>
            <w:noWrap/>
          </w:tcPr>
          <w:p w:rsidR="00106AAB" w:rsidRPr="0094365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Значение показателя</w:t>
            </w:r>
          </w:p>
        </w:tc>
      </w:tr>
      <w:tr w:rsidR="00106AAB" w:rsidRPr="00943656" w:rsidTr="00181AE4">
        <w:trPr>
          <w:trHeight w:val="375"/>
        </w:trPr>
        <w:tc>
          <w:tcPr>
            <w:tcW w:w="364" w:type="pct"/>
            <w:shd w:val="clear" w:color="auto" w:fill="CCFFFF"/>
            <w:noWrap/>
          </w:tcPr>
          <w:p w:rsidR="00106AAB" w:rsidRPr="0094365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636" w:type="pct"/>
            <w:gridSpan w:val="3"/>
            <w:shd w:val="clear" w:color="auto" w:fill="CCFFFF"/>
          </w:tcPr>
          <w:p w:rsidR="00106AAB" w:rsidRPr="0094365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3656">
              <w:rPr>
                <w:rFonts w:ascii="Times New Roman" w:hAnsi="Times New Roman" w:cs="Times New Roman"/>
                <w:b/>
                <w:bCs/>
              </w:rPr>
              <w:t>Источники водоснабжения</w:t>
            </w:r>
          </w:p>
        </w:tc>
      </w:tr>
      <w:tr w:rsidR="00106AAB" w:rsidRPr="00D23126" w:rsidTr="00181AE4">
        <w:trPr>
          <w:trHeight w:val="385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Количество водозаборных сооружений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43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106AAB" w:rsidRPr="00D23126" w:rsidTr="00181AE4">
        <w:trPr>
          <w:trHeight w:val="463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Количество водозаборных сооружений, оснащенных резервными источниками энергоснабжения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43" w:type="pct"/>
            <w:noWrap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06AAB" w:rsidRPr="00D23126" w:rsidTr="00181AE4">
        <w:trPr>
          <w:trHeight w:val="90"/>
        </w:trPr>
        <w:tc>
          <w:tcPr>
            <w:tcW w:w="364" w:type="pct"/>
            <w:noWrap/>
          </w:tcPr>
          <w:p w:rsidR="00106AAB" w:rsidRPr="006B72E1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2E1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3025" w:type="pct"/>
          </w:tcPr>
          <w:p w:rsidR="00106AAB" w:rsidRPr="006B72E1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B72E1">
              <w:rPr>
                <w:rFonts w:ascii="Times New Roman" w:hAnsi="Times New Roman" w:cs="Times New Roman"/>
                <w:sz w:val="16"/>
                <w:szCs w:val="16"/>
              </w:rPr>
              <w:t>Мощность резервных источников электроснабжения водозаборных сооружений</w:t>
            </w:r>
          </w:p>
        </w:tc>
        <w:tc>
          <w:tcPr>
            <w:tcW w:w="668" w:type="pct"/>
            <w:vAlign w:val="center"/>
          </w:tcPr>
          <w:p w:rsidR="00106AAB" w:rsidRPr="006B72E1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2E1">
              <w:rPr>
                <w:rFonts w:ascii="Times New Roman" w:hAnsi="Times New Roman" w:cs="Times New Roman"/>
                <w:sz w:val="16"/>
                <w:szCs w:val="16"/>
              </w:rPr>
              <w:t>кВт</w:t>
            </w:r>
          </w:p>
        </w:tc>
        <w:tc>
          <w:tcPr>
            <w:tcW w:w="943" w:type="pct"/>
            <w:noWrap/>
            <w:vAlign w:val="center"/>
          </w:tcPr>
          <w:p w:rsidR="00106AAB" w:rsidRPr="006B72E1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2E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06AAB" w:rsidRPr="00D23126" w:rsidTr="00181AE4">
        <w:trPr>
          <w:trHeight w:val="186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Износ водозаборных сооружений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43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</w:tr>
      <w:tr w:rsidR="00106AAB" w:rsidRPr="00D23126" w:rsidTr="00181AE4">
        <w:trPr>
          <w:trHeight w:val="90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1.5.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Количество скважин (водоприёмников для поверхностных водозаборов)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43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106AAB" w:rsidRPr="00D23126" w:rsidTr="00181AE4">
        <w:trPr>
          <w:trHeight w:val="207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1.6.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Количество скважин (водоприёмников для поверхностных водозаборов),  в работе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43" w:type="pct"/>
            <w:noWrap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106AAB" w:rsidRPr="00D23126" w:rsidTr="00181AE4">
        <w:trPr>
          <w:trHeight w:val="461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1.7.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Мощность водозабора установленная (проект)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тыс. м</w:t>
            </w:r>
            <w:r w:rsidRPr="00D2312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сут</w:t>
            </w:r>
            <w:proofErr w:type="spellEnd"/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43" w:type="pct"/>
            <w:noWrap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106AAB" w:rsidRPr="00D23126" w:rsidTr="00181AE4">
        <w:trPr>
          <w:trHeight w:val="570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1.8.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Мощность водозабора существующая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тыс. м</w:t>
            </w:r>
            <w:r w:rsidRPr="00D2312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сут</w:t>
            </w:r>
            <w:proofErr w:type="spellEnd"/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43" w:type="pct"/>
            <w:noWrap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1,75</w:t>
            </w:r>
          </w:p>
        </w:tc>
      </w:tr>
      <w:tr w:rsidR="00106AAB" w:rsidRPr="00D23126" w:rsidTr="00181AE4">
        <w:trPr>
          <w:trHeight w:val="630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1.9.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Дефицит мощности водозабора  (по факту)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тыс. м</w:t>
            </w:r>
            <w:r w:rsidRPr="00D2312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сут</w:t>
            </w:r>
            <w:proofErr w:type="spellEnd"/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43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1,25</w:t>
            </w:r>
          </w:p>
        </w:tc>
      </w:tr>
      <w:tr w:rsidR="00106AAB" w:rsidRPr="00D23126" w:rsidTr="00181AE4">
        <w:trPr>
          <w:trHeight w:val="630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Оснащённость водозаборов приборами учёта и автоматики (указать количество, где установлены приборы учета и потребность)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943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06AAB" w:rsidRPr="00D23126" w:rsidTr="00181AE4">
        <w:trPr>
          <w:trHeight w:val="267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1.11.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 xml:space="preserve">Оснащенность устройствами передачи информации в диспетчерскую 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943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06AAB" w:rsidRPr="00D23126" w:rsidTr="00181AE4">
        <w:trPr>
          <w:trHeight w:val="630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1.12.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 xml:space="preserve">Оснащенность скважин (водозабора) устройствами регулирования подачи воды (мягкий пуск, </w:t>
            </w:r>
            <w:proofErr w:type="spellStart"/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частотники</w:t>
            </w:r>
            <w:proofErr w:type="spellEnd"/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43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06AAB" w:rsidRPr="00D23126" w:rsidTr="00181AE4">
        <w:trPr>
          <w:trHeight w:val="90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1.13.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Общее потребление электроэнергии на подъем воды в сутки, месяц, год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кВт/</w:t>
            </w:r>
            <w:proofErr w:type="spellStart"/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сут</w:t>
            </w:r>
            <w:proofErr w:type="spellEnd"/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кВт/мес.</w:t>
            </w:r>
          </w:p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 xml:space="preserve">кВт/год </w:t>
            </w:r>
          </w:p>
        </w:tc>
        <w:tc>
          <w:tcPr>
            <w:tcW w:w="943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3185</w:t>
            </w:r>
          </w:p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76455</w:t>
            </w:r>
          </w:p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917458</w:t>
            </w:r>
          </w:p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6AAB" w:rsidRPr="00D23126" w:rsidTr="00181AE4">
        <w:trPr>
          <w:trHeight w:val="222"/>
        </w:trPr>
        <w:tc>
          <w:tcPr>
            <w:tcW w:w="364" w:type="pct"/>
            <w:shd w:val="clear" w:color="auto" w:fill="CCFFFF"/>
            <w:noWrap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636" w:type="pct"/>
            <w:gridSpan w:val="3"/>
            <w:shd w:val="clear" w:color="auto" w:fill="CCFFFF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Сети хозяйственно-питьевого водопровода</w:t>
            </w:r>
          </w:p>
        </w:tc>
      </w:tr>
      <w:tr w:rsidR="00106AAB" w:rsidRPr="00D23126" w:rsidTr="00181AE4">
        <w:trPr>
          <w:trHeight w:val="287"/>
        </w:trPr>
        <w:tc>
          <w:tcPr>
            <w:tcW w:w="364" w:type="pct"/>
            <w:vMerge w:val="restar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Протяженность водопроводных сетей (по диаметрам труб), в том числе: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43" w:type="pct"/>
            <w:vAlign w:val="center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97,59</w:t>
            </w:r>
          </w:p>
        </w:tc>
      </w:tr>
      <w:tr w:rsidR="00106AAB" w:rsidRPr="00D23126" w:rsidTr="00181AE4">
        <w:trPr>
          <w:trHeight w:val="85"/>
        </w:trPr>
        <w:tc>
          <w:tcPr>
            <w:tcW w:w="364" w:type="pct"/>
            <w:vMerge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ind w:firstLineChars="200" w:firstLine="3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водопроводных сетей, исполненных с применением современных материалов (полиэтилен и т.д.)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43" w:type="pct"/>
            <w:noWrap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17,1</w:t>
            </w:r>
          </w:p>
        </w:tc>
      </w:tr>
      <w:tr w:rsidR="00106AAB" w:rsidRPr="00D23126" w:rsidTr="00181AE4">
        <w:trPr>
          <w:trHeight w:val="315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Износ водопроводных сетей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43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</w:tr>
      <w:tr w:rsidR="00106AAB" w:rsidRPr="00D23126" w:rsidTr="00181AE4">
        <w:trPr>
          <w:trHeight w:val="90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Протяженность ветхих водопроводных сетей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943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45,47</w:t>
            </w:r>
          </w:p>
        </w:tc>
      </w:tr>
      <w:tr w:rsidR="00106AAB" w:rsidRPr="00D23126" w:rsidTr="00181AE4">
        <w:trPr>
          <w:trHeight w:val="208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3.5.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Потери воды в сетях на 1км сети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D2312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/км/год</w:t>
            </w:r>
          </w:p>
        </w:tc>
        <w:tc>
          <w:tcPr>
            <w:tcW w:w="943" w:type="pct"/>
            <w:noWrap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</w:tr>
      <w:tr w:rsidR="00106AAB" w:rsidRPr="00D23126" w:rsidTr="00181AE4">
        <w:trPr>
          <w:trHeight w:val="180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3.6.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Количество аварий на 1 км сетей за год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43" w:type="pct"/>
            <w:noWrap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</w:tr>
      <w:tr w:rsidR="00106AAB" w:rsidRPr="00D23126" w:rsidTr="00181AE4">
        <w:trPr>
          <w:trHeight w:val="90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3.7.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Доля сетей, имеющих резерв пропускной способности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43" w:type="pct"/>
            <w:noWrap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106AAB" w:rsidRPr="00D23126" w:rsidTr="00181AE4">
        <w:trPr>
          <w:trHeight w:val="188"/>
        </w:trPr>
        <w:tc>
          <w:tcPr>
            <w:tcW w:w="364" w:type="pct"/>
            <w:noWrap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3.8.</w:t>
            </w:r>
          </w:p>
        </w:tc>
        <w:tc>
          <w:tcPr>
            <w:tcW w:w="3025" w:type="pct"/>
          </w:tcPr>
          <w:p w:rsidR="00106AAB" w:rsidRPr="00D23126" w:rsidRDefault="00106AAB" w:rsidP="00181A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Удельный расход электроэнергии на транспортировку питьевой воды по водопроводным сетям до потребителя</w:t>
            </w:r>
          </w:p>
        </w:tc>
        <w:tc>
          <w:tcPr>
            <w:tcW w:w="668" w:type="pct"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126">
              <w:rPr>
                <w:rFonts w:ascii="Times New Roman" w:hAnsi="Times New Roman" w:cs="Times New Roman"/>
                <w:sz w:val="16"/>
                <w:szCs w:val="16"/>
              </w:rPr>
              <w:t>кВт ч./м</w:t>
            </w:r>
            <w:r w:rsidRPr="00D2312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943" w:type="pct"/>
            <w:noWrap/>
            <w:vAlign w:val="center"/>
          </w:tcPr>
          <w:p w:rsidR="00106AAB" w:rsidRPr="00D23126" w:rsidRDefault="00106AAB" w:rsidP="00181A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6F15">
              <w:rPr>
                <w:rFonts w:ascii="Times New Roman" w:hAnsi="Times New Roman" w:cs="Times New Roman"/>
                <w:sz w:val="16"/>
                <w:szCs w:val="16"/>
              </w:rPr>
              <w:t>1,9</w:t>
            </w:r>
          </w:p>
        </w:tc>
      </w:tr>
    </w:tbl>
    <w:p w:rsidR="00106AAB" w:rsidRPr="00D23126" w:rsidRDefault="00106AAB" w:rsidP="00106AAB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106AAB" w:rsidRPr="00281B56" w:rsidRDefault="00106AAB" w:rsidP="00106AAB">
      <w:pPr>
        <w:pStyle w:val="1"/>
        <w:jc w:val="both"/>
        <w:rPr>
          <w:rFonts w:ascii="Times New Roman" w:hAnsi="Times New Roman"/>
          <w:b w:val="0"/>
          <w:color w:val="auto"/>
          <w:spacing w:val="-7"/>
          <w:sz w:val="24"/>
          <w:szCs w:val="24"/>
          <w:u w:val="single"/>
        </w:rPr>
      </w:pPr>
      <w:r w:rsidRPr="00281B56">
        <w:rPr>
          <w:rFonts w:ascii="Times New Roman" w:hAnsi="Times New Roman"/>
          <w:b w:val="0"/>
          <w:color w:val="auto"/>
          <w:spacing w:val="-7"/>
          <w:sz w:val="24"/>
          <w:szCs w:val="24"/>
          <w:u w:val="single"/>
        </w:rPr>
        <w:t>Описание действующей системы  водоотведения</w:t>
      </w:r>
    </w:p>
    <w:p w:rsidR="00106AAB" w:rsidRPr="008010C0" w:rsidRDefault="00106AAB" w:rsidP="00106AAB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06AAB" w:rsidRPr="008010C0" w:rsidRDefault="00106AAB" w:rsidP="00106AAB">
      <w:pPr>
        <w:numPr>
          <w:ilvl w:val="0"/>
          <w:numId w:val="8"/>
        </w:numPr>
        <w:tabs>
          <w:tab w:val="clear" w:pos="1440"/>
          <w:tab w:val="num" w:pos="840"/>
          <w:tab w:val="num" w:pos="1920"/>
        </w:tabs>
        <w:spacing w:after="0" w:line="240" w:lineRule="auto"/>
        <w:ind w:left="540" w:hanging="3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 xml:space="preserve">Очистные сооружения канализации производительность -1,2 </w:t>
      </w:r>
      <w:proofErr w:type="gramStart"/>
      <w:r w:rsidRPr="008010C0">
        <w:rPr>
          <w:rFonts w:ascii="Times New Roman" w:hAnsi="Times New Roman" w:cs="Times New Roman"/>
          <w:bCs/>
          <w:sz w:val="24"/>
          <w:szCs w:val="24"/>
        </w:rPr>
        <w:t>тыс.м</w:t>
      </w:r>
      <w:proofErr w:type="gramEnd"/>
      <w:r w:rsidRPr="008010C0">
        <w:rPr>
          <w:rFonts w:ascii="Times New Roman" w:hAnsi="Times New Roman" w:cs="Times New Roman"/>
          <w:bCs/>
          <w:sz w:val="24"/>
          <w:szCs w:val="24"/>
        </w:rPr>
        <w:t>3/сутки</w:t>
      </w:r>
    </w:p>
    <w:p w:rsidR="00106AAB" w:rsidRPr="008010C0" w:rsidRDefault="00106AAB" w:rsidP="00106AAB">
      <w:pPr>
        <w:tabs>
          <w:tab w:val="num" w:pos="1920"/>
        </w:tabs>
        <w:spacing w:after="0" w:line="240" w:lineRule="auto"/>
        <w:ind w:left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(проектная мощность – 2,1 </w:t>
      </w:r>
      <w:proofErr w:type="gramStart"/>
      <w:r w:rsidRPr="008010C0">
        <w:rPr>
          <w:rFonts w:ascii="Times New Roman" w:hAnsi="Times New Roman" w:cs="Times New Roman"/>
          <w:bCs/>
          <w:sz w:val="24"/>
          <w:szCs w:val="24"/>
        </w:rPr>
        <w:t>тыс.м</w:t>
      </w:r>
      <w:proofErr w:type="gramEnd"/>
      <w:r w:rsidRPr="008010C0">
        <w:rPr>
          <w:rFonts w:ascii="Times New Roman" w:hAnsi="Times New Roman" w:cs="Times New Roman"/>
          <w:bCs/>
          <w:sz w:val="24"/>
          <w:szCs w:val="24"/>
        </w:rPr>
        <w:t>3/сутки);</w:t>
      </w:r>
    </w:p>
    <w:p w:rsidR="00106AAB" w:rsidRPr="008010C0" w:rsidRDefault="00106AAB" w:rsidP="00106AAB">
      <w:pPr>
        <w:tabs>
          <w:tab w:val="num" w:pos="192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Протяженност</w:t>
      </w:r>
      <w:r>
        <w:rPr>
          <w:rFonts w:ascii="Times New Roman" w:hAnsi="Times New Roman" w:cs="Times New Roman"/>
          <w:bCs/>
          <w:sz w:val="24"/>
          <w:szCs w:val="24"/>
        </w:rPr>
        <w:t>ь  канализационных сетей -40,09</w:t>
      </w:r>
      <w:r w:rsidRPr="008010C0">
        <w:rPr>
          <w:rFonts w:ascii="Times New Roman" w:hAnsi="Times New Roman" w:cs="Times New Roman"/>
          <w:bCs/>
          <w:sz w:val="24"/>
          <w:szCs w:val="24"/>
        </w:rPr>
        <w:t xml:space="preserve"> км;</w:t>
      </w:r>
    </w:p>
    <w:p w:rsidR="00106AAB" w:rsidRPr="008010C0" w:rsidRDefault="00106AAB" w:rsidP="00106AAB">
      <w:pPr>
        <w:tabs>
          <w:tab w:val="num" w:pos="192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10C0">
        <w:rPr>
          <w:rFonts w:ascii="Times New Roman" w:hAnsi="Times New Roman" w:cs="Times New Roman"/>
          <w:bCs/>
          <w:sz w:val="24"/>
          <w:szCs w:val="24"/>
        </w:rPr>
        <w:t>Шесть канализационных насосных станций КНС-0,КНС-1,КНС-2,КНС-3,КНС-4,КНС-5.</w:t>
      </w:r>
    </w:p>
    <w:p w:rsidR="00106AAB" w:rsidRPr="005955EC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106AAB" w:rsidRPr="005955EC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           Система водоотведения служит для обеспечения экологической и санитарно эпидемиологической безопасности зон проживания  населения.</w:t>
      </w:r>
    </w:p>
    <w:p w:rsidR="00106AAB" w:rsidRPr="005955EC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          Главная проблема - высокий износ напорных коллекторов, построенных в 1979-1984 годах. Остальные сети водоотведения построены из керамических, чугунных и асбоцементных труб, причем 45 % из них полностью отработали свой ресурс.</w:t>
      </w:r>
    </w:p>
    <w:p w:rsidR="00106AAB" w:rsidRPr="005955EC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          Канализация в городе неполная, раздельная, самотечно-напорная, с удалением хозяйственно-фекальных и производственных стоков единой сетью.</w:t>
      </w:r>
    </w:p>
    <w:p w:rsidR="00106AAB" w:rsidRDefault="00106AAB" w:rsidP="00106AAB">
      <w:pPr>
        <w:pStyle w:val="a3"/>
        <w:spacing w:after="0" w:line="240" w:lineRule="auto"/>
        <w:ind w:left="786"/>
        <w:rPr>
          <w:rFonts w:ascii="Times New Roman" w:eastAsia="MS Mincho" w:hAnsi="Times New Roman" w:cs="Times New Roman"/>
          <w:sz w:val="24"/>
          <w:szCs w:val="24"/>
        </w:rPr>
      </w:pPr>
    </w:p>
    <w:p w:rsidR="00106AAB" w:rsidRPr="008010C0" w:rsidRDefault="00106AAB" w:rsidP="00106AAB">
      <w:pPr>
        <w:pStyle w:val="a3"/>
        <w:spacing w:after="0" w:line="240" w:lineRule="auto"/>
        <w:ind w:left="786"/>
        <w:rPr>
          <w:rFonts w:ascii="Times New Roman" w:eastAsia="MS Mincho" w:hAnsi="Times New Roman" w:cs="Times New Roman"/>
          <w:bCs/>
          <w:sz w:val="24"/>
          <w:szCs w:val="24"/>
        </w:rPr>
      </w:pPr>
      <w:r w:rsidRPr="008010C0">
        <w:rPr>
          <w:rFonts w:ascii="Times New Roman" w:eastAsia="MS Mincho" w:hAnsi="Times New Roman" w:cs="Times New Roman"/>
          <w:bCs/>
          <w:sz w:val="24"/>
          <w:szCs w:val="24"/>
        </w:rPr>
        <w:t>Состояние канализационных сетей:</w:t>
      </w:r>
    </w:p>
    <w:p w:rsidR="00106AAB" w:rsidRPr="005955EC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                Срок эксплуатации: </w:t>
      </w:r>
    </w:p>
    <w:p w:rsidR="00106AAB" w:rsidRPr="005955EC" w:rsidRDefault="00106AAB" w:rsidP="00106AAB">
      <w:pPr>
        <w:pStyle w:val="a3"/>
        <w:spacing w:after="0" w:line="240" w:lineRule="auto"/>
        <w:ind w:left="786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lastRenderedPageBreak/>
        <w:t>до 15 лет   -23,003 км – износ 27%;</w:t>
      </w:r>
    </w:p>
    <w:p w:rsidR="00106AAB" w:rsidRPr="005955EC" w:rsidRDefault="00106AAB" w:rsidP="00106AA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            до 20 лет  - 3,2  км – износ </w:t>
      </w:r>
      <w:r w:rsidRPr="005955EC">
        <w:rPr>
          <w:rFonts w:ascii="Times New Roman" w:eastAsia="MS Mincho" w:hAnsi="Times New Roman" w:cs="Times New Roman"/>
          <w:sz w:val="24"/>
          <w:szCs w:val="24"/>
          <w:lang w:val="be-BY"/>
        </w:rPr>
        <w:t>51</w:t>
      </w: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%;</w:t>
      </w:r>
    </w:p>
    <w:p w:rsidR="00106AAB" w:rsidRPr="005955EC" w:rsidRDefault="00106AAB" w:rsidP="00106AAB">
      <w:pPr>
        <w:pStyle w:val="a3"/>
        <w:spacing w:after="0" w:line="240" w:lineRule="auto"/>
        <w:ind w:left="786"/>
        <w:rPr>
          <w:rFonts w:ascii="Times New Roman" w:eastAsia="MS Mincho" w:hAnsi="Times New Roman" w:cs="Times New Roman"/>
          <w:sz w:val="24"/>
          <w:szCs w:val="24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>свыше 20 лет – 5,17 км  - износ 7</w:t>
      </w:r>
      <w:r w:rsidRPr="005955EC">
        <w:rPr>
          <w:rFonts w:ascii="Times New Roman" w:eastAsia="MS Mincho" w:hAnsi="Times New Roman" w:cs="Times New Roman"/>
          <w:sz w:val="24"/>
          <w:szCs w:val="24"/>
          <w:lang w:val="be-BY"/>
        </w:rPr>
        <w:t>7</w:t>
      </w: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%  (1976-1984 гг.)</w:t>
      </w:r>
    </w:p>
    <w:p w:rsidR="00106AAB" w:rsidRPr="005955EC" w:rsidRDefault="00106AAB" w:rsidP="00106AAB">
      <w:pPr>
        <w:pStyle w:val="a3"/>
        <w:spacing w:after="0"/>
        <w:ind w:left="786"/>
        <w:rPr>
          <w:rFonts w:ascii="Times New Roman" w:eastAsia="MS Mincho" w:hAnsi="Times New Roman" w:cs="Times New Roman"/>
          <w:sz w:val="24"/>
          <w:szCs w:val="24"/>
        </w:rPr>
      </w:pPr>
    </w:p>
    <w:p w:rsidR="00106AAB" w:rsidRPr="005955EC" w:rsidRDefault="00106AAB" w:rsidP="00106AAB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           Очистка сточных вод города осуществляется на биологических очистных сооружениях. В настоящее </w:t>
      </w:r>
      <w:proofErr w:type="gramStart"/>
      <w:r w:rsidRPr="005955EC">
        <w:rPr>
          <w:rFonts w:ascii="Times New Roman" w:eastAsia="MS Mincho" w:hAnsi="Times New Roman" w:cs="Times New Roman"/>
          <w:sz w:val="24"/>
          <w:szCs w:val="24"/>
        </w:rPr>
        <w:t>время  на</w:t>
      </w:r>
      <w:proofErr w:type="gramEnd"/>
      <w:r w:rsidRPr="005955EC">
        <w:rPr>
          <w:rFonts w:ascii="Times New Roman" w:eastAsia="MS Mincho" w:hAnsi="Times New Roman" w:cs="Times New Roman"/>
          <w:sz w:val="24"/>
          <w:szCs w:val="24"/>
        </w:rPr>
        <w:t xml:space="preserve"> БОС производится очистка 1,2 тыс.м3/сутки стоков при проектной производительности 2,1 тыс.м3/сутки. Следует отметить, что сброс очищенных сточных вод осуществляется в городской черте.</w:t>
      </w:r>
    </w:p>
    <w:p w:rsidR="00106AAB" w:rsidRPr="005955EC" w:rsidRDefault="00106AAB" w:rsidP="00106AAB">
      <w:pPr>
        <w:spacing w:after="0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 w:rsidRPr="005955EC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           Площадка очистных сооружений расположена на юго-восточной окраине города. Приемник очищенных стоков – р.Дема. В состав очистных сооружений входят: приемная камера, три аэротенка, вторичные отстойники совмещенные с аэротенками, воздуходувка. Из-за физического и морального износа очистные сооружения не обеспечивают нормативную очистку сточных вод, в связи с чем стоки сбрасываются в водный объект недостаточно очищенными. Учет сбрасываемых сточных вод ведется ультразвуковым расходомером типа УРСВ-010. </w:t>
      </w:r>
    </w:p>
    <w:p w:rsidR="00106AAB" w:rsidRPr="00B71772" w:rsidRDefault="00106AAB" w:rsidP="00106AAB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be-BY"/>
        </w:rPr>
      </w:pPr>
      <w:r>
        <w:rPr>
          <w:rFonts w:ascii="Times New Roman" w:eastAsia="MS Mincho" w:hAnsi="Times New Roman" w:cs="Times New Roman"/>
          <w:sz w:val="24"/>
          <w:szCs w:val="24"/>
          <w:lang w:val="be-BY"/>
        </w:rPr>
        <w:t>ДМУП “ГорКомСервис”</w:t>
      </w:r>
      <w:r w:rsidRPr="005955EC">
        <w:rPr>
          <w:rFonts w:ascii="Times New Roman" w:eastAsia="MS Mincho" w:hAnsi="Times New Roman" w:cs="Times New Roman"/>
          <w:sz w:val="24"/>
          <w:szCs w:val="24"/>
          <w:lang w:val="be-BY"/>
        </w:rPr>
        <w:t>предусмотрено строительство новых очистных  сооружений канализации, так как существующая технология очистки стоков  и состав сооружений не обеспечивают требуюмую степень очистки в соответствии с целевыми показателями качества воды  в водных объектах. С 2000 года ведется строительство общегородских ОСК, но в связи с недостаточностью финансирования строительство приостановлено в августе 2004 г. Эт</w:t>
      </w:r>
      <w:r>
        <w:rPr>
          <w:rFonts w:ascii="Times New Roman" w:eastAsia="MS Mincho" w:hAnsi="Times New Roman" w:cs="Times New Roman"/>
          <w:sz w:val="24"/>
          <w:szCs w:val="24"/>
          <w:lang w:val="be-BY"/>
        </w:rPr>
        <w:t>и работы планируется продолжить</w:t>
      </w:r>
      <w:r w:rsidRPr="005955EC">
        <w:rPr>
          <w:rFonts w:ascii="Times New Roman" w:eastAsia="MS Mincho" w:hAnsi="Times New Roman" w:cs="Times New Roman"/>
          <w:sz w:val="24"/>
          <w:szCs w:val="24"/>
          <w:lang w:val="be-BY"/>
        </w:rPr>
        <w:t xml:space="preserve"> при финансовом обеспечении.</w:t>
      </w:r>
    </w:p>
    <w:p w:rsidR="00106AAB" w:rsidRPr="005955EC" w:rsidRDefault="00106AAB" w:rsidP="00106AAB">
      <w:pPr>
        <w:spacing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955EC">
        <w:rPr>
          <w:rFonts w:ascii="Times New Roman" w:hAnsi="Times New Roman" w:cs="Times New Roman"/>
          <w:sz w:val="24"/>
          <w:szCs w:val="24"/>
        </w:rPr>
        <w:t>Развитие услуг в области водоснабжения напрямую связано с социально–экономическим развитием городского поселения город  Давлеканово. В настоящее время планируемые к освоению Генеральным планом новые площадки под жилые микрорайоны потребуют дополнительной нагрузки на систему водоотведения.</w:t>
      </w:r>
    </w:p>
    <w:p w:rsidR="00106AAB" w:rsidRPr="00281B56" w:rsidRDefault="00106AAB" w:rsidP="00106AAB">
      <w:pPr>
        <w:pStyle w:val="2"/>
        <w:rPr>
          <w:b w:val="0"/>
          <w:bCs w:val="0"/>
          <w:i/>
          <w:iCs/>
          <w:color w:val="auto"/>
          <w:szCs w:val="24"/>
          <w:u w:val="single"/>
        </w:rPr>
      </w:pPr>
      <w:r w:rsidRPr="00281B56">
        <w:rPr>
          <w:b w:val="0"/>
          <w:color w:val="auto"/>
          <w:szCs w:val="24"/>
          <w:u w:val="single"/>
        </w:rPr>
        <w:t>Характеристика потребителей услуги</w:t>
      </w:r>
    </w:p>
    <w:p w:rsidR="00106AAB" w:rsidRPr="005955EC" w:rsidRDefault="00106AAB" w:rsidP="00106AAB">
      <w:pPr>
        <w:shd w:val="clear" w:color="auto" w:fill="FFFFFF"/>
        <w:spacing w:line="240" w:lineRule="auto"/>
        <w:ind w:left="14" w:right="14" w:firstLine="533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955EC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С развитием города и увеличением жилого массива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оказание услуг по водоотведению</w:t>
      </w:r>
      <w:r w:rsidRPr="005955EC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растет. Также возросло количество установленных приборов учета воды. Уровень оснащенности приборо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в учета составляет на 01.01.2020</w:t>
      </w:r>
      <w:r w:rsidRPr="005955EC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г. по группам потребителей:</w:t>
      </w:r>
    </w:p>
    <w:p w:rsidR="00106AAB" w:rsidRPr="005955EC" w:rsidRDefault="00106AAB" w:rsidP="00106AAB">
      <w:pPr>
        <w:numPr>
          <w:ilvl w:val="0"/>
          <w:numId w:val="9"/>
        </w:numPr>
        <w:shd w:val="clear" w:color="auto" w:fill="FFFFFF"/>
        <w:spacing w:after="0" w:line="240" w:lineRule="auto"/>
        <w:ind w:right="14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955EC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Бюджетные потребители – 100%</w:t>
      </w:r>
    </w:p>
    <w:p w:rsidR="00106AAB" w:rsidRPr="005955EC" w:rsidRDefault="00106AAB" w:rsidP="00106AAB">
      <w:pPr>
        <w:numPr>
          <w:ilvl w:val="0"/>
          <w:numId w:val="9"/>
        </w:numPr>
        <w:shd w:val="clear" w:color="auto" w:fill="FFFFFF"/>
        <w:spacing w:after="0" w:line="240" w:lineRule="auto"/>
        <w:ind w:right="14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955EC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Прочие потребители – 100%</w:t>
      </w:r>
    </w:p>
    <w:p w:rsidR="00106AAB" w:rsidRPr="00281B56" w:rsidRDefault="00106AAB" w:rsidP="00106AAB">
      <w:pPr>
        <w:numPr>
          <w:ilvl w:val="0"/>
          <w:numId w:val="9"/>
        </w:numPr>
        <w:shd w:val="clear" w:color="auto" w:fill="FFFFFF"/>
        <w:spacing w:after="0" w:line="240" w:lineRule="auto"/>
        <w:ind w:right="14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Население -96</w:t>
      </w:r>
      <w:r w:rsidRPr="005955EC">
        <w:rPr>
          <w:rFonts w:ascii="Times New Roman" w:hAnsi="Times New Roman" w:cs="Times New Roman"/>
          <w:color w:val="000000"/>
          <w:spacing w:val="3"/>
          <w:sz w:val="24"/>
          <w:szCs w:val="24"/>
        </w:rPr>
        <w:t>,0</w:t>
      </w:r>
    </w:p>
    <w:p w:rsidR="00106AAB" w:rsidRDefault="00106AAB" w:rsidP="00106AAB">
      <w:pPr>
        <w:spacing w:after="0"/>
        <w:ind w:right="28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2BFD">
        <w:rPr>
          <w:rFonts w:ascii="Times New Roman" w:hAnsi="Times New Roman" w:cs="Times New Roman"/>
          <w:color w:val="000000"/>
          <w:sz w:val="24"/>
          <w:szCs w:val="24"/>
        </w:rPr>
        <w:t>Основным потребителем услуг водоотведения, оказываемых ДМУП «</w:t>
      </w:r>
      <w:proofErr w:type="spellStart"/>
      <w:r w:rsidRPr="006B2BFD">
        <w:rPr>
          <w:rFonts w:ascii="Times New Roman" w:hAnsi="Times New Roman" w:cs="Times New Roman"/>
          <w:color w:val="000000"/>
          <w:sz w:val="24"/>
          <w:szCs w:val="24"/>
        </w:rPr>
        <w:t>ГорКомСервис</w:t>
      </w:r>
      <w:proofErr w:type="spellEnd"/>
      <w:r w:rsidRPr="006B2BFD">
        <w:rPr>
          <w:rFonts w:ascii="Times New Roman" w:hAnsi="Times New Roman" w:cs="Times New Roman"/>
          <w:color w:val="000000"/>
          <w:sz w:val="24"/>
          <w:szCs w:val="24"/>
        </w:rPr>
        <w:t>» является население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2BFD">
        <w:rPr>
          <w:rFonts w:ascii="Times New Roman" w:hAnsi="Times New Roman" w:cs="Times New Roman"/>
          <w:color w:val="000000"/>
          <w:sz w:val="24"/>
          <w:szCs w:val="24"/>
        </w:rPr>
        <w:t>– доля в общем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объеме услуги  колеблется   73</w:t>
      </w:r>
      <w:r w:rsidRPr="006B2BFD">
        <w:rPr>
          <w:rFonts w:ascii="Times New Roman" w:hAnsi="Times New Roman" w:cs="Times New Roman"/>
          <w:color w:val="000000"/>
          <w:sz w:val="24"/>
          <w:szCs w:val="24"/>
        </w:rPr>
        <w:t>% ,при этом объем реализации воды бюджетным снизился на 5,5 % , соответственно и прочим потребителям  увеличился на  4,2%.</w:t>
      </w:r>
    </w:p>
    <w:p w:rsidR="00106AAB" w:rsidRPr="00DA2F5A" w:rsidRDefault="00106AAB" w:rsidP="00106AAB">
      <w:pPr>
        <w:spacing w:after="0"/>
        <w:ind w:right="28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06AAB" w:rsidRDefault="00106AAB" w:rsidP="00106AAB">
      <w:pPr>
        <w:pStyle w:val="a3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F15">
        <w:rPr>
          <w:rFonts w:ascii="Times New Roman" w:hAnsi="Times New Roman" w:cs="Times New Roman"/>
          <w:b/>
          <w:sz w:val="28"/>
          <w:szCs w:val="28"/>
        </w:rPr>
        <w:t>ПЛАНОВЫЕ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04C9">
        <w:rPr>
          <w:rFonts w:ascii="Times New Roman" w:hAnsi="Times New Roman" w:cs="Times New Roman"/>
          <w:b/>
          <w:sz w:val="28"/>
          <w:szCs w:val="28"/>
        </w:rPr>
        <w:t xml:space="preserve">Показатели надежности, качества, энергетической эффективности объектов централизованного водоснабжения и водоотведения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2023-2024гг.</w:t>
      </w:r>
    </w:p>
    <w:p w:rsidR="00106AAB" w:rsidRPr="00420700" w:rsidRDefault="00106AAB" w:rsidP="00106AA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50"/>
        <w:gridCol w:w="1572"/>
        <w:gridCol w:w="885"/>
        <w:gridCol w:w="708"/>
        <w:gridCol w:w="567"/>
        <w:gridCol w:w="851"/>
        <w:gridCol w:w="709"/>
        <w:gridCol w:w="786"/>
        <w:gridCol w:w="773"/>
        <w:gridCol w:w="850"/>
        <w:gridCol w:w="714"/>
        <w:gridCol w:w="846"/>
        <w:gridCol w:w="708"/>
        <w:gridCol w:w="397"/>
      </w:tblGrid>
      <w:tr w:rsidR="00106AAB" w:rsidRPr="00A74270" w:rsidTr="002718FB">
        <w:trPr>
          <w:trHeight w:val="954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№ п/п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Наименование объекта</w:t>
            </w:r>
          </w:p>
        </w:tc>
        <w:tc>
          <w:tcPr>
            <w:tcW w:w="87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Показатели качества питьевой (горячей) воды %</w:t>
            </w: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06AAB" w:rsidRPr="00A74270" w:rsidTr="002718FB">
        <w:trPr>
          <w:cantSplit/>
          <w:trHeight w:val="1754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проб питьевой воды, подаваемой с источников водоснабжения, водопроводных станций или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проб горячей воды в тепловой сети или в сети горячего водоснабжения, не соответствующих установленным требованиям по температуре, в общем объеме проб, отобранных по результатам производственного контроля качества горячей воды</w:t>
            </w:r>
          </w:p>
        </w:tc>
        <w:tc>
          <w:tcPr>
            <w:tcW w:w="1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проб горячей воды в тепловой сети или в сети горячего водоснабжения, не соответствующих установленным требованиям (за исключением температуры), в общем объеме проб, отобранных по результатам производственного контроля качества горячей воды</w:t>
            </w:r>
          </w:p>
        </w:tc>
      </w:tr>
      <w:tr w:rsidR="00106AAB" w:rsidRPr="00A74270" w:rsidTr="002718FB">
        <w:trPr>
          <w:trHeight w:val="544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</w:tr>
      <w:tr w:rsidR="00106AAB" w:rsidRPr="00A74270" w:rsidTr="002718FB">
        <w:trPr>
          <w:trHeight w:val="37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</w:tr>
      <w:tr w:rsidR="00106AAB" w:rsidRPr="00A74270" w:rsidTr="002718FB">
        <w:trPr>
          <w:trHeight w:val="99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Строительство ограждения 1-го пояса З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СО по периметру  Южного </w:t>
            </w:r>
            <w:r w:rsidRPr="00A7427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водозабора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106AAB" w:rsidRPr="00A74270" w:rsidTr="002718FB">
        <w:trPr>
          <w:trHeight w:val="53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Реконструкция водопроводных сетей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106AAB" w:rsidRPr="00A74270" w:rsidTr="002718FB">
        <w:trPr>
          <w:trHeight w:val="71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jc w:val="both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Реконструкция канализационных сетей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</w:tbl>
    <w:p w:rsidR="00106AAB" w:rsidRPr="00A74270" w:rsidRDefault="00106AAB" w:rsidP="00106AAB">
      <w:pPr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635"/>
        <w:gridCol w:w="554"/>
        <w:gridCol w:w="795"/>
        <w:gridCol w:w="709"/>
        <w:gridCol w:w="652"/>
        <w:gridCol w:w="1049"/>
        <w:gridCol w:w="709"/>
        <w:gridCol w:w="638"/>
        <w:gridCol w:w="921"/>
        <w:gridCol w:w="709"/>
        <w:gridCol w:w="662"/>
        <w:gridCol w:w="897"/>
        <w:gridCol w:w="567"/>
        <w:gridCol w:w="255"/>
      </w:tblGrid>
      <w:tr w:rsidR="00106AAB" w:rsidRPr="00A74270" w:rsidTr="002718FB">
        <w:trPr>
          <w:trHeight w:val="718"/>
        </w:trPr>
        <w:tc>
          <w:tcPr>
            <w:tcW w:w="4509" w:type="dxa"/>
            <w:gridSpan w:val="6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 xml:space="preserve">Показатель надежности и бесперебойности, </w:t>
            </w:r>
            <w:proofErr w:type="spellStart"/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ед</w:t>
            </w:r>
            <w:proofErr w:type="spellEnd"/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/км</w:t>
            </w: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407" w:type="dxa"/>
            <w:gridSpan w:val="9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Показатели очистки сточных вод, %</w:t>
            </w:r>
          </w:p>
        </w:tc>
      </w:tr>
      <w:tr w:rsidR="00106AAB" w:rsidRPr="00A74270" w:rsidTr="002718FB">
        <w:trPr>
          <w:cantSplit/>
          <w:trHeight w:val="1804"/>
        </w:trPr>
        <w:tc>
          <w:tcPr>
            <w:tcW w:w="2353" w:type="dxa"/>
            <w:gridSpan w:val="3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количество перерывов в подаче воды, зафиксированных в местах исполнения обязательств организацией, осуществляющей горячее водоснабжение, холодное водоснабжение, по подаче горячей воды, холодной воды, возникших в результате аварий, повреждений и иных технологических нарушений на объектах централизованных систем холодного и горячего водоснабжения, в расчете на протяженность водопроводной сети в год</w:t>
            </w:r>
          </w:p>
        </w:tc>
        <w:tc>
          <w:tcPr>
            <w:tcW w:w="2156" w:type="dxa"/>
            <w:gridSpan w:val="3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2396" w:type="dxa"/>
            <w:gridSpan w:val="3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2292" w:type="dxa"/>
            <w:gridSpan w:val="3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719" w:type="dxa"/>
            <w:gridSpan w:val="3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доля проб сточных вод, не соответствующих установленным нормативам допустимых сбросов, лимитами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</w:tr>
      <w:tr w:rsidR="00106AAB" w:rsidRPr="00A74270" w:rsidTr="002718FB">
        <w:trPr>
          <w:trHeight w:val="754"/>
        </w:trPr>
        <w:tc>
          <w:tcPr>
            <w:tcW w:w="1164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635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554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795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652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104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63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921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662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89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56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255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</w:tr>
      <w:tr w:rsidR="00106AAB" w:rsidRPr="00A74270" w:rsidTr="002718FB">
        <w:trPr>
          <w:trHeight w:val="597"/>
        </w:trPr>
        <w:tc>
          <w:tcPr>
            <w:tcW w:w="1164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35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54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95" w:type="dxa"/>
            <w:vAlign w:val="center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52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49" w:type="dxa"/>
            <w:vAlign w:val="center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3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21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62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97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55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106AAB" w:rsidRPr="00A74270" w:rsidTr="002718FB">
        <w:trPr>
          <w:trHeight w:val="335"/>
        </w:trPr>
        <w:tc>
          <w:tcPr>
            <w:tcW w:w="1164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017</w:t>
            </w:r>
          </w:p>
        </w:tc>
        <w:tc>
          <w:tcPr>
            <w:tcW w:w="635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016</w:t>
            </w:r>
          </w:p>
        </w:tc>
        <w:tc>
          <w:tcPr>
            <w:tcW w:w="554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015</w:t>
            </w:r>
          </w:p>
        </w:tc>
        <w:tc>
          <w:tcPr>
            <w:tcW w:w="795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52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49" w:type="dxa"/>
            <w:vAlign w:val="center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3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21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62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97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255" w:type="dxa"/>
          </w:tcPr>
          <w:p w:rsidR="00106AAB" w:rsidRPr="006543F8" w:rsidRDefault="00106AAB" w:rsidP="00181AE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6543F8">
              <w:rPr>
                <w:rFonts w:ascii="Times New Roman" w:hAnsi="Times New Roman" w:cs="Times New Roman"/>
                <w:sz w:val="12"/>
                <w:szCs w:val="12"/>
              </w:rPr>
              <w:t>0,005</w:t>
            </w:r>
          </w:p>
        </w:tc>
      </w:tr>
      <w:tr w:rsidR="00106AAB" w:rsidRPr="00A74270" w:rsidTr="002718FB">
        <w:trPr>
          <w:trHeight w:val="353"/>
        </w:trPr>
        <w:tc>
          <w:tcPr>
            <w:tcW w:w="1164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35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54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95" w:type="dxa"/>
            <w:vAlign w:val="center"/>
          </w:tcPr>
          <w:p w:rsidR="00106AAB" w:rsidRPr="00582628" w:rsidRDefault="00106AAB" w:rsidP="00181AE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0,04</w:t>
            </w:r>
          </w:p>
        </w:tc>
        <w:tc>
          <w:tcPr>
            <w:tcW w:w="709" w:type="dxa"/>
            <w:vAlign w:val="center"/>
          </w:tcPr>
          <w:p w:rsidR="00106AAB" w:rsidRPr="00582628" w:rsidRDefault="00106AAB" w:rsidP="00181AE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0,037</w:t>
            </w:r>
          </w:p>
        </w:tc>
        <w:tc>
          <w:tcPr>
            <w:tcW w:w="652" w:type="dxa"/>
            <w:vAlign w:val="center"/>
          </w:tcPr>
          <w:p w:rsidR="00106AAB" w:rsidRPr="00582628" w:rsidRDefault="00106AAB" w:rsidP="00181AE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0,035</w:t>
            </w:r>
          </w:p>
        </w:tc>
        <w:tc>
          <w:tcPr>
            <w:tcW w:w="104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3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21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662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97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55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</w:tbl>
    <w:p w:rsidR="00106AAB" w:rsidRDefault="00106AAB" w:rsidP="00106AAB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106AAB" w:rsidRDefault="00106AAB" w:rsidP="00106AAB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106AAB" w:rsidRPr="001F1DAF" w:rsidRDefault="00106AAB" w:rsidP="00106AAB">
      <w:pPr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10779" w:type="dxa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7"/>
        <w:gridCol w:w="675"/>
        <w:gridCol w:w="567"/>
        <w:gridCol w:w="317"/>
        <w:gridCol w:w="567"/>
        <w:gridCol w:w="567"/>
        <w:gridCol w:w="560"/>
        <w:gridCol w:w="574"/>
        <w:gridCol w:w="426"/>
        <w:gridCol w:w="708"/>
        <w:gridCol w:w="700"/>
        <w:gridCol w:w="576"/>
        <w:gridCol w:w="425"/>
        <w:gridCol w:w="567"/>
        <w:gridCol w:w="738"/>
        <w:gridCol w:w="822"/>
        <w:gridCol w:w="708"/>
        <w:gridCol w:w="255"/>
      </w:tblGrid>
      <w:tr w:rsidR="00106AAB" w:rsidRPr="00A74270" w:rsidTr="002718FB">
        <w:trPr>
          <w:trHeight w:val="573"/>
        </w:trPr>
        <w:tc>
          <w:tcPr>
            <w:tcW w:w="10779" w:type="dxa"/>
            <w:gridSpan w:val="18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Показатели энергетической эффективности</w:t>
            </w:r>
          </w:p>
        </w:tc>
      </w:tr>
      <w:tr w:rsidR="00106AAB" w:rsidRPr="00A74270" w:rsidTr="002718FB">
        <w:trPr>
          <w:cantSplit/>
          <w:trHeight w:val="1030"/>
        </w:trPr>
        <w:tc>
          <w:tcPr>
            <w:tcW w:w="2269" w:type="dxa"/>
            <w:gridSpan w:val="3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доля потерь воды в централизованных системах водоснабжения при транспортировке в общем объеме воды, поданной в водопроводную сеть, %</w:t>
            </w:r>
          </w:p>
        </w:tc>
        <w:tc>
          <w:tcPr>
            <w:tcW w:w="2011" w:type="dxa"/>
            <w:gridSpan w:val="4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удельное количество тепловой энергии, расходуемой на подогрев горячей воды. Гкал/</w:t>
            </w:r>
            <w:proofErr w:type="spellStart"/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2408" w:type="dxa"/>
            <w:gridSpan w:val="4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сеть, кВт*ч/</w:t>
            </w:r>
            <w:proofErr w:type="spellStart"/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2306" w:type="dxa"/>
            <w:gridSpan w:val="4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воды, кВт*ч/</w:t>
            </w:r>
            <w:proofErr w:type="spellStart"/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куб.м</w:t>
            </w:r>
            <w:proofErr w:type="spellEnd"/>
          </w:p>
        </w:tc>
        <w:tc>
          <w:tcPr>
            <w:tcW w:w="1785" w:type="dxa"/>
            <w:gridSpan w:val="3"/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вод, кВт*ч/</w:t>
            </w:r>
            <w:proofErr w:type="spellStart"/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куб.м</w:t>
            </w:r>
            <w:proofErr w:type="spellEnd"/>
          </w:p>
        </w:tc>
      </w:tr>
      <w:tr w:rsidR="00106AAB" w:rsidRPr="00A74270" w:rsidTr="002718FB">
        <w:trPr>
          <w:trHeight w:val="464"/>
        </w:trPr>
        <w:tc>
          <w:tcPr>
            <w:tcW w:w="1027" w:type="dxa"/>
            <w:vAlign w:val="center"/>
          </w:tcPr>
          <w:p w:rsidR="00106AAB" w:rsidRPr="00534951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675" w:type="dxa"/>
            <w:vAlign w:val="center"/>
          </w:tcPr>
          <w:p w:rsidR="00106AAB" w:rsidRPr="00534951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34951"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567" w:type="dxa"/>
            <w:vAlign w:val="center"/>
          </w:tcPr>
          <w:p w:rsidR="00106AAB" w:rsidRPr="00534951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34951"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884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56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560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1000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700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1001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56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73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822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70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255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</w:tr>
      <w:tr w:rsidR="00106AAB" w:rsidRPr="00A74270" w:rsidTr="002718FB">
        <w:trPr>
          <w:trHeight w:val="309"/>
        </w:trPr>
        <w:tc>
          <w:tcPr>
            <w:tcW w:w="1027" w:type="dxa"/>
            <w:vAlign w:val="center"/>
          </w:tcPr>
          <w:p w:rsidR="00106AAB" w:rsidRPr="006A3D66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75" w:type="dxa"/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315A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567" w:type="dxa"/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315A8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884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0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0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0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1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3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22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55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106AAB" w:rsidRPr="00A74270" w:rsidTr="002718FB">
        <w:trPr>
          <w:trHeight w:val="324"/>
        </w:trPr>
        <w:tc>
          <w:tcPr>
            <w:tcW w:w="1027" w:type="dxa"/>
            <w:vAlign w:val="center"/>
          </w:tcPr>
          <w:p w:rsidR="00106AAB" w:rsidRPr="003F520A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4,23</w:t>
            </w:r>
          </w:p>
        </w:tc>
        <w:tc>
          <w:tcPr>
            <w:tcW w:w="675" w:type="dxa"/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315A8">
              <w:rPr>
                <w:rFonts w:ascii="Times New Roman" w:hAnsi="Times New Roman" w:cs="Times New Roman"/>
                <w:sz w:val="12"/>
                <w:szCs w:val="12"/>
              </w:rPr>
              <w:t>4,18</w:t>
            </w:r>
          </w:p>
        </w:tc>
        <w:tc>
          <w:tcPr>
            <w:tcW w:w="567" w:type="dxa"/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315A8">
              <w:rPr>
                <w:rFonts w:ascii="Times New Roman" w:hAnsi="Times New Roman" w:cs="Times New Roman"/>
                <w:sz w:val="12"/>
                <w:szCs w:val="12"/>
              </w:rPr>
              <w:t>4,13</w:t>
            </w:r>
          </w:p>
        </w:tc>
        <w:tc>
          <w:tcPr>
            <w:tcW w:w="884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0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0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0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1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1,96</w:t>
            </w:r>
          </w:p>
        </w:tc>
        <w:tc>
          <w:tcPr>
            <w:tcW w:w="56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1,94</w:t>
            </w:r>
          </w:p>
        </w:tc>
        <w:tc>
          <w:tcPr>
            <w:tcW w:w="73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1,9</w:t>
            </w:r>
          </w:p>
        </w:tc>
        <w:tc>
          <w:tcPr>
            <w:tcW w:w="822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55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106AAB" w:rsidRPr="00A74270" w:rsidTr="002718FB">
        <w:trPr>
          <w:trHeight w:val="309"/>
        </w:trPr>
        <w:tc>
          <w:tcPr>
            <w:tcW w:w="102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75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4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560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0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0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01" w:type="dxa"/>
            <w:gridSpan w:val="2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8" w:type="dxa"/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2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1,31</w:t>
            </w:r>
          </w:p>
        </w:tc>
        <w:tc>
          <w:tcPr>
            <w:tcW w:w="708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1,3</w:t>
            </w:r>
          </w:p>
        </w:tc>
        <w:tc>
          <w:tcPr>
            <w:tcW w:w="255" w:type="dxa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1,3</w:t>
            </w:r>
          </w:p>
        </w:tc>
      </w:tr>
      <w:tr w:rsidR="00106AAB" w:rsidRPr="00A74270" w:rsidTr="002718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3515" w:type="dxa"/>
          <w:trHeight w:val="209"/>
        </w:trPr>
        <w:tc>
          <w:tcPr>
            <w:tcW w:w="7264" w:type="dxa"/>
            <w:gridSpan w:val="12"/>
            <w:tcBorders>
              <w:bottom w:val="single" w:sz="4" w:space="0" w:color="auto"/>
            </w:tcBorders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106AAB" w:rsidRPr="00A74270" w:rsidTr="002718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3515" w:type="dxa"/>
          <w:cantSplit/>
          <w:trHeight w:val="501"/>
        </w:trPr>
        <w:tc>
          <w:tcPr>
            <w:tcW w:w="72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Pr="00A74270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вод, кВт*ч/</w:t>
            </w:r>
            <w:proofErr w:type="spellStart"/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куб.м</w:t>
            </w:r>
            <w:proofErr w:type="spellEnd"/>
          </w:p>
        </w:tc>
      </w:tr>
      <w:tr w:rsidR="00106AAB" w:rsidRPr="00A74270" w:rsidTr="002718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3515" w:type="dxa"/>
          <w:trHeight w:val="298"/>
        </w:trPr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74270">
              <w:rPr>
                <w:rFonts w:ascii="Times New Roman" w:hAnsi="Times New Roman" w:cs="Times New Roman"/>
                <w:sz w:val="14"/>
                <w:szCs w:val="14"/>
              </w:rPr>
              <w:t>Текущее значение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A74270" w:rsidRDefault="00106AAB" w:rsidP="00181A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2024</w:t>
            </w:r>
          </w:p>
        </w:tc>
      </w:tr>
      <w:tr w:rsidR="00106AAB" w:rsidTr="002718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3515" w:type="dxa"/>
          <w:trHeight w:val="390"/>
        </w:trPr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06AAB" w:rsidRPr="00231E34" w:rsidTr="002718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3515" w:type="dxa"/>
          <w:trHeight w:val="37"/>
        </w:trPr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15A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15A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15A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106AAB" w:rsidRPr="00231E34" w:rsidTr="002718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3515" w:type="dxa"/>
          <w:trHeight w:val="63"/>
        </w:trPr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5315A8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0,38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0,38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AAB" w:rsidRPr="005315A8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0,37</w:t>
            </w:r>
          </w:p>
        </w:tc>
      </w:tr>
    </w:tbl>
    <w:p w:rsidR="00106AAB" w:rsidRDefault="00106AAB" w:rsidP="00106A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85637066"/>
      <w:r w:rsidRPr="001848AE">
        <w:rPr>
          <w:rFonts w:ascii="Times New Roman" w:hAnsi="Times New Roman" w:cs="Times New Roman"/>
          <w:b/>
          <w:bCs/>
          <w:sz w:val="28"/>
          <w:szCs w:val="28"/>
        </w:rPr>
        <w:t>3.1</w:t>
      </w:r>
      <w:r w:rsidRPr="001848AE">
        <w:rPr>
          <w:rFonts w:ascii="Times New Roman" w:hAnsi="Times New Roman" w:cs="Times New Roman"/>
          <w:sz w:val="28"/>
          <w:szCs w:val="28"/>
        </w:rPr>
        <w:tab/>
      </w:r>
      <w:r w:rsidRPr="001848AE">
        <w:rPr>
          <w:rFonts w:ascii="Times New Roman" w:hAnsi="Times New Roman" w:cs="Times New Roman"/>
          <w:b/>
          <w:bCs/>
          <w:sz w:val="28"/>
          <w:szCs w:val="28"/>
        </w:rPr>
        <w:t>Показатели надежности, качества, энергетической эффективности объектов централизованного водоснабжения и водоотведения в целом по предприятию ДМУП «</w:t>
      </w:r>
      <w:proofErr w:type="spellStart"/>
      <w:r w:rsidRPr="001848AE">
        <w:rPr>
          <w:rFonts w:ascii="Times New Roman" w:hAnsi="Times New Roman" w:cs="Times New Roman"/>
          <w:b/>
          <w:bCs/>
          <w:sz w:val="28"/>
          <w:szCs w:val="28"/>
        </w:rPr>
        <w:t>ГорКомСервис</w:t>
      </w:r>
      <w:proofErr w:type="spellEnd"/>
      <w:r w:rsidRPr="001848AE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848AE">
        <w:rPr>
          <w:rFonts w:ascii="Times New Roman" w:hAnsi="Times New Roman" w:cs="Times New Roman"/>
          <w:b/>
          <w:bCs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Pr="001848AE">
        <w:rPr>
          <w:rFonts w:ascii="Times New Roman" w:hAnsi="Times New Roman" w:cs="Times New Roman"/>
          <w:b/>
          <w:bCs/>
          <w:sz w:val="28"/>
          <w:szCs w:val="28"/>
        </w:rPr>
        <w:t>г:</w:t>
      </w:r>
      <w:bookmarkEnd w:id="1"/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432"/>
        <w:gridCol w:w="1664"/>
        <w:gridCol w:w="1279"/>
        <w:gridCol w:w="1171"/>
        <w:gridCol w:w="705"/>
        <w:gridCol w:w="705"/>
        <w:gridCol w:w="735"/>
        <w:gridCol w:w="749"/>
        <w:gridCol w:w="7"/>
        <w:gridCol w:w="743"/>
        <w:gridCol w:w="750"/>
        <w:gridCol w:w="854"/>
        <w:gridCol w:w="662"/>
      </w:tblGrid>
      <w:tr w:rsidR="00106AAB" w:rsidTr="002718FB">
        <w:trPr>
          <w:trHeight w:val="416"/>
        </w:trPr>
        <w:tc>
          <w:tcPr>
            <w:tcW w:w="432" w:type="dxa"/>
            <w:vMerge w:val="restart"/>
          </w:tcPr>
          <w:p w:rsidR="00106AAB" w:rsidRPr="001D12FD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D12FD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12FD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688" w:type="dxa"/>
            <w:vMerge w:val="restart"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</w:p>
          <w:p w:rsidR="00106AAB" w:rsidRPr="001D12FD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объекта</w:t>
            </w: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9" w:type="dxa"/>
            <w:gridSpan w:val="4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надежности и бесперебойности, </w:t>
            </w:r>
            <w:proofErr w:type="spellStart"/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  <w:proofErr w:type="spellEnd"/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/км</w:t>
            </w:r>
          </w:p>
        </w:tc>
        <w:tc>
          <w:tcPr>
            <w:tcW w:w="4397" w:type="dxa"/>
            <w:gridSpan w:val="7"/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56DB">
              <w:rPr>
                <w:rFonts w:ascii="Times New Roman" w:hAnsi="Times New Roman" w:cs="Times New Roman"/>
                <w:sz w:val="20"/>
                <w:szCs w:val="20"/>
              </w:rPr>
              <w:t>Показатели энергетической эффективности</w:t>
            </w:r>
          </w:p>
        </w:tc>
      </w:tr>
      <w:tr w:rsidR="00106AAB" w:rsidTr="002718FB">
        <w:trPr>
          <w:trHeight w:val="615"/>
        </w:trPr>
        <w:tc>
          <w:tcPr>
            <w:tcW w:w="432" w:type="dxa"/>
            <w:vMerge/>
          </w:tcPr>
          <w:p w:rsidR="00106AAB" w:rsidRPr="001D12FD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8" w:type="dxa"/>
            <w:vMerge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9" w:type="dxa"/>
            <w:gridSpan w:val="2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оличество перерывов в подаче воды, зафиксированных в местах исполнения обязательст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организацией, осуществляющей </w:t>
            </w: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 xml:space="preserve"> холодное водосн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абжение, по подаче г</w:t>
            </w: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 xml:space="preserve"> холодной воды, возникших в результате аварий, повреждений и иных технологических нарушений на объектах централизованных систем холодного и горячего водоснабжения, в расчете на протяженность водопроводной сети в год</w:t>
            </w:r>
          </w:p>
        </w:tc>
        <w:tc>
          <w:tcPr>
            <w:tcW w:w="1410" w:type="dxa"/>
            <w:gridSpan w:val="2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507" w:type="dxa"/>
            <w:gridSpan w:val="3"/>
          </w:tcPr>
          <w:p w:rsidR="00106AAB" w:rsidRPr="0032429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Доля потерь воды в централизован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ных</w:t>
            </w:r>
            <w:proofErr w:type="spellEnd"/>
            <w:r w:rsidRPr="0032429B">
              <w:rPr>
                <w:rFonts w:ascii="Times New Roman" w:hAnsi="Times New Roman" w:cs="Times New Roman"/>
                <w:sz w:val="16"/>
                <w:szCs w:val="16"/>
              </w:rPr>
              <w:t xml:space="preserve"> системах водоснабжения при </w:t>
            </w:r>
            <w:proofErr w:type="spellStart"/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транспор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тировке</w:t>
            </w:r>
            <w:proofErr w:type="spellEnd"/>
            <w:r w:rsidRPr="0032429B">
              <w:rPr>
                <w:rFonts w:ascii="Times New Roman" w:hAnsi="Times New Roman" w:cs="Times New Roman"/>
                <w:sz w:val="16"/>
                <w:szCs w:val="16"/>
              </w:rPr>
              <w:t xml:space="preserve"> в общем объеме воды, поданной в водопроводную сеть, %</w:t>
            </w:r>
          </w:p>
        </w:tc>
        <w:tc>
          <w:tcPr>
            <w:tcW w:w="1493" w:type="dxa"/>
            <w:gridSpan w:val="2"/>
          </w:tcPr>
          <w:p w:rsidR="00106AAB" w:rsidRPr="0032429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воды, кВт*ч/</w:t>
            </w:r>
            <w:proofErr w:type="spellStart"/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</w:p>
        </w:tc>
        <w:tc>
          <w:tcPr>
            <w:tcW w:w="1397" w:type="dxa"/>
            <w:gridSpan w:val="2"/>
          </w:tcPr>
          <w:p w:rsidR="00106AAB" w:rsidRPr="0032429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вод, кВт*ч/</w:t>
            </w:r>
            <w:proofErr w:type="spellStart"/>
            <w:r w:rsidRPr="0032429B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</w:p>
        </w:tc>
      </w:tr>
      <w:tr w:rsidR="00106AAB" w:rsidTr="002718FB">
        <w:trPr>
          <w:trHeight w:val="380"/>
        </w:trPr>
        <w:tc>
          <w:tcPr>
            <w:tcW w:w="432" w:type="dxa"/>
            <w:vMerge/>
          </w:tcPr>
          <w:p w:rsidR="00106AAB" w:rsidRPr="001D12FD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8" w:type="dxa"/>
            <w:vMerge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740" w:type="dxa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760" w:type="dxa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750" w:type="dxa"/>
            <w:gridSpan w:val="2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750" w:type="dxa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план</w:t>
            </w:r>
          </w:p>
        </w:tc>
        <w:tc>
          <w:tcPr>
            <w:tcW w:w="543" w:type="dxa"/>
            <w:tcBorders>
              <w:bottom w:val="single" w:sz="4" w:space="0" w:color="auto"/>
            </w:tcBorders>
          </w:tcPr>
          <w:p w:rsidR="00106AAB" w:rsidRPr="001056D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56DB">
              <w:rPr>
                <w:rFonts w:ascii="Times New Roman" w:hAnsi="Times New Roman" w:cs="Times New Roman"/>
                <w:sz w:val="16"/>
                <w:szCs w:val="16"/>
              </w:rPr>
              <w:t>факт</w:t>
            </w:r>
          </w:p>
        </w:tc>
      </w:tr>
      <w:tr w:rsidR="00106AAB" w:rsidTr="002718FB">
        <w:tc>
          <w:tcPr>
            <w:tcW w:w="432" w:type="dxa"/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2E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88" w:type="dxa"/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2EF3">
              <w:rPr>
                <w:rFonts w:ascii="Times New Roman" w:hAnsi="Times New Roman" w:cs="Times New Roman"/>
                <w:sz w:val="16"/>
                <w:szCs w:val="16"/>
              </w:rPr>
              <w:t>ДМУП "</w:t>
            </w:r>
            <w:proofErr w:type="spellStart"/>
            <w:r w:rsidRPr="003C2EF3">
              <w:rPr>
                <w:rFonts w:ascii="Times New Roman" w:hAnsi="Times New Roman" w:cs="Times New Roman"/>
                <w:sz w:val="16"/>
                <w:szCs w:val="16"/>
              </w:rPr>
              <w:t>ГорКомСервис</w:t>
            </w:r>
            <w:proofErr w:type="spellEnd"/>
            <w:r w:rsidRPr="003C2EF3">
              <w:rPr>
                <w:rFonts w:ascii="Times New Roman" w:hAnsi="Times New Roman" w:cs="Times New Roman"/>
                <w:sz w:val="16"/>
                <w:szCs w:val="16"/>
              </w:rPr>
              <w:t>" водоснабжение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</w:p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</w:t>
            </w:r>
            <w:r w:rsidRPr="003C2EF3">
              <w:rPr>
                <w:rFonts w:ascii="Times New Roman" w:hAnsi="Times New Roman" w:cs="Times New Roman"/>
                <w:sz w:val="16"/>
                <w:szCs w:val="16"/>
              </w:rPr>
              <w:t>0,017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</w:p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0,017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0" w:type="dxa"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9%</w:t>
            </w:r>
          </w:p>
        </w:tc>
        <w:tc>
          <w:tcPr>
            <w:tcW w:w="760" w:type="dxa"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9%</w:t>
            </w:r>
          </w:p>
        </w:tc>
        <w:tc>
          <w:tcPr>
            <w:tcW w:w="750" w:type="dxa"/>
            <w:gridSpan w:val="2"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1,9</w:t>
            </w:r>
          </w:p>
        </w:tc>
        <w:tc>
          <w:tcPr>
            <w:tcW w:w="750" w:type="dxa"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1,29</w:t>
            </w:r>
          </w:p>
        </w:tc>
        <w:tc>
          <w:tcPr>
            <w:tcW w:w="854" w:type="dxa"/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dxa"/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6AAB" w:rsidTr="002718FB">
        <w:trPr>
          <w:trHeight w:val="712"/>
        </w:trPr>
        <w:tc>
          <w:tcPr>
            <w:tcW w:w="432" w:type="dxa"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2E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8" w:type="dxa"/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2EF3">
              <w:rPr>
                <w:rFonts w:ascii="Times New Roman" w:hAnsi="Times New Roman" w:cs="Times New Roman"/>
                <w:sz w:val="16"/>
                <w:szCs w:val="16"/>
              </w:rPr>
              <w:t>ДМУП "</w:t>
            </w:r>
            <w:proofErr w:type="spellStart"/>
            <w:r w:rsidRPr="003C2EF3">
              <w:rPr>
                <w:rFonts w:ascii="Times New Roman" w:hAnsi="Times New Roman" w:cs="Times New Roman"/>
                <w:sz w:val="16"/>
                <w:szCs w:val="16"/>
              </w:rPr>
              <w:t>ГорКомСервис</w:t>
            </w:r>
            <w:proofErr w:type="spellEnd"/>
            <w:r w:rsidRPr="003C2EF3">
              <w:rPr>
                <w:rFonts w:ascii="Times New Roman" w:hAnsi="Times New Roman" w:cs="Times New Roman"/>
                <w:sz w:val="16"/>
                <w:szCs w:val="16"/>
              </w:rPr>
              <w:t>" водоотведение</w:t>
            </w:r>
          </w:p>
        </w:tc>
        <w:tc>
          <w:tcPr>
            <w:tcW w:w="1319" w:type="dxa"/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0" w:type="dxa"/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0,04</w:t>
            </w:r>
          </w:p>
        </w:tc>
        <w:tc>
          <w:tcPr>
            <w:tcW w:w="705" w:type="dxa"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0,01</w:t>
            </w:r>
          </w:p>
        </w:tc>
        <w:tc>
          <w:tcPr>
            <w:tcW w:w="740" w:type="dxa"/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0" w:type="dxa"/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  <w:gridSpan w:val="2"/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0" w:type="dxa"/>
          </w:tcPr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4" w:type="dxa"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0,38</w:t>
            </w:r>
          </w:p>
        </w:tc>
        <w:tc>
          <w:tcPr>
            <w:tcW w:w="543" w:type="dxa"/>
          </w:tcPr>
          <w:p w:rsidR="00106AAB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3C2EF3" w:rsidRDefault="00106AAB" w:rsidP="00181AE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0,38</w:t>
            </w:r>
          </w:p>
        </w:tc>
      </w:tr>
    </w:tbl>
    <w:p w:rsidR="00106AAB" w:rsidRDefault="00106AAB" w:rsidP="00106AAB">
      <w:pPr>
        <w:rPr>
          <w:rFonts w:ascii="Times New Roman" w:hAnsi="Times New Roman" w:cs="Times New Roman"/>
          <w:b/>
          <w:sz w:val="28"/>
          <w:szCs w:val="28"/>
        </w:rPr>
      </w:pPr>
    </w:p>
    <w:p w:rsidR="00106AAB" w:rsidRDefault="00106AAB" w:rsidP="00106AAB">
      <w:pPr>
        <w:rPr>
          <w:rFonts w:ascii="Times New Roman" w:hAnsi="Times New Roman" w:cs="Times New Roman"/>
          <w:b/>
          <w:sz w:val="28"/>
          <w:szCs w:val="28"/>
        </w:rPr>
      </w:pPr>
    </w:p>
    <w:p w:rsidR="00106AAB" w:rsidRDefault="00106AAB" w:rsidP="00106AA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7715C">
        <w:rPr>
          <w:rFonts w:ascii="Times New Roman" w:hAnsi="Times New Roman" w:cs="Times New Roman"/>
          <w:b/>
          <w:sz w:val="28"/>
          <w:szCs w:val="28"/>
        </w:rPr>
        <w:t xml:space="preserve">.Источники финансирования инвестиционной программы </w:t>
      </w:r>
    </w:p>
    <w:p w:rsidR="00106AAB" w:rsidRDefault="00106AAB" w:rsidP="00106AAB">
      <w:pPr>
        <w:shd w:val="clear" w:color="auto" w:fill="FFFFFF"/>
        <w:tabs>
          <w:tab w:val="left" w:pos="1195"/>
        </w:tabs>
        <w:spacing w:after="0" w:line="240" w:lineRule="auto"/>
        <w:ind w:left="28" w:firstLine="72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</w:p>
    <w:p w:rsidR="00106AAB" w:rsidRDefault="00106AAB" w:rsidP="00106AA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</w:t>
      </w:r>
      <w:r w:rsidRPr="00181DDE"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Финансовые    потребности, необходимые для реализации мероприятий </w:t>
      </w:r>
    </w:p>
    <w:p w:rsidR="00106AAB" w:rsidRPr="00181DDE" w:rsidRDefault="00106AAB" w:rsidP="00106AA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инвестиционной программы</w:t>
      </w:r>
      <w:r w:rsidRPr="00181DDE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81DDE">
        <w:rPr>
          <w:rFonts w:ascii="Times New Roman" w:hAnsi="Times New Roman" w:cs="Times New Roman"/>
          <w:b/>
          <w:bCs/>
          <w:sz w:val="24"/>
          <w:szCs w:val="24"/>
        </w:rPr>
        <w:t>финансовый план</w:t>
      </w:r>
    </w:p>
    <w:p w:rsidR="00106AAB" w:rsidRDefault="00106AAB" w:rsidP="00106AAB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106AAB" w:rsidRPr="00181DDE" w:rsidRDefault="00106AAB" w:rsidP="00106AAB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4"/>
        <w:gridCol w:w="3574"/>
        <w:gridCol w:w="1701"/>
        <w:gridCol w:w="1559"/>
        <w:gridCol w:w="2806"/>
      </w:tblGrid>
      <w:tr w:rsidR="00106AAB" w:rsidRPr="00413059" w:rsidTr="002718FB">
        <w:trPr>
          <w:trHeight w:val="428"/>
        </w:trPr>
        <w:tc>
          <w:tcPr>
            <w:tcW w:w="674" w:type="dxa"/>
            <w:vMerge w:val="restart"/>
          </w:tcPr>
          <w:p w:rsidR="00106AAB" w:rsidRPr="00413059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13059">
              <w:rPr>
                <w:rFonts w:ascii="Times New Roman" w:eastAsia="MS Mincho" w:hAnsi="Times New Roman" w:cs="Times New Roman"/>
                <w:sz w:val="20"/>
                <w:szCs w:val="20"/>
              </w:rPr>
              <w:t>№№ п/п</w:t>
            </w:r>
          </w:p>
        </w:tc>
        <w:tc>
          <w:tcPr>
            <w:tcW w:w="3574" w:type="dxa"/>
            <w:vMerge w:val="restart"/>
          </w:tcPr>
          <w:p w:rsidR="00106AAB" w:rsidRPr="00413059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413059">
              <w:rPr>
                <w:rFonts w:ascii="Times New Roman" w:eastAsia="MS Mincho" w:hAnsi="Times New Roman" w:cs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3260" w:type="dxa"/>
            <w:gridSpan w:val="2"/>
          </w:tcPr>
          <w:p w:rsidR="00106AAB" w:rsidRPr="00413059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Мероприятия по</w:t>
            </w:r>
            <w:r w:rsidRPr="00413059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объекта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2806" w:type="dxa"/>
            <w:shd w:val="clear" w:color="auto" w:fill="auto"/>
          </w:tcPr>
          <w:p w:rsidR="00106AAB" w:rsidRPr="00413059" w:rsidRDefault="00106AAB" w:rsidP="00181AE4"/>
        </w:tc>
      </w:tr>
      <w:tr w:rsidR="00106AAB" w:rsidRPr="00413059" w:rsidTr="002718FB">
        <w:trPr>
          <w:trHeight w:val="122"/>
        </w:trPr>
        <w:tc>
          <w:tcPr>
            <w:tcW w:w="674" w:type="dxa"/>
            <w:vMerge/>
          </w:tcPr>
          <w:p w:rsidR="00106AAB" w:rsidRPr="00413059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  <w:vMerge/>
          </w:tcPr>
          <w:p w:rsidR="00106AAB" w:rsidRPr="00413059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06AAB" w:rsidRPr="003D5DA9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3D5DA9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1559" w:type="dxa"/>
          </w:tcPr>
          <w:p w:rsidR="00106AAB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2024</w:t>
            </w:r>
          </w:p>
          <w:p w:rsidR="00106AAB" w:rsidRPr="00F669B8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06" w:type="dxa"/>
          </w:tcPr>
          <w:p w:rsidR="00106AAB" w:rsidRPr="00413059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Итого ,тыс. </w:t>
            </w:r>
            <w:proofErr w:type="spellStart"/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</w:tr>
      <w:tr w:rsidR="00106AAB" w:rsidRPr="00413059" w:rsidTr="002718FB">
        <w:trPr>
          <w:trHeight w:val="967"/>
        </w:trPr>
        <w:tc>
          <w:tcPr>
            <w:tcW w:w="674" w:type="dxa"/>
          </w:tcPr>
          <w:p w:rsidR="00106AAB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 </w:t>
            </w:r>
          </w:p>
          <w:p w:rsidR="00106AAB" w:rsidRPr="00413059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  </w:t>
            </w:r>
            <w:r w:rsidRPr="00413059">
              <w:rPr>
                <w:rFonts w:ascii="Times New Roman" w:eastAsia="MS Mincho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74" w:type="dxa"/>
          </w:tcPr>
          <w:p w:rsidR="00106AAB" w:rsidRPr="006B658D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B6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Реконструкция водопроводных сетей</w:t>
            </w:r>
          </w:p>
        </w:tc>
        <w:tc>
          <w:tcPr>
            <w:tcW w:w="1701" w:type="dxa"/>
          </w:tcPr>
          <w:p w:rsidR="00106AAB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106AAB" w:rsidRPr="00EC35B1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green"/>
              </w:rPr>
            </w:pPr>
            <w:r w:rsidRPr="00E842D6">
              <w:rPr>
                <w:rFonts w:ascii="Times New Roman" w:eastAsia="MS Mincho" w:hAnsi="Times New Roman" w:cs="Times New Roman"/>
                <w:sz w:val="24"/>
                <w:szCs w:val="24"/>
              </w:rPr>
              <w:t>4019,2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06AAB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106AAB" w:rsidRPr="006B658D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1826,48</w:t>
            </w:r>
          </w:p>
        </w:tc>
        <w:tc>
          <w:tcPr>
            <w:tcW w:w="2806" w:type="dxa"/>
          </w:tcPr>
          <w:p w:rsidR="00106AAB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106AAB" w:rsidRPr="00521F11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   5845,68</w:t>
            </w:r>
          </w:p>
        </w:tc>
      </w:tr>
      <w:tr w:rsidR="00106AAB" w:rsidRPr="00413059" w:rsidTr="002718FB">
        <w:trPr>
          <w:trHeight w:val="647"/>
        </w:trPr>
        <w:tc>
          <w:tcPr>
            <w:tcW w:w="674" w:type="dxa"/>
            <w:vAlign w:val="center"/>
          </w:tcPr>
          <w:p w:rsidR="00106AAB" w:rsidRPr="00413059" w:rsidRDefault="00106AAB" w:rsidP="00181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41305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574" w:type="dxa"/>
            <w:vAlign w:val="center"/>
          </w:tcPr>
          <w:p w:rsidR="00106AAB" w:rsidRPr="006B658D" w:rsidRDefault="00106AAB" w:rsidP="00181A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69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Реконструкция канализационных сетей</w:t>
            </w:r>
          </w:p>
        </w:tc>
        <w:tc>
          <w:tcPr>
            <w:tcW w:w="1701" w:type="dxa"/>
            <w:vAlign w:val="center"/>
          </w:tcPr>
          <w:p w:rsidR="00106AAB" w:rsidRPr="005F565D" w:rsidRDefault="00106AAB" w:rsidP="00181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106AAB" w:rsidRPr="005F565D" w:rsidRDefault="00106AAB" w:rsidP="00181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2168,74</w:t>
            </w:r>
          </w:p>
        </w:tc>
        <w:tc>
          <w:tcPr>
            <w:tcW w:w="2806" w:type="dxa"/>
            <w:vAlign w:val="center"/>
          </w:tcPr>
          <w:p w:rsidR="00106AAB" w:rsidRPr="00521F11" w:rsidRDefault="00106AAB" w:rsidP="00181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2168,74</w:t>
            </w:r>
          </w:p>
        </w:tc>
      </w:tr>
      <w:tr w:rsidR="00106AAB" w:rsidRPr="00413059" w:rsidTr="002718FB">
        <w:trPr>
          <w:trHeight w:val="539"/>
        </w:trPr>
        <w:tc>
          <w:tcPr>
            <w:tcW w:w="674" w:type="dxa"/>
          </w:tcPr>
          <w:p w:rsidR="00106AAB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  <w:p w:rsidR="00106AAB" w:rsidRDefault="00106AAB" w:rsidP="00181AE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74" w:type="dxa"/>
            <w:vAlign w:val="center"/>
          </w:tcPr>
          <w:p w:rsidR="00106AAB" w:rsidRPr="00F669B8" w:rsidRDefault="00106AAB" w:rsidP="00181AE4">
            <w:pPr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B6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 ограждения 1-го пояса ЗСО по периметру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Южного водозабора</w:t>
            </w:r>
          </w:p>
        </w:tc>
        <w:tc>
          <w:tcPr>
            <w:tcW w:w="1701" w:type="dxa"/>
            <w:vAlign w:val="center"/>
          </w:tcPr>
          <w:p w:rsidR="00106AAB" w:rsidRPr="005F565D" w:rsidRDefault="00106AAB" w:rsidP="00181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106AAB" w:rsidRPr="005F565D" w:rsidRDefault="00106AAB" w:rsidP="00181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340,00</w:t>
            </w:r>
          </w:p>
        </w:tc>
        <w:tc>
          <w:tcPr>
            <w:tcW w:w="2806" w:type="dxa"/>
            <w:vAlign w:val="center"/>
          </w:tcPr>
          <w:p w:rsidR="00106AAB" w:rsidRPr="00521F11" w:rsidRDefault="00106AAB" w:rsidP="00181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  <w:tr w:rsidR="00106AAB" w:rsidRPr="00413059" w:rsidTr="002718FB">
        <w:trPr>
          <w:trHeight w:val="586"/>
        </w:trPr>
        <w:tc>
          <w:tcPr>
            <w:tcW w:w="674" w:type="dxa"/>
          </w:tcPr>
          <w:p w:rsidR="00106AAB" w:rsidRPr="00413059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3574" w:type="dxa"/>
          </w:tcPr>
          <w:p w:rsidR="00106AAB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  <w:p w:rsidR="00106AAB" w:rsidRPr="006B658D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  <w:r w:rsidRPr="006B658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  <w:t>Всего по плану:</w:t>
            </w:r>
          </w:p>
          <w:p w:rsidR="00106AAB" w:rsidRPr="006B658D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  <w:p w:rsidR="00106AAB" w:rsidRPr="006B658D" w:rsidRDefault="00106AAB" w:rsidP="00181AE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06AAB" w:rsidRPr="00F669B8" w:rsidRDefault="00106AAB" w:rsidP="00181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4019,20</w:t>
            </w:r>
          </w:p>
        </w:tc>
        <w:tc>
          <w:tcPr>
            <w:tcW w:w="1559" w:type="dxa"/>
            <w:vAlign w:val="center"/>
          </w:tcPr>
          <w:p w:rsidR="00106AAB" w:rsidRPr="00F669B8" w:rsidRDefault="00106AAB" w:rsidP="00181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4335,22</w:t>
            </w:r>
          </w:p>
        </w:tc>
        <w:tc>
          <w:tcPr>
            <w:tcW w:w="2806" w:type="dxa"/>
            <w:vAlign w:val="center"/>
          </w:tcPr>
          <w:p w:rsidR="00106AAB" w:rsidRPr="005F565D" w:rsidRDefault="00106AAB" w:rsidP="00181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8354,42</w:t>
            </w:r>
          </w:p>
        </w:tc>
      </w:tr>
    </w:tbl>
    <w:p w:rsidR="00106AAB" w:rsidRDefault="00106AAB" w:rsidP="00106AAB">
      <w:pPr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106AAB" w:rsidRDefault="00106AAB" w:rsidP="00106AAB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106AAB" w:rsidRDefault="00106AAB" w:rsidP="00106AAB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                  </w:t>
      </w:r>
    </w:p>
    <w:p w:rsidR="00106AAB" w:rsidRDefault="00106AAB" w:rsidP="00106AAB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106AAB" w:rsidRDefault="00106AAB" w:rsidP="00106AAB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106AAB" w:rsidRDefault="00106AAB" w:rsidP="00106AAB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106AAB" w:rsidRPr="00181DDE" w:rsidRDefault="00106AAB" w:rsidP="00106AAB">
      <w:pPr>
        <w:spacing w:after="0" w:line="240" w:lineRule="auto"/>
        <w:ind w:firstLine="54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Т</w:t>
      </w:r>
      <w:r w:rsidRPr="00181DDE">
        <w:rPr>
          <w:rFonts w:ascii="Times New Roman" w:hAnsi="Times New Roman" w:cs="Times New Roman"/>
          <w:spacing w:val="-4"/>
          <w:sz w:val="24"/>
          <w:szCs w:val="24"/>
        </w:rPr>
        <w:t xml:space="preserve">ребуемый объем финансирования для реализации мероприятий инвестиционной программы </w:t>
      </w:r>
      <w:r w:rsidRPr="00107D70">
        <w:rPr>
          <w:rFonts w:ascii="Times New Roman" w:hAnsi="Times New Roman" w:cs="Times New Roman"/>
          <w:spacing w:val="-4"/>
          <w:sz w:val="24"/>
          <w:szCs w:val="24"/>
        </w:rPr>
        <w:t xml:space="preserve">составит 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8,35</w:t>
      </w:r>
      <w:r w:rsidRPr="00107D70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proofErr w:type="spellStart"/>
      <w:r w:rsidRPr="00107D70">
        <w:rPr>
          <w:rFonts w:ascii="Times New Roman" w:hAnsi="Times New Roman" w:cs="Times New Roman"/>
          <w:b/>
          <w:bCs/>
          <w:spacing w:val="-4"/>
          <w:sz w:val="24"/>
          <w:szCs w:val="24"/>
        </w:rPr>
        <w:t>млн.</w:t>
      </w:r>
      <w:r w:rsidRPr="00181DDE">
        <w:rPr>
          <w:rFonts w:ascii="Times New Roman" w:hAnsi="Times New Roman" w:cs="Times New Roman"/>
          <w:b/>
          <w:bCs/>
          <w:spacing w:val="-4"/>
          <w:sz w:val="24"/>
          <w:szCs w:val="24"/>
        </w:rPr>
        <w:t>руб</w:t>
      </w:r>
      <w:proofErr w:type="spellEnd"/>
      <w:r w:rsidRPr="00181DDE">
        <w:rPr>
          <w:rFonts w:ascii="Times New Roman" w:hAnsi="Times New Roman" w:cs="Times New Roman"/>
          <w:b/>
          <w:bCs/>
          <w:spacing w:val="-4"/>
          <w:sz w:val="24"/>
          <w:szCs w:val="24"/>
        </w:rPr>
        <w:t>.</w:t>
      </w:r>
    </w:p>
    <w:p w:rsidR="00106AAB" w:rsidRPr="00181DDE" w:rsidRDefault="00106AAB" w:rsidP="00106AAB">
      <w:pPr>
        <w:shd w:val="clear" w:color="auto" w:fill="FFFFFF"/>
        <w:tabs>
          <w:tab w:val="left" w:pos="1188"/>
        </w:tabs>
        <w:spacing w:after="0" w:line="240" w:lineRule="auto"/>
        <w:ind w:left="58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В   финансовые   потребности   </w:t>
      </w:r>
      <w:r w:rsidRPr="00181DDE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включен  весь  комплекс  расходов,  связанных  с  проведением </w:t>
      </w:r>
      <w:r w:rsidRPr="00181DDE">
        <w:rPr>
          <w:rFonts w:ascii="Times New Roman" w:hAnsi="Times New Roman" w:cs="Times New Roman"/>
          <w:color w:val="000000"/>
          <w:spacing w:val="-2"/>
          <w:sz w:val="24"/>
          <w:szCs w:val="24"/>
        </w:rPr>
        <w:t>мероприятий инвестиционной программы. К таким расходам относятся:</w:t>
      </w:r>
    </w:p>
    <w:p w:rsidR="00106AAB" w:rsidRPr="00181DDE" w:rsidRDefault="00106AAB" w:rsidP="00106AAB">
      <w:pPr>
        <w:widowControl w:val="0"/>
        <w:numPr>
          <w:ilvl w:val="0"/>
          <w:numId w:val="10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left="77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приобретение материалов и оборудования;</w:t>
      </w:r>
    </w:p>
    <w:p w:rsidR="00106AAB" w:rsidRPr="00181DDE" w:rsidRDefault="00106AAB" w:rsidP="00106AAB">
      <w:pPr>
        <w:widowControl w:val="0"/>
        <w:numPr>
          <w:ilvl w:val="0"/>
          <w:numId w:val="10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left="77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pacing w:val="-2"/>
          <w:sz w:val="24"/>
          <w:szCs w:val="24"/>
        </w:rPr>
        <w:t>строительно-монтажные работы;</w:t>
      </w:r>
    </w:p>
    <w:p w:rsidR="00106AAB" w:rsidRPr="00181DDE" w:rsidRDefault="00106AAB" w:rsidP="00106AAB">
      <w:pPr>
        <w:widowControl w:val="0"/>
        <w:numPr>
          <w:ilvl w:val="0"/>
          <w:numId w:val="10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left="77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181DDE">
        <w:rPr>
          <w:rFonts w:ascii="Times New Roman" w:hAnsi="Times New Roman" w:cs="Times New Roman"/>
          <w:color w:val="000000"/>
          <w:spacing w:val="-2"/>
          <w:sz w:val="24"/>
          <w:szCs w:val="24"/>
        </w:rPr>
        <w:t>работы по замене оборудования с улучшением техн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ико-экономических характеристик</w:t>
      </w:r>
    </w:p>
    <w:p w:rsidR="00106AAB" w:rsidRDefault="00106AAB" w:rsidP="00106AAB">
      <w:pPr>
        <w:shd w:val="clear" w:color="auto" w:fill="FFFFFF"/>
        <w:tabs>
          <w:tab w:val="left" w:pos="1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06AAB" w:rsidRDefault="00106AAB" w:rsidP="00106AAB">
      <w:pPr>
        <w:shd w:val="clear" w:color="auto" w:fill="FFFFFF"/>
        <w:tabs>
          <w:tab w:val="left" w:pos="11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06AAB" w:rsidRPr="006F1800" w:rsidRDefault="00106AAB" w:rsidP="00106AAB">
      <w:pPr>
        <w:shd w:val="clear" w:color="auto" w:fill="FFFFFF"/>
        <w:tabs>
          <w:tab w:val="left" w:pos="1195"/>
        </w:tabs>
        <w:spacing w:after="0" w:line="240" w:lineRule="auto"/>
        <w:ind w:left="28" w:firstLine="72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6B658D">
        <w:rPr>
          <w:rFonts w:ascii="Times New Roman" w:hAnsi="Times New Roman" w:cs="Times New Roman"/>
          <w:b/>
          <w:sz w:val="24"/>
          <w:szCs w:val="24"/>
          <w:u w:val="single"/>
        </w:rPr>
        <w:t>Источники финансирования инвестиционной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06AAB" w:rsidRPr="00A7715C" w:rsidRDefault="00106AAB" w:rsidP="00106AAB">
      <w:pPr>
        <w:jc w:val="both"/>
        <w:rPr>
          <w:rFonts w:ascii="Times New Roman" w:hAnsi="Times New Roman" w:cs="Times New Roman"/>
        </w:rPr>
      </w:pPr>
    </w:p>
    <w:tbl>
      <w:tblPr>
        <w:tblW w:w="988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5198"/>
        <w:gridCol w:w="1559"/>
        <w:gridCol w:w="1276"/>
        <w:gridCol w:w="1209"/>
      </w:tblGrid>
      <w:tr w:rsidR="00106AAB" w:rsidRPr="0060039C" w:rsidTr="00D66784">
        <w:trPr>
          <w:trHeight w:val="796"/>
        </w:trPr>
        <w:tc>
          <w:tcPr>
            <w:tcW w:w="644" w:type="dxa"/>
            <w:vMerge w:val="restart"/>
            <w:vAlign w:val="center"/>
          </w:tcPr>
          <w:p w:rsidR="00106AAB" w:rsidRPr="0060039C" w:rsidRDefault="00106AAB" w:rsidP="00181AE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03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№, п/п</w:t>
            </w:r>
          </w:p>
        </w:tc>
        <w:tc>
          <w:tcPr>
            <w:tcW w:w="5198" w:type="dxa"/>
            <w:vMerge w:val="restart"/>
            <w:vAlign w:val="center"/>
          </w:tcPr>
          <w:p w:rsidR="00106AAB" w:rsidRPr="006F6971" w:rsidRDefault="00106AAB" w:rsidP="00181AE4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F697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Источники финансирования </w:t>
            </w:r>
          </w:p>
        </w:tc>
        <w:tc>
          <w:tcPr>
            <w:tcW w:w="4044" w:type="dxa"/>
            <w:gridSpan w:val="3"/>
            <w:vAlign w:val="center"/>
          </w:tcPr>
          <w:p w:rsidR="00106AAB" w:rsidRPr="0060039C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39C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инвестиционной программы</w:t>
            </w:r>
          </w:p>
          <w:p w:rsidR="00106AAB" w:rsidRPr="0060039C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39C">
              <w:rPr>
                <w:rFonts w:ascii="Times New Roman" w:hAnsi="Times New Roman" w:cs="Times New Roman"/>
                <w:sz w:val="20"/>
                <w:szCs w:val="20"/>
              </w:rPr>
              <w:t xml:space="preserve"> по годам реализации, тыс. руб. </w:t>
            </w:r>
          </w:p>
        </w:tc>
      </w:tr>
      <w:tr w:rsidR="00106AAB" w:rsidRPr="0060039C" w:rsidTr="00D66784">
        <w:trPr>
          <w:trHeight w:val="577"/>
        </w:trPr>
        <w:tc>
          <w:tcPr>
            <w:tcW w:w="644" w:type="dxa"/>
            <w:vMerge/>
            <w:vAlign w:val="center"/>
          </w:tcPr>
          <w:p w:rsidR="00106AAB" w:rsidRPr="0060039C" w:rsidRDefault="00106AAB" w:rsidP="0018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98" w:type="dxa"/>
            <w:vMerge/>
            <w:vAlign w:val="center"/>
          </w:tcPr>
          <w:p w:rsidR="00106AAB" w:rsidRPr="0060039C" w:rsidRDefault="00106AAB" w:rsidP="00181AE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106AAB" w:rsidRPr="0060039C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039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center"/>
          </w:tcPr>
          <w:p w:rsidR="00106AAB" w:rsidRPr="005F565D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план</w:t>
            </w:r>
          </w:p>
        </w:tc>
        <w:tc>
          <w:tcPr>
            <w:tcW w:w="1209" w:type="dxa"/>
            <w:vAlign w:val="center"/>
          </w:tcPr>
          <w:p w:rsidR="00106AAB" w:rsidRPr="0060039C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план</w:t>
            </w:r>
          </w:p>
        </w:tc>
      </w:tr>
      <w:tr w:rsidR="00106AAB" w:rsidRPr="0060039C" w:rsidTr="00D66784">
        <w:trPr>
          <w:trHeight w:val="258"/>
        </w:trPr>
        <w:tc>
          <w:tcPr>
            <w:tcW w:w="644" w:type="dxa"/>
            <w:vAlign w:val="center"/>
          </w:tcPr>
          <w:p w:rsidR="00106AAB" w:rsidRPr="0060039C" w:rsidRDefault="00106AAB" w:rsidP="00181AE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03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98" w:type="dxa"/>
            <w:vAlign w:val="center"/>
          </w:tcPr>
          <w:p w:rsidR="00106AAB" w:rsidRPr="0060039C" w:rsidRDefault="00106AAB" w:rsidP="00181AE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039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106AAB" w:rsidRPr="0060039C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106AAB" w:rsidRPr="005F565D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9" w:type="dxa"/>
            <w:vAlign w:val="center"/>
          </w:tcPr>
          <w:p w:rsidR="00106AAB" w:rsidRPr="0060039C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06AAB" w:rsidRPr="0060039C" w:rsidTr="00D66784">
        <w:trPr>
          <w:trHeight w:val="649"/>
        </w:trPr>
        <w:tc>
          <w:tcPr>
            <w:tcW w:w="644" w:type="dxa"/>
            <w:vAlign w:val="center"/>
          </w:tcPr>
          <w:p w:rsidR="00106AAB" w:rsidRPr="0060039C" w:rsidRDefault="00106AAB" w:rsidP="00181AE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98" w:type="dxa"/>
            <w:vAlign w:val="center"/>
          </w:tcPr>
          <w:p w:rsidR="00106AAB" w:rsidRPr="0033614D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1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по </w:t>
            </w:r>
            <w:r w:rsidRPr="0033614D">
              <w:rPr>
                <w:rFonts w:ascii="Times New Roman" w:hAnsi="Times New Roman" w:cs="Times New Roman"/>
                <w:b/>
                <w:sz w:val="24"/>
                <w:szCs w:val="24"/>
              </w:rPr>
              <w:t>инвестиционной программе</w:t>
            </w:r>
          </w:p>
        </w:tc>
        <w:tc>
          <w:tcPr>
            <w:tcW w:w="1559" w:type="dxa"/>
          </w:tcPr>
          <w:p w:rsidR="00106AAB" w:rsidRPr="00CF6378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8354,42</w:t>
            </w:r>
          </w:p>
        </w:tc>
        <w:tc>
          <w:tcPr>
            <w:tcW w:w="1276" w:type="dxa"/>
          </w:tcPr>
          <w:p w:rsidR="00106AAB" w:rsidRPr="005F565D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4019,20</w:t>
            </w:r>
          </w:p>
        </w:tc>
        <w:tc>
          <w:tcPr>
            <w:tcW w:w="1209" w:type="dxa"/>
          </w:tcPr>
          <w:p w:rsidR="00106AAB" w:rsidRPr="004F45E5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4335,22</w:t>
            </w:r>
          </w:p>
        </w:tc>
      </w:tr>
      <w:tr w:rsidR="00106AAB" w:rsidRPr="0060039C" w:rsidTr="00D66784">
        <w:trPr>
          <w:trHeight w:val="553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1.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b/>
                <w:sz w:val="24"/>
                <w:szCs w:val="24"/>
              </w:rPr>
              <w:t>Собственные средства</w:t>
            </w: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</w:p>
        </w:tc>
        <w:tc>
          <w:tcPr>
            <w:tcW w:w="1559" w:type="dxa"/>
          </w:tcPr>
          <w:p w:rsidR="00106AAB" w:rsidRPr="00D14869" w:rsidRDefault="00106AAB" w:rsidP="00181AE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106AAB" w:rsidRPr="005F565D" w:rsidRDefault="00106AAB" w:rsidP="00181AE4">
            <w:pPr>
              <w:jc w:val="center"/>
              <w:rPr>
                <w:b/>
              </w:rPr>
            </w:pPr>
          </w:p>
        </w:tc>
        <w:tc>
          <w:tcPr>
            <w:tcW w:w="1209" w:type="dxa"/>
          </w:tcPr>
          <w:p w:rsidR="00106AAB" w:rsidRPr="00D14869" w:rsidRDefault="00106AAB" w:rsidP="00181AE4">
            <w:pPr>
              <w:jc w:val="center"/>
              <w:rPr>
                <w:b/>
              </w:rPr>
            </w:pPr>
          </w:p>
        </w:tc>
      </w:tr>
      <w:tr w:rsidR="00106AAB" w:rsidRPr="0060039C" w:rsidTr="00D66784">
        <w:trPr>
          <w:trHeight w:val="335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1.1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амортизационные отчисления</w:t>
            </w:r>
          </w:p>
        </w:tc>
        <w:tc>
          <w:tcPr>
            <w:tcW w:w="1559" w:type="dxa"/>
          </w:tcPr>
          <w:p w:rsidR="00106AAB" w:rsidRPr="006A3D66" w:rsidRDefault="00106AAB" w:rsidP="00181AE4">
            <w:pPr>
              <w:rPr>
                <w:b/>
              </w:rPr>
            </w:pPr>
          </w:p>
        </w:tc>
        <w:tc>
          <w:tcPr>
            <w:tcW w:w="1276" w:type="dxa"/>
          </w:tcPr>
          <w:p w:rsidR="00106AAB" w:rsidRPr="006A3D66" w:rsidRDefault="00106AAB" w:rsidP="00181AE4">
            <w:pPr>
              <w:jc w:val="center"/>
              <w:rPr>
                <w:b/>
              </w:rPr>
            </w:pPr>
          </w:p>
        </w:tc>
        <w:tc>
          <w:tcPr>
            <w:tcW w:w="1209" w:type="dxa"/>
          </w:tcPr>
          <w:p w:rsidR="00106AAB" w:rsidRPr="00332927" w:rsidRDefault="00106AAB" w:rsidP="00181AE4"/>
        </w:tc>
      </w:tr>
      <w:tr w:rsidR="00106AAB" w:rsidRPr="0060039C" w:rsidTr="00D66784">
        <w:trPr>
          <w:trHeight w:val="417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1.2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прибыль, направленная на инвестиции</w:t>
            </w:r>
          </w:p>
        </w:tc>
        <w:tc>
          <w:tcPr>
            <w:tcW w:w="1559" w:type="dxa"/>
          </w:tcPr>
          <w:p w:rsidR="00106AAB" w:rsidRPr="006A3D66" w:rsidRDefault="00106AAB" w:rsidP="00181AE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106AAB" w:rsidRPr="006A3D66" w:rsidRDefault="00106AAB" w:rsidP="00181AE4">
            <w:pPr>
              <w:jc w:val="center"/>
              <w:rPr>
                <w:b/>
              </w:rPr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817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lastRenderedPageBreak/>
              <w:t>1.3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прибыль, направляемая на инвестиции, в том числе средства за счет платы за технологическое присоединение</w:t>
            </w:r>
          </w:p>
        </w:tc>
        <w:tc>
          <w:tcPr>
            <w:tcW w:w="1559" w:type="dxa"/>
          </w:tcPr>
          <w:p w:rsidR="00106AAB" w:rsidRPr="00332927" w:rsidRDefault="00106AAB" w:rsidP="00181AE4"/>
        </w:tc>
        <w:tc>
          <w:tcPr>
            <w:tcW w:w="1276" w:type="dxa"/>
          </w:tcPr>
          <w:p w:rsidR="00106AAB" w:rsidRPr="00795DEA" w:rsidRDefault="00106AAB" w:rsidP="00181AE4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/>
        </w:tc>
      </w:tr>
      <w:tr w:rsidR="00106AAB" w:rsidRPr="0060039C" w:rsidTr="00D66784">
        <w:trPr>
          <w:trHeight w:val="504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1.4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прочие собственные средства</w:t>
            </w:r>
          </w:p>
        </w:tc>
        <w:tc>
          <w:tcPr>
            <w:tcW w:w="1559" w:type="dxa"/>
          </w:tcPr>
          <w:p w:rsidR="00106AAB" w:rsidRPr="00332927" w:rsidRDefault="00106AAB" w:rsidP="00181AE4"/>
        </w:tc>
        <w:tc>
          <w:tcPr>
            <w:tcW w:w="1276" w:type="dxa"/>
          </w:tcPr>
          <w:p w:rsidR="00106AAB" w:rsidRPr="00795DEA" w:rsidRDefault="00106AAB" w:rsidP="00181AE4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/>
        </w:tc>
      </w:tr>
      <w:tr w:rsidR="00106AAB" w:rsidRPr="0060039C" w:rsidTr="00D66784">
        <w:trPr>
          <w:trHeight w:val="468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2.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Заемные средства в том числе</w:t>
            </w:r>
          </w:p>
        </w:tc>
        <w:tc>
          <w:tcPr>
            <w:tcW w:w="1559" w:type="dxa"/>
          </w:tcPr>
          <w:p w:rsidR="00106AAB" w:rsidRPr="00332927" w:rsidRDefault="00106AAB" w:rsidP="00181AE4"/>
        </w:tc>
        <w:tc>
          <w:tcPr>
            <w:tcW w:w="1276" w:type="dxa"/>
          </w:tcPr>
          <w:p w:rsidR="00106AAB" w:rsidRPr="00795DEA" w:rsidRDefault="00106AAB" w:rsidP="00181AE4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/>
        </w:tc>
      </w:tr>
      <w:tr w:rsidR="00106AAB" w:rsidRPr="0060039C" w:rsidTr="00D66784">
        <w:trPr>
          <w:trHeight w:val="428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2.1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Кредиты ,займы</w:t>
            </w:r>
          </w:p>
        </w:tc>
        <w:tc>
          <w:tcPr>
            <w:tcW w:w="1559" w:type="dxa"/>
          </w:tcPr>
          <w:p w:rsidR="00106AAB" w:rsidRPr="00332927" w:rsidRDefault="00106AAB" w:rsidP="00181AE4"/>
        </w:tc>
        <w:tc>
          <w:tcPr>
            <w:tcW w:w="1276" w:type="dxa"/>
          </w:tcPr>
          <w:p w:rsidR="00106AAB" w:rsidRPr="00795DEA" w:rsidRDefault="00106AAB" w:rsidP="00181AE4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/>
        </w:tc>
      </w:tr>
      <w:tr w:rsidR="00106AAB" w:rsidRPr="0060039C" w:rsidTr="00D66784">
        <w:trPr>
          <w:trHeight w:val="468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2.2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прочие привлеченные средства</w:t>
            </w:r>
          </w:p>
        </w:tc>
        <w:tc>
          <w:tcPr>
            <w:tcW w:w="1559" w:type="dxa"/>
          </w:tcPr>
          <w:p w:rsidR="00106AAB" w:rsidRPr="00332927" w:rsidRDefault="00106AAB" w:rsidP="00181AE4"/>
        </w:tc>
        <w:tc>
          <w:tcPr>
            <w:tcW w:w="1276" w:type="dxa"/>
          </w:tcPr>
          <w:p w:rsidR="00106AAB" w:rsidRPr="00795DEA" w:rsidRDefault="00106AAB" w:rsidP="00181AE4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/>
        </w:tc>
      </w:tr>
      <w:tr w:rsidR="00106AAB" w:rsidRPr="0060039C" w:rsidTr="00D66784">
        <w:trPr>
          <w:trHeight w:val="418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3.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средства  Республики Башкортостан</w:t>
            </w:r>
          </w:p>
        </w:tc>
        <w:tc>
          <w:tcPr>
            <w:tcW w:w="1559" w:type="dxa"/>
          </w:tcPr>
          <w:p w:rsidR="00106AAB" w:rsidRPr="00D14869" w:rsidRDefault="00106AAB" w:rsidP="00181AE4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  <w:rPr>
                <w:b/>
                <w:highlight w:val="green"/>
              </w:rPr>
            </w:pPr>
          </w:p>
        </w:tc>
        <w:tc>
          <w:tcPr>
            <w:tcW w:w="1209" w:type="dxa"/>
          </w:tcPr>
          <w:p w:rsidR="00106AAB" w:rsidRPr="00D14869" w:rsidRDefault="00106AAB" w:rsidP="00181AE4">
            <w:pPr>
              <w:jc w:val="center"/>
              <w:rPr>
                <w:b/>
              </w:rPr>
            </w:pPr>
          </w:p>
        </w:tc>
      </w:tr>
      <w:tr w:rsidR="00106AAB" w:rsidRPr="0060039C" w:rsidTr="00D66784">
        <w:trPr>
          <w:trHeight w:val="730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4.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Бюджетные средства муниципального образования </w:t>
            </w:r>
          </w:p>
        </w:tc>
        <w:tc>
          <w:tcPr>
            <w:tcW w:w="1559" w:type="dxa"/>
          </w:tcPr>
          <w:p w:rsidR="00106AAB" w:rsidRPr="00D14869" w:rsidRDefault="00106AAB" w:rsidP="00181AE4">
            <w:pPr>
              <w:jc w:val="center"/>
              <w:rPr>
                <w:b/>
              </w:rPr>
            </w:pPr>
            <w:r>
              <w:rPr>
                <w:b/>
              </w:rPr>
              <w:t>8354,42</w:t>
            </w:r>
          </w:p>
        </w:tc>
        <w:tc>
          <w:tcPr>
            <w:tcW w:w="1276" w:type="dxa"/>
          </w:tcPr>
          <w:p w:rsidR="00106AAB" w:rsidRPr="005F565D" w:rsidRDefault="00106AAB" w:rsidP="00181AE4">
            <w:pPr>
              <w:jc w:val="center"/>
              <w:rPr>
                <w:b/>
              </w:rPr>
            </w:pPr>
            <w:r>
              <w:rPr>
                <w:b/>
              </w:rPr>
              <w:t>4019,20</w:t>
            </w:r>
          </w:p>
        </w:tc>
        <w:tc>
          <w:tcPr>
            <w:tcW w:w="1209" w:type="dxa"/>
          </w:tcPr>
          <w:p w:rsidR="00106AAB" w:rsidRPr="00D14869" w:rsidRDefault="00106AAB" w:rsidP="00181AE4">
            <w:pPr>
              <w:jc w:val="center"/>
              <w:rPr>
                <w:b/>
              </w:rPr>
            </w:pPr>
            <w:r>
              <w:rPr>
                <w:b/>
              </w:rPr>
              <w:t>4335,22</w:t>
            </w:r>
          </w:p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5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 xml:space="preserve">Прочие источники финансирования </w:t>
            </w:r>
          </w:p>
        </w:tc>
        <w:tc>
          <w:tcPr>
            <w:tcW w:w="1559" w:type="dxa"/>
          </w:tcPr>
          <w:p w:rsidR="00106AAB" w:rsidRPr="00696414" w:rsidRDefault="00106AAB" w:rsidP="00181AE4">
            <w:pPr>
              <w:rPr>
                <w:b/>
              </w:rPr>
            </w:pPr>
          </w:p>
        </w:tc>
        <w:tc>
          <w:tcPr>
            <w:tcW w:w="1276" w:type="dxa"/>
          </w:tcPr>
          <w:p w:rsidR="00106AAB" w:rsidRPr="005F565D" w:rsidRDefault="00106AAB" w:rsidP="00181AE4">
            <w:pPr>
              <w:jc w:val="center"/>
              <w:rPr>
                <w:b/>
              </w:rPr>
            </w:pPr>
          </w:p>
        </w:tc>
        <w:tc>
          <w:tcPr>
            <w:tcW w:w="1209" w:type="dxa"/>
          </w:tcPr>
          <w:p w:rsidR="00106AAB" w:rsidRDefault="00106AAB" w:rsidP="00181AE4">
            <w:pPr>
              <w:jc w:val="center"/>
              <w:rPr>
                <w:b/>
              </w:rPr>
            </w:pPr>
          </w:p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6.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b/>
                <w:sz w:val="24"/>
                <w:szCs w:val="24"/>
              </w:rPr>
              <w:t>Водоснабжение, в том числе:</w:t>
            </w:r>
          </w:p>
        </w:tc>
        <w:tc>
          <w:tcPr>
            <w:tcW w:w="1559" w:type="dxa"/>
          </w:tcPr>
          <w:p w:rsidR="00106AAB" w:rsidRPr="00D14869" w:rsidRDefault="00106AAB" w:rsidP="00181AE4">
            <w:pPr>
              <w:jc w:val="center"/>
              <w:rPr>
                <w:b/>
              </w:rPr>
            </w:pPr>
            <w:r>
              <w:rPr>
                <w:b/>
              </w:rPr>
              <w:t>6185,68</w:t>
            </w: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  <w:rPr>
                <w:b/>
              </w:rPr>
            </w:pPr>
            <w:r>
              <w:rPr>
                <w:b/>
              </w:rPr>
              <w:t>4019,20</w:t>
            </w:r>
          </w:p>
        </w:tc>
        <w:tc>
          <w:tcPr>
            <w:tcW w:w="1209" w:type="dxa"/>
          </w:tcPr>
          <w:p w:rsidR="00106AAB" w:rsidRPr="00D14869" w:rsidRDefault="00106AAB" w:rsidP="00181AE4">
            <w:pPr>
              <w:rPr>
                <w:b/>
              </w:rPr>
            </w:pPr>
            <w:r>
              <w:rPr>
                <w:b/>
              </w:rPr>
              <w:t>2166,48</w:t>
            </w:r>
          </w:p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D14869" w:rsidRDefault="00106AAB" w:rsidP="00181AE4">
            <w:pPr>
              <w:rPr>
                <w:sz w:val="20"/>
                <w:szCs w:val="20"/>
              </w:rPr>
            </w:pPr>
            <w:r w:rsidRPr="00D14869">
              <w:rPr>
                <w:sz w:val="20"/>
                <w:szCs w:val="20"/>
              </w:rPr>
              <w:t>6.1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Собственные средства, 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D14869" w:rsidRDefault="00106AAB" w:rsidP="00181AE4">
            <w:pPr>
              <w:rPr>
                <w:sz w:val="18"/>
                <w:szCs w:val="18"/>
              </w:rPr>
            </w:pPr>
            <w:r w:rsidRPr="00D14869">
              <w:rPr>
                <w:sz w:val="18"/>
                <w:szCs w:val="18"/>
              </w:rPr>
              <w:t>6.1.1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амортизационные отчисления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D14869" w:rsidRDefault="00106AAB" w:rsidP="00181A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D14869">
              <w:rPr>
                <w:sz w:val="18"/>
                <w:szCs w:val="18"/>
              </w:rPr>
              <w:t>.1.2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прибыль, направленная на инвестиции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D14869" w:rsidRDefault="00106AAB" w:rsidP="00181A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D14869">
              <w:rPr>
                <w:sz w:val="18"/>
                <w:szCs w:val="18"/>
              </w:rPr>
              <w:t>.1.3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прибыль, направляемая на инвестиции, в том числе средства за счет платы за технологическое присоединение</w:t>
            </w:r>
          </w:p>
        </w:tc>
        <w:tc>
          <w:tcPr>
            <w:tcW w:w="1559" w:type="dxa"/>
          </w:tcPr>
          <w:p w:rsidR="00106AAB" w:rsidRPr="00332927" w:rsidRDefault="00106AAB" w:rsidP="00181AE4"/>
        </w:tc>
        <w:tc>
          <w:tcPr>
            <w:tcW w:w="1276" w:type="dxa"/>
          </w:tcPr>
          <w:p w:rsidR="00106AAB" w:rsidRPr="00795DEA" w:rsidRDefault="00106AAB" w:rsidP="00181AE4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/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D14869" w:rsidRDefault="00106AAB" w:rsidP="00181AE4">
            <w:pPr>
              <w:rPr>
                <w:sz w:val="18"/>
                <w:szCs w:val="18"/>
              </w:rPr>
            </w:pPr>
            <w:r w:rsidRPr="00D14869">
              <w:rPr>
                <w:sz w:val="18"/>
                <w:szCs w:val="18"/>
              </w:rPr>
              <w:t>6.1.4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прочие собственные средства</w:t>
            </w:r>
          </w:p>
        </w:tc>
        <w:tc>
          <w:tcPr>
            <w:tcW w:w="1559" w:type="dxa"/>
          </w:tcPr>
          <w:p w:rsidR="00106AAB" w:rsidRPr="00332927" w:rsidRDefault="00106AAB" w:rsidP="00181AE4"/>
        </w:tc>
        <w:tc>
          <w:tcPr>
            <w:tcW w:w="1276" w:type="dxa"/>
          </w:tcPr>
          <w:p w:rsidR="00106AAB" w:rsidRPr="00795DEA" w:rsidRDefault="00106AAB" w:rsidP="00181AE4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/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D14869" w:rsidRDefault="00106AAB" w:rsidP="00181AE4">
            <w:pPr>
              <w:rPr>
                <w:sz w:val="18"/>
                <w:szCs w:val="18"/>
              </w:rPr>
            </w:pPr>
            <w:r w:rsidRPr="00D14869">
              <w:rPr>
                <w:sz w:val="18"/>
                <w:szCs w:val="18"/>
              </w:rPr>
              <w:t>6.2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Заемные средства, в  том числе</w:t>
            </w:r>
          </w:p>
        </w:tc>
        <w:tc>
          <w:tcPr>
            <w:tcW w:w="1559" w:type="dxa"/>
          </w:tcPr>
          <w:p w:rsidR="00106AAB" w:rsidRPr="00332927" w:rsidRDefault="00106AAB" w:rsidP="00181AE4"/>
        </w:tc>
        <w:tc>
          <w:tcPr>
            <w:tcW w:w="1276" w:type="dxa"/>
          </w:tcPr>
          <w:p w:rsidR="00106AAB" w:rsidRPr="00795DEA" w:rsidRDefault="00106AAB" w:rsidP="00181AE4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/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D14869" w:rsidRDefault="00106AAB" w:rsidP="00181AE4">
            <w:pPr>
              <w:rPr>
                <w:sz w:val="18"/>
                <w:szCs w:val="18"/>
              </w:rPr>
            </w:pPr>
            <w:r w:rsidRPr="00D14869">
              <w:rPr>
                <w:sz w:val="18"/>
                <w:szCs w:val="18"/>
              </w:rPr>
              <w:t>6.2.1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Кредиты,займы</w:t>
            </w:r>
            <w:proofErr w:type="spellEnd"/>
          </w:p>
        </w:tc>
        <w:tc>
          <w:tcPr>
            <w:tcW w:w="1559" w:type="dxa"/>
          </w:tcPr>
          <w:p w:rsidR="00106AAB" w:rsidRPr="00332927" w:rsidRDefault="00106AAB" w:rsidP="00181AE4"/>
        </w:tc>
        <w:tc>
          <w:tcPr>
            <w:tcW w:w="1276" w:type="dxa"/>
          </w:tcPr>
          <w:p w:rsidR="00106AAB" w:rsidRPr="00795DEA" w:rsidRDefault="00106AAB" w:rsidP="00181AE4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/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D14869" w:rsidRDefault="00106AAB" w:rsidP="00181AE4">
            <w:pPr>
              <w:rPr>
                <w:sz w:val="18"/>
                <w:szCs w:val="18"/>
              </w:rPr>
            </w:pPr>
            <w:r w:rsidRPr="00D14869">
              <w:rPr>
                <w:sz w:val="18"/>
                <w:szCs w:val="18"/>
              </w:rPr>
              <w:t>6.2.2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прочие привлеченные средства</w:t>
            </w:r>
          </w:p>
        </w:tc>
        <w:tc>
          <w:tcPr>
            <w:tcW w:w="1559" w:type="dxa"/>
          </w:tcPr>
          <w:p w:rsidR="00106AAB" w:rsidRPr="00332927" w:rsidRDefault="00106AAB" w:rsidP="00181AE4"/>
        </w:tc>
        <w:tc>
          <w:tcPr>
            <w:tcW w:w="1276" w:type="dxa"/>
          </w:tcPr>
          <w:p w:rsidR="00106AAB" w:rsidRPr="00795DEA" w:rsidRDefault="00106AAB" w:rsidP="00181AE4">
            <w:pPr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E241D3" w:rsidRDefault="00106AAB" w:rsidP="00181AE4">
            <w:pPr>
              <w:rPr>
                <w:highlight w:val="yellow"/>
              </w:rPr>
            </w:pPr>
          </w:p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6.3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Бюджетные средства Республики Башкортостан</w:t>
            </w:r>
          </w:p>
        </w:tc>
        <w:tc>
          <w:tcPr>
            <w:tcW w:w="1559" w:type="dxa"/>
          </w:tcPr>
          <w:p w:rsidR="00106AAB" w:rsidRPr="00D14869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E241D3" w:rsidRDefault="00106AAB" w:rsidP="00181AE4">
            <w:pPr>
              <w:jc w:val="center"/>
              <w:rPr>
                <w:highlight w:val="yellow"/>
              </w:rPr>
            </w:pPr>
          </w:p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6.4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Бюджетные средства    Муниципального Образования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  <w:r>
              <w:t>6185,68</w:t>
            </w: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</w:pPr>
            <w:r>
              <w:t>4019,20</w:t>
            </w:r>
          </w:p>
        </w:tc>
        <w:tc>
          <w:tcPr>
            <w:tcW w:w="1209" w:type="dxa"/>
          </w:tcPr>
          <w:p w:rsidR="00106AAB" w:rsidRPr="001C7D12" w:rsidRDefault="00106AAB" w:rsidP="00181AE4">
            <w:pPr>
              <w:jc w:val="center"/>
            </w:pPr>
            <w:r>
              <w:t>2166,48</w:t>
            </w:r>
          </w:p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6.5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Прочие источники финансирования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</w:pPr>
          </w:p>
        </w:tc>
        <w:tc>
          <w:tcPr>
            <w:tcW w:w="1209" w:type="dxa"/>
          </w:tcPr>
          <w:p w:rsidR="00106AAB" w:rsidRPr="00332927" w:rsidRDefault="00106AAB" w:rsidP="00181AE4"/>
        </w:tc>
      </w:tr>
      <w:tr w:rsidR="00106AAB" w:rsidRPr="0060039C" w:rsidTr="00D66784">
        <w:trPr>
          <w:trHeight w:val="561"/>
        </w:trPr>
        <w:tc>
          <w:tcPr>
            <w:tcW w:w="644" w:type="dxa"/>
          </w:tcPr>
          <w:p w:rsidR="00106AAB" w:rsidRPr="005B51BE" w:rsidRDefault="00106AAB" w:rsidP="00181AE4">
            <w:pPr>
              <w:rPr>
                <w:b/>
              </w:rPr>
            </w:pPr>
            <w:r w:rsidRPr="005B51BE">
              <w:rPr>
                <w:b/>
              </w:rPr>
              <w:t>7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b/>
                <w:sz w:val="24"/>
                <w:szCs w:val="24"/>
              </w:rPr>
              <w:t>Водоотведение, в том числе:</w:t>
            </w:r>
          </w:p>
        </w:tc>
        <w:tc>
          <w:tcPr>
            <w:tcW w:w="1559" w:type="dxa"/>
          </w:tcPr>
          <w:p w:rsidR="00106AAB" w:rsidRPr="005B51BE" w:rsidRDefault="00106AAB" w:rsidP="00181AE4">
            <w:pPr>
              <w:jc w:val="center"/>
              <w:rPr>
                <w:b/>
              </w:rPr>
            </w:pPr>
            <w:r>
              <w:rPr>
                <w:b/>
              </w:rPr>
              <w:t>2168,74</w:t>
            </w:r>
          </w:p>
        </w:tc>
        <w:tc>
          <w:tcPr>
            <w:tcW w:w="1276" w:type="dxa"/>
          </w:tcPr>
          <w:p w:rsidR="00106AAB" w:rsidRPr="005F565D" w:rsidRDefault="00106AAB" w:rsidP="00181AE4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09" w:type="dxa"/>
          </w:tcPr>
          <w:p w:rsidR="00106AAB" w:rsidRPr="005B51BE" w:rsidRDefault="00106AAB" w:rsidP="00181AE4">
            <w:pPr>
              <w:jc w:val="center"/>
              <w:rPr>
                <w:b/>
              </w:rPr>
            </w:pPr>
            <w:r>
              <w:rPr>
                <w:b/>
              </w:rPr>
              <w:t>2168,74</w:t>
            </w:r>
          </w:p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7B642D" w:rsidRDefault="00106AAB" w:rsidP="00181A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  <w:r w:rsidRPr="007B642D">
              <w:rPr>
                <w:sz w:val="18"/>
                <w:szCs w:val="18"/>
              </w:rPr>
              <w:t>1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средства, в том числе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5F565D" w:rsidRDefault="00106AAB" w:rsidP="00181AE4">
            <w:pPr>
              <w:jc w:val="center"/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242"/>
        </w:trPr>
        <w:tc>
          <w:tcPr>
            <w:tcW w:w="644" w:type="dxa"/>
          </w:tcPr>
          <w:p w:rsidR="00106AAB" w:rsidRPr="007B642D" w:rsidRDefault="00106AAB" w:rsidP="00181A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.1.1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амортизационные отчисления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5F565D" w:rsidRDefault="00106AAB" w:rsidP="00181AE4">
            <w:pPr>
              <w:jc w:val="center"/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291"/>
        </w:trPr>
        <w:tc>
          <w:tcPr>
            <w:tcW w:w="644" w:type="dxa"/>
          </w:tcPr>
          <w:p w:rsidR="00106AAB" w:rsidRPr="007B642D" w:rsidRDefault="00106AAB" w:rsidP="00181A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.1.2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прибыль, направленная на инвестиции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5F565D" w:rsidRDefault="00106AAB" w:rsidP="00181AE4">
            <w:pPr>
              <w:jc w:val="center"/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523"/>
        </w:trPr>
        <w:tc>
          <w:tcPr>
            <w:tcW w:w="644" w:type="dxa"/>
          </w:tcPr>
          <w:p w:rsidR="00106AAB" w:rsidRPr="007B642D" w:rsidRDefault="00106AAB" w:rsidP="00181A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.1.3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прибыль, направляемая на инвестиции, в том числе средства за счет платы за технологическое присоединение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184"/>
        </w:trPr>
        <w:tc>
          <w:tcPr>
            <w:tcW w:w="644" w:type="dxa"/>
          </w:tcPr>
          <w:p w:rsidR="00106AAB" w:rsidRPr="007B642D" w:rsidRDefault="00106AAB" w:rsidP="00181A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  <w:r w:rsidRPr="007B642D">
              <w:rPr>
                <w:sz w:val="18"/>
                <w:szCs w:val="18"/>
              </w:rPr>
              <w:t>.1.4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прочие собственные средства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390"/>
        </w:trPr>
        <w:tc>
          <w:tcPr>
            <w:tcW w:w="644" w:type="dxa"/>
          </w:tcPr>
          <w:p w:rsidR="00106AAB" w:rsidRPr="007B642D" w:rsidRDefault="00106AAB" w:rsidP="00181A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.2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Заемные средства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426"/>
        </w:trPr>
        <w:tc>
          <w:tcPr>
            <w:tcW w:w="644" w:type="dxa"/>
          </w:tcPr>
          <w:p w:rsidR="00106AAB" w:rsidRPr="007B642D" w:rsidRDefault="00106AAB" w:rsidP="00181A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.2.1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 xml:space="preserve">Кредиты, займы 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334"/>
        </w:trPr>
        <w:tc>
          <w:tcPr>
            <w:tcW w:w="644" w:type="dxa"/>
          </w:tcPr>
          <w:p w:rsidR="00106AAB" w:rsidRPr="007B642D" w:rsidRDefault="00106AAB" w:rsidP="00181A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7B642D">
              <w:rPr>
                <w:sz w:val="18"/>
                <w:szCs w:val="18"/>
              </w:rPr>
              <w:t>.2.2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 xml:space="preserve"> прочие привлеченные средства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242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7.3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Бюджетные средства      Республики Башкортостан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  <w:rPr>
                <w:highlight w:val="green"/>
              </w:rPr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  <w:tr w:rsidR="00106AAB" w:rsidRPr="0060039C" w:rsidTr="00D66784">
        <w:trPr>
          <w:trHeight w:val="242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7.4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Бюджетные средства Муниципального Образования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  <w:r>
              <w:t>2168,74</w:t>
            </w:r>
          </w:p>
        </w:tc>
        <w:tc>
          <w:tcPr>
            <w:tcW w:w="1276" w:type="dxa"/>
          </w:tcPr>
          <w:p w:rsidR="00106AAB" w:rsidRPr="00795DEA" w:rsidRDefault="00106AAB" w:rsidP="00181AE4">
            <w:pPr>
              <w:jc w:val="center"/>
              <w:rPr>
                <w:highlight w:val="green"/>
              </w:rPr>
            </w:pPr>
            <w:r w:rsidRPr="00874906">
              <w:rPr>
                <w:b/>
                <w:color w:val="E7E6E6" w:themeColor="background2"/>
                <w:spacing w:val="10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  <w:r>
              <w:t>2168,74</w:t>
            </w:r>
          </w:p>
        </w:tc>
      </w:tr>
      <w:tr w:rsidR="00106AAB" w:rsidRPr="0060039C" w:rsidTr="00D66784">
        <w:trPr>
          <w:trHeight w:val="278"/>
        </w:trPr>
        <w:tc>
          <w:tcPr>
            <w:tcW w:w="644" w:type="dxa"/>
          </w:tcPr>
          <w:p w:rsidR="00106AAB" w:rsidRPr="00451357" w:rsidRDefault="00106AAB" w:rsidP="00181AE4">
            <w:pPr>
              <w:rPr>
                <w:sz w:val="20"/>
                <w:szCs w:val="20"/>
              </w:rPr>
            </w:pPr>
            <w:r w:rsidRPr="00451357">
              <w:rPr>
                <w:sz w:val="20"/>
                <w:szCs w:val="20"/>
              </w:rPr>
              <w:t>7.5</w:t>
            </w:r>
          </w:p>
        </w:tc>
        <w:tc>
          <w:tcPr>
            <w:tcW w:w="5198" w:type="dxa"/>
          </w:tcPr>
          <w:p w:rsidR="00106AAB" w:rsidRPr="00106AAB" w:rsidRDefault="00106AAB" w:rsidP="00181A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6AAB">
              <w:rPr>
                <w:rFonts w:ascii="Times New Roman" w:hAnsi="Times New Roman" w:cs="Times New Roman"/>
                <w:sz w:val="24"/>
                <w:szCs w:val="24"/>
              </w:rPr>
              <w:t>Прочие источники финансирования</w:t>
            </w:r>
          </w:p>
        </w:tc>
        <w:tc>
          <w:tcPr>
            <w:tcW w:w="1559" w:type="dxa"/>
          </w:tcPr>
          <w:p w:rsidR="00106AAB" w:rsidRPr="00332927" w:rsidRDefault="00106AAB" w:rsidP="00181AE4">
            <w:pPr>
              <w:jc w:val="center"/>
            </w:pPr>
          </w:p>
        </w:tc>
        <w:tc>
          <w:tcPr>
            <w:tcW w:w="1276" w:type="dxa"/>
          </w:tcPr>
          <w:p w:rsidR="00106AAB" w:rsidRPr="005F565D" w:rsidRDefault="00106AAB" w:rsidP="00181AE4">
            <w:pPr>
              <w:jc w:val="center"/>
            </w:pPr>
          </w:p>
        </w:tc>
        <w:tc>
          <w:tcPr>
            <w:tcW w:w="1209" w:type="dxa"/>
          </w:tcPr>
          <w:p w:rsidR="00106AAB" w:rsidRPr="00332927" w:rsidRDefault="00106AAB" w:rsidP="00181AE4">
            <w:pPr>
              <w:jc w:val="center"/>
            </w:pPr>
          </w:p>
        </w:tc>
      </w:tr>
    </w:tbl>
    <w:p w:rsidR="00106AAB" w:rsidRDefault="00106AAB" w:rsidP="0010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6784" w:rsidRDefault="00D66784" w:rsidP="0010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6784" w:rsidRDefault="00D66784" w:rsidP="0010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0825">
        <w:rPr>
          <w:rFonts w:ascii="Times New Roman" w:hAnsi="Times New Roman" w:cs="Times New Roman"/>
          <w:sz w:val="28"/>
          <w:szCs w:val="28"/>
        </w:rPr>
        <w:t xml:space="preserve">5. </w:t>
      </w:r>
      <w:r w:rsidRPr="009B0825">
        <w:rPr>
          <w:rFonts w:ascii="Times New Roman" w:hAnsi="Times New Roman" w:cs="Times New Roman"/>
          <w:b/>
          <w:sz w:val="28"/>
          <w:szCs w:val="28"/>
        </w:rPr>
        <w:t>Плановый процент износа объектов централизованных систем водоснабжения   и   водоотведения</w:t>
      </w:r>
    </w:p>
    <w:p w:rsidR="00106AAB" w:rsidRDefault="00106AAB" w:rsidP="00106A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06AAB" w:rsidRDefault="00106AAB" w:rsidP="00106A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9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3067"/>
        <w:gridCol w:w="2173"/>
        <w:gridCol w:w="3195"/>
      </w:tblGrid>
      <w:tr w:rsidR="00106AAB" w:rsidRPr="000E19AF" w:rsidTr="00181AE4">
        <w:trPr>
          <w:trHeight w:val="625"/>
        </w:trPr>
        <w:tc>
          <w:tcPr>
            <w:tcW w:w="511" w:type="dxa"/>
          </w:tcPr>
          <w:p w:rsidR="00106AAB" w:rsidRPr="000E19AF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9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67" w:type="dxa"/>
          </w:tcPr>
          <w:p w:rsidR="00106AAB" w:rsidRPr="000E19AF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9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0E19AF">
              <w:rPr>
                <w:rFonts w:ascii="Times New Roman" w:hAnsi="Times New Roman" w:cs="Times New Roman"/>
                <w:sz w:val="24"/>
                <w:szCs w:val="24"/>
              </w:rPr>
              <w:t>объектацентрализованных</w:t>
            </w:r>
            <w:proofErr w:type="spellEnd"/>
            <w:r w:rsidRPr="000E19AF">
              <w:rPr>
                <w:rFonts w:ascii="Times New Roman" w:hAnsi="Times New Roman" w:cs="Times New Roman"/>
                <w:sz w:val="24"/>
                <w:szCs w:val="24"/>
              </w:rPr>
              <w:t xml:space="preserve"> систем водоснабжения и (или) водоотведения</w:t>
            </w:r>
          </w:p>
        </w:tc>
        <w:tc>
          <w:tcPr>
            <w:tcW w:w="2173" w:type="dxa"/>
          </w:tcPr>
          <w:p w:rsidR="00106AAB" w:rsidRPr="000E19AF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9AF">
              <w:rPr>
                <w:rFonts w:ascii="Times New Roman" w:hAnsi="Times New Roman" w:cs="Times New Roman"/>
                <w:sz w:val="24"/>
                <w:szCs w:val="24"/>
              </w:rPr>
              <w:t>Фактический процент износа на момент разработки инвестиционной программы</w:t>
            </w:r>
          </w:p>
        </w:tc>
        <w:tc>
          <w:tcPr>
            <w:tcW w:w="3195" w:type="dxa"/>
          </w:tcPr>
          <w:p w:rsidR="00106AAB" w:rsidRPr="000E19AF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9AF">
              <w:rPr>
                <w:rFonts w:ascii="Times New Roman" w:hAnsi="Times New Roman" w:cs="Times New Roman"/>
                <w:sz w:val="24"/>
                <w:szCs w:val="24"/>
              </w:rPr>
              <w:t>Плановый процент износа объекта на момент завершения реализации инвестиционной программы</w:t>
            </w:r>
          </w:p>
        </w:tc>
      </w:tr>
      <w:tr w:rsidR="00106AAB" w:rsidRPr="006C664B" w:rsidTr="00181AE4">
        <w:trPr>
          <w:trHeight w:val="267"/>
        </w:trPr>
        <w:tc>
          <w:tcPr>
            <w:tcW w:w="511" w:type="dxa"/>
          </w:tcPr>
          <w:p w:rsidR="00106AAB" w:rsidRPr="006C664B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6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67" w:type="dxa"/>
          </w:tcPr>
          <w:p w:rsidR="00106AAB" w:rsidRPr="006C664B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6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73" w:type="dxa"/>
          </w:tcPr>
          <w:p w:rsidR="00106AAB" w:rsidRPr="006C664B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6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95" w:type="dxa"/>
          </w:tcPr>
          <w:p w:rsidR="00106AAB" w:rsidRPr="006C664B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66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06AAB" w:rsidTr="00181AE4">
        <w:trPr>
          <w:trHeight w:val="312"/>
        </w:trPr>
        <w:tc>
          <w:tcPr>
            <w:tcW w:w="511" w:type="dxa"/>
          </w:tcPr>
          <w:p w:rsidR="00106AAB" w:rsidRPr="000A66B9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7" w:type="dxa"/>
          </w:tcPr>
          <w:p w:rsidR="00106AAB" w:rsidRPr="000A66B9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Водопроводные сети</w:t>
            </w:r>
          </w:p>
        </w:tc>
        <w:tc>
          <w:tcPr>
            <w:tcW w:w="2173" w:type="dxa"/>
          </w:tcPr>
          <w:p w:rsidR="00106AAB" w:rsidRPr="000A66B9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3195" w:type="dxa"/>
          </w:tcPr>
          <w:p w:rsidR="00106AAB" w:rsidRPr="000A66B9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06AAB" w:rsidTr="00181AE4">
        <w:trPr>
          <w:trHeight w:val="327"/>
        </w:trPr>
        <w:tc>
          <w:tcPr>
            <w:tcW w:w="511" w:type="dxa"/>
          </w:tcPr>
          <w:p w:rsidR="00106AAB" w:rsidRPr="000A66B9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7" w:type="dxa"/>
          </w:tcPr>
          <w:p w:rsidR="00106AAB" w:rsidRPr="000A66B9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Канализационные сети</w:t>
            </w:r>
          </w:p>
        </w:tc>
        <w:tc>
          <w:tcPr>
            <w:tcW w:w="2173" w:type="dxa"/>
          </w:tcPr>
          <w:p w:rsidR="00106AAB" w:rsidRPr="000A66B9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3195" w:type="dxa"/>
          </w:tcPr>
          <w:p w:rsidR="00106AAB" w:rsidRPr="000A66B9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0A66B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106AAB" w:rsidRDefault="00106AAB" w:rsidP="0010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AAB" w:rsidRPr="006B5DCC" w:rsidRDefault="00106AAB" w:rsidP="00106AA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36636">
        <w:rPr>
          <w:rFonts w:ascii="Times New Roman" w:hAnsi="Times New Roman" w:cs="Times New Roman"/>
          <w:b/>
          <w:sz w:val="28"/>
          <w:szCs w:val="28"/>
        </w:rPr>
        <w:t>.</w:t>
      </w:r>
      <w:r w:rsidRPr="006B5DCC">
        <w:rPr>
          <w:rFonts w:ascii="Times New Roman" w:hAnsi="Times New Roman" w:cs="Times New Roman"/>
          <w:b/>
          <w:sz w:val="28"/>
          <w:szCs w:val="28"/>
        </w:rPr>
        <w:t>Перечень мероприятий инвестиционной программы</w:t>
      </w:r>
    </w:p>
    <w:tbl>
      <w:tblPr>
        <w:tblStyle w:val="a6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04"/>
        <w:gridCol w:w="1326"/>
        <w:gridCol w:w="1324"/>
        <w:gridCol w:w="94"/>
        <w:gridCol w:w="1128"/>
        <w:gridCol w:w="147"/>
        <w:gridCol w:w="871"/>
        <w:gridCol w:w="508"/>
        <w:gridCol w:w="1019"/>
        <w:gridCol w:w="1019"/>
        <w:gridCol w:w="814"/>
        <w:gridCol w:w="589"/>
        <w:gridCol w:w="142"/>
        <w:gridCol w:w="850"/>
        <w:gridCol w:w="397"/>
      </w:tblGrid>
      <w:tr w:rsidR="00106AAB" w:rsidTr="002718FB">
        <w:trPr>
          <w:trHeight w:val="433"/>
        </w:trPr>
        <w:tc>
          <w:tcPr>
            <w:tcW w:w="404" w:type="dxa"/>
            <w:vMerge w:val="restart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26" w:type="dxa"/>
            <w:vMerge w:val="restart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мероприятий</w:t>
            </w:r>
          </w:p>
        </w:tc>
        <w:tc>
          <w:tcPr>
            <w:tcW w:w="1324" w:type="dxa"/>
            <w:vMerge w:val="restart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(цель реализации)</w:t>
            </w:r>
          </w:p>
        </w:tc>
        <w:tc>
          <w:tcPr>
            <w:tcW w:w="1222" w:type="dxa"/>
            <w:gridSpan w:val="2"/>
            <w:vMerge w:val="restart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Описание и место расположения объекта</w:t>
            </w:r>
          </w:p>
        </w:tc>
        <w:tc>
          <w:tcPr>
            <w:tcW w:w="3564" w:type="dxa"/>
            <w:gridSpan w:val="5"/>
            <w:vAlign w:val="center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Основные технические характеристики</w:t>
            </w:r>
          </w:p>
        </w:tc>
        <w:tc>
          <w:tcPr>
            <w:tcW w:w="814" w:type="dxa"/>
            <w:vMerge w:val="restart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 xml:space="preserve">Год начала </w:t>
            </w:r>
            <w:proofErr w:type="spellStart"/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реали</w:t>
            </w:r>
            <w:proofErr w:type="spellEnd"/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зациимеро</w:t>
            </w:r>
            <w:proofErr w:type="spellEnd"/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-приятия</w:t>
            </w:r>
          </w:p>
        </w:tc>
        <w:tc>
          <w:tcPr>
            <w:tcW w:w="731" w:type="dxa"/>
            <w:gridSpan w:val="2"/>
            <w:vMerge w:val="restart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 xml:space="preserve">Год окончания реализации </w:t>
            </w:r>
            <w:proofErr w:type="spellStart"/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мероприя-тия</w:t>
            </w:r>
            <w:proofErr w:type="spellEnd"/>
          </w:p>
        </w:tc>
        <w:tc>
          <w:tcPr>
            <w:tcW w:w="1247" w:type="dxa"/>
            <w:gridSpan w:val="2"/>
            <w:vMerge w:val="restart"/>
          </w:tcPr>
          <w:p w:rsidR="00106AAB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Стоимость мероприятия,</w:t>
            </w:r>
          </w:p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6AAB" w:rsidTr="002718FB">
        <w:trPr>
          <w:trHeight w:val="571"/>
        </w:trPr>
        <w:tc>
          <w:tcPr>
            <w:tcW w:w="404" w:type="dxa"/>
            <w:vMerge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</w:tcPr>
          <w:p w:rsidR="00106AAB" w:rsidRPr="00041ECE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4" w:type="dxa"/>
            <w:vMerge/>
          </w:tcPr>
          <w:p w:rsidR="00106AAB" w:rsidRPr="00041ECE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2" w:type="dxa"/>
            <w:gridSpan w:val="2"/>
            <w:vMerge/>
          </w:tcPr>
          <w:p w:rsidR="00106AAB" w:rsidRPr="00041ECE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8" w:type="dxa"/>
            <w:gridSpan w:val="2"/>
            <w:vMerge w:val="restart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Наименова-ние</w:t>
            </w:r>
            <w:proofErr w:type="spellEnd"/>
            <w:r w:rsidRPr="00041ECE">
              <w:rPr>
                <w:rFonts w:ascii="Times New Roman" w:hAnsi="Times New Roman" w:cs="Times New Roman"/>
                <w:sz w:val="16"/>
                <w:szCs w:val="16"/>
              </w:rPr>
              <w:t xml:space="preserve"> показателя (мощность, протяжен-</w:t>
            </w:r>
            <w:proofErr w:type="spellStart"/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ность</w:t>
            </w:r>
            <w:proofErr w:type="spellEnd"/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, диаметр и т.п.)</w:t>
            </w:r>
          </w:p>
        </w:tc>
        <w:tc>
          <w:tcPr>
            <w:tcW w:w="508" w:type="dxa"/>
            <w:vMerge w:val="restart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2038" w:type="dxa"/>
            <w:gridSpan w:val="2"/>
            <w:vAlign w:val="center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Значение показателя</w:t>
            </w:r>
          </w:p>
        </w:tc>
        <w:tc>
          <w:tcPr>
            <w:tcW w:w="814" w:type="dxa"/>
            <w:vMerge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  <w:vMerge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Merge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288"/>
        </w:trPr>
        <w:tc>
          <w:tcPr>
            <w:tcW w:w="404" w:type="dxa"/>
            <w:vMerge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vMerge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vMerge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  <w:vMerge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  <w:vMerge/>
            <w:vAlign w:val="center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vMerge w:val="restart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 xml:space="preserve">до реализации </w:t>
            </w:r>
            <w:proofErr w:type="spellStart"/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мероприя-тия</w:t>
            </w:r>
            <w:proofErr w:type="spellEnd"/>
          </w:p>
        </w:tc>
        <w:tc>
          <w:tcPr>
            <w:tcW w:w="1019" w:type="dxa"/>
            <w:vMerge w:val="restart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 xml:space="preserve">после реализации </w:t>
            </w:r>
            <w:proofErr w:type="spellStart"/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мероприя-тия</w:t>
            </w:r>
            <w:proofErr w:type="spellEnd"/>
          </w:p>
        </w:tc>
        <w:tc>
          <w:tcPr>
            <w:tcW w:w="814" w:type="dxa"/>
            <w:vMerge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  <w:vMerge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Merge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320"/>
        </w:trPr>
        <w:tc>
          <w:tcPr>
            <w:tcW w:w="404" w:type="dxa"/>
            <w:vMerge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vMerge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gridSpan w:val="2"/>
            <w:vMerge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vMerge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" w:type="dxa"/>
            <w:vMerge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9" w:type="dxa"/>
            <w:vMerge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9" w:type="dxa"/>
            <w:vMerge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vMerge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gridSpan w:val="2"/>
            <w:vMerge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Объем средств</w:t>
            </w:r>
          </w:p>
        </w:tc>
        <w:tc>
          <w:tcPr>
            <w:tcW w:w="397" w:type="dxa"/>
          </w:tcPr>
          <w:p w:rsidR="00106AAB" w:rsidRPr="00041ECE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41ECE">
              <w:rPr>
                <w:rFonts w:ascii="Times New Roman" w:hAnsi="Times New Roman" w:cs="Times New Roman"/>
                <w:sz w:val="12"/>
                <w:szCs w:val="12"/>
              </w:rPr>
              <w:t>источник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финанси</w:t>
            </w:r>
            <w:r w:rsidRPr="00041ECE">
              <w:rPr>
                <w:rFonts w:ascii="Times New Roman" w:hAnsi="Times New Roman" w:cs="Times New Roman"/>
                <w:sz w:val="16"/>
                <w:szCs w:val="16"/>
              </w:rPr>
              <w:t>рования</w:t>
            </w:r>
          </w:p>
        </w:tc>
      </w:tr>
      <w:tr w:rsidR="00106AAB" w:rsidTr="002718FB">
        <w:trPr>
          <w:trHeight w:val="320"/>
        </w:trPr>
        <w:tc>
          <w:tcPr>
            <w:tcW w:w="404" w:type="dxa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24" w:type="dxa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2" w:type="dxa"/>
            <w:gridSpan w:val="2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18" w:type="dxa"/>
            <w:gridSpan w:val="2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8" w:type="dxa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19" w:type="dxa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19" w:type="dxa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4" w:type="dxa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31" w:type="dxa"/>
            <w:gridSpan w:val="2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74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97" w:type="dxa"/>
            <w:vAlign w:val="center"/>
          </w:tcPr>
          <w:p w:rsidR="00106AAB" w:rsidRPr="002674A8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06AAB" w:rsidTr="002718FB">
        <w:trPr>
          <w:trHeight w:val="538"/>
        </w:trPr>
        <w:tc>
          <w:tcPr>
            <w:tcW w:w="10632" w:type="dxa"/>
            <w:gridSpan w:val="15"/>
            <w:vAlign w:val="center"/>
          </w:tcPr>
          <w:p w:rsidR="00106AAB" w:rsidRPr="00FF0A02" w:rsidRDefault="00106AAB" w:rsidP="00181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106AAB" w:rsidTr="002718FB">
        <w:trPr>
          <w:trHeight w:val="567"/>
        </w:trPr>
        <w:tc>
          <w:tcPr>
            <w:tcW w:w="10632" w:type="dxa"/>
            <w:gridSpan w:val="15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Строительство</w:t>
            </w: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водопроводных и (или) канализационных сетей </w:t>
            </w: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подключения потребителей</w:t>
            </w:r>
          </w:p>
        </w:tc>
      </w:tr>
      <w:tr w:rsidR="00106AAB" w:rsidTr="002718FB">
        <w:trPr>
          <w:trHeight w:val="347"/>
        </w:trPr>
        <w:tc>
          <w:tcPr>
            <w:tcW w:w="10632" w:type="dxa"/>
            <w:gridSpan w:val="15"/>
            <w:vAlign w:val="center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106AAB" w:rsidTr="002718FB">
        <w:trPr>
          <w:trHeight w:val="443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1.1.1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1.1.2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10632" w:type="dxa"/>
            <w:gridSpan w:val="15"/>
            <w:vAlign w:val="center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gridSpan w:val="2"/>
          </w:tcPr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6" w:type="dxa"/>
            <w:vAlign w:val="center"/>
          </w:tcPr>
          <w:p w:rsidR="00106AAB" w:rsidRPr="00CC7E5E" w:rsidRDefault="00106AAB" w:rsidP="00181A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</w:tcPr>
          <w:p w:rsidR="00106AAB" w:rsidRPr="001D4F5A" w:rsidRDefault="00106AAB" w:rsidP="00181A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gridSpan w:val="2"/>
          </w:tcPr>
          <w:p w:rsidR="00106AAB" w:rsidRPr="005F565D" w:rsidRDefault="00106AAB" w:rsidP="00181A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dxa"/>
          </w:tcPr>
          <w:p w:rsidR="00106AAB" w:rsidRPr="005F565D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</w:tcPr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</w:tcPr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gridSpan w:val="2"/>
          </w:tcPr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106AAB" w:rsidRPr="002C1573" w:rsidRDefault="00106AAB" w:rsidP="00181AE4">
            <w:pPr>
              <w:rPr>
                <w:sz w:val="16"/>
                <w:szCs w:val="16"/>
              </w:rPr>
            </w:pPr>
          </w:p>
        </w:tc>
      </w:tr>
      <w:tr w:rsidR="00106AAB" w:rsidTr="002718FB">
        <w:trPr>
          <w:trHeight w:val="758"/>
        </w:trPr>
        <w:tc>
          <w:tcPr>
            <w:tcW w:w="10632" w:type="dxa"/>
            <w:gridSpan w:val="15"/>
            <w:vAlign w:val="center"/>
          </w:tcPr>
          <w:p w:rsidR="00106AAB" w:rsidRPr="00FF0A02" w:rsidRDefault="00106AAB" w:rsidP="00181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55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иных объектов системы централизованного водоснабжения и (или) водоотведения, за исключением водопроводных и (или)  канализационных  сетей, в целях подключения потребителей</w:t>
            </w:r>
          </w:p>
        </w:tc>
      </w:tr>
      <w:tr w:rsidR="00106AAB" w:rsidTr="002718FB">
        <w:trPr>
          <w:trHeight w:val="451"/>
        </w:trPr>
        <w:tc>
          <w:tcPr>
            <w:tcW w:w="9385" w:type="dxa"/>
            <w:gridSpan w:val="13"/>
            <w:vAlign w:val="center"/>
          </w:tcPr>
          <w:p w:rsidR="00106AAB" w:rsidRPr="00FF0A02" w:rsidRDefault="00106AAB" w:rsidP="00181AE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850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1.2.1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10632" w:type="dxa"/>
            <w:gridSpan w:val="15"/>
            <w:vAlign w:val="center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1.2.1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609"/>
        </w:trPr>
        <w:tc>
          <w:tcPr>
            <w:tcW w:w="10632" w:type="dxa"/>
            <w:gridSpan w:val="15"/>
            <w:vAlign w:val="center"/>
          </w:tcPr>
          <w:p w:rsidR="00106AAB" w:rsidRPr="00FF0A02" w:rsidRDefault="00106AAB" w:rsidP="00181AE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 </w:t>
            </w:r>
            <w:r w:rsidRPr="001B55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пропускной способности существующих водопроводных и (или) канализационных  сетей в целях подключения потребителей</w:t>
            </w:r>
          </w:p>
        </w:tc>
      </w:tr>
      <w:tr w:rsidR="00106AAB" w:rsidTr="002718FB">
        <w:trPr>
          <w:trHeight w:val="404"/>
        </w:trPr>
        <w:tc>
          <w:tcPr>
            <w:tcW w:w="9385" w:type="dxa"/>
            <w:gridSpan w:val="13"/>
            <w:vAlign w:val="center"/>
          </w:tcPr>
          <w:p w:rsidR="00106AAB" w:rsidRPr="00FF0A02" w:rsidRDefault="00106AAB" w:rsidP="00181AE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850" w:type="dxa"/>
          </w:tcPr>
          <w:p w:rsidR="00106AAB" w:rsidRPr="00624345" w:rsidRDefault="00106AAB" w:rsidP="00181AE4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624345" w:rsidRDefault="00106AAB" w:rsidP="00181AE4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1.3.1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9385" w:type="dxa"/>
            <w:gridSpan w:val="13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850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1.3.1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731"/>
        </w:trPr>
        <w:tc>
          <w:tcPr>
            <w:tcW w:w="10632" w:type="dxa"/>
            <w:gridSpan w:val="15"/>
            <w:vAlign w:val="center"/>
          </w:tcPr>
          <w:p w:rsidR="00106AAB" w:rsidRPr="00FF0A02" w:rsidRDefault="00106AAB" w:rsidP="00181AE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мощности и производительности существующих объектов централизованного водоснабжения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(или)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водоотведения, за исключением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водопроводных и (или)  канализационных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сетей, в целях подключения потребителей</w:t>
            </w:r>
          </w:p>
        </w:tc>
      </w:tr>
      <w:tr w:rsidR="00106AAB" w:rsidTr="002718FB">
        <w:trPr>
          <w:trHeight w:val="480"/>
        </w:trPr>
        <w:tc>
          <w:tcPr>
            <w:tcW w:w="9385" w:type="dxa"/>
            <w:gridSpan w:val="13"/>
            <w:vAlign w:val="center"/>
          </w:tcPr>
          <w:p w:rsidR="00106AAB" w:rsidRPr="00FF0A02" w:rsidRDefault="00106AAB" w:rsidP="00181AE4">
            <w:pPr>
              <w:autoSpaceDE w:val="0"/>
              <w:autoSpaceDN w:val="0"/>
              <w:adjustRightInd w:val="0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850" w:type="dxa"/>
          </w:tcPr>
          <w:p w:rsidR="00106AAB" w:rsidRPr="00624345" w:rsidRDefault="00106AAB" w:rsidP="00181AE4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624345" w:rsidRDefault="00106AAB" w:rsidP="00181AE4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1.4.1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9385" w:type="dxa"/>
            <w:gridSpan w:val="13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850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1.4.1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514"/>
        </w:trPr>
        <w:tc>
          <w:tcPr>
            <w:tcW w:w="9385" w:type="dxa"/>
            <w:gridSpan w:val="13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по группе 1: </w:t>
            </w:r>
          </w:p>
        </w:tc>
        <w:tc>
          <w:tcPr>
            <w:tcW w:w="850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295"/>
        </w:trPr>
        <w:tc>
          <w:tcPr>
            <w:tcW w:w="9385" w:type="dxa"/>
            <w:gridSpan w:val="13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55CF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850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175"/>
        </w:trPr>
        <w:tc>
          <w:tcPr>
            <w:tcW w:w="9385" w:type="dxa"/>
            <w:gridSpan w:val="13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1B55CF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850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6AAB" w:rsidTr="002718FB">
        <w:trPr>
          <w:trHeight w:val="731"/>
        </w:trPr>
        <w:tc>
          <w:tcPr>
            <w:tcW w:w="10632" w:type="dxa"/>
            <w:gridSpan w:val="15"/>
            <w:vAlign w:val="center"/>
          </w:tcPr>
          <w:p w:rsidR="00106AAB" w:rsidRPr="001B55CF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55CF">
              <w:rPr>
                <w:rFonts w:ascii="Times New Roman" w:hAnsi="Times New Roman" w:cs="Times New Roman"/>
                <w:sz w:val="18"/>
                <w:szCs w:val="18"/>
              </w:rPr>
              <w:t xml:space="preserve">Группа 2. Строительство новых объектов системы централизованного водоснабжения </w:t>
            </w:r>
            <w:r w:rsidRPr="001B55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 (</w:t>
            </w:r>
            <w:proofErr w:type="gramStart"/>
            <w:r w:rsidRPr="001B55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или)  </w:t>
            </w:r>
            <w:r w:rsidRPr="001B55CF">
              <w:rPr>
                <w:rFonts w:ascii="Times New Roman" w:hAnsi="Times New Roman" w:cs="Times New Roman"/>
                <w:sz w:val="18"/>
                <w:szCs w:val="18"/>
              </w:rPr>
              <w:t>водоотведения</w:t>
            </w:r>
            <w:proofErr w:type="gramEnd"/>
            <w:r w:rsidRPr="001B55C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  <w:p w:rsidR="00106AAB" w:rsidRPr="009C2346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5CF">
              <w:rPr>
                <w:rFonts w:ascii="Times New Roman" w:hAnsi="Times New Roman" w:cs="Times New Roman"/>
                <w:sz w:val="18"/>
                <w:szCs w:val="18"/>
              </w:rPr>
              <w:t>не связанных с подключением новых потребителей, в том числе строительство новых</w:t>
            </w:r>
            <w:r w:rsidRPr="001B55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водопроводных и (или)  канализационных</w:t>
            </w:r>
            <w:r w:rsidRPr="001B55CF">
              <w:rPr>
                <w:rFonts w:ascii="Times New Roman" w:hAnsi="Times New Roman" w:cs="Times New Roman"/>
                <w:sz w:val="18"/>
                <w:szCs w:val="18"/>
              </w:rPr>
              <w:t xml:space="preserve"> сетей</w:t>
            </w:r>
          </w:p>
        </w:tc>
      </w:tr>
      <w:tr w:rsidR="00106AAB" w:rsidTr="002718FB">
        <w:trPr>
          <w:trHeight w:val="404"/>
        </w:trPr>
        <w:tc>
          <w:tcPr>
            <w:tcW w:w="10632" w:type="dxa"/>
            <w:gridSpan w:val="15"/>
            <w:vAlign w:val="center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2.1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10632" w:type="dxa"/>
            <w:gridSpan w:val="15"/>
            <w:vAlign w:val="center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1B55CF">
              <w:rPr>
                <w:rFonts w:ascii="Times New Roman" w:hAnsi="Times New Roman" w:cs="Times New Roman"/>
                <w:sz w:val="12"/>
                <w:szCs w:val="12"/>
              </w:rPr>
              <w:t>2.1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9385" w:type="dxa"/>
            <w:gridSpan w:val="13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группе 2:</w:t>
            </w:r>
          </w:p>
        </w:tc>
        <w:tc>
          <w:tcPr>
            <w:tcW w:w="850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189"/>
        </w:trPr>
        <w:tc>
          <w:tcPr>
            <w:tcW w:w="9385" w:type="dxa"/>
            <w:gridSpan w:val="13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55CF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850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321"/>
        </w:trPr>
        <w:tc>
          <w:tcPr>
            <w:tcW w:w="9385" w:type="dxa"/>
            <w:gridSpan w:val="13"/>
            <w:vAlign w:val="center"/>
          </w:tcPr>
          <w:p w:rsidR="00106AAB" w:rsidRPr="001B55CF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55CF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850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555"/>
        </w:trPr>
        <w:tc>
          <w:tcPr>
            <w:tcW w:w="10632" w:type="dxa"/>
            <w:gridSpan w:val="15"/>
            <w:vAlign w:val="center"/>
          </w:tcPr>
          <w:p w:rsidR="00106AAB" w:rsidRDefault="00106AAB" w:rsidP="00181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AAB" w:rsidRPr="006E1634" w:rsidRDefault="00106AAB" w:rsidP="00181AE4">
            <w:pPr>
              <w:jc w:val="center"/>
              <w:rPr>
                <w:rFonts w:ascii="Times New Roman" w:hAnsi="Times New Roman" w:cs="Times New Roman"/>
              </w:rPr>
            </w:pPr>
            <w:r w:rsidRPr="009C2346">
              <w:rPr>
                <w:rFonts w:ascii="Times New Roman" w:hAnsi="Times New Roman" w:cs="Times New Roman"/>
                <w:sz w:val="24"/>
                <w:szCs w:val="24"/>
              </w:rPr>
              <w:t xml:space="preserve">Группа 3. </w:t>
            </w:r>
            <w:r w:rsidRPr="006E1634">
              <w:rPr>
                <w:rFonts w:ascii="Times New Roman" w:hAnsi="Times New Roman" w:cs="Times New Roman"/>
              </w:rPr>
              <w:t xml:space="preserve">Реконструкция или модернизация существующих объектов системы централизованного </w:t>
            </w:r>
          </w:p>
          <w:p w:rsidR="00106AAB" w:rsidRDefault="00106AAB" w:rsidP="00181AE4">
            <w:pPr>
              <w:jc w:val="center"/>
              <w:rPr>
                <w:rFonts w:ascii="Times New Roman" w:hAnsi="Times New Roman" w:cs="Times New Roman"/>
              </w:rPr>
            </w:pPr>
            <w:r w:rsidRPr="006E1634">
              <w:rPr>
                <w:rFonts w:ascii="Times New Roman" w:hAnsi="Times New Roman" w:cs="Times New Roman"/>
              </w:rPr>
              <w:t xml:space="preserve">водоснабжения </w:t>
            </w:r>
            <w:r w:rsidRPr="006E1634">
              <w:rPr>
                <w:rFonts w:ascii="Times New Roman" w:eastAsia="Times New Roman" w:hAnsi="Times New Roman" w:cs="Times New Roman"/>
                <w:lang w:eastAsia="ru-RU"/>
              </w:rPr>
              <w:t>и (</w:t>
            </w:r>
            <w:proofErr w:type="gramStart"/>
            <w:r w:rsidRPr="006E1634">
              <w:rPr>
                <w:rFonts w:ascii="Times New Roman" w:eastAsia="Times New Roman" w:hAnsi="Times New Roman" w:cs="Times New Roman"/>
                <w:lang w:eastAsia="ru-RU"/>
              </w:rPr>
              <w:t xml:space="preserve">или)  </w:t>
            </w:r>
            <w:r w:rsidRPr="006E1634">
              <w:rPr>
                <w:rFonts w:ascii="Times New Roman" w:hAnsi="Times New Roman" w:cs="Times New Roman"/>
              </w:rPr>
              <w:t>водоотведения</w:t>
            </w:r>
            <w:proofErr w:type="gramEnd"/>
            <w:r w:rsidRPr="006E1634">
              <w:rPr>
                <w:rFonts w:ascii="Times New Roman" w:hAnsi="Times New Roman" w:cs="Times New Roman"/>
              </w:rPr>
              <w:t xml:space="preserve"> в целях снижения уровня износа</w:t>
            </w:r>
          </w:p>
          <w:p w:rsidR="00106AAB" w:rsidRPr="001B55CF" w:rsidRDefault="00106AAB" w:rsidP="00181A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6AAB" w:rsidTr="002718FB">
        <w:trPr>
          <w:trHeight w:val="438"/>
        </w:trPr>
        <w:tc>
          <w:tcPr>
            <w:tcW w:w="9385" w:type="dxa"/>
            <w:gridSpan w:val="13"/>
            <w:vAlign w:val="center"/>
          </w:tcPr>
          <w:p w:rsidR="00106AAB" w:rsidRPr="009C2346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46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Pr="001B55CF">
              <w:rPr>
                <w:rFonts w:ascii="Times New Roman" w:hAnsi="Times New Roman" w:cs="Times New Roman"/>
                <w:sz w:val="20"/>
                <w:szCs w:val="20"/>
              </w:rPr>
              <w:t>Реконструкция или модернизация существующих сетей водоснабжения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55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(или)  </w:t>
            </w:r>
            <w:r w:rsidRPr="001B55CF">
              <w:rPr>
                <w:rFonts w:ascii="Times New Roman" w:hAnsi="Times New Roman" w:cs="Times New Roman"/>
                <w:sz w:val="20"/>
                <w:szCs w:val="20"/>
              </w:rPr>
              <w:t>водоотведения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106AAB" w:rsidRPr="009C2346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9C2346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32"/>
        </w:trPr>
        <w:tc>
          <w:tcPr>
            <w:tcW w:w="10632" w:type="dxa"/>
            <w:gridSpan w:val="15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2EF3">
              <w:rPr>
                <w:rFonts w:ascii="Times New Roman" w:hAnsi="Times New Roman" w:cs="Times New Roman"/>
                <w:sz w:val="16"/>
                <w:szCs w:val="16"/>
              </w:rPr>
              <w:t>3.1.1</w:t>
            </w:r>
          </w:p>
        </w:tc>
        <w:tc>
          <w:tcPr>
            <w:tcW w:w="1326" w:type="dxa"/>
          </w:tcPr>
          <w:p w:rsidR="00106AAB" w:rsidRPr="00BF5EA7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5EA7">
              <w:rPr>
                <w:rFonts w:ascii="Times New Roman" w:hAnsi="Times New Roman" w:cs="Times New Roman"/>
                <w:sz w:val="16"/>
                <w:szCs w:val="16"/>
              </w:rPr>
              <w:t>Реконструкция водопроводных сетей</w:t>
            </w:r>
          </w:p>
        </w:tc>
        <w:tc>
          <w:tcPr>
            <w:tcW w:w="1324" w:type="dxa"/>
          </w:tcPr>
          <w:p w:rsidR="00106AAB" w:rsidRPr="00BF5EA7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Уменьшение износа сетей. Снижение  аварий</w:t>
            </w:r>
          </w:p>
        </w:tc>
        <w:tc>
          <w:tcPr>
            <w:tcW w:w="1369" w:type="dxa"/>
            <w:gridSpan w:val="3"/>
          </w:tcPr>
          <w:p w:rsidR="00106AAB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2909">
              <w:rPr>
                <w:rFonts w:ascii="Times New Roman" w:hAnsi="Times New Roman" w:cs="Times New Roman"/>
                <w:sz w:val="20"/>
                <w:szCs w:val="20"/>
              </w:rPr>
              <w:t>г.Давлека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106AAB" w:rsidRPr="00752909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2909">
              <w:rPr>
                <w:rFonts w:ascii="Times New Roman" w:hAnsi="Times New Roman" w:cs="Times New Roman"/>
                <w:sz w:val="20"/>
                <w:szCs w:val="20"/>
              </w:rPr>
              <w:t>ново,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ул.Д.Бедного</w:t>
            </w:r>
            <w:proofErr w:type="spellEnd"/>
          </w:p>
          <w:p w:rsidR="00106AAB" w:rsidRPr="00BF5EA7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:rsidR="00106AAB" w:rsidRPr="00592637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Материал</w:t>
            </w:r>
          </w:p>
          <w:p w:rsidR="00106AAB" w:rsidRPr="00592637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Протяженность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92637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диаметр</w:t>
            </w:r>
          </w:p>
        </w:tc>
        <w:tc>
          <w:tcPr>
            <w:tcW w:w="508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Pr="00BF5EA7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  <w:p w:rsidR="00106AAB" w:rsidRPr="00BF5EA7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мм</w:t>
            </w:r>
          </w:p>
        </w:tc>
        <w:tc>
          <w:tcPr>
            <w:tcW w:w="1019" w:type="dxa"/>
          </w:tcPr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15B4">
              <w:rPr>
                <w:rFonts w:ascii="Times New Roman" w:hAnsi="Times New Roman" w:cs="Times New Roman"/>
                <w:sz w:val="16"/>
                <w:szCs w:val="16"/>
              </w:rPr>
              <w:t>Чугун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0,32</w:t>
            </w: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9" w:type="dxa"/>
          </w:tcPr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15B4">
              <w:rPr>
                <w:rFonts w:ascii="Times New Roman" w:hAnsi="Times New Roman" w:cs="Times New Roman"/>
                <w:sz w:val="16"/>
                <w:szCs w:val="16"/>
              </w:rPr>
              <w:t xml:space="preserve"> п/э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0,32</w:t>
            </w: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814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731" w:type="dxa"/>
            <w:gridSpan w:val="2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0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Pr="00070C8E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829, 44</w:t>
            </w: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CB574A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11495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574A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МО</w:t>
            </w: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3.1.2.</w:t>
            </w:r>
          </w:p>
        </w:tc>
        <w:tc>
          <w:tcPr>
            <w:tcW w:w="1326" w:type="dxa"/>
          </w:tcPr>
          <w:p w:rsidR="00106AAB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5EA7">
              <w:rPr>
                <w:rFonts w:ascii="Times New Roman" w:hAnsi="Times New Roman" w:cs="Times New Roman"/>
                <w:sz w:val="16"/>
                <w:szCs w:val="16"/>
              </w:rPr>
              <w:t>Реконструкция водопроводных сетей</w:t>
            </w:r>
          </w:p>
          <w:p w:rsidR="00106AAB" w:rsidRPr="00BF5EA7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4" w:type="dxa"/>
          </w:tcPr>
          <w:p w:rsidR="00106AAB" w:rsidRPr="00BF5EA7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Уменьшение износа сетей. Снижение  аварий</w:t>
            </w:r>
          </w:p>
        </w:tc>
        <w:tc>
          <w:tcPr>
            <w:tcW w:w="1369" w:type="dxa"/>
            <w:gridSpan w:val="3"/>
          </w:tcPr>
          <w:p w:rsidR="00106AAB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2909">
              <w:rPr>
                <w:rFonts w:ascii="Times New Roman" w:hAnsi="Times New Roman" w:cs="Times New Roman"/>
                <w:sz w:val="20"/>
                <w:szCs w:val="20"/>
              </w:rPr>
              <w:t>г.Давлека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106AAB" w:rsidRPr="00752909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2909">
              <w:rPr>
                <w:rFonts w:ascii="Times New Roman" w:hAnsi="Times New Roman" w:cs="Times New Roman"/>
                <w:sz w:val="20"/>
                <w:szCs w:val="20"/>
              </w:rPr>
              <w:t>ново,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переход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ул.К.Маркса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ул. Энгельса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AAB" w:rsidRPr="00BF5EA7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1" w:type="dxa"/>
          </w:tcPr>
          <w:p w:rsidR="00106AAB" w:rsidRPr="00592637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Материал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Протяженность</w:t>
            </w:r>
          </w:p>
          <w:p w:rsidR="00106AAB" w:rsidRPr="00592637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92637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диаметр</w:t>
            </w:r>
          </w:p>
        </w:tc>
        <w:tc>
          <w:tcPr>
            <w:tcW w:w="508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Pr="00BF5EA7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  <w:p w:rsidR="00106AAB" w:rsidRPr="00BF5EA7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мм</w:t>
            </w:r>
          </w:p>
        </w:tc>
        <w:tc>
          <w:tcPr>
            <w:tcW w:w="1019" w:type="dxa"/>
          </w:tcPr>
          <w:p w:rsidR="00106AAB" w:rsidRPr="00C526DE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26DE">
              <w:rPr>
                <w:rFonts w:ascii="Times New Roman" w:hAnsi="Times New Roman" w:cs="Times New Roman"/>
                <w:sz w:val="16"/>
                <w:szCs w:val="16"/>
              </w:rPr>
              <w:t>Чугун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C526DE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0,374</w:t>
            </w:r>
          </w:p>
          <w:p w:rsidR="00106AAB" w:rsidRPr="00AE1E9F" w:rsidRDefault="00106AAB" w:rsidP="00181AE4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019" w:type="dxa"/>
          </w:tcPr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15B4">
              <w:rPr>
                <w:rFonts w:ascii="Times New Roman" w:hAnsi="Times New Roman" w:cs="Times New Roman"/>
                <w:sz w:val="16"/>
                <w:szCs w:val="16"/>
              </w:rPr>
              <w:t>п/э</w:t>
            </w: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0,374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14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731" w:type="dxa"/>
            <w:gridSpan w:val="2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0" w:type="dxa"/>
          </w:tcPr>
          <w:p w:rsidR="00106AAB" w:rsidRDefault="00106AAB" w:rsidP="00181AE4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3189,76</w:t>
            </w: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11495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B574A">
              <w:rPr>
                <w:rFonts w:ascii="Times New Roman" w:hAnsi="Times New Roman" w:cs="Times New Roman"/>
                <w:sz w:val="16"/>
                <w:szCs w:val="16"/>
              </w:rPr>
              <w:t xml:space="preserve">Бюджет  </w:t>
            </w:r>
            <w:r w:rsidRPr="00F21D84">
              <w:rPr>
                <w:rFonts w:ascii="Times New Roman" w:hAnsi="Times New Roman" w:cs="Times New Roman"/>
                <w:sz w:val="16"/>
                <w:szCs w:val="16"/>
              </w:rPr>
              <w:t>МО</w:t>
            </w: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3.1.3</w:t>
            </w:r>
          </w:p>
        </w:tc>
        <w:tc>
          <w:tcPr>
            <w:tcW w:w="1326" w:type="dxa"/>
          </w:tcPr>
          <w:p w:rsidR="00106AAB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5EA7">
              <w:rPr>
                <w:rFonts w:ascii="Times New Roman" w:hAnsi="Times New Roman" w:cs="Times New Roman"/>
                <w:sz w:val="16"/>
                <w:szCs w:val="16"/>
              </w:rPr>
              <w:t>Реконструкция водопроводных сетей</w:t>
            </w:r>
          </w:p>
          <w:p w:rsidR="00106AAB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4" w:type="dxa"/>
          </w:tcPr>
          <w:p w:rsidR="00106AAB" w:rsidRPr="00BF5EA7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Уменьшение износа сетей. Снижение  аварий</w:t>
            </w:r>
          </w:p>
        </w:tc>
        <w:tc>
          <w:tcPr>
            <w:tcW w:w="1369" w:type="dxa"/>
            <w:gridSpan w:val="3"/>
          </w:tcPr>
          <w:p w:rsidR="00106AAB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752909">
              <w:rPr>
                <w:rFonts w:ascii="Times New Roman" w:hAnsi="Times New Roman" w:cs="Times New Roman"/>
                <w:sz w:val="20"/>
                <w:szCs w:val="20"/>
              </w:rPr>
              <w:t>Давлека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106AAB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ново,ул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:rsidR="00106AAB" w:rsidRPr="00752909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Тимирязева</w:t>
            </w:r>
          </w:p>
          <w:p w:rsidR="00106AAB" w:rsidRPr="00752909" w:rsidRDefault="00106AAB" w:rsidP="00181AE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106AAB" w:rsidRPr="00592637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Материал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Протяженность</w:t>
            </w:r>
          </w:p>
          <w:p w:rsidR="00106AAB" w:rsidRPr="00592637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92637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2637">
              <w:rPr>
                <w:rFonts w:ascii="Times New Roman" w:hAnsi="Times New Roman" w:cs="Times New Roman"/>
                <w:sz w:val="16"/>
                <w:szCs w:val="16"/>
              </w:rPr>
              <w:t>диаметр</w:t>
            </w:r>
          </w:p>
        </w:tc>
        <w:tc>
          <w:tcPr>
            <w:tcW w:w="508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км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мм</w:t>
            </w:r>
          </w:p>
        </w:tc>
        <w:tc>
          <w:tcPr>
            <w:tcW w:w="1019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Сталь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0,27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C526DE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9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п/э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0,27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814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31" w:type="dxa"/>
            <w:gridSpan w:val="2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850" w:type="dxa"/>
          </w:tcPr>
          <w:p w:rsidR="00106AAB" w:rsidRDefault="00106AAB" w:rsidP="00181AE4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718,36</w:t>
            </w: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97478C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</w:t>
            </w:r>
          </w:p>
        </w:tc>
      </w:tr>
      <w:tr w:rsidR="00106AAB" w:rsidTr="002718FB">
        <w:trPr>
          <w:trHeight w:val="419"/>
        </w:trPr>
        <w:tc>
          <w:tcPr>
            <w:tcW w:w="10632" w:type="dxa"/>
            <w:gridSpan w:val="15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DD2EF3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2EF3">
              <w:rPr>
                <w:rFonts w:ascii="Times New Roman" w:hAnsi="Times New Roman" w:cs="Times New Roman"/>
                <w:sz w:val="16"/>
                <w:szCs w:val="16"/>
              </w:rPr>
              <w:t>3.1.1</w:t>
            </w:r>
          </w:p>
        </w:tc>
        <w:tc>
          <w:tcPr>
            <w:tcW w:w="1326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BF5EA7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5EA7">
              <w:rPr>
                <w:rFonts w:ascii="Times New Roman" w:hAnsi="Times New Roman" w:cs="Times New Roman"/>
                <w:sz w:val="16"/>
                <w:szCs w:val="16"/>
              </w:rPr>
              <w:t>Реконструкция канализационных сетей</w:t>
            </w:r>
          </w:p>
        </w:tc>
        <w:tc>
          <w:tcPr>
            <w:tcW w:w="1324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Pr="00BF5EA7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Уменьшение износа сетей. Снижение  аварий</w:t>
            </w:r>
          </w:p>
        </w:tc>
        <w:tc>
          <w:tcPr>
            <w:tcW w:w="1369" w:type="dxa"/>
            <w:gridSpan w:val="3"/>
            <w:tcBorders>
              <w:bottom w:val="single" w:sz="4" w:space="0" w:color="auto"/>
            </w:tcBorders>
          </w:tcPr>
          <w:p w:rsidR="00106AAB" w:rsidRDefault="00106AAB" w:rsidP="00181A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565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proofErr w:type="gramStart"/>
            <w:r w:rsidRPr="005F565D">
              <w:rPr>
                <w:rFonts w:ascii="Times New Roman" w:hAnsi="Times New Roman" w:cs="Times New Roman"/>
                <w:sz w:val="20"/>
                <w:szCs w:val="20"/>
              </w:rPr>
              <w:t>Давлекано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5F565D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Pr="005F565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565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ул.Малая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Восточная д.6 до Биологических Очистных Сооружений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F56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</w:t>
            </w: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565D">
              <w:rPr>
                <w:rFonts w:ascii="Times New Roman" w:hAnsi="Times New Roman" w:cs="Times New Roman"/>
                <w:sz w:val="16"/>
                <w:szCs w:val="16"/>
              </w:rPr>
              <w:t>Материал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565D">
              <w:rPr>
                <w:rFonts w:ascii="Times New Roman" w:hAnsi="Times New Roman" w:cs="Times New Roman"/>
                <w:sz w:val="16"/>
                <w:szCs w:val="16"/>
              </w:rPr>
              <w:t>Протяженность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565D">
              <w:rPr>
                <w:rFonts w:ascii="Times New Roman" w:hAnsi="Times New Roman" w:cs="Times New Roman"/>
                <w:sz w:val="16"/>
                <w:szCs w:val="16"/>
              </w:rPr>
              <w:t>диаметр</w:t>
            </w:r>
          </w:p>
        </w:tc>
        <w:tc>
          <w:tcPr>
            <w:tcW w:w="508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5F565D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Pr="00C526DE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мм</w:t>
            </w:r>
          </w:p>
        </w:tc>
        <w:tc>
          <w:tcPr>
            <w:tcW w:w="1019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Pr="005F565D">
              <w:rPr>
                <w:rFonts w:ascii="Times New Roman" w:hAnsi="Times New Roman" w:cs="Times New Roman"/>
                <w:sz w:val="16"/>
                <w:szCs w:val="16"/>
              </w:rPr>
              <w:t>угун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0,455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019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565D">
              <w:rPr>
                <w:rFonts w:ascii="Times New Roman" w:hAnsi="Times New Roman" w:cs="Times New Roman"/>
                <w:sz w:val="16"/>
                <w:szCs w:val="16"/>
              </w:rPr>
              <w:t>п/э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0,455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814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31" w:type="dxa"/>
            <w:gridSpan w:val="2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850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2168,74</w:t>
            </w: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F21D8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</w:t>
            </w: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2E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3.1.2</w:t>
            </w:r>
          </w:p>
        </w:tc>
        <w:tc>
          <w:tcPr>
            <w:tcW w:w="1326" w:type="dxa"/>
          </w:tcPr>
          <w:p w:rsidR="00106AAB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5EA7">
              <w:rPr>
                <w:rFonts w:ascii="Times New Roman" w:hAnsi="Times New Roman" w:cs="Times New Roman"/>
                <w:sz w:val="16"/>
                <w:szCs w:val="16"/>
              </w:rPr>
              <w:t>Реконструкция водопроводных сетей</w:t>
            </w:r>
          </w:p>
          <w:p w:rsidR="00106AAB" w:rsidRPr="00AE50B9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4" w:type="dxa"/>
            <w:tcBorders>
              <w:right w:val="single" w:sz="4" w:space="0" w:color="auto"/>
            </w:tcBorders>
          </w:tcPr>
          <w:p w:rsidR="00106AAB" w:rsidRPr="00AE50B9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Уменьшение износа сетей. Снижение  аварий</w:t>
            </w:r>
          </w:p>
        </w:tc>
        <w:tc>
          <w:tcPr>
            <w:tcW w:w="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AAB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752909">
              <w:rPr>
                <w:rFonts w:ascii="Times New Roman" w:hAnsi="Times New Roman" w:cs="Times New Roman"/>
                <w:sz w:val="20"/>
                <w:szCs w:val="20"/>
              </w:rPr>
              <w:t>Давлека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106AAB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ново, ул.</w:t>
            </w:r>
          </w:p>
          <w:p w:rsidR="00106AAB" w:rsidRPr="00752909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С.Разина</w:t>
            </w:r>
            <w:proofErr w:type="spellEnd"/>
          </w:p>
          <w:p w:rsidR="00106AAB" w:rsidRPr="00BC2B80" w:rsidRDefault="00106AAB" w:rsidP="00181AE4">
            <w:pPr>
              <w:pBdr>
                <w:bottom w:val="single" w:sz="6" w:space="1" w:color="auto"/>
              </w:pBdr>
              <w:tabs>
                <w:tab w:val="left" w:pos="106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C2B80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871" w:type="dxa"/>
            <w:tcBorders>
              <w:left w:val="single" w:sz="4" w:space="0" w:color="auto"/>
            </w:tcBorders>
          </w:tcPr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565D">
              <w:rPr>
                <w:rFonts w:ascii="Times New Roman" w:hAnsi="Times New Roman" w:cs="Times New Roman"/>
                <w:sz w:val="16"/>
                <w:szCs w:val="16"/>
              </w:rPr>
              <w:t>Материал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565D">
              <w:rPr>
                <w:rFonts w:ascii="Times New Roman" w:hAnsi="Times New Roman" w:cs="Times New Roman"/>
                <w:sz w:val="16"/>
                <w:szCs w:val="16"/>
              </w:rPr>
              <w:t>Протяженность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F565D">
              <w:rPr>
                <w:rFonts w:ascii="Times New Roman" w:hAnsi="Times New Roman" w:cs="Times New Roman"/>
                <w:sz w:val="16"/>
                <w:szCs w:val="16"/>
              </w:rPr>
              <w:t>диаметр</w:t>
            </w:r>
          </w:p>
        </w:tc>
        <w:tc>
          <w:tcPr>
            <w:tcW w:w="508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5F565D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Pr="00311B03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мм</w:t>
            </w:r>
          </w:p>
        </w:tc>
        <w:tc>
          <w:tcPr>
            <w:tcW w:w="1019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чугун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0,42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19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п/э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0,42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14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31" w:type="dxa"/>
            <w:gridSpan w:val="2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850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5F565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1108,12</w:t>
            </w: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F21D8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МО</w:t>
            </w:r>
          </w:p>
        </w:tc>
      </w:tr>
      <w:tr w:rsidR="00106AAB" w:rsidTr="002718FB">
        <w:trPr>
          <w:trHeight w:val="646"/>
        </w:trPr>
        <w:tc>
          <w:tcPr>
            <w:tcW w:w="10632" w:type="dxa"/>
            <w:gridSpan w:val="15"/>
            <w:vAlign w:val="center"/>
          </w:tcPr>
          <w:p w:rsidR="00106AAB" w:rsidRPr="002E00C2" w:rsidRDefault="00106AAB" w:rsidP="00181AE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0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3.2. Реконструкция или модернизация существующих объектов системы централизованного </w:t>
            </w:r>
            <w:r w:rsidRPr="002E00C2">
              <w:rPr>
                <w:rFonts w:ascii="Times New Roman" w:hAnsi="Times New Roman" w:cs="Times New Roman"/>
                <w:sz w:val="20"/>
                <w:szCs w:val="20"/>
              </w:rPr>
              <w:t>водоснабжения</w:t>
            </w:r>
            <w:r w:rsidRPr="002E0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(или)  </w:t>
            </w:r>
            <w:r w:rsidRPr="002E00C2">
              <w:rPr>
                <w:rFonts w:ascii="Times New Roman" w:hAnsi="Times New Roman" w:cs="Times New Roman"/>
                <w:sz w:val="20"/>
                <w:szCs w:val="20"/>
              </w:rPr>
              <w:t xml:space="preserve"> водоотведения</w:t>
            </w:r>
            <w:r w:rsidRPr="002E0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за исключением водопроводных и (или)  канализационных   сетей</w:t>
            </w:r>
          </w:p>
        </w:tc>
      </w:tr>
      <w:tr w:rsidR="00106AAB" w:rsidTr="002718FB">
        <w:trPr>
          <w:trHeight w:val="433"/>
        </w:trPr>
        <w:tc>
          <w:tcPr>
            <w:tcW w:w="10632" w:type="dxa"/>
            <w:gridSpan w:val="15"/>
            <w:vAlign w:val="center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106AAB" w:rsidTr="002718FB">
        <w:trPr>
          <w:trHeight w:val="419"/>
        </w:trPr>
        <w:tc>
          <w:tcPr>
            <w:tcW w:w="40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2EF3">
              <w:rPr>
                <w:rFonts w:ascii="Times New Roman" w:hAnsi="Times New Roman" w:cs="Times New Roman"/>
                <w:sz w:val="16"/>
                <w:szCs w:val="16"/>
              </w:rPr>
              <w:t>3.2.1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324"/>
        </w:trPr>
        <w:tc>
          <w:tcPr>
            <w:tcW w:w="10632" w:type="dxa"/>
            <w:gridSpan w:val="15"/>
            <w:vAlign w:val="center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</w:tr>
      <w:tr w:rsidR="00106AAB" w:rsidTr="002718FB">
        <w:trPr>
          <w:trHeight w:val="324"/>
        </w:trPr>
        <w:tc>
          <w:tcPr>
            <w:tcW w:w="40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2EF3">
              <w:rPr>
                <w:rFonts w:ascii="Times New Roman" w:hAnsi="Times New Roman" w:cs="Times New Roman"/>
                <w:sz w:val="16"/>
                <w:szCs w:val="16"/>
              </w:rPr>
              <w:t>3.2.1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9385" w:type="dxa"/>
            <w:gridSpan w:val="13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группе 3:</w:t>
            </w:r>
          </w:p>
        </w:tc>
        <w:tc>
          <w:tcPr>
            <w:tcW w:w="850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1072"/>
        </w:trPr>
        <w:tc>
          <w:tcPr>
            <w:tcW w:w="9385" w:type="dxa"/>
            <w:gridSpan w:val="13"/>
            <w:vAlign w:val="center"/>
          </w:tcPr>
          <w:p w:rsidR="00106AAB" w:rsidRPr="00B0122F" w:rsidRDefault="00106AAB" w:rsidP="0018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2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850" w:type="dxa"/>
          </w:tcPr>
          <w:p w:rsidR="00106AAB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6185,68</w:t>
            </w: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7037B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7BD">
              <w:rPr>
                <w:rFonts w:ascii="Times New Roman" w:hAnsi="Times New Roman" w:cs="Times New Roman"/>
                <w:sz w:val="16"/>
                <w:szCs w:val="16"/>
              </w:rPr>
              <w:t>Бюджет МО</w:t>
            </w:r>
          </w:p>
        </w:tc>
      </w:tr>
      <w:tr w:rsidR="00106AAB" w:rsidTr="002718FB">
        <w:trPr>
          <w:trHeight w:val="419"/>
        </w:trPr>
        <w:tc>
          <w:tcPr>
            <w:tcW w:w="9385" w:type="dxa"/>
            <w:gridSpan w:val="13"/>
            <w:vAlign w:val="center"/>
          </w:tcPr>
          <w:p w:rsidR="00106AAB" w:rsidRPr="00B0122F" w:rsidRDefault="00106AAB" w:rsidP="0018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2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850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2168,74 </w:t>
            </w:r>
          </w:p>
          <w:p w:rsidR="00106AAB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106AAB" w:rsidRPr="00FF6B09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21D84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Pr="00FF6B09">
              <w:rPr>
                <w:rFonts w:ascii="Times New Roman" w:hAnsi="Times New Roman" w:cs="Times New Roman"/>
                <w:sz w:val="16"/>
                <w:szCs w:val="16"/>
              </w:rPr>
              <w:t xml:space="preserve">Бюджет МО </w:t>
            </w:r>
          </w:p>
        </w:tc>
      </w:tr>
      <w:tr w:rsidR="00106AAB" w:rsidTr="002718FB">
        <w:trPr>
          <w:trHeight w:val="802"/>
        </w:trPr>
        <w:tc>
          <w:tcPr>
            <w:tcW w:w="10632" w:type="dxa"/>
            <w:gridSpan w:val="15"/>
            <w:vAlign w:val="center"/>
          </w:tcPr>
          <w:p w:rsidR="00106AAB" w:rsidRPr="00527CE9" w:rsidRDefault="00106AAB" w:rsidP="00181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0F62">
              <w:rPr>
                <w:rFonts w:ascii="Times New Roman" w:hAnsi="Times New Roman" w:cs="Times New Roman"/>
                <w:sz w:val="24"/>
                <w:szCs w:val="24"/>
              </w:rPr>
              <w:t xml:space="preserve">Группа 4. </w:t>
            </w:r>
            <w:r w:rsidRPr="00527CE9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водоснабжения </w:t>
            </w:r>
            <w:r w:rsidRPr="00527C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(или)  </w:t>
            </w:r>
            <w:r w:rsidRPr="00527CE9">
              <w:rPr>
                <w:rFonts w:ascii="Times New Roman" w:hAnsi="Times New Roman" w:cs="Times New Roman"/>
                <w:sz w:val="20"/>
                <w:szCs w:val="20"/>
              </w:rPr>
              <w:t xml:space="preserve">водоотведения, повышение эффективности работы систем централизованного водоснабжения </w:t>
            </w:r>
            <w:r w:rsidRPr="00527C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(или)  </w:t>
            </w:r>
            <w:r w:rsidRPr="00527CE9">
              <w:rPr>
                <w:rFonts w:ascii="Times New Roman" w:hAnsi="Times New Roman" w:cs="Times New Roman"/>
                <w:sz w:val="20"/>
                <w:szCs w:val="20"/>
              </w:rPr>
              <w:t xml:space="preserve">водоотведения  </w:t>
            </w:r>
          </w:p>
        </w:tc>
      </w:tr>
      <w:tr w:rsidR="00106AAB" w:rsidTr="002718FB">
        <w:trPr>
          <w:trHeight w:val="333"/>
        </w:trPr>
        <w:tc>
          <w:tcPr>
            <w:tcW w:w="10632" w:type="dxa"/>
            <w:gridSpan w:val="15"/>
            <w:vAlign w:val="center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106AAB" w:rsidTr="002718FB">
        <w:trPr>
          <w:trHeight w:val="227"/>
        </w:trPr>
        <w:tc>
          <w:tcPr>
            <w:tcW w:w="404" w:type="dxa"/>
            <w:vAlign w:val="center"/>
          </w:tcPr>
          <w:p w:rsidR="00106AAB" w:rsidRPr="00DD46CA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46CA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326" w:type="dxa"/>
            <w:vAlign w:val="center"/>
          </w:tcPr>
          <w:p w:rsidR="00106AAB" w:rsidRPr="00BF5EA7" w:rsidRDefault="00106AAB" w:rsidP="00181AE4">
            <w:pPr>
              <w:pStyle w:val="Standard"/>
              <w:jc w:val="both"/>
              <w:rPr>
                <w:sz w:val="18"/>
                <w:szCs w:val="18"/>
              </w:rPr>
            </w:pPr>
            <w:r w:rsidRPr="00BF5EA7">
              <w:rPr>
                <w:sz w:val="18"/>
                <w:szCs w:val="18"/>
              </w:rPr>
              <w:t xml:space="preserve">Строительство ограждения 1-го пояса ЗСО по периметру </w:t>
            </w:r>
            <w:r>
              <w:rPr>
                <w:sz w:val="18"/>
                <w:szCs w:val="18"/>
              </w:rPr>
              <w:t xml:space="preserve">Южного </w:t>
            </w:r>
            <w:r w:rsidRPr="00BF5EA7">
              <w:rPr>
                <w:sz w:val="18"/>
                <w:szCs w:val="18"/>
              </w:rPr>
              <w:t xml:space="preserve"> водозабора:</w:t>
            </w:r>
          </w:p>
          <w:p w:rsidR="00106AAB" w:rsidRPr="00BF5EA7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:rsidR="00106AAB" w:rsidRPr="00907915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7915">
              <w:rPr>
                <w:rFonts w:ascii="Times New Roman" w:eastAsia="MS Mincho" w:hAnsi="Times New Roman" w:cs="Times New Roman"/>
                <w:bCs/>
                <w:sz w:val="16"/>
                <w:szCs w:val="16"/>
                <w:lang w:val="be-BY"/>
              </w:rPr>
              <w:t>устранении  выявленных  нарушений и  принятие мер по обеспечению безопасности  источников  и систем питьевого водоснаб</w:t>
            </w:r>
            <w:r>
              <w:rPr>
                <w:rFonts w:ascii="Times New Roman" w:eastAsia="MS Mincho" w:hAnsi="Times New Roman" w:cs="Times New Roman"/>
                <w:bCs/>
                <w:sz w:val="16"/>
                <w:szCs w:val="16"/>
                <w:lang w:val="be-BY"/>
              </w:rPr>
              <w:t xml:space="preserve">жения,   </w:t>
            </w:r>
            <w:r w:rsidRPr="00907915">
              <w:rPr>
                <w:rFonts w:ascii="Times New Roman" w:eastAsia="MS Mincho" w:hAnsi="Times New Roman" w:cs="Times New Roman"/>
                <w:bCs/>
                <w:sz w:val="16"/>
                <w:szCs w:val="16"/>
                <w:lang w:val="be-BY"/>
              </w:rPr>
              <w:t xml:space="preserve"> предотвращения аварийных ситуаций ,снижения  риска чрезвычайных  иситуаций.  </w:t>
            </w:r>
          </w:p>
        </w:tc>
        <w:tc>
          <w:tcPr>
            <w:tcW w:w="1128" w:type="dxa"/>
          </w:tcPr>
          <w:p w:rsidR="00106AAB" w:rsidRPr="00BF5EA7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 xml:space="preserve">Северо-западная окраина </w:t>
            </w:r>
            <w:proofErr w:type="spellStart"/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г.Давлеканово</w:t>
            </w:r>
            <w:proofErr w:type="spellEnd"/>
          </w:p>
        </w:tc>
        <w:tc>
          <w:tcPr>
            <w:tcW w:w="1018" w:type="dxa"/>
            <w:gridSpan w:val="2"/>
          </w:tcPr>
          <w:p w:rsidR="00106AAB" w:rsidRPr="00BF5EA7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5EA7">
              <w:rPr>
                <w:rFonts w:ascii="Times New Roman" w:hAnsi="Times New Roman" w:cs="Times New Roman"/>
                <w:sz w:val="18"/>
                <w:szCs w:val="18"/>
              </w:rPr>
              <w:t>протяженность</w:t>
            </w:r>
          </w:p>
        </w:tc>
        <w:tc>
          <w:tcPr>
            <w:tcW w:w="508" w:type="dxa"/>
          </w:tcPr>
          <w:p w:rsidR="00106AAB" w:rsidRPr="00F80D91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80D91">
              <w:rPr>
                <w:rFonts w:ascii="Times New Roman" w:hAnsi="Times New Roman" w:cs="Times New Roman"/>
                <w:sz w:val="18"/>
                <w:szCs w:val="18"/>
              </w:rPr>
              <w:t>П.м</w:t>
            </w:r>
            <w:proofErr w:type="spellEnd"/>
          </w:p>
        </w:tc>
        <w:tc>
          <w:tcPr>
            <w:tcW w:w="1019" w:type="dxa"/>
          </w:tcPr>
          <w:p w:rsidR="00106AAB" w:rsidRPr="00F80D91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D91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1019" w:type="dxa"/>
          </w:tcPr>
          <w:p w:rsidR="00106AAB" w:rsidRPr="00F80D91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0D91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814" w:type="dxa"/>
          </w:tcPr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31" w:type="dxa"/>
            <w:gridSpan w:val="2"/>
          </w:tcPr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15B4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:rsidR="00106AAB" w:rsidRPr="008015B4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  <w:r w:rsidRPr="008015B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7" w:type="dxa"/>
          </w:tcPr>
          <w:p w:rsidR="00106AAB" w:rsidRPr="00417B9C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17B9C">
              <w:rPr>
                <w:rFonts w:ascii="Times New Roman" w:hAnsi="Times New Roman" w:cs="Times New Roman"/>
                <w:sz w:val="14"/>
                <w:szCs w:val="14"/>
              </w:rPr>
              <w:t>Бюджет МО</w:t>
            </w:r>
          </w:p>
          <w:p w:rsidR="00106AAB" w:rsidRPr="00527CE9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B0122F" w:rsidRDefault="00106AAB" w:rsidP="00181AE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106AAB" w:rsidTr="002718FB">
        <w:trPr>
          <w:trHeight w:val="248"/>
        </w:trPr>
        <w:tc>
          <w:tcPr>
            <w:tcW w:w="404" w:type="dxa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1E5">
              <w:rPr>
                <w:rFonts w:ascii="Times New Roman" w:hAnsi="Times New Roman" w:cs="Times New Roman"/>
                <w:sz w:val="12"/>
                <w:szCs w:val="12"/>
              </w:rPr>
              <w:t>.2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248"/>
        </w:trPr>
        <w:tc>
          <w:tcPr>
            <w:tcW w:w="10632" w:type="dxa"/>
            <w:gridSpan w:val="15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</w:tr>
      <w:tr w:rsidR="00106AAB" w:rsidTr="002718FB">
        <w:trPr>
          <w:trHeight w:val="248"/>
        </w:trPr>
        <w:tc>
          <w:tcPr>
            <w:tcW w:w="404" w:type="dxa"/>
            <w:vAlign w:val="center"/>
          </w:tcPr>
          <w:p w:rsidR="00106AAB" w:rsidRPr="003D41E5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D41E5">
              <w:rPr>
                <w:rFonts w:ascii="Times New Roman" w:hAnsi="Times New Roman" w:cs="Times New Roman"/>
                <w:sz w:val="12"/>
                <w:szCs w:val="12"/>
              </w:rPr>
              <w:t>4.1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248"/>
        </w:trPr>
        <w:tc>
          <w:tcPr>
            <w:tcW w:w="404" w:type="dxa"/>
            <w:vAlign w:val="center"/>
          </w:tcPr>
          <w:p w:rsidR="00106AAB" w:rsidRPr="003D41E5" w:rsidRDefault="00106AAB" w:rsidP="00181AE4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3D41E5">
              <w:rPr>
                <w:rFonts w:ascii="Times New Roman" w:hAnsi="Times New Roman" w:cs="Times New Roman"/>
                <w:sz w:val="12"/>
                <w:szCs w:val="12"/>
              </w:rPr>
              <w:t>4.2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9385" w:type="dxa"/>
            <w:gridSpan w:val="13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группе 4:</w:t>
            </w:r>
          </w:p>
        </w:tc>
        <w:tc>
          <w:tcPr>
            <w:tcW w:w="850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RPr="008015B4" w:rsidTr="002718FB">
        <w:trPr>
          <w:trHeight w:val="419"/>
        </w:trPr>
        <w:tc>
          <w:tcPr>
            <w:tcW w:w="9385" w:type="dxa"/>
            <w:gridSpan w:val="13"/>
            <w:vAlign w:val="center"/>
          </w:tcPr>
          <w:p w:rsidR="00106AAB" w:rsidRPr="00B0122F" w:rsidRDefault="00106AAB" w:rsidP="0018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22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850" w:type="dxa"/>
          </w:tcPr>
          <w:p w:rsidR="00106AAB" w:rsidRPr="007037BD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37BD">
              <w:rPr>
                <w:rFonts w:ascii="Times New Roman" w:hAnsi="Times New Roman" w:cs="Times New Roman"/>
                <w:sz w:val="18"/>
                <w:szCs w:val="18"/>
              </w:rPr>
              <w:t>340,00</w:t>
            </w:r>
          </w:p>
        </w:tc>
        <w:tc>
          <w:tcPr>
            <w:tcW w:w="397" w:type="dxa"/>
          </w:tcPr>
          <w:p w:rsidR="00106AAB" w:rsidRPr="007037B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7BD">
              <w:rPr>
                <w:rFonts w:ascii="Times New Roman" w:hAnsi="Times New Roman" w:cs="Times New Roman"/>
                <w:b/>
                <w:sz w:val="16"/>
                <w:szCs w:val="16"/>
              </w:rPr>
              <w:t>Бюдж</w:t>
            </w:r>
            <w:r w:rsidRPr="007037BD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ет МО</w:t>
            </w:r>
          </w:p>
          <w:p w:rsidR="00106AAB" w:rsidRPr="00B0122F" w:rsidRDefault="00106AAB" w:rsidP="00181AE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106AAB" w:rsidTr="002718FB">
        <w:trPr>
          <w:trHeight w:val="419"/>
        </w:trPr>
        <w:tc>
          <w:tcPr>
            <w:tcW w:w="9385" w:type="dxa"/>
            <w:gridSpan w:val="13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Водоотведение</w:t>
            </w:r>
          </w:p>
        </w:tc>
        <w:tc>
          <w:tcPr>
            <w:tcW w:w="850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389"/>
        </w:trPr>
        <w:tc>
          <w:tcPr>
            <w:tcW w:w="10632" w:type="dxa"/>
            <w:gridSpan w:val="15"/>
            <w:vAlign w:val="center"/>
          </w:tcPr>
          <w:p w:rsidR="00106AAB" w:rsidRDefault="00106AAB" w:rsidP="00181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6AAB" w:rsidRDefault="00106AAB" w:rsidP="00181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Группа 5. </w:t>
            </w: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Вывод из эксплуатации, консервация и демонтаж объектов системы централизованного </w:t>
            </w:r>
            <w:r w:rsidRPr="00D6679D">
              <w:rPr>
                <w:rFonts w:ascii="Times New Roman" w:hAnsi="Times New Roman" w:cs="Times New Roman"/>
                <w:sz w:val="20"/>
                <w:szCs w:val="20"/>
              </w:rPr>
              <w:t xml:space="preserve">водоснабжения </w:t>
            </w: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(или)  </w:t>
            </w:r>
            <w:r w:rsidRPr="00D6679D">
              <w:rPr>
                <w:rFonts w:ascii="Times New Roman" w:hAnsi="Times New Roman" w:cs="Times New Roman"/>
                <w:sz w:val="20"/>
                <w:szCs w:val="20"/>
              </w:rPr>
              <w:t>водоотведения</w:t>
            </w:r>
          </w:p>
        </w:tc>
      </w:tr>
      <w:tr w:rsidR="00106AAB" w:rsidTr="002718FB">
        <w:trPr>
          <w:trHeight w:val="432"/>
        </w:trPr>
        <w:tc>
          <w:tcPr>
            <w:tcW w:w="10632" w:type="dxa"/>
            <w:gridSpan w:val="15"/>
            <w:vAlign w:val="center"/>
          </w:tcPr>
          <w:p w:rsidR="00106AAB" w:rsidRPr="00D6679D" w:rsidRDefault="00106AAB" w:rsidP="00181AE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 Вывод из эксплуатации, консервация и демонтаж водопроводных и (или)  канализационных  сетей</w:t>
            </w:r>
          </w:p>
        </w:tc>
      </w:tr>
      <w:tr w:rsidR="00106AAB" w:rsidTr="002718FB">
        <w:trPr>
          <w:trHeight w:val="361"/>
        </w:trPr>
        <w:tc>
          <w:tcPr>
            <w:tcW w:w="10632" w:type="dxa"/>
            <w:gridSpan w:val="15"/>
            <w:vAlign w:val="center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106AAB" w:rsidTr="002718FB">
        <w:trPr>
          <w:trHeight w:val="290"/>
        </w:trPr>
        <w:tc>
          <w:tcPr>
            <w:tcW w:w="404" w:type="dxa"/>
            <w:vAlign w:val="center"/>
          </w:tcPr>
          <w:p w:rsidR="00106AAB" w:rsidRPr="00D6679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299"/>
        </w:trPr>
        <w:tc>
          <w:tcPr>
            <w:tcW w:w="9385" w:type="dxa"/>
            <w:gridSpan w:val="13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850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299"/>
        </w:trPr>
        <w:tc>
          <w:tcPr>
            <w:tcW w:w="404" w:type="dxa"/>
            <w:vAlign w:val="center"/>
          </w:tcPr>
          <w:p w:rsidR="00106AAB" w:rsidRPr="00D6679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10632" w:type="dxa"/>
            <w:gridSpan w:val="15"/>
            <w:vAlign w:val="center"/>
          </w:tcPr>
          <w:p w:rsidR="00106AAB" w:rsidRPr="00D6679D" w:rsidRDefault="00106AAB" w:rsidP="00181AE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5.2. Вывод из эксплуатации, консервация и демонтаж иных объектов системы централизованного </w:t>
            </w:r>
            <w:r w:rsidRPr="00D6679D">
              <w:rPr>
                <w:rFonts w:ascii="Times New Roman" w:hAnsi="Times New Roman" w:cs="Times New Roman"/>
                <w:sz w:val="20"/>
                <w:szCs w:val="20"/>
              </w:rPr>
              <w:t xml:space="preserve">водоснабжения </w:t>
            </w: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(или)  </w:t>
            </w:r>
            <w:r w:rsidRPr="00D6679D">
              <w:rPr>
                <w:rFonts w:ascii="Times New Roman" w:hAnsi="Times New Roman" w:cs="Times New Roman"/>
                <w:sz w:val="20"/>
                <w:szCs w:val="20"/>
              </w:rPr>
              <w:t>водоотведения</w:t>
            </w:r>
            <w:r w:rsidRPr="00D667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за исключением водопроводных и (или)  канализационных сетей</w:t>
            </w:r>
          </w:p>
        </w:tc>
      </w:tr>
      <w:tr w:rsidR="00106AAB" w:rsidTr="002718FB">
        <w:trPr>
          <w:trHeight w:val="419"/>
        </w:trPr>
        <w:tc>
          <w:tcPr>
            <w:tcW w:w="10632" w:type="dxa"/>
            <w:gridSpan w:val="15"/>
            <w:vAlign w:val="center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Водоснабжение</w:t>
            </w:r>
          </w:p>
        </w:tc>
      </w:tr>
      <w:tr w:rsidR="00106AAB" w:rsidTr="002718FB">
        <w:trPr>
          <w:trHeight w:val="326"/>
        </w:trPr>
        <w:tc>
          <w:tcPr>
            <w:tcW w:w="404" w:type="dxa"/>
            <w:vAlign w:val="center"/>
          </w:tcPr>
          <w:p w:rsidR="00106AAB" w:rsidRPr="00D6679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5.2.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197"/>
        </w:trPr>
        <w:tc>
          <w:tcPr>
            <w:tcW w:w="9243" w:type="dxa"/>
            <w:gridSpan w:val="12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345">
              <w:rPr>
                <w:rFonts w:ascii="Times New Roman" w:hAnsi="Times New Roman" w:cs="Times New Roman"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992" w:type="dxa"/>
            <w:gridSpan w:val="2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624345" w:rsidRDefault="00106AAB" w:rsidP="00181A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06AAB" w:rsidTr="002718FB">
        <w:trPr>
          <w:trHeight w:val="511"/>
        </w:trPr>
        <w:tc>
          <w:tcPr>
            <w:tcW w:w="404" w:type="dxa"/>
            <w:vAlign w:val="center"/>
          </w:tcPr>
          <w:p w:rsidR="00106AAB" w:rsidRPr="00D6679D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5.2.</w:t>
            </w:r>
          </w:p>
        </w:tc>
        <w:tc>
          <w:tcPr>
            <w:tcW w:w="1326" w:type="dxa"/>
            <w:vAlign w:val="center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8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9243" w:type="dxa"/>
            <w:gridSpan w:val="12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пункту 5:</w:t>
            </w:r>
          </w:p>
          <w:p w:rsidR="00106AAB" w:rsidRPr="002674A8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9243" w:type="dxa"/>
            <w:gridSpan w:val="12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ПРОГРАММЕ:</w:t>
            </w:r>
          </w:p>
        </w:tc>
        <w:tc>
          <w:tcPr>
            <w:tcW w:w="992" w:type="dxa"/>
            <w:gridSpan w:val="2"/>
          </w:tcPr>
          <w:p w:rsidR="00106AAB" w:rsidRPr="00411607" w:rsidRDefault="00106AAB" w:rsidP="00181AE4">
            <w:pPr>
              <w:rPr>
                <w:rFonts w:ascii="Times New Roman" w:hAnsi="Times New Roman" w:cs="Times New Roman"/>
                <w:b/>
                <w:bCs/>
              </w:rPr>
            </w:pPr>
            <w:r w:rsidRPr="00411607">
              <w:rPr>
                <w:rFonts w:ascii="Times New Roman" w:hAnsi="Times New Roman" w:cs="Times New Roman"/>
                <w:b/>
                <w:bCs/>
              </w:rPr>
              <w:t>8354,42</w:t>
            </w:r>
          </w:p>
        </w:tc>
        <w:tc>
          <w:tcPr>
            <w:tcW w:w="397" w:type="dxa"/>
          </w:tcPr>
          <w:p w:rsidR="00106AAB" w:rsidRDefault="00106AAB" w:rsidP="00181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2718FB">
        <w:trPr>
          <w:trHeight w:val="419"/>
        </w:trPr>
        <w:tc>
          <w:tcPr>
            <w:tcW w:w="9243" w:type="dxa"/>
            <w:gridSpan w:val="12"/>
            <w:vAlign w:val="center"/>
          </w:tcPr>
          <w:p w:rsidR="00106AAB" w:rsidRPr="004F45E5" w:rsidRDefault="00106AAB" w:rsidP="0018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5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Водоснабжение</w:t>
            </w:r>
          </w:p>
        </w:tc>
        <w:tc>
          <w:tcPr>
            <w:tcW w:w="992" w:type="dxa"/>
            <w:gridSpan w:val="2"/>
          </w:tcPr>
          <w:p w:rsidR="00106AAB" w:rsidRDefault="00106AAB" w:rsidP="00181A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6AAB" w:rsidRPr="00411607" w:rsidRDefault="00106AAB" w:rsidP="00181A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6185,68</w:t>
            </w:r>
          </w:p>
        </w:tc>
        <w:tc>
          <w:tcPr>
            <w:tcW w:w="397" w:type="dxa"/>
          </w:tcPr>
          <w:p w:rsidR="00106AAB" w:rsidRPr="00411607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417B9C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7BD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Pr="00417B9C">
              <w:rPr>
                <w:rFonts w:ascii="Times New Roman" w:hAnsi="Times New Roman" w:cs="Times New Roman"/>
                <w:sz w:val="16"/>
                <w:szCs w:val="16"/>
              </w:rPr>
              <w:t xml:space="preserve"> МО</w:t>
            </w:r>
          </w:p>
          <w:p w:rsidR="00106AAB" w:rsidRPr="00417B9C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6AAB" w:rsidTr="002718FB">
        <w:trPr>
          <w:trHeight w:val="419"/>
        </w:trPr>
        <w:tc>
          <w:tcPr>
            <w:tcW w:w="9243" w:type="dxa"/>
            <w:gridSpan w:val="12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6AAB" w:rsidRPr="004F45E5" w:rsidRDefault="00106AAB" w:rsidP="00181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5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Водоотведение</w:t>
            </w:r>
          </w:p>
        </w:tc>
        <w:tc>
          <w:tcPr>
            <w:tcW w:w="992" w:type="dxa"/>
            <w:gridSpan w:val="2"/>
          </w:tcPr>
          <w:p w:rsidR="00106AAB" w:rsidRPr="00411607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6AAB" w:rsidRPr="00411607" w:rsidRDefault="00106AAB" w:rsidP="00181AE4">
            <w:pPr>
              <w:spacing w:after="1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2168,74</w:t>
            </w:r>
          </w:p>
        </w:tc>
        <w:tc>
          <w:tcPr>
            <w:tcW w:w="397" w:type="dxa"/>
          </w:tcPr>
          <w:p w:rsidR="00106AAB" w:rsidRPr="00417B9C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417B9C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06AAB" w:rsidRPr="00417B9C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11607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 w:rsidRPr="00417B9C">
              <w:rPr>
                <w:rFonts w:ascii="Times New Roman" w:hAnsi="Times New Roman" w:cs="Times New Roman"/>
                <w:sz w:val="16"/>
                <w:szCs w:val="16"/>
              </w:rPr>
              <w:t xml:space="preserve">  МО</w:t>
            </w:r>
          </w:p>
          <w:p w:rsidR="00106AAB" w:rsidRPr="00417B9C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06AAB" w:rsidRDefault="00106AAB" w:rsidP="00106AAB">
      <w:pPr>
        <w:rPr>
          <w:rFonts w:ascii="Times New Roman" w:hAnsi="Times New Roman" w:cs="Times New Roman"/>
          <w:sz w:val="28"/>
          <w:szCs w:val="28"/>
        </w:rPr>
      </w:pPr>
    </w:p>
    <w:p w:rsidR="00106AAB" w:rsidRDefault="00106AAB" w:rsidP="00106AAB">
      <w:pPr>
        <w:rPr>
          <w:rFonts w:ascii="Times New Roman" w:hAnsi="Times New Roman" w:cs="Times New Roman"/>
          <w:sz w:val="28"/>
          <w:szCs w:val="28"/>
        </w:rPr>
      </w:pPr>
    </w:p>
    <w:p w:rsidR="00D66784" w:rsidRDefault="00D66784" w:rsidP="00106AAB">
      <w:pPr>
        <w:rPr>
          <w:rFonts w:ascii="Times New Roman" w:hAnsi="Times New Roman" w:cs="Times New Roman"/>
          <w:sz w:val="28"/>
          <w:szCs w:val="28"/>
        </w:rPr>
      </w:pPr>
    </w:p>
    <w:p w:rsidR="00106AAB" w:rsidRPr="006B5DCC" w:rsidRDefault="00106AAB" w:rsidP="00106AAB">
      <w:pPr>
        <w:rPr>
          <w:rFonts w:ascii="Times New Roman" w:hAnsi="Times New Roman" w:cs="Times New Roman"/>
          <w:b/>
          <w:sz w:val="28"/>
          <w:szCs w:val="28"/>
        </w:rPr>
      </w:pPr>
      <w:r w:rsidRPr="00A7715C">
        <w:rPr>
          <w:rFonts w:ascii="Times New Roman" w:hAnsi="Times New Roman" w:cs="Times New Roman"/>
          <w:b/>
          <w:sz w:val="28"/>
          <w:szCs w:val="28"/>
        </w:rPr>
        <w:t>7.</w:t>
      </w:r>
      <w:r w:rsidRPr="006B5DCC">
        <w:rPr>
          <w:rFonts w:ascii="Times New Roman" w:hAnsi="Times New Roman" w:cs="Times New Roman"/>
          <w:b/>
          <w:sz w:val="28"/>
          <w:szCs w:val="28"/>
        </w:rPr>
        <w:t>График реализации мероприятий инвестиционной программы</w:t>
      </w:r>
    </w:p>
    <w:tbl>
      <w:tblPr>
        <w:tblStyle w:val="a6"/>
        <w:tblW w:w="977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1446"/>
        <w:gridCol w:w="987"/>
        <w:gridCol w:w="254"/>
        <w:gridCol w:w="236"/>
        <w:gridCol w:w="2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70"/>
        <w:gridCol w:w="7"/>
        <w:gridCol w:w="61"/>
        <w:gridCol w:w="236"/>
        <w:gridCol w:w="12"/>
        <w:gridCol w:w="15"/>
        <w:gridCol w:w="15"/>
        <w:gridCol w:w="323"/>
        <w:gridCol w:w="8"/>
        <w:gridCol w:w="332"/>
        <w:gridCol w:w="339"/>
        <w:gridCol w:w="339"/>
        <w:gridCol w:w="331"/>
        <w:gridCol w:w="334"/>
        <w:gridCol w:w="331"/>
        <w:gridCol w:w="331"/>
        <w:gridCol w:w="331"/>
        <w:gridCol w:w="331"/>
        <w:gridCol w:w="331"/>
      </w:tblGrid>
      <w:tr w:rsidR="00106AAB" w:rsidTr="00D66784">
        <w:trPr>
          <w:trHeight w:val="146"/>
        </w:trPr>
        <w:tc>
          <w:tcPr>
            <w:tcW w:w="426" w:type="dxa"/>
            <w:vMerge w:val="restart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446" w:type="dxa"/>
            <w:vMerge w:val="restart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987" w:type="dxa"/>
            <w:vMerge w:val="restart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Вид работ</w:t>
            </w:r>
          </w:p>
        </w:tc>
        <w:tc>
          <w:tcPr>
            <w:tcW w:w="2977" w:type="dxa"/>
            <w:gridSpan w:val="15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Годы реализации мероприятия</w:t>
            </w:r>
          </w:p>
        </w:tc>
        <w:tc>
          <w:tcPr>
            <w:tcW w:w="3939" w:type="dxa"/>
            <w:gridSpan w:val="16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мероприятия, тыс. руб. </w:t>
            </w:r>
          </w:p>
        </w:tc>
      </w:tr>
      <w:tr w:rsidR="00106AAB" w:rsidTr="00D66784">
        <w:trPr>
          <w:trHeight w:val="438"/>
        </w:trPr>
        <w:tc>
          <w:tcPr>
            <w:tcW w:w="426" w:type="dxa"/>
            <w:vMerge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Merge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gridSpan w:val="5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4" w:type="dxa"/>
            <w:gridSpan w:val="4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046" w:type="dxa"/>
            <w:gridSpan w:val="6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280" w:type="dxa"/>
            <w:gridSpan w:val="8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  <w:gridSpan w:val="4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324" w:type="dxa"/>
            <w:gridSpan w:val="4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</w:tr>
      <w:tr w:rsidR="00106AAB" w:rsidTr="00D66784">
        <w:trPr>
          <w:cantSplit/>
          <w:trHeight w:val="1406"/>
        </w:trPr>
        <w:tc>
          <w:tcPr>
            <w:tcW w:w="426" w:type="dxa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261" w:type="dxa"/>
            <w:gridSpan w:val="2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236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338" w:type="dxa"/>
            <w:gridSpan w:val="3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  <w:tc>
          <w:tcPr>
            <w:tcW w:w="278" w:type="dxa"/>
            <w:gridSpan w:val="4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331" w:type="dxa"/>
            <w:gridSpan w:val="2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332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339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  <w:tc>
          <w:tcPr>
            <w:tcW w:w="339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334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  квартал</w:t>
            </w: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  квартал</w:t>
            </w:r>
          </w:p>
        </w:tc>
      </w:tr>
      <w:tr w:rsidR="00106AAB" w:rsidTr="00D66784">
        <w:trPr>
          <w:trHeight w:val="406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Группа 1. Строительство, реконструкция или модернизация объектов в целях подключения потребителей:</w:t>
            </w:r>
          </w:p>
        </w:tc>
      </w:tr>
      <w:tr w:rsidR="00106AAB" w:rsidTr="00D66784">
        <w:trPr>
          <w:trHeight w:val="426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1.1. Строительство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новых водопроводных и (или)  канализационных сетей в целях подключения потребителей</w:t>
            </w:r>
          </w:p>
        </w:tc>
      </w:tr>
      <w:tr w:rsidR="00106AAB" w:rsidTr="00D66784">
        <w:trPr>
          <w:trHeight w:val="426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106AAB" w:rsidRPr="00917794" w:rsidTr="00D66784">
        <w:trPr>
          <w:trHeight w:val="418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1.1.1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3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1.1.2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3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106AAB" w:rsidRPr="00917794" w:rsidTr="00D66784">
        <w:trPr>
          <w:trHeight w:val="423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1.1.1</w:t>
            </w:r>
          </w:p>
        </w:tc>
        <w:tc>
          <w:tcPr>
            <w:tcW w:w="1446" w:type="dxa"/>
            <w:vAlign w:val="center"/>
          </w:tcPr>
          <w:p w:rsidR="00106AAB" w:rsidRPr="002E00C2" w:rsidRDefault="00106AAB" w:rsidP="00181AE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3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3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1.1.2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3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702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 Строительство иных объектов системы централизованного водоснабжения и (или)  водоотведения, за исключением водопроводных и (или)  канализационных  сетей, в целях подключения потребителей</w:t>
            </w:r>
          </w:p>
        </w:tc>
      </w:tr>
      <w:tr w:rsidR="00106AAB" w:rsidRPr="00917794" w:rsidTr="00D66784">
        <w:trPr>
          <w:trHeight w:val="407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106AAB" w:rsidRPr="00917794" w:rsidTr="00D66784">
        <w:trPr>
          <w:trHeight w:val="425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1.2.1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8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1.2.2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8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106AAB" w:rsidRPr="00917794" w:rsidTr="00D66784">
        <w:trPr>
          <w:trHeight w:val="418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1.2.1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8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1.2.2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710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 Увеличение пропускной способности существующих водопроводных и (или)  канализационных  сетей в целях подключения потребителей</w:t>
            </w:r>
          </w:p>
        </w:tc>
      </w:tr>
      <w:tr w:rsidR="00106AAB" w:rsidRPr="00917794" w:rsidTr="00D66784">
        <w:trPr>
          <w:trHeight w:val="425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106AAB" w:rsidRPr="00917794" w:rsidTr="00D66784">
        <w:trPr>
          <w:trHeight w:val="420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1.3.1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6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1.3.2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6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106AAB" w:rsidRPr="00917794" w:rsidTr="00D66784">
        <w:trPr>
          <w:trHeight w:val="426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1.3.1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6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1.3.2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690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1.4.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Увеличение мощности и производительности существующих объектов централизованного 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водоотведения, за исключением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водопроводных и (или)  канализационных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сетей, в целях подключения потребителей</w:t>
            </w:r>
          </w:p>
        </w:tc>
      </w:tr>
      <w:tr w:rsidR="00106AAB" w:rsidRPr="00917794" w:rsidTr="00D66784">
        <w:trPr>
          <w:trHeight w:val="419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106AAB" w:rsidRPr="00917794" w:rsidTr="00D66784">
        <w:trPr>
          <w:trHeight w:val="428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1.4.1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0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1.4.2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0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106AAB" w:rsidRPr="00917794" w:rsidTr="00D66784">
        <w:trPr>
          <w:trHeight w:val="420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0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1.4.2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5"/>
        </w:trPr>
        <w:tc>
          <w:tcPr>
            <w:tcW w:w="5836" w:type="dxa"/>
            <w:gridSpan w:val="18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ВСЕГО по группе 1:</w:t>
            </w: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5"/>
        </w:trPr>
        <w:tc>
          <w:tcPr>
            <w:tcW w:w="5836" w:type="dxa"/>
            <w:gridSpan w:val="18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24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5"/>
        </w:trPr>
        <w:tc>
          <w:tcPr>
            <w:tcW w:w="5836" w:type="dxa"/>
            <w:gridSpan w:val="18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24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704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Группа 2. Строительство новых объектов системы централизованного 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водоотведения,</w:t>
            </w:r>
          </w:p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не связанных с подключением новых потребителей, в том числе строительство новых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водопроводных и (или) канализационных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сетей</w:t>
            </w:r>
          </w:p>
        </w:tc>
      </w:tr>
      <w:tr w:rsidR="00106AAB" w:rsidRPr="00917794" w:rsidTr="00D66784">
        <w:trPr>
          <w:trHeight w:val="399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106AAB" w:rsidRPr="00917794" w:rsidTr="00D66784">
        <w:trPr>
          <w:trHeight w:val="420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5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7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106AAB" w:rsidRPr="00917794" w:rsidTr="00D66784">
        <w:trPr>
          <w:trHeight w:val="276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276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8"/>
        </w:trPr>
        <w:tc>
          <w:tcPr>
            <w:tcW w:w="5836" w:type="dxa"/>
            <w:gridSpan w:val="18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ВСЕГО по группе 2:</w:t>
            </w:r>
          </w:p>
        </w:tc>
        <w:tc>
          <w:tcPr>
            <w:tcW w:w="263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393"/>
        </w:trPr>
        <w:tc>
          <w:tcPr>
            <w:tcW w:w="5836" w:type="dxa"/>
            <w:gridSpan w:val="18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263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7"/>
        </w:trPr>
        <w:tc>
          <w:tcPr>
            <w:tcW w:w="5836" w:type="dxa"/>
            <w:gridSpan w:val="18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263" w:type="dxa"/>
            <w:gridSpan w:val="3"/>
            <w:vAlign w:val="center"/>
          </w:tcPr>
          <w:p w:rsidR="00106AAB" w:rsidRPr="000A66B9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0A66B9" w:rsidRDefault="00106AAB" w:rsidP="00181A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715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Группа 3. Реконструкция или модернизация существующих объектов системы централизованного </w:t>
            </w:r>
          </w:p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водоотведения в целях снижения уровня износа</w:t>
            </w:r>
          </w:p>
        </w:tc>
      </w:tr>
      <w:tr w:rsidR="00106AAB" w:rsidRPr="00917794" w:rsidTr="00D66784">
        <w:trPr>
          <w:trHeight w:val="410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3.1. Реконструкция или модернизация существующих сетей водоснабжения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(или)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водоотведения  </w:t>
            </w:r>
          </w:p>
        </w:tc>
      </w:tr>
      <w:tr w:rsidR="00106AAB" w:rsidRPr="00917794" w:rsidTr="00D66784">
        <w:trPr>
          <w:trHeight w:val="410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106AAB" w:rsidRPr="00917794" w:rsidTr="00D66784">
        <w:trPr>
          <w:cantSplit/>
          <w:trHeight w:val="1134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3.1.1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Реконструкция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водопроводных сетей</w:t>
            </w: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ные</w:t>
            </w:r>
            <w:proofErr w:type="spellEnd"/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работы</w:t>
            </w: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829,44</w:t>
            </w: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cantSplit/>
          <w:trHeight w:val="1134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3.1.2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Реконструкция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водопроводных сетей</w:t>
            </w: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ные</w:t>
            </w:r>
            <w:proofErr w:type="spellEnd"/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работы</w:t>
            </w: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3189,76</w:t>
            </w: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cantSplit/>
          <w:trHeight w:val="1134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3.1.3</w:t>
            </w:r>
          </w:p>
        </w:tc>
        <w:tc>
          <w:tcPr>
            <w:tcW w:w="1446" w:type="dxa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Реконструкция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водопроводных сетей</w:t>
            </w: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ные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работы</w:t>
            </w: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1826,48</w:t>
            </w: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1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106AAB" w:rsidRPr="00917794" w:rsidTr="00D66784">
        <w:trPr>
          <w:cantSplit/>
          <w:trHeight w:val="1134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3.1.1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Реконструкция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канализацион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сетей</w:t>
            </w: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ные</w:t>
            </w:r>
            <w:proofErr w:type="spellEnd"/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работы</w:t>
            </w: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4D15F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5C3BBC" w:rsidRDefault="00106AAB" w:rsidP="00181A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2168,74</w:t>
            </w: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1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4D15F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5C3BBC" w:rsidRDefault="00106AAB" w:rsidP="00181A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714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3.2. Реконструкция или модернизация существующих объектов системы централизованного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водоснабжения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водоотведения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за исключением водопроводных и (или) канализационных сетей</w:t>
            </w:r>
          </w:p>
        </w:tc>
      </w:tr>
      <w:tr w:rsidR="00106AAB" w:rsidRPr="00917794" w:rsidTr="00D66784">
        <w:trPr>
          <w:trHeight w:val="419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Водоснабжение</w:t>
            </w:r>
          </w:p>
        </w:tc>
      </w:tr>
      <w:tr w:rsidR="00106AAB" w:rsidRPr="00917794" w:rsidTr="00D66784">
        <w:trPr>
          <w:trHeight w:val="424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3.2.1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00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3.2.2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594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106AAB" w:rsidRPr="00917794" w:rsidTr="00D66784">
        <w:trPr>
          <w:trHeight w:val="400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3.2.1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00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3.2.2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36"/>
        </w:trPr>
        <w:tc>
          <w:tcPr>
            <w:tcW w:w="5836" w:type="dxa"/>
            <w:gridSpan w:val="18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ВСЕГО по группе 3:</w:t>
            </w:r>
          </w:p>
        </w:tc>
        <w:tc>
          <w:tcPr>
            <w:tcW w:w="263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cantSplit/>
          <w:trHeight w:val="1134"/>
        </w:trPr>
        <w:tc>
          <w:tcPr>
            <w:tcW w:w="5836" w:type="dxa"/>
            <w:gridSpan w:val="18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263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4019,20</w:t>
            </w: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1826,48</w:t>
            </w: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cantSplit/>
          <w:trHeight w:val="1134"/>
        </w:trPr>
        <w:tc>
          <w:tcPr>
            <w:tcW w:w="5836" w:type="dxa"/>
            <w:gridSpan w:val="18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263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4D15F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2168,74</w:t>
            </w: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285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Группа 4. Мероприятия, направленные на снижение негативного воздействия на окружающую среду, достижение плановых значений показателей надежности и энергетической эффективности объектов 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водоотведения, повышение эффективности работы систем централизованного 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водоотведения  </w:t>
            </w:r>
          </w:p>
        </w:tc>
      </w:tr>
      <w:tr w:rsidR="00106AAB" w:rsidRPr="00917794" w:rsidTr="00D66784">
        <w:trPr>
          <w:trHeight w:val="472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106AAB" w:rsidRPr="00917794" w:rsidTr="00D66784">
        <w:trPr>
          <w:cantSplit/>
          <w:trHeight w:val="1134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pStyle w:val="Standard"/>
              <w:jc w:val="both"/>
              <w:rPr>
                <w:sz w:val="18"/>
                <w:szCs w:val="18"/>
              </w:rPr>
            </w:pPr>
            <w:r w:rsidRPr="00DD2EF3">
              <w:rPr>
                <w:sz w:val="18"/>
                <w:szCs w:val="18"/>
              </w:rPr>
              <w:t>Строительство ограждения 1-го пояса</w:t>
            </w:r>
            <w:r>
              <w:rPr>
                <w:sz w:val="18"/>
                <w:szCs w:val="18"/>
              </w:rPr>
              <w:t xml:space="preserve"> ЗСО по периметру Южного</w:t>
            </w:r>
            <w:r w:rsidRPr="00DD2EF3">
              <w:rPr>
                <w:sz w:val="18"/>
                <w:szCs w:val="18"/>
              </w:rPr>
              <w:t xml:space="preserve"> водозабора:</w:t>
            </w:r>
          </w:p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340,00</w:t>
            </w: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3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9F3A8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9F3A8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vAlign w:val="center"/>
          </w:tcPr>
          <w:p w:rsidR="00106AAB" w:rsidRPr="009F3A8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vAlign w:val="center"/>
          </w:tcPr>
          <w:p w:rsidR="00106AAB" w:rsidRPr="009F3A8B" w:rsidRDefault="00106AAB" w:rsidP="00181AE4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8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106AAB" w:rsidRPr="00917794" w:rsidTr="00D66784">
        <w:trPr>
          <w:trHeight w:val="418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8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9"/>
        </w:trPr>
        <w:tc>
          <w:tcPr>
            <w:tcW w:w="5768" w:type="dxa"/>
            <w:gridSpan w:val="16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ВСЕГО по группе 4:</w:t>
            </w:r>
          </w:p>
        </w:tc>
        <w:tc>
          <w:tcPr>
            <w:tcW w:w="331" w:type="dxa"/>
            <w:gridSpan w:val="5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cantSplit/>
          <w:trHeight w:val="841"/>
        </w:trPr>
        <w:tc>
          <w:tcPr>
            <w:tcW w:w="5768" w:type="dxa"/>
            <w:gridSpan w:val="16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331" w:type="dxa"/>
            <w:gridSpan w:val="5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106AAB" w:rsidRPr="00DD2EF3" w:rsidRDefault="00106AAB" w:rsidP="00181AE4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340,00</w:t>
            </w: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9"/>
        </w:trPr>
        <w:tc>
          <w:tcPr>
            <w:tcW w:w="5768" w:type="dxa"/>
            <w:gridSpan w:val="16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331" w:type="dxa"/>
            <w:gridSpan w:val="5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9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Группа 5. Вывод из эксплуатации, консервация и демонтаж объектов системы централизованного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водоснабжения 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водоотведения  </w:t>
            </w:r>
          </w:p>
        </w:tc>
      </w:tr>
      <w:tr w:rsidR="00106AAB" w:rsidRPr="00917794" w:rsidTr="00D66784">
        <w:trPr>
          <w:trHeight w:val="421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5.1. Вывод из эксплуатации, консервация и демонтаж водопроводных и (или)  канализационных  сетей</w:t>
            </w:r>
          </w:p>
        </w:tc>
      </w:tr>
      <w:tr w:rsidR="00106AAB" w:rsidRPr="00917794" w:rsidTr="00D66784">
        <w:trPr>
          <w:trHeight w:val="421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106AAB" w:rsidRPr="00917794" w:rsidTr="00D66784">
        <w:trPr>
          <w:trHeight w:val="428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5.1.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0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5.2.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0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106AAB" w:rsidRPr="00917794" w:rsidTr="00D66784">
        <w:trPr>
          <w:trHeight w:val="420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5.1.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20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5.2.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699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5.2. Вывод из эксплуатации, консервация и демонтаж иных объектов системы централизованного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водоснабжения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(или)  </w:t>
            </w: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 xml:space="preserve"> водоотведения</w:t>
            </w:r>
            <w:r w:rsidRPr="00DD2EF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за исключением водопроводных и (или)  канализационных сетей</w:t>
            </w:r>
          </w:p>
        </w:tc>
      </w:tr>
      <w:tr w:rsidR="00106AAB" w:rsidRPr="00917794" w:rsidTr="00D66784">
        <w:trPr>
          <w:trHeight w:val="420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</w:tr>
      <w:tr w:rsidR="00106AAB" w:rsidRPr="00917794" w:rsidTr="00D66784">
        <w:trPr>
          <w:trHeight w:val="422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5.2.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4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5.2.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4"/>
        </w:trPr>
        <w:tc>
          <w:tcPr>
            <w:tcW w:w="9775" w:type="dxa"/>
            <w:gridSpan w:val="3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</w:tr>
      <w:tr w:rsidR="00106AAB" w:rsidRPr="00917794" w:rsidTr="00D66784">
        <w:trPr>
          <w:trHeight w:val="414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5.2.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4"/>
        </w:trPr>
        <w:tc>
          <w:tcPr>
            <w:tcW w:w="42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5.2.</w:t>
            </w:r>
          </w:p>
        </w:tc>
        <w:tc>
          <w:tcPr>
            <w:tcW w:w="144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7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" w:type="dxa"/>
            <w:gridSpan w:val="4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9"/>
        </w:trPr>
        <w:tc>
          <w:tcPr>
            <w:tcW w:w="5768" w:type="dxa"/>
            <w:gridSpan w:val="16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ВСЕГО по группе 5:</w:t>
            </w:r>
          </w:p>
        </w:tc>
        <w:tc>
          <w:tcPr>
            <w:tcW w:w="331" w:type="dxa"/>
            <w:gridSpan w:val="5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19"/>
        </w:trPr>
        <w:tc>
          <w:tcPr>
            <w:tcW w:w="5768" w:type="dxa"/>
            <w:gridSpan w:val="16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331" w:type="dxa"/>
            <w:gridSpan w:val="5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trHeight w:val="497"/>
        </w:trPr>
        <w:tc>
          <w:tcPr>
            <w:tcW w:w="5768" w:type="dxa"/>
            <w:gridSpan w:val="16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331" w:type="dxa"/>
            <w:gridSpan w:val="5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cantSplit/>
          <w:trHeight w:val="1134"/>
        </w:trPr>
        <w:tc>
          <w:tcPr>
            <w:tcW w:w="5768" w:type="dxa"/>
            <w:gridSpan w:val="16"/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sz w:val="18"/>
                <w:szCs w:val="18"/>
              </w:rPr>
              <w:t>ИТОГО ПО ПРОГРАММЕ:</w:t>
            </w:r>
          </w:p>
        </w:tc>
        <w:tc>
          <w:tcPr>
            <w:tcW w:w="331" w:type="dxa"/>
            <w:gridSpan w:val="5"/>
            <w:vAlign w:val="center"/>
          </w:tcPr>
          <w:p w:rsidR="00106AAB" w:rsidRPr="000A66B9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vAlign w:val="center"/>
          </w:tcPr>
          <w:p w:rsidR="00106AAB" w:rsidRPr="000A66B9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2"/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9" w:type="dxa"/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4" w:type="dxa"/>
            <w:textDirection w:val="btLr"/>
            <w:vAlign w:val="center"/>
          </w:tcPr>
          <w:p w:rsidR="00106AAB" w:rsidRPr="004D15FB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4019,20</w:t>
            </w:r>
          </w:p>
        </w:tc>
        <w:tc>
          <w:tcPr>
            <w:tcW w:w="331" w:type="dxa"/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" w:type="dxa"/>
            <w:textDirection w:val="btLr"/>
            <w:vAlign w:val="center"/>
          </w:tcPr>
          <w:p w:rsidR="00106AAB" w:rsidRPr="00B93761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4335,22</w:t>
            </w:r>
          </w:p>
        </w:tc>
        <w:tc>
          <w:tcPr>
            <w:tcW w:w="331" w:type="dxa"/>
            <w:vAlign w:val="center"/>
          </w:tcPr>
          <w:p w:rsidR="00106AAB" w:rsidRPr="000A66B9" w:rsidRDefault="00106AAB" w:rsidP="00181AE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06AAB" w:rsidRPr="00917794" w:rsidTr="00D66784">
        <w:trPr>
          <w:cantSplit/>
          <w:trHeight w:val="1134"/>
        </w:trPr>
        <w:tc>
          <w:tcPr>
            <w:tcW w:w="5775" w:type="dxa"/>
            <w:gridSpan w:val="17"/>
            <w:tcBorders>
              <w:bottom w:val="single" w:sz="4" w:space="0" w:color="auto"/>
            </w:tcBorders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Водоснабжение</w:t>
            </w:r>
          </w:p>
        </w:tc>
        <w:tc>
          <w:tcPr>
            <w:tcW w:w="339" w:type="dxa"/>
            <w:gridSpan w:val="5"/>
            <w:tcBorders>
              <w:bottom w:val="single" w:sz="4" w:space="0" w:color="auto"/>
            </w:tcBorders>
            <w:vAlign w:val="center"/>
          </w:tcPr>
          <w:p w:rsidR="00106AAB" w:rsidRPr="000A66B9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bottom w:val="single" w:sz="4" w:space="0" w:color="auto"/>
            </w:tcBorders>
            <w:vAlign w:val="center"/>
          </w:tcPr>
          <w:p w:rsidR="00106AAB" w:rsidRPr="000A66B9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4" w:type="dxa"/>
            <w:tcBorders>
              <w:bottom w:val="single" w:sz="4" w:space="0" w:color="auto"/>
            </w:tcBorders>
            <w:textDirection w:val="btLr"/>
            <w:vAlign w:val="center"/>
          </w:tcPr>
          <w:p w:rsidR="00106AAB" w:rsidRPr="004D15FB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4019,20</w:t>
            </w: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textDirection w:val="btLr"/>
            <w:vAlign w:val="center"/>
          </w:tcPr>
          <w:p w:rsidR="00106AAB" w:rsidRPr="00B93761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2166,48</w:t>
            </w: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6AAB" w:rsidRPr="00917794" w:rsidTr="00D66784">
        <w:trPr>
          <w:cantSplit/>
          <w:trHeight w:val="1134"/>
        </w:trPr>
        <w:tc>
          <w:tcPr>
            <w:tcW w:w="5775" w:type="dxa"/>
            <w:gridSpan w:val="17"/>
            <w:tcBorders>
              <w:bottom w:val="single" w:sz="4" w:space="0" w:color="auto"/>
            </w:tcBorders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2EF3">
              <w:rPr>
                <w:rFonts w:ascii="Times New Roman" w:hAnsi="Times New Roman" w:cs="Times New Roman"/>
                <w:i/>
                <w:sz w:val="18"/>
                <w:szCs w:val="18"/>
              </w:rPr>
              <w:t>Водоотведение</w:t>
            </w:r>
          </w:p>
        </w:tc>
        <w:tc>
          <w:tcPr>
            <w:tcW w:w="339" w:type="dxa"/>
            <w:gridSpan w:val="5"/>
            <w:tcBorders>
              <w:bottom w:val="single" w:sz="4" w:space="0" w:color="auto"/>
            </w:tcBorders>
            <w:vAlign w:val="center"/>
          </w:tcPr>
          <w:p w:rsidR="00106AAB" w:rsidRPr="000A66B9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  <w:gridSpan w:val="2"/>
            <w:tcBorders>
              <w:bottom w:val="single" w:sz="4" w:space="0" w:color="auto"/>
            </w:tcBorders>
            <w:vAlign w:val="center"/>
          </w:tcPr>
          <w:p w:rsidR="00106AAB" w:rsidRPr="000A66B9" w:rsidRDefault="00106AAB" w:rsidP="00181A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2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4" w:type="dxa"/>
            <w:tcBorders>
              <w:bottom w:val="single" w:sz="4" w:space="0" w:color="auto"/>
            </w:tcBorders>
            <w:textDirection w:val="btLr"/>
            <w:vAlign w:val="center"/>
          </w:tcPr>
          <w:p w:rsidR="00106AAB" w:rsidRPr="004D15FB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106AAB" w:rsidRPr="00B93761" w:rsidRDefault="00106AAB" w:rsidP="00181A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1" w:type="dxa"/>
            <w:tcBorders>
              <w:bottom w:val="single" w:sz="4" w:space="0" w:color="auto"/>
            </w:tcBorders>
            <w:textDirection w:val="btLr"/>
            <w:vAlign w:val="center"/>
          </w:tcPr>
          <w:p w:rsidR="00106AAB" w:rsidRPr="00B93761" w:rsidRDefault="00106AAB" w:rsidP="00181AE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2168,74</w:t>
            </w:r>
          </w:p>
        </w:tc>
        <w:tc>
          <w:tcPr>
            <w:tcW w:w="331" w:type="dxa"/>
            <w:tcBorders>
              <w:bottom w:val="single" w:sz="4" w:space="0" w:color="auto"/>
            </w:tcBorders>
            <w:vAlign w:val="center"/>
          </w:tcPr>
          <w:p w:rsidR="00106AAB" w:rsidRPr="00DD2EF3" w:rsidRDefault="00106AAB" w:rsidP="00181AE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06AAB" w:rsidRDefault="00106AAB" w:rsidP="00106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6784" w:rsidRDefault="00D66784" w:rsidP="00106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6784" w:rsidRDefault="00D66784" w:rsidP="00106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6784" w:rsidRDefault="00D66784" w:rsidP="00106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AAB" w:rsidRDefault="00106AAB" w:rsidP="00106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6AAB" w:rsidRDefault="00106AAB" w:rsidP="00106A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F22B9E">
        <w:rPr>
          <w:rFonts w:ascii="Times New Roman" w:hAnsi="Times New Roman" w:cs="Times New Roman"/>
          <w:b/>
          <w:sz w:val="28"/>
          <w:szCs w:val="28"/>
        </w:rPr>
        <w:t xml:space="preserve">Расчет эффективности инвестирования средств, осуществляемый путем сопоставления динамики показателей надежности, качества и </w:t>
      </w:r>
      <w:proofErr w:type="spellStart"/>
      <w:r w:rsidRPr="00F22B9E">
        <w:rPr>
          <w:rFonts w:ascii="Times New Roman" w:hAnsi="Times New Roman" w:cs="Times New Roman"/>
          <w:b/>
          <w:sz w:val="28"/>
          <w:szCs w:val="28"/>
        </w:rPr>
        <w:t>энергоэффективности</w:t>
      </w:r>
      <w:proofErr w:type="spellEnd"/>
      <w:r w:rsidRPr="00F22B9E">
        <w:rPr>
          <w:rFonts w:ascii="Times New Roman" w:hAnsi="Times New Roman" w:cs="Times New Roman"/>
          <w:b/>
          <w:sz w:val="28"/>
          <w:szCs w:val="28"/>
        </w:rPr>
        <w:t xml:space="preserve"> объектов централизованных систем водоснабжения и (или) водоотведения и расходов на реализацию инвестиционной программы</w:t>
      </w:r>
      <w:r w:rsidRPr="00F22B9E">
        <w:rPr>
          <w:rFonts w:ascii="Times New Roman" w:hAnsi="Times New Roman" w:cs="Times New Roman"/>
          <w:sz w:val="28"/>
          <w:szCs w:val="28"/>
        </w:rPr>
        <w:t>.</w:t>
      </w:r>
    </w:p>
    <w:p w:rsidR="00106AAB" w:rsidRDefault="00106AAB" w:rsidP="0010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5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851"/>
        <w:gridCol w:w="850"/>
        <w:gridCol w:w="851"/>
        <w:gridCol w:w="850"/>
        <w:gridCol w:w="993"/>
        <w:gridCol w:w="992"/>
        <w:gridCol w:w="2517"/>
      </w:tblGrid>
      <w:tr w:rsidR="00106AAB" w:rsidTr="00D66784">
        <w:tc>
          <w:tcPr>
            <w:tcW w:w="2694" w:type="dxa"/>
            <w:vMerge w:val="restart"/>
            <w:vAlign w:val="center"/>
          </w:tcPr>
          <w:p w:rsidR="00106AAB" w:rsidRPr="001F1EBD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B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3"/>
            <w:vAlign w:val="center"/>
          </w:tcPr>
          <w:p w:rsidR="00106AAB" w:rsidRPr="001F1EBD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значения показателя по годам реализации инвестиционной программы*</w:t>
            </w:r>
          </w:p>
        </w:tc>
        <w:tc>
          <w:tcPr>
            <w:tcW w:w="2835" w:type="dxa"/>
            <w:gridSpan w:val="3"/>
            <w:vAlign w:val="center"/>
          </w:tcPr>
          <w:p w:rsidR="00106AAB" w:rsidRPr="001F1EBD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реализацию инвестиционной программы, направленные на достижение данного показателя, тыс. руб.</w:t>
            </w:r>
          </w:p>
        </w:tc>
        <w:tc>
          <w:tcPr>
            <w:tcW w:w="2517" w:type="dxa"/>
            <w:vMerge w:val="restart"/>
            <w:vAlign w:val="center"/>
          </w:tcPr>
          <w:p w:rsidR="00106AAB" w:rsidRPr="001F1EBD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Социально-экономический эффект (экономя) от проведенных мероприятий, тыс. руб.</w:t>
            </w:r>
          </w:p>
        </w:tc>
      </w:tr>
      <w:tr w:rsidR="00106AAB" w:rsidTr="00D66784">
        <w:tc>
          <w:tcPr>
            <w:tcW w:w="2694" w:type="dxa"/>
            <w:vMerge/>
          </w:tcPr>
          <w:p w:rsidR="00106AAB" w:rsidRPr="001F1EBD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06AAB" w:rsidRPr="0035788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06AAB" w:rsidRPr="0035788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</w:tcPr>
          <w:p w:rsidR="00106AAB" w:rsidRPr="0035788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0" w:type="dxa"/>
          </w:tcPr>
          <w:p w:rsidR="00106AAB" w:rsidRPr="0035788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93" w:type="dxa"/>
          </w:tcPr>
          <w:p w:rsidR="00106AAB" w:rsidRPr="0035788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2" w:type="dxa"/>
          </w:tcPr>
          <w:p w:rsidR="00106AAB" w:rsidRPr="0035788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517" w:type="dxa"/>
            <w:vMerge/>
          </w:tcPr>
          <w:p w:rsidR="00106AAB" w:rsidRPr="0002515C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AAB" w:rsidTr="00D66784">
        <w:tc>
          <w:tcPr>
            <w:tcW w:w="2694" w:type="dxa"/>
            <w:vAlign w:val="center"/>
          </w:tcPr>
          <w:p w:rsidR="00106AAB" w:rsidRPr="002E7B9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:rsidR="00106AAB" w:rsidRPr="002E7B9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106AAB" w:rsidRPr="002E7B9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106AAB" w:rsidRPr="002E7B9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106AAB" w:rsidRPr="002E7B9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:rsidR="00106AAB" w:rsidRPr="002E7B9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106AAB" w:rsidRPr="002E7B9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17" w:type="dxa"/>
            <w:vAlign w:val="center"/>
          </w:tcPr>
          <w:p w:rsidR="00106AAB" w:rsidRPr="002E7B9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B9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06AAB" w:rsidTr="00D66784">
        <w:trPr>
          <w:trHeight w:val="413"/>
        </w:trPr>
        <w:tc>
          <w:tcPr>
            <w:tcW w:w="2694" w:type="dxa"/>
          </w:tcPr>
          <w:p w:rsidR="00106AAB" w:rsidRPr="00321CD1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1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количество перерывов в подаче воды, зафиксированных в местах исполнения обязательств организацией, осуществляющей горячее водоснабжение, холодное водоснабжение, по подаче горячей воды, холодной воды, возникших в результате аварий, повреждений и иных технологических нарушений на объектах централизованных систем холодного и горячего водоснабжения, в расчете на протяженность водопроводной сети в год</w:t>
            </w:r>
          </w:p>
        </w:tc>
        <w:tc>
          <w:tcPr>
            <w:tcW w:w="851" w:type="dxa"/>
          </w:tcPr>
          <w:p w:rsidR="00106AAB" w:rsidRPr="008537F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7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106AAB" w:rsidRPr="008537F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7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106AAB" w:rsidRPr="008537F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7F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106AAB" w:rsidRPr="004A3B5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06AAB" w:rsidRPr="004A3B5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06AAB" w:rsidRPr="004A3B5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106AAB" w:rsidRPr="008537F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услуг за счет сокращения операционных расходов</w:t>
            </w:r>
          </w:p>
        </w:tc>
      </w:tr>
      <w:tr w:rsidR="00106AAB" w:rsidTr="00D66784">
        <w:trPr>
          <w:trHeight w:val="413"/>
        </w:trPr>
        <w:tc>
          <w:tcPr>
            <w:tcW w:w="2694" w:type="dxa"/>
          </w:tcPr>
          <w:p w:rsidR="00106AAB" w:rsidRPr="0063770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70B">
              <w:rPr>
                <w:rFonts w:ascii="Times New Roman" w:hAnsi="Times New Roman" w:cs="Times New Roman"/>
                <w:sz w:val="16"/>
                <w:szCs w:val="16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851" w:type="dxa"/>
          </w:tcPr>
          <w:p w:rsidR="00106AAB" w:rsidRPr="008537F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850" w:type="dxa"/>
          </w:tcPr>
          <w:p w:rsidR="00106AAB" w:rsidRPr="008537F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851" w:type="dxa"/>
          </w:tcPr>
          <w:p w:rsidR="00106AAB" w:rsidRPr="008537F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850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услуг за счет сокращения операционных расходов</w:t>
            </w:r>
          </w:p>
        </w:tc>
      </w:tr>
      <w:tr w:rsidR="00106AAB" w:rsidRPr="007C77BF" w:rsidTr="00D66784">
        <w:tc>
          <w:tcPr>
            <w:tcW w:w="2694" w:type="dxa"/>
          </w:tcPr>
          <w:p w:rsidR="00106AAB" w:rsidRPr="00321CD1" w:rsidRDefault="00106AAB" w:rsidP="00181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21CD1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сеть, %</w:t>
            </w:r>
          </w:p>
        </w:tc>
        <w:tc>
          <w:tcPr>
            <w:tcW w:w="851" w:type="dxa"/>
          </w:tcPr>
          <w:p w:rsidR="00106AAB" w:rsidRPr="008537F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06AAB" w:rsidRPr="008537F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851" w:type="dxa"/>
          </w:tcPr>
          <w:p w:rsidR="00106AAB" w:rsidRPr="008537F3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850" w:type="dxa"/>
          </w:tcPr>
          <w:p w:rsidR="00106AAB" w:rsidRPr="004A3B5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06AAB" w:rsidRPr="004A3B5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06AAB" w:rsidRPr="004A3B5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AAB" w:rsidRPr="00647A0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услуг за счет сокращения операционных расходов</w:t>
            </w:r>
          </w:p>
        </w:tc>
      </w:tr>
      <w:tr w:rsidR="00106AAB" w:rsidRPr="007C77BF" w:rsidTr="00D66784">
        <w:tc>
          <w:tcPr>
            <w:tcW w:w="2694" w:type="dxa"/>
          </w:tcPr>
          <w:p w:rsidR="00106AAB" w:rsidRPr="0059384A" w:rsidRDefault="00106AAB" w:rsidP="00181AE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384A">
              <w:rPr>
                <w:rFonts w:ascii="Times New Roman" w:hAnsi="Times New Roman" w:cs="Times New Roman"/>
                <w:sz w:val="16"/>
                <w:szCs w:val="16"/>
              </w:rPr>
              <w:t>доля проб сточных вод, не соответствующих установленным нормативам допустимых сбросов, лимитами на сбросы, рассчитанная применительно к видам централизованных систем водоотведения раздельно для централизованной общесплавной (бытовой) и централизованной ливневой системы водоотведения</w:t>
            </w:r>
          </w:p>
        </w:tc>
        <w:tc>
          <w:tcPr>
            <w:tcW w:w="851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0,005</w:t>
            </w:r>
          </w:p>
        </w:tc>
        <w:tc>
          <w:tcPr>
            <w:tcW w:w="850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услуг за счет сокращения операционных расходов</w:t>
            </w:r>
          </w:p>
        </w:tc>
      </w:tr>
      <w:tr w:rsidR="00106AAB" w:rsidRPr="007C77BF" w:rsidTr="00D66784">
        <w:tc>
          <w:tcPr>
            <w:tcW w:w="2694" w:type="dxa"/>
          </w:tcPr>
          <w:p w:rsidR="00106AAB" w:rsidRPr="00321CD1" w:rsidRDefault="00106AAB" w:rsidP="00181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21CD1">
              <w:rPr>
                <w:rFonts w:ascii="Times New Roman" w:hAnsi="Times New Roman" w:cs="Times New Roman"/>
                <w:sz w:val="16"/>
                <w:szCs w:val="16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воды, кВт*ч/</w:t>
            </w:r>
            <w:proofErr w:type="spellStart"/>
            <w:r w:rsidRPr="00321CD1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</w:p>
        </w:tc>
        <w:tc>
          <w:tcPr>
            <w:tcW w:w="851" w:type="dxa"/>
          </w:tcPr>
          <w:p w:rsidR="00106AAB" w:rsidRPr="00647A0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106AAB" w:rsidRPr="00647A0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Pr="00647A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106AAB" w:rsidRPr="00647A0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850" w:type="dxa"/>
          </w:tcPr>
          <w:p w:rsidR="00106AAB" w:rsidRPr="004A3B5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06AAB" w:rsidRPr="004A3B5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06AAB" w:rsidRPr="004A3B58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6AAB" w:rsidRPr="007C77BF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A0B"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за счет сокращения расхода электроэнергии</w:t>
            </w:r>
          </w:p>
        </w:tc>
      </w:tr>
      <w:tr w:rsidR="00106AAB" w:rsidRPr="007C77BF" w:rsidTr="00D66784">
        <w:tc>
          <w:tcPr>
            <w:tcW w:w="2694" w:type="dxa"/>
          </w:tcPr>
          <w:p w:rsidR="00106AAB" w:rsidRPr="002C7ED6" w:rsidRDefault="00106AAB" w:rsidP="00181A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C7ED6">
              <w:rPr>
                <w:rFonts w:ascii="Times New Roman" w:hAnsi="Times New Roman" w:cs="Times New Roman"/>
                <w:sz w:val="16"/>
                <w:szCs w:val="16"/>
              </w:rPr>
              <w:t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вод, кВт*ч/</w:t>
            </w:r>
            <w:proofErr w:type="spellStart"/>
            <w:r w:rsidRPr="002C7ED6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</w:p>
        </w:tc>
        <w:tc>
          <w:tcPr>
            <w:tcW w:w="851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106AAB" w:rsidRPr="00647A0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851" w:type="dxa"/>
          </w:tcPr>
          <w:p w:rsidR="00106AAB" w:rsidRPr="00647A0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850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7" w:type="dxa"/>
          </w:tcPr>
          <w:p w:rsidR="00106AAB" w:rsidRDefault="00106AAB" w:rsidP="00181A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7A0B">
              <w:rPr>
                <w:rFonts w:ascii="Times New Roman" w:hAnsi="Times New Roman" w:cs="Times New Roman"/>
                <w:sz w:val="20"/>
                <w:szCs w:val="20"/>
              </w:rPr>
              <w:t>Снижение себестоимости за счет сокращения расхода электроэнергии</w:t>
            </w:r>
          </w:p>
        </w:tc>
      </w:tr>
    </w:tbl>
    <w:p w:rsidR="00106AAB" w:rsidRPr="00A078F8" w:rsidRDefault="00106AAB" w:rsidP="00106AAB">
      <w:pPr>
        <w:autoSpaceDE w:val="0"/>
        <w:autoSpaceDN w:val="0"/>
        <w:adjustRightInd w:val="0"/>
        <w:spacing w:before="280"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  <w:r w:rsidRPr="003B28EE">
        <w:rPr>
          <w:rFonts w:ascii="Times New Roman" w:hAnsi="Times New Roman" w:cs="Times New Roman"/>
          <w:sz w:val="24"/>
          <w:szCs w:val="24"/>
        </w:rPr>
        <w:t>*Изменение значения показателя по годам реализации инвестиционной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рассчитывается как разница между достигнутым значением и предыдущим значением показателя</w:t>
      </w:r>
    </w:p>
    <w:p w:rsidR="00106AAB" w:rsidRDefault="00106AAB" w:rsidP="00106AAB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Р</w:t>
      </w:r>
      <w:r w:rsidRPr="00281B56">
        <w:rPr>
          <w:rFonts w:ascii="Times New Roman" w:hAnsi="Times New Roman" w:cs="Times New Roman"/>
          <w:b/>
          <w:sz w:val="28"/>
          <w:szCs w:val="28"/>
        </w:rPr>
        <w:t>асчет тарифов в сфере водоснабжения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и водоотведения</w:t>
      </w:r>
      <w:r w:rsidRPr="00281B56">
        <w:rPr>
          <w:rFonts w:ascii="Times New Roman" w:hAnsi="Times New Roman" w:cs="Times New Roman"/>
          <w:b/>
          <w:sz w:val="28"/>
          <w:szCs w:val="28"/>
        </w:rPr>
        <w:t xml:space="preserve"> на </w:t>
      </w:r>
    </w:p>
    <w:p w:rsidR="00106AAB" w:rsidRPr="0029643F" w:rsidRDefault="00106AAB" w:rsidP="00106A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B56">
        <w:rPr>
          <w:rFonts w:ascii="Times New Roman" w:hAnsi="Times New Roman" w:cs="Times New Roman"/>
          <w:b/>
          <w:sz w:val="28"/>
          <w:szCs w:val="28"/>
        </w:rPr>
        <w:t>период реализации инвестиционной программы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6AAB" w:rsidRDefault="00106AAB" w:rsidP="00106AAB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078F8">
        <w:rPr>
          <w:rFonts w:ascii="Times New Roman" w:hAnsi="Times New Roman" w:cs="Times New Roman"/>
          <w:bCs/>
          <w:sz w:val="24"/>
          <w:szCs w:val="24"/>
        </w:rPr>
        <w:t xml:space="preserve">Расчет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надбавки к тарифам </w:t>
      </w:r>
      <w:r w:rsidRPr="00A078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водоснабжение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водоотведение на период реализации </w:t>
      </w:r>
    </w:p>
    <w:p w:rsidR="00106AAB" w:rsidRPr="00F85D39" w:rsidRDefault="00106AAB" w:rsidP="00D667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инвестиционной программы в  2023-2024гг.  не предусмотрен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106AAB" w:rsidRPr="00F85D39" w:rsidSect="00D66784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6E4827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9331A65"/>
    <w:multiLevelType w:val="hybridMultilevel"/>
    <w:tmpl w:val="28FE0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07510"/>
    <w:multiLevelType w:val="hybridMultilevel"/>
    <w:tmpl w:val="ED883778"/>
    <w:lvl w:ilvl="0" w:tplc="584273C0">
      <w:start w:val="1"/>
      <w:numFmt w:val="decimal"/>
      <w:lvlText w:val="%1."/>
      <w:lvlJc w:val="left"/>
      <w:pPr>
        <w:ind w:left="11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0E033F79"/>
    <w:multiLevelType w:val="hybridMultilevel"/>
    <w:tmpl w:val="2714B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41C26"/>
    <w:multiLevelType w:val="hybridMultilevel"/>
    <w:tmpl w:val="267E20EC"/>
    <w:lvl w:ilvl="0" w:tplc="04190001">
      <w:numFmt w:val="bullet"/>
      <w:lvlText w:val="-"/>
      <w:lvlJc w:val="left"/>
      <w:pPr>
        <w:tabs>
          <w:tab w:val="num" w:pos="1776"/>
        </w:tabs>
        <w:ind w:left="1776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7659EB"/>
    <w:multiLevelType w:val="hybridMultilevel"/>
    <w:tmpl w:val="650846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513DF"/>
    <w:multiLevelType w:val="hybridMultilevel"/>
    <w:tmpl w:val="2714B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66AE4"/>
    <w:multiLevelType w:val="hybridMultilevel"/>
    <w:tmpl w:val="76726ACE"/>
    <w:lvl w:ilvl="0" w:tplc="F1BA05E4">
      <w:numFmt w:val="bullet"/>
      <w:lvlText w:val=""/>
      <w:lvlJc w:val="left"/>
      <w:pPr>
        <w:ind w:left="1260" w:hanging="360"/>
      </w:pPr>
      <w:rPr>
        <w:rFonts w:ascii="Symbol" w:eastAsiaTheme="minorHAnsi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9AC20DA"/>
    <w:multiLevelType w:val="hybridMultilevel"/>
    <w:tmpl w:val="174C0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44976"/>
    <w:multiLevelType w:val="hybridMultilevel"/>
    <w:tmpl w:val="E4BCB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1387C"/>
    <w:multiLevelType w:val="hybridMultilevel"/>
    <w:tmpl w:val="5A840D70"/>
    <w:lvl w:ilvl="0" w:tplc="04190001">
      <w:numFmt w:val="bullet"/>
      <w:lvlText w:val="-"/>
      <w:lvlJc w:val="left"/>
      <w:pPr>
        <w:tabs>
          <w:tab w:val="num" w:pos="900"/>
        </w:tabs>
        <w:ind w:left="90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807372"/>
    <w:multiLevelType w:val="hybridMultilevel"/>
    <w:tmpl w:val="3C7021D0"/>
    <w:lvl w:ilvl="0" w:tplc="7BAE68BA"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D391B3D"/>
    <w:multiLevelType w:val="hybridMultilevel"/>
    <w:tmpl w:val="9162F8FA"/>
    <w:lvl w:ilvl="0" w:tplc="40B4C83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0C506B"/>
    <w:multiLevelType w:val="multilevel"/>
    <w:tmpl w:val="38C8E02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i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  <w:i/>
        <w:sz w:val="24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i/>
        <w:sz w:val="24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  <w:i/>
        <w:sz w:val="24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  <w:i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  <w:i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  <w:i/>
        <w:sz w:val="24"/>
      </w:rPr>
    </w:lvl>
  </w:abstractNum>
  <w:abstractNum w:abstractNumId="15" w15:restartNumberingAfterBreak="0">
    <w:nsid w:val="2FBA2DFA"/>
    <w:multiLevelType w:val="hybridMultilevel"/>
    <w:tmpl w:val="E8F8FB6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6A888EA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AB86AEB"/>
    <w:multiLevelType w:val="hybridMultilevel"/>
    <w:tmpl w:val="103625F8"/>
    <w:lvl w:ilvl="0" w:tplc="DAC41FEC">
      <w:start w:val="2016"/>
      <w:numFmt w:val="bullet"/>
      <w:lvlText w:val="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13084"/>
    <w:multiLevelType w:val="hybridMultilevel"/>
    <w:tmpl w:val="6BC03A2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7C63EF8"/>
    <w:multiLevelType w:val="hybridMultilevel"/>
    <w:tmpl w:val="D3EA361A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FE1D30"/>
    <w:multiLevelType w:val="hybridMultilevel"/>
    <w:tmpl w:val="56C2A930"/>
    <w:lvl w:ilvl="0" w:tplc="1682F57C">
      <w:start w:val="1"/>
      <w:numFmt w:val="decimal"/>
      <w:lvlText w:val="%1."/>
      <w:lvlJc w:val="left"/>
      <w:pPr>
        <w:ind w:left="64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0" w15:restartNumberingAfterBreak="0">
    <w:nsid w:val="51474706"/>
    <w:multiLevelType w:val="hybridMultilevel"/>
    <w:tmpl w:val="0AAA5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747A5B"/>
    <w:multiLevelType w:val="hybridMultilevel"/>
    <w:tmpl w:val="447A9104"/>
    <w:lvl w:ilvl="0" w:tplc="D202339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9D5C47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A7682A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830841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1A8FD5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394C8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60A97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C6CA8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23A6C1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6B47835"/>
    <w:multiLevelType w:val="hybridMultilevel"/>
    <w:tmpl w:val="DC1CA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C67048"/>
    <w:multiLevelType w:val="hybridMultilevel"/>
    <w:tmpl w:val="6BC03A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C5F7B57"/>
    <w:multiLevelType w:val="hybridMultilevel"/>
    <w:tmpl w:val="DD7A5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C964D7"/>
    <w:multiLevelType w:val="multilevel"/>
    <w:tmpl w:val="E3001CBA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cs="Times New Roman" w:hint="default"/>
      </w:rPr>
    </w:lvl>
  </w:abstractNum>
  <w:abstractNum w:abstractNumId="26" w15:restartNumberingAfterBreak="0">
    <w:nsid w:val="5D5F5F9F"/>
    <w:multiLevelType w:val="hybridMultilevel"/>
    <w:tmpl w:val="A0963E1E"/>
    <w:lvl w:ilvl="0" w:tplc="815064CE">
      <w:start w:val="1"/>
      <w:numFmt w:val="decimal"/>
      <w:lvlText w:val="%1."/>
      <w:lvlJc w:val="left"/>
      <w:pPr>
        <w:ind w:left="825" w:hanging="465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381ECA"/>
    <w:multiLevelType w:val="hybridMultilevel"/>
    <w:tmpl w:val="C0C6DCE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553EAA"/>
    <w:multiLevelType w:val="hybridMultilevel"/>
    <w:tmpl w:val="42622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41340"/>
    <w:multiLevelType w:val="hybridMultilevel"/>
    <w:tmpl w:val="52502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B511AB"/>
    <w:multiLevelType w:val="hybridMultilevel"/>
    <w:tmpl w:val="23F6D6AE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31" w15:restartNumberingAfterBreak="0">
    <w:nsid w:val="75035104"/>
    <w:multiLevelType w:val="hybridMultilevel"/>
    <w:tmpl w:val="7D0CB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F5032C"/>
    <w:multiLevelType w:val="hybridMultilevel"/>
    <w:tmpl w:val="BE66E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4"/>
  </w:num>
  <w:num w:numId="3">
    <w:abstractNumId w:val="12"/>
  </w:num>
  <w:num w:numId="4">
    <w:abstractNumId w:val="8"/>
  </w:num>
  <w:num w:numId="5">
    <w:abstractNumId w:val="25"/>
  </w:num>
  <w:num w:numId="6">
    <w:abstractNumId w:val="29"/>
  </w:num>
  <w:num w:numId="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4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8"/>
  </w:num>
  <w:num w:numId="15">
    <w:abstractNumId w:val="2"/>
  </w:num>
  <w:num w:numId="16">
    <w:abstractNumId w:val="31"/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0"/>
  </w:num>
  <w:num w:numId="21">
    <w:abstractNumId w:val="5"/>
  </w:num>
  <w:num w:numId="22">
    <w:abstractNumId w:val="7"/>
  </w:num>
  <w:num w:numId="23">
    <w:abstractNumId w:val="4"/>
  </w:num>
  <w:num w:numId="24">
    <w:abstractNumId w:val="32"/>
  </w:num>
  <w:num w:numId="25">
    <w:abstractNumId w:val="22"/>
  </w:num>
  <w:num w:numId="26">
    <w:abstractNumId w:val="20"/>
  </w:num>
  <w:num w:numId="27">
    <w:abstractNumId w:val="16"/>
  </w:num>
  <w:num w:numId="28">
    <w:abstractNumId w:val="17"/>
  </w:num>
  <w:num w:numId="29">
    <w:abstractNumId w:val="23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13"/>
  </w:num>
  <w:num w:numId="33">
    <w:abstractNumId w:val="1"/>
  </w:num>
  <w:num w:numId="34">
    <w:abstractNumId w:val="9"/>
  </w:num>
  <w:num w:numId="35">
    <w:abstractNumId w:val="26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46A"/>
    <w:rsid w:val="00106AAB"/>
    <w:rsid w:val="00165CB9"/>
    <w:rsid w:val="00181AE4"/>
    <w:rsid w:val="002718FB"/>
    <w:rsid w:val="0067546A"/>
    <w:rsid w:val="00911288"/>
    <w:rsid w:val="00AF79FE"/>
    <w:rsid w:val="00BB6AC8"/>
    <w:rsid w:val="00C21577"/>
    <w:rsid w:val="00D66784"/>
    <w:rsid w:val="00EC5B0E"/>
    <w:rsid w:val="00F00028"/>
    <w:rsid w:val="00F8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2ED0"/>
  <w15:docId w15:val="{488BFDE6-D87E-43BD-AB21-5220A4C4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06AA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106AA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06AA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06AA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106AA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D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12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1288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11288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ru-RU"/>
    </w:rPr>
  </w:style>
  <w:style w:type="paragraph" w:customStyle="1" w:styleId="ConsPlusNormal">
    <w:name w:val="ConsPlusNormal"/>
    <w:rsid w:val="00911288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Calibri" w:hAnsi="Arial" w:cs="Times New Roman"/>
      <w:kern w:val="3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06AA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106AA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106AA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06AA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06AA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nformat">
    <w:name w:val="ConsPlusNonformat"/>
    <w:rsid w:val="00106AA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10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10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aliases w:val="List Char"/>
    <w:basedOn w:val="a"/>
    <w:uiPriority w:val="99"/>
    <w:rsid w:val="00106AAB"/>
    <w:pPr>
      <w:spacing w:before="120" w:after="120" w:line="240" w:lineRule="auto"/>
      <w:ind w:left="1440" w:hanging="360"/>
      <w:jc w:val="both"/>
    </w:pPr>
    <w:rPr>
      <w:rFonts w:ascii="Arial" w:eastAsia="Times New Roman" w:hAnsi="Arial" w:cs="Arial"/>
      <w:spacing w:val="-5"/>
    </w:rPr>
  </w:style>
  <w:style w:type="character" w:styleId="a8">
    <w:name w:val="Hyperlink"/>
    <w:basedOn w:val="a0"/>
    <w:uiPriority w:val="99"/>
    <w:unhideWhenUsed/>
    <w:rsid w:val="00106AAB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106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06AAB"/>
  </w:style>
  <w:style w:type="paragraph" w:styleId="ab">
    <w:name w:val="footer"/>
    <w:basedOn w:val="a"/>
    <w:link w:val="ac"/>
    <w:uiPriority w:val="99"/>
    <w:unhideWhenUsed/>
    <w:rsid w:val="00106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06AAB"/>
  </w:style>
  <w:style w:type="paragraph" w:styleId="HTML">
    <w:name w:val="HTML Preformatted"/>
    <w:basedOn w:val="a"/>
    <w:link w:val="HTML0"/>
    <w:uiPriority w:val="99"/>
    <w:rsid w:val="00106A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6AA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12">
    <w:name w:val="toc 1"/>
    <w:basedOn w:val="a"/>
    <w:next w:val="a"/>
    <w:autoRedefine/>
    <w:uiPriority w:val="99"/>
    <w:rsid w:val="00106AAB"/>
    <w:pPr>
      <w:tabs>
        <w:tab w:val="left" w:pos="720"/>
        <w:tab w:val="right" w:leader="dot" w:pos="9356"/>
      </w:tabs>
      <w:spacing w:before="120" w:after="120" w:line="360" w:lineRule="auto"/>
      <w:ind w:left="1080" w:hanging="540"/>
      <w:jc w:val="both"/>
    </w:pPr>
    <w:rPr>
      <w:rFonts w:ascii="Times New Roman" w:eastAsia="Times New Roman" w:hAnsi="Times New Roman" w:cs="Times New Roman"/>
      <w:b/>
      <w:noProof/>
      <w:sz w:val="28"/>
      <w:szCs w:val="28"/>
      <w:lang w:eastAsia="ru-RU"/>
    </w:rPr>
  </w:style>
  <w:style w:type="paragraph" w:styleId="21">
    <w:name w:val="toc 2"/>
    <w:basedOn w:val="a"/>
    <w:next w:val="a"/>
    <w:uiPriority w:val="99"/>
    <w:rsid w:val="00106AAB"/>
    <w:pPr>
      <w:spacing w:after="0" w:line="240" w:lineRule="auto"/>
      <w:ind w:left="708"/>
    </w:pPr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styleId="ad">
    <w:name w:val="page number"/>
    <w:basedOn w:val="a0"/>
    <w:uiPriority w:val="99"/>
    <w:rsid w:val="00106AAB"/>
  </w:style>
  <w:style w:type="paragraph" w:styleId="ae">
    <w:name w:val="Normal (Web)"/>
    <w:basedOn w:val="a"/>
    <w:uiPriority w:val="99"/>
    <w:rsid w:val="00106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106AAB"/>
    <w:rPr>
      <w:b/>
      <w:bCs/>
    </w:rPr>
  </w:style>
  <w:style w:type="paragraph" w:styleId="af0">
    <w:name w:val="Body Text Indent"/>
    <w:basedOn w:val="a"/>
    <w:link w:val="af1"/>
    <w:uiPriority w:val="99"/>
    <w:rsid w:val="00106AAB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106A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106AAB"/>
    <w:pPr>
      <w:spacing w:after="0" w:line="240" w:lineRule="atLeast"/>
      <w:ind w:firstLine="360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106AAB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grame">
    <w:name w:val="grame"/>
    <w:basedOn w:val="a0"/>
    <w:uiPriority w:val="99"/>
    <w:rsid w:val="00106AAB"/>
  </w:style>
  <w:style w:type="paragraph" w:customStyle="1" w:styleId="content1">
    <w:name w:val="content1"/>
    <w:basedOn w:val="a"/>
    <w:uiPriority w:val="99"/>
    <w:rsid w:val="00106AAB"/>
    <w:pPr>
      <w:spacing w:after="187" w:line="240" w:lineRule="auto"/>
    </w:pPr>
    <w:rPr>
      <w:rFonts w:ascii="Times New Roman" w:eastAsia="Times New Roman" w:hAnsi="Times New Roman" w:cs="Times New Roman"/>
      <w:color w:val="444444"/>
      <w:lang w:eastAsia="ru-RU"/>
    </w:rPr>
  </w:style>
  <w:style w:type="paragraph" w:styleId="24">
    <w:name w:val="List 2"/>
    <w:basedOn w:val="a"/>
    <w:uiPriority w:val="99"/>
    <w:rsid w:val="00106AA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caption"/>
    <w:aliases w:val="Знак, Знак, Знак1,Знак1"/>
    <w:basedOn w:val="a"/>
    <w:next w:val="a"/>
    <w:link w:val="af3"/>
    <w:uiPriority w:val="99"/>
    <w:qFormat/>
    <w:rsid w:val="00106AAB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Название объекта Знак"/>
    <w:aliases w:val="Знак Знак, Знак Знак, Знак1 Знак,Знак1 Знак"/>
    <w:basedOn w:val="a0"/>
    <w:link w:val="af2"/>
    <w:uiPriority w:val="99"/>
    <w:rsid w:val="00106A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spelle">
    <w:name w:val="spelle"/>
    <w:basedOn w:val="a0"/>
    <w:uiPriority w:val="99"/>
    <w:rsid w:val="00106AAB"/>
  </w:style>
  <w:style w:type="paragraph" w:styleId="af4">
    <w:name w:val="Plain Text"/>
    <w:basedOn w:val="a"/>
    <w:link w:val="af5"/>
    <w:uiPriority w:val="99"/>
    <w:rsid w:val="00106AA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uiPriority w:val="99"/>
    <w:rsid w:val="00106AA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">
    <w:name w:val="Обычный1"/>
    <w:uiPriority w:val="99"/>
    <w:rsid w:val="00106AAB"/>
    <w:pPr>
      <w:spacing w:before="180" w:after="0" w:line="320" w:lineRule="auto"/>
      <w:ind w:firstLine="440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31">
    <w:name w:val="Body Text 3"/>
    <w:basedOn w:val="a"/>
    <w:link w:val="32"/>
    <w:uiPriority w:val="99"/>
    <w:rsid w:val="00106AA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06AA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5">
    <w:name w:val="Знак Знак15"/>
    <w:aliases w:val="Знак Знак Знак"/>
    <w:basedOn w:val="a0"/>
    <w:uiPriority w:val="99"/>
    <w:rsid w:val="00106AA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ody Text"/>
    <w:basedOn w:val="a"/>
    <w:link w:val="af7"/>
    <w:uiPriority w:val="99"/>
    <w:rsid w:val="00106AAB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Знак"/>
    <w:basedOn w:val="a0"/>
    <w:link w:val="af6"/>
    <w:uiPriority w:val="99"/>
    <w:rsid w:val="00106A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Текст сноски Знак"/>
    <w:basedOn w:val="a0"/>
    <w:link w:val="af9"/>
    <w:uiPriority w:val="99"/>
    <w:semiHidden/>
    <w:locked/>
    <w:rsid w:val="00106AAB"/>
    <w:rPr>
      <w:lang w:eastAsia="ru-RU"/>
    </w:rPr>
  </w:style>
  <w:style w:type="paragraph" w:styleId="af9">
    <w:name w:val="footnote text"/>
    <w:basedOn w:val="a"/>
    <w:link w:val="af8"/>
    <w:uiPriority w:val="99"/>
    <w:semiHidden/>
    <w:rsid w:val="00106AAB"/>
    <w:pPr>
      <w:spacing w:after="0" w:line="240" w:lineRule="auto"/>
    </w:pPr>
    <w:rPr>
      <w:lang w:eastAsia="ru-RU"/>
    </w:rPr>
  </w:style>
  <w:style w:type="character" w:customStyle="1" w:styleId="14">
    <w:name w:val="Текст сноски Знак1"/>
    <w:basedOn w:val="a0"/>
    <w:uiPriority w:val="99"/>
    <w:semiHidden/>
    <w:rsid w:val="00106AAB"/>
    <w:rPr>
      <w:sz w:val="20"/>
      <w:szCs w:val="20"/>
    </w:rPr>
  </w:style>
  <w:style w:type="paragraph" w:styleId="33">
    <w:name w:val="List Bullet 3"/>
    <w:basedOn w:val="a"/>
    <w:autoRedefine/>
    <w:uiPriority w:val="99"/>
    <w:rsid w:val="00106AAB"/>
    <w:pPr>
      <w:tabs>
        <w:tab w:val="num" w:pos="926"/>
      </w:tabs>
      <w:spacing w:after="0" w:line="240" w:lineRule="auto"/>
      <w:ind w:left="926" w:hanging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Схема документа Знак"/>
    <w:basedOn w:val="a0"/>
    <w:link w:val="afb"/>
    <w:uiPriority w:val="99"/>
    <w:semiHidden/>
    <w:rsid w:val="00106AA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b">
    <w:name w:val="Document Map"/>
    <w:basedOn w:val="a"/>
    <w:link w:val="afa"/>
    <w:uiPriority w:val="99"/>
    <w:semiHidden/>
    <w:rsid w:val="00106AA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6">
    <w:name w:val="Схема документа Знак1"/>
    <w:basedOn w:val="a0"/>
    <w:uiPriority w:val="99"/>
    <w:semiHidden/>
    <w:rsid w:val="00106AAB"/>
    <w:rPr>
      <w:rFonts w:ascii="Tahoma" w:hAnsi="Tahoma" w:cs="Tahoma"/>
      <w:sz w:val="16"/>
      <w:szCs w:val="16"/>
    </w:rPr>
  </w:style>
  <w:style w:type="paragraph" w:styleId="afc">
    <w:name w:val="TOC Heading"/>
    <w:basedOn w:val="1"/>
    <w:next w:val="a"/>
    <w:uiPriority w:val="99"/>
    <w:qFormat/>
    <w:rsid w:val="00106AAB"/>
    <w:pPr>
      <w:outlineLvl w:val="9"/>
    </w:pPr>
    <w:rPr>
      <w:rFonts w:ascii="Cambria" w:eastAsia="Times New Roman" w:hAnsi="Cambria" w:cs="Times New Roman"/>
      <w:color w:val="365F91"/>
    </w:rPr>
  </w:style>
  <w:style w:type="paragraph" w:styleId="34">
    <w:name w:val="Body Text Indent 3"/>
    <w:basedOn w:val="a"/>
    <w:link w:val="35"/>
    <w:uiPriority w:val="99"/>
    <w:rsid w:val="00106AAB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106AAB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uiPriority w:val="99"/>
    <w:rsid w:val="00106A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lthdrtext">
    <w:name w:val="althdrtext"/>
    <w:basedOn w:val="a"/>
    <w:rsid w:val="00106AAB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color w:val="FFFF00"/>
      <w:sz w:val="24"/>
      <w:szCs w:val="24"/>
      <w:lang w:eastAsia="ru-RU"/>
    </w:rPr>
  </w:style>
  <w:style w:type="character" w:customStyle="1" w:styleId="afd">
    <w:name w:val="Гипертекстовая ссылка"/>
    <w:basedOn w:val="a0"/>
    <w:uiPriority w:val="99"/>
    <w:rsid w:val="00106AAB"/>
    <w:rPr>
      <w:rFonts w:cs="Times New Roman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106A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">
    <w:name w:val="Таблицы (моноширинный)"/>
    <w:basedOn w:val="a"/>
    <w:next w:val="a"/>
    <w:uiPriority w:val="99"/>
    <w:rsid w:val="00106A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prevDoc=102167171&amp;backlink=1&amp;&amp;nd=1024506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6244</Words>
  <Characters>35597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2022-08-09T04:26:00Z</cp:lastPrinted>
  <dcterms:created xsi:type="dcterms:W3CDTF">2022-08-08T12:35:00Z</dcterms:created>
  <dcterms:modified xsi:type="dcterms:W3CDTF">2022-08-09T07:17:00Z</dcterms:modified>
</cp:coreProperties>
</file>