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797EB2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CB55D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3070F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B55D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 w:rsidRPr="00CB55D4">
        <w:rPr>
          <w:rFonts w:ascii="Times New Roman" w:hAnsi="Times New Roman" w:cs="Times New Roman"/>
          <w:sz w:val="28"/>
          <w:szCs w:val="28"/>
        </w:rPr>
        <w:t>а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из категории земель сельскохозяйственного назначения, с кадастровым номером 02:</w:t>
      </w:r>
      <w:r w:rsidR="0073070F" w:rsidRPr="00CB55D4">
        <w:rPr>
          <w:rFonts w:ascii="Times New Roman" w:hAnsi="Times New Roman" w:cs="Times New Roman"/>
          <w:sz w:val="28"/>
          <w:szCs w:val="28"/>
        </w:rPr>
        <w:t>20</w:t>
      </w:r>
      <w:r w:rsidR="004437A5" w:rsidRPr="00CB55D4">
        <w:rPr>
          <w:rFonts w:ascii="Times New Roman" w:hAnsi="Times New Roman" w:cs="Times New Roman"/>
          <w:sz w:val="28"/>
          <w:szCs w:val="28"/>
        </w:rPr>
        <w:t>:000000:</w:t>
      </w:r>
      <w:r w:rsidR="0076136A" w:rsidRPr="00CB55D4">
        <w:rPr>
          <w:rFonts w:ascii="Times New Roman" w:hAnsi="Times New Roman" w:cs="Times New Roman"/>
          <w:sz w:val="28"/>
          <w:szCs w:val="28"/>
        </w:rPr>
        <w:t>2</w:t>
      </w:r>
      <w:r w:rsidR="00797EB2">
        <w:rPr>
          <w:rFonts w:ascii="Times New Roman" w:hAnsi="Times New Roman" w:cs="Times New Roman"/>
          <w:sz w:val="28"/>
          <w:szCs w:val="28"/>
        </w:rPr>
        <w:t>32</w:t>
      </w:r>
      <w:r w:rsidR="0062490A">
        <w:rPr>
          <w:rFonts w:ascii="Times New Roman" w:hAnsi="Times New Roman" w:cs="Times New Roman"/>
          <w:sz w:val="28"/>
          <w:szCs w:val="28"/>
        </w:rPr>
        <w:t>5</w:t>
      </w:r>
      <w:r w:rsidR="004437A5" w:rsidRPr="00CB55D4">
        <w:rPr>
          <w:rFonts w:ascii="Times New Roman" w:hAnsi="Times New Roman" w:cs="Times New Roman"/>
          <w:sz w:val="28"/>
          <w:szCs w:val="28"/>
        </w:rPr>
        <w:t>,</w:t>
      </w:r>
      <w:r w:rsidR="002E65D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r w:rsidR="0062490A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Республика Башкортостан, </w:t>
      </w:r>
      <w:proofErr w:type="spellStart"/>
      <w:r w:rsidR="0076136A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2490A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с/с </w:t>
      </w:r>
      <w:proofErr w:type="spellStart"/>
      <w:r w:rsidR="00797EB2">
        <w:rPr>
          <w:rFonts w:ascii="Times New Roman" w:hAnsi="Times New Roman" w:cs="Times New Roman"/>
          <w:sz w:val="28"/>
          <w:szCs w:val="28"/>
        </w:rPr>
        <w:t>Алгински</w:t>
      </w:r>
      <w:r w:rsidR="0076136A" w:rsidRPr="00CB55D4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97EB2" w:rsidRPr="00797EB2">
        <w:rPr>
          <w:rFonts w:ascii="Times New Roman" w:hAnsi="Times New Roman" w:cs="Times New Roman"/>
          <w:sz w:val="28"/>
          <w:szCs w:val="28"/>
        </w:rPr>
        <w:t>1</w:t>
      </w:r>
      <w:r w:rsidR="00797EB2">
        <w:rPr>
          <w:rFonts w:ascii="Times New Roman" w:hAnsi="Times New Roman" w:cs="Times New Roman"/>
          <w:sz w:val="28"/>
          <w:szCs w:val="28"/>
        </w:rPr>
        <w:t xml:space="preserve"> </w:t>
      </w:r>
      <w:r w:rsidR="00797EB2" w:rsidRPr="00797EB2">
        <w:rPr>
          <w:rFonts w:ascii="Times New Roman" w:hAnsi="Times New Roman" w:cs="Times New Roman"/>
          <w:sz w:val="28"/>
          <w:szCs w:val="28"/>
        </w:rPr>
        <w:t>322</w:t>
      </w:r>
      <w:r w:rsidR="00797EB2">
        <w:rPr>
          <w:rFonts w:ascii="Times New Roman" w:hAnsi="Times New Roman" w:cs="Times New Roman"/>
          <w:sz w:val="28"/>
          <w:szCs w:val="28"/>
        </w:rPr>
        <w:t xml:space="preserve"> </w:t>
      </w:r>
      <w:r w:rsidR="00797EB2" w:rsidRPr="00797EB2">
        <w:rPr>
          <w:rFonts w:ascii="Times New Roman" w:hAnsi="Times New Roman" w:cs="Times New Roman"/>
          <w:sz w:val="28"/>
          <w:szCs w:val="28"/>
        </w:rPr>
        <w:t>334</w:t>
      </w:r>
      <w:r w:rsidR="00797EB2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кв.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м., с вид</w:t>
      </w:r>
      <w:r w:rsidR="00797EB2">
        <w:rPr>
          <w:rFonts w:ascii="Times New Roman" w:hAnsi="Times New Roman" w:cs="Times New Roman"/>
          <w:sz w:val="28"/>
          <w:szCs w:val="28"/>
        </w:rPr>
        <w:t>ом разрешенного использования «</w:t>
      </w:r>
      <w:r w:rsidR="0076136A" w:rsidRPr="00CB55D4">
        <w:rPr>
          <w:rFonts w:ascii="Times New Roman" w:hAnsi="Times New Roman" w:cs="Times New Roman"/>
          <w:sz w:val="28"/>
          <w:szCs w:val="28"/>
        </w:rPr>
        <w:t>для сельскохозяйственного производства</w:t>
      </w:r>
      <w:r w:rsidR="00797EB2">
        <w:rPr>
          <w:rFonts w:ascii="Times New Roman" w:hAnsi="Times New Roman" w:cs="Times New Roman"/>
          <w:sz w:val="28"/>
          <w:szCs w:val="28"/>
        </w:rPr>
        <w:t>»</w:t>
      </w:r>
      <w:r w:rsidR="00A85C7C" w:rsidRPr="00CB55D4">
        <w:rPr>
          <w:rFonts w:ascii="Times New Roman" w:hAnsi="Times New Roman" w:cs="Times New Roman"/>
          <w:sz w:val="28"/>
          <w:szCs w:val="28"/>
        </w:rPr>
        <w:t>,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D9720A" w:rsidRPr="00CB55D4">
        <w:rPr>
          <w:rFonts w:ascii="Times New Roman" w:hAnsi="Times New Roman" w:cs="Times New Roman"/>
          <w:sz w:val="28"/>
          <w:szCs w:val="28"/>
        </w:rPr>
        <w:t>о проведении общего собрания «</w:t>
      </w:r>
      <w:r w:rsidR="00990D13">
        <w:rPr>
          <w:rFonts w:ascii="Times New Roman" w:hAnsi="Times New Roman" w:cs="Times New Roman"/>
          <w:sz w:val="28"/>
          <w:szCs w:val="28"/>
        </w:rPr>
        <w:t>28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» </w:t>
      </w:r>
      <w:r w:rsidR="00797EB2">
        <w:rPr>
          <w:rFonts w:ascii="Times New Roman" w:hAnsi="Times New Roman" w:cs="Times New Roman"/>
          <w:sz w:val="28"/>
          <w:szCs w:val="28"/>
        </w:rPr>
        <w:t>августа 2025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г. в 1</w:t>
      </w:r>
      <w:r w:rsidR="00797EB2">
        <w:rPr>
          <w:rFonts w:ascii="Times New Roman" w:hAnsi="Times New Roman" w:cs="Times New Roman"/>
          <w:sz w:val="28"/>
          <w:szCs w:val="28"/>
        </w:rPr>
        <w:t>1</w:t>
      </w:r>
      <w:r w:rsidR="007023F6" w:rsidRPr="00CB55D4">
        <w:rPr>
          <w:rFonts w:ascii="Times New Roman" w:hAnsi="Times New Roman" w:cs="Times New Roman"/>
          <w:sz w:val="28"/>
          <w:szCs w:val="28"/>
        </w:rPr>
        <w:t>-</w:t>
      </w:r>
      <w:r w:rsidR="00797EB2">
        <w:rPr>
          <w:rFonts w:ascii="Times New Roman" w:hAnsi="Times New Roman" w:cs="Times New Roman"/>
          <w:sz w:val="28"/>
          <w:szCs w:val="28"/>
        </w:rPr>
        <w:t>0</w:t>
      </w:r>
      <w:r w:rsidR="007023F6" w:rsidRPr="00CB55D4">
        <w:rPr>
          <w:rFonts w:ascii="Times New Roman" w:hAnsi="Times New Roman" w:cs="Times New Roman"/>
          <w:sz w:val="28"/>
          <w:szCs w:val="28"/>
        </w:rPr>
        <w:t>0 ч. по адресу: Р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CB55D4">
        <w:rPr>
          <w:rFonts w:ascii="Times New Roman" w:hAnsi="Times New Roman" w:cs="Times New Roman"/>
          <w:sz w:val="28"/>
          <w:szCs w:val="28"/>
        </w:rPr>
        <w:t>Б</w:t>
      </w:r>
      <w:r w:rsidR="00D9720A" w:rsidRPr="00CB55D4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E0E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797EB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97EB2">
        <w:rPr>
          <w:rFonts w:ascii="Times New Roman" w:hAnsi="Times New Roman" w:cs="Times New Roman"/>
          <w:sz w:val="28"/>
          <w:szCs w:val="28"/>
        </w:rPr>
        <w:t>Курятмасово</w:t>
      </w:r>
      <w:proofErr w:type="spellEnd"/>
      <w:r w:rsidR="00797EB2">
        <w:rPr>
          <w:rFonts w:ascii="Times New Roman" w:hAnsi="Times New Roman" w:cs="Times New Roman"/>
          <w:sz w:val="28"/>
          <w:szCs w:val="28"/>
        </w:rPr>
        <w:t xml:space="preserve">, ул. С. </w:t>
      </w:r>
      <w:proofErr w:type="spellStart"/>
      <w:r w:rsidR="00797EB2">
        <w:rPr>
          <w:rFonts w:ascii="Times New Roman" w:hAnsi="Times New Roman" w:cs="Times New Roman"/>
          <w:sz w:val="28"/>
          <w:szCs w:val="28"/>
        </w:rPr>
        <w:t>Юлаева</w:t>
      </w:r>
      <w:proofErr w:type="spellEnd"/>
      <w:r w:rsidR="00797EB2">
        <w:rPr>
          <w:rFonts w:ascii="Times New Roman" w:hAnsi="Times New Roman" w:cs="Times New Roman"/>
          <w:sz w:val="28"/>
          <w:szCs w:val="28"/>
        </w:rPr>
        <w:t>, 45 (СДК)</w:t>
      </w:r>
      <w:r w:rsidR="00B459A7" w:rsidRPr="00CB55D4">
        <w:rPr>
          <w:rFonts w:ascii="Times New Roman" w:hAnsi="Times New Roman" w:cs="Times New Roman"/>
          <w:sz w:val="28"/>
          <w:szCs w:val="28"/>
        </w:rPr>
        <w:t>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B459A7" w:rsidRPr="00CB55D4">
        <w:rPr>
          <w:rFonts w:ascii="Times New Roman" w:hAnsi="Times New Roman" w:cs="Times New Roman"/>
          <w:sz w:val="28"/>
          <w:szCs w:val="28"/>
        </w:rPr>
        <w:t>Начало регистрации участников в 1</w:t>
      </w:r>
      <w:r w:rsidR="00797EB2">
        <w:rPr>
          <w:rFonts w:ascii="Times New Roman" w:hAnsi="Times New Roman" w:cs="Times New Roman"/>
          <w:sz w:val="28"/>
          <w:szCs w:val="28"/>
        </w:rPr>
        <w:t>0</w:t>
      </w:r>
      <w:r w:rsidR="00B459A7" w:rsidRPr="00CB55D4">
        <w:rPr>
          <w:rFonts w:ascii="Times New Roman" w:hAnsi="Times New Roman" w:cs="Times New Roman"/>
          <w:sz w:val="28"/>
          <w:szCs w:val="28"/>
        </w:rPr>
        <w:t>:</w:t>
      </w:r>
      <w:r w:rsidR="00797EB2">
        <w:rPr>
          <w:rFonts w:ascii="Times New Roman" w:hAnsi="Times New Roman" w:cs="Times New Roman"/>
          <w:sz w:val="28"/>
          <w:szCs w:val="28"/>
        </w:rPr>
        <w:t>45</w:t>
      </w:r>
      <w:r w:rsidR="00837211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837211" w:rsidRPr="00837211">
        <w:rPr>
          <w:rFonts w:ascii="Times New Roman" w:hAnsi="Times New Roman" w:cs="Times New Roman"/>
          <w:sz w:val="28"/>
          <w:szCs w:val="28"/>
        </w:rPr>
        <w:t xml:space="preserve"> При себе иметь паспорт или паспорт и надлежаще оформленную доверенность, а также документы, подтверждающие право собственности на земельную долю</w:t>
      </w:r>
      <w:r w:rsidR="00B459A7" w:rsidRPr="00CB55D4">
        <w:rPr>
          <w:rFonts w:ascii="Times New Roman" w:hAnsi="Times New Roman" w:cs="Times New Roman"/>
          <w:sz w:val="28"/>
          <w:szCs w:val="28"/>
        </w:rPr>
        <w:t>.</w:t>
      </w:r>
    </w:p>
    <w:p w:rsidR="00C43037" w:rsidRPr="00402AE7" w:rsidRDefault="00C43037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 w:rsidR="00797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14.1 ФЗ от 24.07.2002 </w:t>
      </w:r>
      <w:r w:rsidR="00797EB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№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</w:t>
      </w:r>
      <w:r w:rsidR="00402AE7" w:rsidRPr="00402AE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402AE7" w:rsidRPr="00402AE7">
        <w:rPr>
          <w:rFonts w:ascii="Times New Roman" w:hAnsi="Times New Roman" w:cs="Times New Roman"/>
          <w:bCs/>
          <w:sz w:val="28"/>
          <w:szCs w:val="28"/>
        </w:rPr>
        <w:t>участники долевой собственности</w:t>
      </w:r>
      <w:r w:rsidRPr="00402AE7">
        <w:rPr>
          <w:rFonts w:ascii="Times New Roman" w:hAnsi="Times New Roman" w:cs="Times New Roman"/>
          <w:sz w:val="28"/>
          <w:szCs w:val="28"/>
        </w:rPr>
        <w:t>.</w:t>
      </w:r>
    </w:p>
    <w:p w:rsidR="00E31EFA" w:rsidRPr="00CB55D4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Pr="00CB55D4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B8319F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7643E6" w:rsidRPr="00CB55D4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2.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О передаче земельного участка, находящегося в общей долевой с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обственности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в аренду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 и об условиях аренды.</w:t>
      </w:r>
    </w:p>
    <w:p w:rsidR="004437A5" w:rsidRPr="00CB55D4" w:rsidRDefault="00B8319F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Избрание уполномоченного лица, 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717FE"/>
    <w:multiLevelType w:val="hybridMultilevel"/>
    <w:tmpl w:val="5966EF0C"/>
    <w:lvl w:ilvl="0" w:tplc="3F0AB33A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F6"/>
    <w:rsid w:val="0010730B"/>
    <w:rsid w:val="001A61DD"/>
    <w:rsid w:val="001F4E0E"/>
    <w:rsid w:val="002E65DA"/>
    <w:rsid w:val="00377C47"/>
    <w:rsid w:val="00402AE7"/>
    <w:rsid w:val="004437A5"/>
    <w:rsid w:val="004634F7"/>
    <w:rsid w:val="004848AC"/>
    <w:rsid w:val="00530F38"/>
    <w:rsid w:val="005B4436"/>
    <w:rsid w:val="005C66D3"/>
    <w:rsid w:val="005D706C"/>
    <w:rsid w:val="0062490A"/>
    <w:rsid w:val="00653C0B"/>
    <w:rsid w:val="00661843"/>
    <w:rsid w:val="007023F6"/>
    <w:rsid w:val="0073070F"/>
    <w:rsid w:val="0076136A"/>
    <w:rsid w:val="007643E6"/>
    <w:rsid w:val="00797EB2"/>
    <w:rsid w:val="00801BC2"/>
    <w:rsid w:val="00837211"/>
    <w:rsid w:val="008F0895"/>
    <w:rsid w:val="0092389A"/>
    <w:rsid w:val="0097577E"/>
    <w:rsid w:val="009903B7"/>
    <w:rsid w:val="00990D13"/>
    <w:rsid w:val="009C300C"/>
    <w:rsid w:val="00A85C7C"/>
    <w:rsid w:val="00AD3E09"/>
    <w:rsid w:val="00B459A7"/>
    <w:rsid w:val="00B8319F"/>
    <w:rsid w:val="00B862C2"/>
    <w:rsid w:val="00C24E72"/>
    <w:rsid w:val="00C43037"/>
    <w:rsid w:val="00CB55D4"/>
    <w:rsid w:val="00D11422"/>
    <w:rsid w:val="00D81D86"/>
    <w:rsid w:val="00D9720A"/>
    <w:rsid w:val="00E3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A8716-E42D-4FAB-8039-1B1E5F3D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2</cp:revision>
  <cp:lastPrinted>2023-09-26T08:42:00Z</cp:lastPrinted>
  <dcterms:created xsi:type="dcterms:W3CDTF">2025-07-16T09:39:00Z</dcterms:created>
  <dcterms:modified xsi:type="dcterms:W3CDTF">2025-07-16T09:39:00Z</dcterms:modified>
</cp:coreProperties>
</file>