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F1" w:rsidRDefault="007176F1" w:rsidP="007176F1"/>
    <w:p w:rsidR="0079458E" w:rsidRDefault="0079458E" w:rsidP="007176F1"/>
    <w:p w:rsidR="0079458E" w:rsidRDefault="00782E27" w:rsidP="00782E2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</w:t>
      </w:r>
      <w:r w:rsidRPr="00782E27">
        <w:rPr>
          <w:sz w:val="28"/>
          <w:szCs w:val="28"/>
        </w:rPr>
        <w:t xml:space="preserve"> </w:t>
      </w:r>
      <w:r w:rsidRPr="00971065">
        <w:rPr>
          <w:sz w:val="28"/>
          <w:szCs w:val="28"/>
        </w:rPr>
        <w:t>поселения город Давлеканово муниципального района Давлекановский район Республики Башкортостан</w:t>
      </w:r>
    </w:p>
    <w:p w:rsidR="00EE5201" w:rsidRDefault="00EE5201" w:rsidP="00782E27">
      <w:pPr>
        <w:jc w:val="center"/>
        <w:rPr>
          <w:sz w:val="28"/>
          <w:szCs w:val="28"/>
        </w:rPr>
      </w:pPr>
    </w:p>
    <w:p w:rsidR="00EE5201" w:rsidRDefault="00782E27" w:rsidP="00782E2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82E27" w:rsidRDefault="00782E27" w:rsidP="00782E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04.02.2021 года №29</w:t>
      </w:r>
    </w:p>
    <w:p w:rsidR="00782E27" w:rsidRPr="008F7C4E" w:rsidRDefault="00782E27" w:rsidP="00782E27">
      <w:pPr>
        <w:jc w:val="center"/>
        <w:rPr>
          <w:sz w:val="28"/>
          <w:szCs w:val="28"/>
        </w:rPr>
      </w:pPr>
    </w:p>
    <w:p w:rsidR="0079458E" w:rsidRDefault="0079458E" w:rsidP="007176F1"/>
    <w:p w:rsidR="00CB705B" w:rsidRPr="00EE5201" w:rsidRDefault="00971065" w:rsidP="00EE5201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sz w:val="28"/>
          <w:szCs w:val="28"/>
        </w:rPr>
      </w:pPr>
      <w:r w:rsidRPr="00EE5201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городского поселения город Давлеканово    муниципального района Давлекановский район Республики Башкортостан  </w:t>
      </w:r>
      <w:bookmarkStart w:id="0" w:name="_GoBack"/>
      <w:r w:rsidRPr="00EE5201">
        <w:rPr>
          <w:rFonts w:ascii="Times New Roman" w:hAnsi="Times New Roman"/>
          <w:sz w:val="28"/>
          <w:szCs w:val="28"/>
        </w:rPr>
        <w:t xml:space="preserve">от 27.03.2019 года №259 </w:t>
      </w:r>
      <w:r w:rsidR="00CB705B" w:rsidRPr="00EE5201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«Формирование </w:t>
      </w:r>
      <w:r w:rsidR="0079458E" w:rsidRPr="00EE5201">
        <w:rPr>
          <w:rFonts w:ascii="Times New Roman" w:hAnsi="Times New Roman"/>
          <w:sz w:val="28"/>
          <w:szCs w:val="28"/>
        </w:rPr>
        <w:t>современной</w:t>
      </w:r>
      <w:r w:rsidR="00500EDE" w:rsidRPr="00EE5201">
        <w:rPr>
          <w:rFonts w:ascii="Times New Roman" w:hAnsi="Times New Roman"/>
          <w:sz w:val="28"/>
          <w:szCs w:val="28"/>
        </w:rPr>
        <w:t xml:space="preserve"> </w:t>
      </w:r>
      <w:r w:rsidR="00CB705B" w:rsidRPr="00EE5201">
        <w:rPr>
          <w:rFonts w:ascii="Times New Roman" w:hAnsi="Times New Roman"/>
          <w:sz w:val="28"/>
          <w:szCs w:val="28"/>
        </w:rPr>
        <w:t xml:space="preserve">городской среды </w:t>
      </w:r>
      <w:bookmarkEnd w:id="0"/>
      <w:r w:rsidR="00CB705B" w:rsidRPr="00EE5201">
        <w:rPr>
          <w:rFonts w:ascii="Times New Roman" w:hAnsi="Times New Roman"/>
          <w:sz w:val="28"/>
          <w:szCs w:val="28"/>
        </w:rPr>
        <w:t>городского поселения город Давлеканово    муниципального района Давлекановский район Республики Башкортостан на 201</w:t>
      </w:r>
      <w:r w:rsidR="00500EDE" w:rsidRPr="00EE5201">
        <w:rPr>
          <w:rFonts w:ascii="Times New Roman" w:hAnsi="Times New Roman"/>
          <w:sz w:val="28"/>
          <w:szCs w:val="28"/>
        </w:rPr>
        <w:t>9</w:t>
      </w:r>
      <w:r w:rsidR="00CB705B" w:rsidRPr="00EE5201">
        <w:rPr>
          <w:rFonts w:ascii="Times New Roman" w:hAnsi="Times New Roman"/>
          <w:sz w:val="28"/>
          <w:szCs w:val="28"/>
        </w:rPr>
        <w:t>-202</w:t>
      </w:r>
      <w:r w:rsidR="000B13F1" w:rsidRPr="00EE5201">
        <w:rPr>
          <w:rFonts w:ascii="Times New Roman" w:hAnsi="Times New Roman"/>
          <w:sz w:val="28"/>
          <w:szCs w:val="28"/>
        </w:rPr>
        <w:t>4</w:t>
      </w:r>
      <w:r w:rsidR="00CB705B" w:rsidRPr="00EE5201">
        <w:rPr>
          <w:rFonts w:ascii="Times New Roman" w:hAnsi="Times New Roman"/>
          <w:sz w:val="28"/>
          <w:szCs w:val="28"/>
        </w:rPr>
        <w:t xml:space="preserve"> годы»»</w:t>
      </w:r>
    </w:p>
    <w:p w:rsidR="00CB705B" w:rsidRPr="00EE5201" w:rsidRDefault="00CB705B" w:rsidP="00CB705B">
      <w:pPr>
        <w:rPr>
          <w:sz w:val="28"/>
          <w:szCs w:val="28"/>
        </w:rPr>
      </w:pP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3B67DC" w:rsidRDefault="00CB705B" w:rsidP="00CB705B">
      <w:pPr>
        <w:pStyle w:val="ConsPlusNonformat"/>
        <w:widowControl/>
        <w:tabs>
          <w:tab w:val="left" w:pos="9923"/>
        </w:tabs>
        <w:spacing w:after="240" w:line="360" w:lineRule="auto"/>
        <w:jc w:val="both"/>
        <w:rPr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 06.10.2003 года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73A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Российской Федерации от </w:t>
      </w:r>
      <w:r w:rsidRPr="0094274B">
        <w:rPr>
          <w:rFonts w:ascii="Times New Roman" w:hAnsi="Times New Roman"/>
          <w:sz w:val="28"/>
          <w:szCs w:val="28"/>
        </w:rPr>
        <w:t>16.12.2017 №1578 « О внесении изменений</w:t>
      </w:r>
      <w:r w:rsidRPr="00C0073A">
        <w:rPr>
          <w:rFonts w:ascii="Times New Roman" w:hAnsi="Times New Roman"/>
          <w:sz w:val="28"/>
          <w:szCs w:val="28"/>
        </w:rPr>
        <w:t xml:space="preserve">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постановляю</w:t>
      </w:r>
      <w:r w:rsidRPr="003B67DC">
        <w:rPr>
          <w:sz w:val="28"/>
          <w:szCs w:val="28"/>
        </w:rPr>
        <w:t>:</w:t>
      </w:r>
    </w:p>
    <w:p w:rsidR="00CB705B" w:rsidRPr="00971065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D725A">
        <w:rPr>
          <w:rFonts w:ascii="Times New Roman" w:hAnsi="Times New Roman"/>
          <w:sz w:val="28"/>
          <w:szCs w:val="28"/>
        </w:rPr>
        <w:t>1</w:t>
      </w:r>
      <w:r w:rsidRPr="00971065">
        <w:rPr>
          <w:rFonts w:ascii="Times New Roman" w:hAnsi="Times New Roman"/>
          <w:sz w:val="28"/>
          <w:szCs w:val="28"/>
        </w:rPr>
        <w:t xml:space="preserve">. </w:t>
      </w:r>
      <w:r w:rsidR="00971065" w:rsidRPr="00971065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«Формирование современной городской среды городского поселения </w:t>
      </w:r>
      <w:r w:rsidR="00971065" w:rsidRPr="00971065">
        <w:rPr>
          <w:rFonts w:ascii="Times New Roman" w:hAnsi="Times New Roman"/>
          <w:sz w:val="28"/>
          <w:szCs w:val="28"/>
        </w:rPr>
        <w:lastRenderedPageBreak/>
        <w:t>город Давлеканово    муниципального района Давлекановский район Республики Башкортостан на 2019-2024 годы»»</w:t>
      </w:r>
      <w:r w:rsidRPr="00971065">
        <w:rPr>
          <w:rFonts w:ascii="Times New Roman" w:hAnsi="Times New Roman"/>
          <w:sz w:val="28"/>
          <w:szCs w:val="28"/>
        </w:rPr>
        <w:t>.</w:t>
      </w:r>
    </w:p>
    <w:p w:rsidR="00CB705B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971065">
        <w:rPr>
          <w:rFonts w:ascii="Times New Roman" w:hAnsi="Times New Roman"/>
          <w:sz w:val="28"/>
          <w:szCs w:val="28"/>
        </w:rPr>
        <w:t xml:space="preserve">          </w:t>
      </w:r>
      <w:r w:rsidR="00971065">
        <w:rPr>
          <w:rFonts w:ascii="Times New Roman" w:hAnsi="Times New Roman"/>
          <w:sz w:val="28"/>
          <w:szCs w:val="28"/>
        </w:rPr>
        <w:t>2</w:t>
      </w:r>
      <w:r w:rsidRPr="009D725A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</w:t>
      </w:r>
      <w:r>
        <w:rPr>
          <w:rFonts w:ascii="Times New Roman" w:hAnsi="Times New Roman"/>
          <w:sz w:val="28"/>
          <w:szCs w:val="28"/>
        </w:rPr>
        <w:t>поселения</w:t>
      </w:r>
      <w:r w:rsidRPr="009D725A">
        <w:rPr>
          <w:rFonts w:ascii="Times New Roman" w:hAnsi="Times New Roman"/>
          <w:sz w:val="28"/>
          <w:szCs w:val="28"/>
        </w:rPr>
        <w:t xml:space="preserve"> город </w:t>
      </w:r>
      <w:r>
        <w:rPr>
          <w:rFonts w:ascii="Times New Roman" w:hAnsi="Times New Roman"/>
          <w:sz w:val="28"/>
          <w:szCs w:val="28"/>
        </w:rPr>
        <w:t xml:space="preserve">Давлеканово муниципального района Давлекановский район </w:t>
      </w:r>
      <w:r w:rsidRPr="009D725A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/>
          <w:sz w:val="28"/>
          <w:szCs w:val="28"/>
        </w:rPr>
        <w:t>Биктимирова</w:t>
      </w:r>
      <w:r w:rsidRPr="009D72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9D72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Ю</w:t>
      </w:r>
      <w:r w:rsidRPr="009D725A">
        <w:rPr>
          <w:rFonts w:ascii="Times New Roman" w:hAnsi="Times New Roman"/>
          <w:sz w:val="28"/>
          <w:szCs w:val="28"/>
        </w:rPr>
        <w:t>.</w:t>
      </w:r>
    </w:p>
    <w:p w:rsidR="0079458E" w:rsidRPr="000B13F1" w:rsidRDefault="0079458E" w:rsidP="000B13F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0B13F1">
      <w:pPr>
        <w:pStyle w:val="ConsPlusTitle"/>
        <w:widowControl/>
        <w:rPr>
          <w:b w:val="0"/>
          <w:sz w:val="28"/>
          <w:szCs w:val="28"/>
        </w:rPr>
      </w:pPr>
    </w:p>
    <w:p w:rsidR="00782E27" w:rsidRDefault="00C15265" w:rsidP="00782E27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CB705B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</w:t>
      </w:r>
      <w:r w:rsidR="00CB705B">
        <w:rPr>
          <w:b w:val="0"/>
          <w:sz w:val="28"/>
          <w:szCs w:val="28"/>
        </w:rPr>
        <w:t xml:space="preserve"> администрации </w:t>
      </w:r>
      <w:r w:rsidR="00C144DB">
        <w:rPr>
          <w:b w:val="0"/>
          <w:sz w:val="28"/>
          <w:szCs w:val="28"/>
        </w:rPr>
        <w:t xml:space="preserve"> </w:t>
      </w:r>
      <w:r w:rsidR="00CB705B">
        <w:rPr>
          <w:b w:val="0"/>
          <w:sz w:val="28"/>
          <w:szCs w:val="28"/>
        </w:rPr>
        <w:t xml:space="preserve"> </w:t>
      </w:r>
      <w:r w:rsidR="0079458E">
        <w:rPr>
          <w:b w:val="0"/>
          <w:sz w:val="28"/>
          <w:szCs w:val="28"/>
        </w:rPr>
        <w:t xml:space="preserve">                   </w:t>
      </w:r>
      <w:r w:rsidR="000B13F1">
        <w:rPr>
          <w:b w:val="0"/>
          <w:sz w:val="28"/>
          <w:szCs w:val="28"/>
        </w:rPr>
        <w:t xml:space="preserve">       </w:t>
      </w:r>
      <w:r w:rsidR="008F7C4E">
        <w:rPr>
          <w:b w:val="0"/>
          <w:sz w:val="28"/>
          <w:szCs w:val="28"/>
        </w:rPr>
        <w:t xml:space="preserve">  </w:t>
      </w:r>
      <w:r w:rsidR="000B13F1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              </w:t>
      </w:r>
      <w:r w:rsidR="000B13F1">
        <w:rPr>
          <w:b w:val="0"/>
          <w:sz w:val="28"/>
          <w:szCs w:val="28"/>
        </w:rPr>
        <w:t xml:space="preserve">             </w:t>
      </w:r>
    </w:p>
    <w:p w:rsidR="00CB705B" w:rsidRDefault="000B13F1" w:rsidP="00782E27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971065"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            </w:t>
      </w:r>
      <w:r w:rsidR="00C15265">
        <w:rPr>
          <w:b w:val="0"/>
          <w:sz w:val="28"/>
          <w:szCs w:val="28"/>
        </w:rPr>
        <w:t>В.В.Гапоненко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B5CAF" w:rsidRDefault="00AB5CAF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065" w:rsidRDefault="0097106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065" w:rsidRDefault="0097106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065" w:rsidRDefault="0097106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«____»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C15265">
        <w:rPr>
          <w:rFonts w:ascii="Times New Roman" w:hAnsi="Times New Roman" w:cs="Times New Roman"/>
          <w:sz w:val="28"/>
          <w:szCs w:val="28"/>
        </w:rPr>
        <w:t>1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264"/>
        <w:gridCol w:w="815"/>
        <w:gridCol w:w="1993"/>
        <w:gridCol w:w="1476"/>
        <w:gridCol w:w="1236"/>
        <w:gridCol w:w="135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 xml:space="preserve">- повышение уровня вовлеченности заинтересованных граждан, </w:t>
            </w:r>
            <w:r w:rsidRPr="0085101D">
              <w:rPr>
                <w:sz w:val="24"/>
                <w:szCs w:val="24"/>
              </w:rPr>
              <w:lastRenderedPageBreak/>
              <w:t>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C15265">
              <w:rPr>
                <w:color w:val="000000" w:themeColor="text1"/>
                <w:sz w:val="24"/>
                <w:szCs w:val="24"/>
              </w:rPr>
              <w:t>93094135,78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C15265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86670679,75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C15265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1768749,22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 </w:t>
            </w:r>
            <w:r w:rsidR="00C15265">
              <w:rPr>
                <w:sz w:val="24"/>
                <w:szCs w:val="24"/>
              </w:rPr>
              <w:t>4654706,81</w:t>
            </w:r>
            <w:r w:rsidR="0094274B" w:rsidRPr="0085101D">
              <w:rPr>
                <w:sz w:val="24"/>
                <w:szCs w:val="24"/>
              </w:rPr>
              <w:t xml:space="preserve"> рубля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D5177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D5177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D5177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D5177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C1CD2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5648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44210,53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C1CD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11399400,00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C1CD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232600,00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C1CD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612210,53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375A7E" w:rsidRDefault="00375A7E" w:rsidP="00853A0B">
      <w:pPr>
        <w:rPr>
          <w:sz w:val="28"/>
          <w:szCs w:val="28"/>
        </w:rPr>
      </w:pPr>
    </w:p>
    <w:p w:rsidR="00375A7E" w:rsidRPr="00F53E5F" w:rsidRDefault="00375A7E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ул.Советская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B92A69" w:rsidRPr="006D60DB" w:rsidRDefault="00B92A69" w:rsidP="006D60DB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зогы городского поселения.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Одним из приоритетов реализации программы является обеспечение надлежащего технического и санитарно-гигиенического состояния мест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>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B92A69">
        <w:rPr>
          <w:sz w:val="28"/>
          <w:szCs w:val="28"/>
        </w:rPr>
        <w:t>93 094  135,78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B92A69">
        <w:rPr>
          <w:sz w:val="28"/>
          <w:szCs w:val="28"/>
        </w:rPr>
        <w:t>86 670 679,75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B92A69">
        <w:rPr>
          <w:sz w:val="28"/>
          <w:szCs w:val="28"/>
        </w:rPr>
        <w:t>1 768 749,22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B92A69">
        <w:rPr>
          <w:sz w:val="28"/>
          <w:szCs w:val="28"/>
        </w:rPr>
        <w:t>4 654 706,81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537908" w:rsidRDefault="00537908" w:rsidP="00FD182A">
      <w:pPr>
        <w:jc w:val="both"/>
        <w:rPr>
          <w:sz w:val="28"/>
          <w:szCs w:val="28"/>
        </w:rPr>
      </w:pPr>
    </w:p>
    <w:p w:rsidR="007A52D8" w:rsidRDefault="001B19E0" w:rsidP="007A52D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B92A69">
        <w:rPr>
          <w:sz w:val="28"/>
          <w:szCs w:val="28"/>
        </w:rPr>
        <w:t xml:space="preserve">21 005 152,88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B92A69">
        <w:rPr>
          <w:sz w:val="28"/>
          <w:szCs w:val="28"/>
        </w:rPr>
        <w:t>19 555 797,33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B92A69">
        <w:rPr>
          <w:sz w:val="28"/>
          <w:szCs w:val="28"/>
        </w:rPr>
        <w:t>399 097,91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B92A69">
        <w:rPr>
          <w:sz w:val="28"/>
          <w:szCs w:val="28"/>
        </w:rPr>
        <w:t>1 050 257,64</w:t>
      </w:r>
      <w:r w:rsidR="007A52D8">
        <w:rPr>
          <w:sz w:val="28"/>
          <w:szCs w:val="28"/>
        </w:rPr>
        <w:t xml:space="preserve"> рублей.   </w:t>
      </w:r>
    </w:p>
    <w:p w:rsidR="001B19E0" w:rsidRDefault="00537908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  </w:t>
      </w:r>
    </w:p>
    <w:p w:rsidR="00537908" w:rsidRDefault="00537908" w:rsidP="001B19E0">
      <w:pPr>
        <w:jc w:val="both"/>
        <w:rPr>
          <w:sz w:val="28"/>
          <w:szCs w:val="28"/>
        </w:rPr>
      </w:pPr>
    </w:p>
    <w:p w:rsidR="000B1786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2022  год</w:t>
      </w:r>
      <w:r w:rsidR="007A52D8">
        <w:rPr>
          <w:sz w:val="28"/>
          <w:szCs w:val="28"/>
        </w:rPr>
        <w:t xml:space="preserve">: </w:t>
      </w:r>
      <w:r w:rsidR="005648CD">
        <w:rPr>
          <w:sz w:val="28"/>
          <w:szCs w:val="28"/>
        </w:rPr>
        <w:t>12</w:t>
      </w:r>
      <w:r w:rsidR="008F7C4E">
        <w:rPr>
          <w:sz w:val="28"/>
          <w:szCs w:val="28"/>
        </w:rPr>
        <w:t> 244 210,53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 xml:space="preserve">ь,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5648CD">
        <w:rPr>
          <w:sz w:val="28"/>
          <w:szCs w:val="28"/>
        </w:rPr>
        <w:t>11 399 400,00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232 600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5648CD">
        <w:rPr>
          <w:sz w:val="28"/>
          <w:szCs w:val="28"/>
        </w:rPr>
        <w:t>612 210,53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6E0093" w:rsidRDefault="006E0093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53A0B" w:rsidRPr="00F53E5F" w:rsidRDefault="00F917DE" w:rsidP="00853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853A0B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lastRenderedPageBreak/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E718A2" w:rsidRDefault="00E718A2" w:rsidP="00853A0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 фактического финансирования и результатов инвентаризации.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lastRenderedPageBreak/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88642F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B92A69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2475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7"/>
        <w:gridCol w:w="1275"/>
        <w:gridCol w:w="2835"/>
        <w:gridCol w:w="1276"/>
        <w:gridCol w:w="1134"/>
        <w:gridCol w:w="142"/>
        <w:gridCol w:w="992"/>
        <w:gridCol w:w="142"/>
        <w:gridCol w:w="2126"/>
      </w:tblGrid>
      <w:tr w:rsidR="00064991" w:rsidRPr="001C4427" w:rsidTr="00064991">
        <w:trPr>
          <w:trHeight w:val="436"/>
        </w:trPr>
        <w:tc>
          <w:tcPr>
            <w:tcW w:w="426" w:type="dxa"/>
            <w:vMerge w:val="restart"/>
          </w:tcPr>
          <w:p w:rsidR="00064991" w:rsidRPr="001C4427" w:rsidRDefault="00064991" w:rsidP="00AC5F37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Merge w:val="restart"/>
          </w:tcPr>
          <w:p w:rsidR="00064991" w:rsidRPr="001C4427" w:rsidRDefault="00064991" w:rsidP="00AC5F37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1275" w:type="dxa"/>
            <w:vMerge w:val="restart"/>
          </w:tcPr>
          <w:p w:rsidR="00064991" w:rsidRPr="001C4427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2835" w:type="dxa"/>
            <w:vMerge w:val="restart"/>
          </w:tcPr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6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064991">
        <w:trPr>
          <w:trHeight w:val="570"/>
        </w:trPr>
        <w:tc>
          <w:tcPr>
            <w:tcW w:w="426" w:type="dxa"/>
            <w:vMerge/>
          </w:tcPr>
          <w:p w:rsidR="00064991" w:rsidRPr="001C4427" w:rsidRDefault="00064991" w:rsidP="00AC5F37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64991" w:rsidRPr="001C4427" w:rsidRDefault="00064991" w:rsidP="00AC5F37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64991" w:rsidRPr="001C4427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536" w:type="dxa"/>
            <w:gridSpan w:val="5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064991">
        <w:trPr>
          <w:trHeight w:val="1110"/>
        </w:trPr>
        <w:tc>
          <w:tcPr>
            <w:tcW w:w="426" w:type="dxa"/>
            <w:vMerge/>
          </w:tcPr>
          <w:p w:rsidR="00064991" w:rsidRPr="001C4427" w:rsidRDefault="00064991" w:rsidP="00AC5F37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64991" w:rsidRPr="001C4427" w:rsidRDefault="00064991" w:rsidP="00AC5F37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64991" w:rsidRPr="001C4427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  <w:gridSpan w:val="2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2268" w:type="dxa"/>
            <w:gridSpan w:val="2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064991">
        <w:trPr>
          <w:trHeight w:val="300"/>
        </w:trPr>
        <w:tc>
          <w:tcPr>
            <w:tcW w:w="12475" w:type="dxa"/>
            <w:gridSpan w:val="10"/>
          </w:tcPr>
          <w:p w:rsidR="00064991" w:rsidRPr="0078279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064991">
        <w:trPr>
          <w:trHeight w:val="3252"/>
        </w:trPr>
        <w:tc>
          <w:tcPr>
            <w:tcW w:w="426" w:type="dxa"/>
            <w:vMerge w:val="restart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1275" w:type="dxa"/>
            <w:vMerge w:val="restart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2835" w:type="dxa"/>
          </w:tcPr>
          <w:p w:rsidR="00064991" w:rsidRPr="001C4427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276" w:type="dxa"/>
          </w:tcPr>
          <w:p w:rsidR="00064991" w:rsidRPr="006034DF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276" w:type="dxa"/>
            <w:gridSpan w:val="2"/>
          </w:tcPr>
          <w:p w:rsidR="00064991" w:rsidRPr="006034DF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134" w:type="dxa"/>
            <w:gridSpan w:val="2"/>
          </w:tcPr>
          <w:p w:rsidR="00064991" w:rsidRPr="006034DF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2126" w:type="dxa"/>
          </w:tcPr>
          <w:p w:rsidR="00064991" w:rsidRPr="006034DF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064991">
        <w:trPr>
          <w:trHeight w:val="324"/>
        </w:trPr>
        <w:tc>
          <w:tcPr>
            <w:tcW w:w="426" w:type="dxa"/>
            <w:vMerge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276" w:type="dxa"/>
          </w:tcPr>
          <w:p w:rsidR="00064991" w:rsidRPr="006034DF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276" w:type="dxa"/>
            <w:gridSpan w:val="2"/>
          </w:tcPr>
          <w:p w:rsidR="00064991" w:rsidRPr="006034DF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134" w:type="dxa"/>
            <w:gridSpan w:val="2"/>
          </w:tcPr>
          <w:p w:rsidR="00064991" w:rsidRPr="006034DF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2126" w:type="dxa"/>
          </w:tcPr>
          <w:p w:rsidR="00064991" w:rsidRPr="006034DF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064991">
        <w:trPr>
          <w:trHeight w:val="324"/>
        </w:trPr>
        <w:tc>
          <w:tcPr>
            <w:tcW w:w="426" w:type="dxa"/>
            <w:vMerge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27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276" w:type="dxa"/>
            <w:gridSpan w:val="2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134" w:type="dxa"/>
            <w:gridSpan w:val="2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212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064991">
        <w:trPr>
          <w:trHeight w:val="300"/>
        </w:trPr>
        <w:tc>
          <w:tcPr>
            <w:tcW w:w="42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1275" w:type="dxa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Pr="001C4427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276" w:type="dxa"/>
          </w:tcPr>
          <w:p w:rsidR="00064991" w:rsidRPr="006034DF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  <w:gridSpan w:val="2"/>
          </w:tcPr>
          <w:p w:rsidR="00064991" w:rsidRPr="006034DF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134" w:type="dxa"/>
            <w:gridSpan w:val="2"/>
          </w:tcPr>
          <w:p w:rsidR="00064991" w:rsidRPr="006034DF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2126" w:type="dxa"/>
          </w:tcPr>
          <w:p w:rsidR="00064991" w:rsidRPr="006034DF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064991">
        <w:trPr>
          <w:trHeight w:val="300"/>
        </w:trPr>
        <w:tc>
          <w:tcPr>
            <w:tcW w:w="42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1275" w:type="dxa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Pr="00432AEA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27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276" w:type="dxa"/>
            <w:gridSpan w:val="2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134" w:type="dxa"/>
            <w:gridSpan w:val="2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212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064991">
        <w:trPr>
          <w:trHeight w:val="240"/>
        </w:trPr>
        <w:tc>
          <w:tcPr>
            <w:tcW w:w="12475" w:type="dxa"/>
            <w:gridSpan w:val="10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064991">
        <w:trPr>
          <w:trHeight w:val="240"/>
        </w:trPr>
        <w:tc>
          <w:tcPr>
            <w:tcW w:w="426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Pr="001C4427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 проектно-сметной 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276" w:type="dxa"/>
          </w:tcPr>
          <w:p w:rsidR="00064991" w:rsidRPr="0076234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22079086,04</w:t>
            </w:r>
          </w:p>
        </w:tc>
        <w:tc>
          <w:tcPr>
            <w:tcW w:w="1276" w:type="dxa"/>
            <w:gridSpan w:val="2"/>
          </w:tcPr>
          <w:p w:rsidR="00064991" w:rsidRPr="0076234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134" w:type="dxa"/>
            <w:gridSpan w:val="2"/>
          </w:tcPr>
          <w:p w:rsidR="00064991" w:rsidRPr="0076234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2126" w:type="dxa"/>
          </w:tcPr>
          <w:p w:rsidR="00064991" w:rsidRPr="0076234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064991">
        <w:trPr>
          <w:trHeight w:val="244"/>
        </w:trPr>
        <w:tc>
          <w:tcPr>
            <w:tcW w:w="12475" w:type="dxa"/>
            <w:gridSpan w:val="10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064991" w:rsidRPr="001C4427" w:rsidTr="00B06F3B">
        <w:trPr>
          <w:trHeight w:val="244"/>
        </w:trPr>
        <w:tc>
          <w:tcPr>
            <w:tcW w:w="426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064991" w:rsidRPr="001C4427" w:rsidRDefault="00D90177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в ГП г. Давлеканово МР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Давлекановский район Республики Башкортостан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Pr="001C4427" w:rsidRDefault="00B06F3B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 проектно-сметной документации, устройство детской площад</w:t>
            </w:r>
            <w:r w:rsidR="009137B7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озеленение, освещение, МАФ,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брусчатки</w:t>
            </w:r>
            <w:r w:rsidR="009137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137B7"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</w:t>
            </w:r>
          </w:p>
        </w:tc>
        <w:tc>
          <w:tcPr>
            <w:tcW w:w="1276" w:type="dxa"/>
          </w:tcPr>
          <w:p w:rsidR="00064991" w:rsidRPr="00B06F3B" w:rsidRDefault="00B92A69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21005152,88</w:t>
            </w:r>
          </w:p>
        </w:tc>
        <w:tc>
          <w:tcPr>
            <w:tcW w:w="1276" w:type="dxa"/>
            <w:gridSpan w:val="2"/>
          </w:tcPr>
          <w:p w:rsidR="00064991" w:rsidRPr="00B06F3B" w:rsidRDefault="00B92A69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064991" w:rsidRPr="00B06F3B" w:rsidRDefault="00B92A69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2126" w:type="dxa"/>
            <w:tcBorders>
              <w:top w:val="nil"/>
            </w:tcBorders>
          </w:tcPr>
          <w:p w:rsidR="00064991" w:rsidRPr="00B06F3B" w:rsidRDefault="00B92A69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064991" w:rsidRPr="001C4427" w:rsidTr="00064991">
        <w:trPr>
          <w:trHeight w:val="244"/>
        </w:trPr>
        <w:tc>
          <w:tcPr>
            <w:tcW w:w="12475" w:type="dxa"/>
            <w:gridSpan w:val="10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64991" w:rsidRPr="001C4427" w:rsidTr="00B06F3B">
        <w:trPr>
          <w:trHeight w:val="244"/>
        </w:trPr>
        <w:tc>
          <w:tcPr>
            <w:tcW w:w="426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Центральный парк города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Pr="001C4427" w:rsidRDefault="00B92A69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276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12244210,53</w:t>
            </w:r>
          </w:p>
        </w:tc>
        <w:tc>
          <w:tcPr>
            <w:tcW w:w="1276" w:type="dxa"/>
            <w:gridSpan w:val="2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11399400,00</w:t>
            </w:r>
          </w:p>
        </w:tc>
        <w:tc>
          <w:tcPr>
            <w:tcW w:w="1134" w:type="dxa"/>
            <w:gridSpan w:val="2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232600,00</w:t>
            </w:r>
          </w:p>
        </w:tc>
        <w:tc>
          <w:tcPr>
            <w:tcW w:w="2126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612210,53</w:t>
            </w:r>
          </w:p>
        </w:tc>
      </w:tr>
      <w:tr w:rsidR="00064991" w:rsidRPr="001C4427" w:rsidTr="00064991">
        <w:trPr>
          <w:trHeight w:val="244"/>
        </w:trPr>
        <w:tc>
          <w:tcPr>
            <w:tcW w:w="12475" w:type="dxa"/>
            <w:gridSpan w:val="10"/>
          </w:tcPr>
          <w:p w:rsidR="00064991" w:rsidRPr="0015067C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064991" w:rsidRPr="001C4427" w:rsidTr="00B06F3B">
        <w:trPr>
          <w:trHeight w:val="244"/>
        </w:trPr>
        <w:tc>
          <w:tcPr>
            <w:tcW w:w="426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Парк «Солнечный»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Pr="001C4427" w:rsidRDefault="00B92A69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276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12588562,11</w:t>
            </w:r>
          </w:p>
        </w:tc>
        <w:tc>
          <w:tcPr>
            <w:tcW w:w="1276" w:type="dxa"/>
            <w:gridSpan w:val="2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11719951,00</w:t>
            </w:r>
          </w:p>
        </w:tc>
        <w:tc>
          <w:tcPr>
            <w:tcW w:w="1134" w:type="dxa"/>
            <w:gridSpan w:val="2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239183,00</w:t>
            </w:r>
          </w:p>
        </w:tc>
        <w:tc>
          <w:tcPr>
            <w:tcW w:w="2126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629428,11</w:t>
            </w:r>
          </w:p>
        </w:tc>
      </w:tr>
      <w:tr w:rsidR="00064991" w:rsidRPr="001C4427" w:rsidTr="00064991">
        <w:trPr>
          <w:trHeight w:val="244"/>
        </w:trPr>
        <w:tc>
          <w:tcPr>
            <w:tcW w:w="12475" w:type="dxa"/>
            <w:gridSpan w:val="10"/>
          </w:tcPr>
          <w:p w:rsidR="00064991" w:rsidRPr="0015067C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2024 год</w:t>
            </w:r>
          </w:p>
        </w:tc>
      </w:tr>
      <w:tr w:rsidR="00064991" w:rsidRPr="001C4427" w:rsidTr="00B06F3B">
        <w:trPr>
          <w:trHeight w:val="244"/>
        </w:trPr>
        <w:tc>
          <w:tcPr>
            <w:tcW w:w="42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Центральный парк города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64991" w:rsidRPr="001C4427" w:rsidRDefault="00B92A69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276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12588562,11</w:t>
            </w:r>
          </w:p>
        </w:tc>
        <w:tc>
          <w:tcPr>
            <w:tcW w:w="1276" w:type="dxa"/>
            <w:gridSpan w:val="2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11719951,00</w:t>
            </w:r>
          </w:p>
        </w:tc>
        <w:tc>
          <w:tcPr>
            <w:tcW w:w="1134" w:type="dxa"/>
            <w:gridSpan w:val="2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239183,00</w:t>
            </w:r>
          </w:p>
        </w:tc>
        <w:tc>
          <w:tcPr>
            <w:tcW w:w="2126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629428,11</w:t>
            </w:r>
          </w:p>
        </w:tc>
      </w:tr>
    </w:tbl>
    <w:p w:rsidR="00064991" w:rsidRDefault="00064991" w:rsidP="00064991">
      <w:pPr>
        <w:jc w:val="both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:rsidR="0088642F" w:rsidRPr="004F61B4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="00B06F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BF0D48">
        <w:rPr>
          <w:rFonts w:ascii="Times New Roman" w:hAnsi="Times New Roman" w:cs="Times New Roman"/>
        </w:rPr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 w:rsidR="00B06F3B"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9137B7" w:rsidP="00E02D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93 094 135,78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9137B7" w:rsidP="0015067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86 670 679,75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9137B7" w:rsidP="0015067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1 768 749,22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9137B7" w:rsidP="0015067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4 654 706,81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254" w:rsidRDefault="00160254">
      <w:r>
        <w:separator/>
      </w:r>
    </w:p>
  </w:endnote>
  <w:endnote w:type="continuationSeparator" w:id="0">
    <w:p w:rsidR="00160254" w:rsidRDefault="00160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4B" w:rsidRDefault="003B5F4D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4274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4274B" w:rsidRDefault="0094274B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4B" w:rsidRDefault="0094274B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4B" w:rsidRDefault="0094274B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254" w:rsidRDefault="00160254">
      <w:r>
        <w:separator/>
      </w:r>
    </w:p>
  </w:footnote>
  <w:footnote w:type="continuationSeparator" w:id="0">
    <w:p w:rsidR="00160254" w:rsidRDefault="00160254">
      <w:r>
        <w:continuationSeparator/>
      </w:r>
    </w:p>
  </w:footnote>
  <w:footnote w:id="1">
    <w:p w:rsidR="0094274B" w:rsidRPr="00F44B65" w:rsidRDefault="0094274B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19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9"/>
  </w:num>
  <w:num w:numId="5">
    <w:abstractNumId w:val="18"/>
  </w:num>
  <w:num w:numId="6">
    <w:abstractNumId w:val="5"/>
  </w:num>
  <w:num w:numId="7">
    <w:abstractNumId w:val="9"/>
  </w:num>
  <w:num w:numId="8">
    <w:abstractNumId w:val="8"/>
  </w:num>
  <w:num w:numId="9">
    <w:abstractNumId w:val="13"/>
  </w:num>
  <w:num w:numId="10">
    <w:abstractNumId w:val="16"/>
  </w:num>
  <w:num w:numId="11">
    <w:abstractNumId w:val="23"/>
  </w:num>
  <w:num w:numId="12">
    <w:abstractNumId w:val="0"/>
  </w:num>
  <w:num w:numId="13">
    <w:abstractNumId w:val="7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17"/>
  </w:num>
  <w:num w:numId="23">
    <w:abstractNumId w:val="11"/>
  </w:num>
  <w:num w:numId="24">
    <w:abstractNumId w:val="24"/>
  </w:num>
  <w:num w:numId="25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A53"/>
    <w:rsid w:val="00002A4A"/>
    <w:rsid w:val="00003EE6"/>
    <w:rsid w:val="00006B51"/>
    <w:rsid w:val="0000726F"/>
    <w:rsid w:val="000128FF"/>
    <w:rsid w:val="00016894"/>
    <w:rsid w:val="00020B3D"/>
    <w:rsid w:val="0002268E"/>
    <w:rsid w:val="00023C6D"/>
    <w:rsid w:val="00024E27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0254"/>
    <w:rsid w:val="00164FCA"/>
    <w:rsid w:val="00165B07"/>
    <w:rsid w:val="00167FE9"/>
    <w:rsid w:val="001718F3"/>
    <w:rsid w:val="00172472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AA7"/>
    <w:rsid w:val="001C1EAD"/>
    <w:rsid w:val="001C4427"/>
    <w:rsid w:val="001C70EC"/>
    <w:rsid w:val="001D08B9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1B08"/>
    <w:rsid w:val="002B1B61"/>
    <w:rsid w:val="002B2710"/>
    <w:rsid w:val="002B38F5"/>
    <w:rsid w:val="002B48CF"/>
    <w:rsid w:val="002C10CF"/>
    <w:rsid w:val="002C495E"/>
    <w:rsid w:val="002C60BC"/>
    <w:rsid w:val="002D0AEE"/>
    <w:rsid w:val="002D17A6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5A7E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5800"/>
    <w:rsid w:val="00425F0F"/>
    <w:rsid w:val="004278C8"/>
    <w:rsid w:val="00432174"/>
    <w:rsid w:val="00432AEA"/>
    <w:rsid w:val="00432F26"/>
    <w:rsid w:val="0043386B"/>
    <w:rsid w:val="004340F2"/>
    <w:rsid w:val="00445E81"/>
    <w:rsid w:val="004514EA"/>
    <w:rsid w:val="00456726"/>
    <w:rsid w:val="004577ED"/>
    <w:rsid w:val="004605D3"/>
    <w:rsid w:val="00463B1D"/>
    <w:rsid w:val="004669B9"/>
    <w:rsid w:val="00467B94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B2798"/>
    <w:rsid w:val="004B3810"/>
    <w:rsid w:val="004B45B8"/>
    <w:rsid w:val="004B7BB6"/>
    <w:rsid w:val="004C0DC3"/>
    <w:rsid w:val="004C1EB1"/>
    <w:rsid w:val="004C400E"/>
    <w:rsid w:val="004C440A"/>
    <w:rsid w:val="004D2889"/>
    <w:rsid w:val="004D317C"/>
    <w:rsid w:val="004D3998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6DA0"/>
    <w:rsid w:val="00640A0A"/>
    <w:rsid w:val="00642C4C"/>
    <w:rsid w:val="00643190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3C3F"/>
    <w:rsid w:val="006F4576"/>
    <w:rsid w:val="00701D5B"/>
    <w:rsid w:val="00706B10"/>
    <w:rsid w:val="007103E8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777"/>
    <w:rsid w:val="00780F83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3776"/>
    <w:rsid w:val="00813A36"/>
    <w:rsid w:val="00817D36"/>
    <w:rsid w:val="00826745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5B76"/>
    <w:rsid w:val="00873C05"/>
    <w:rsid w:val="00876302"/>
    <w:rsid w:val="008770EA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6B00"/>
    <w:rsid w:val="008E78B4"/>
    <w:rsid w:val="008F2CF1"/>
    <w:rsid w:val="008F43B8"/>
    <w:rsid w:val="008F61E4"/>
    <w:rsid w:val="008F6E6C"/>
    <w:rsid w:val="008F7C4E"/>
    <w:rsid w:val="00902318"/>
    <w:rsid w:val="00903A5F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274B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1065"/>
    <w:rsid w:val="00972CC2"/>
    <w:rsid w:val="0097420B"/>
    <w:rsid w:val="00976203"/>
    <w:rsid w:val="00980B26"/>
    <w:rsid w:val="0098208B"/>
    <w:rsid w:val="00984E6A"/>
    <w:rsid w:val="009959DD"/>
    <w:rsid w:val="00996FDD"/>
    <w:rsid w:val="0099755A"/>
    <w:rsid w:val="009A02FA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1FDA"/>
    <w:rsid w:val="009D3AC0"/>
    <w:rsid w:val="009D4D4E"/>
    <w:rsid w:val="009D5403"/>
    <w:rsid w:val="009D58D1"/>
    <w:rsid w:val="009D6380"/>
    <w:rsid w:val="009D6CBB"/>
    <w:rsid w:val="009E23A0"/>
    <w:rsid w:val="009E3370"/>
    <w:rsid w:val="009E43A5"/>
    <w:rsid w:val="009E5FC4"/>
    <w:rsid w:val="009E779D"/>
    <w:rsid w:val="009F0670"/>
    <w:rsid w:val="009F0714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F0D48"/>
    <w:rsid w:val="00BF1740"/>
    <w:rsid w:val="00BF1B99"/>
    <w:rsid w:val="00BF4847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71F3"/>
    <w:rsid w:val="00C51D42"/>
    <w:rsid w:val="00C52231"/>
    <w:rsid w:val="00C553B2"/>
    <w:rsid w:val="00C55926"/>
    <w:rsid w:val="00C55EC6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179F"/>
    <w:rsid w:val="00CB4284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59FA"/>
    <w:rsid w:val="00ED72E4"/>
    <w:rsid w:val="00EE3BF5"/>
    <w:rsid w:val="00EE5201"/>
    <w:rsid w:val="00EE68AF"/>
    <w:rsid w:val="00EF0FC1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216EE"/>
    <w:rsid w:val="00F22F7E"/>
    <w:rsid w:val="00F25173"/>
    <w:rsid w:val="00F326C6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3E56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A6B66"/>
  <w15:docId w15:val="{1221F679-B885-4002-9A77-22C7119F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6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7">
    <w:name w:val="Body Text First Indent"/>
    <w:basedOn w:val="af4"/>
    <w:link w:val="aff8"/>
    <w:rsid w:val="00E07045"/>
    <w:pPr>
      <w:ind w:firstLine="210"/>
    </w:pPr>
  </w:style>
  <w:style w:type="character" w:customStyle="1" w:styleId="aff8">
    <w:name w:val="Красная строка Знак"/>
    <w:link w:val="aff7"/>
    <w:rsid w:val="00E07045"/>
    <w:rPr>
      <w:sz w:val="24"/>
      <w:szCs w:val="24"/>
      <w:lang w:eastAsia="ar-SA"/>
    </w:rPr>
  </w:style>
  <w:style w:type="character" w:styleId="aff9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a">
    <w:name w:val="Strong"/>
    <w:basedOn w:val="a0"/>
    <w:uiPriority w:val="22"/>
    <w:qFormat/>
    <w:rsid w:val="00285384"/>
    <w:rPr>
      <w:b/>
      <w:bCs/>
    </w:rPr>
  </w:style>
  <w:style w:type="paragraph" w:styleId="affb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52D38-F401-4493-8ADF-D59AA9A9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2713</TotalTime>
  <Pages>1</Pages>
  <Words>3216</Words>
  <Characters>18334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21507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60</cp:revision>
  <cp:lastPrinted>2021-02-04T11:18:00Z</cp:lastPrinted>
  <dcterms:created xsi:type="dcterms:W3CDTF">2018-03-22T11:27:00Z</dcterms:created>
  <dcterms:modified xsi:type="dcterms:W3CDTF">2021-03-11T06:08:00Z</dcterms:modified>
</cp:coreProperties>
</file>