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FD2" w:rsidRDefault="00C21FD2" w:rsidP="00C21FD2">
      <w:pPr>
        <w:shd w:val="clear" w:color="auto" w:fill="FFFFFF"/>
        <w:jc w:val="center"/>
        <w:rPr>
          <w:sz w:val="22"/>
          <w:szCs w:val="22"/>
        </w:rPr>
      </w:pPr>
      <w:r>
        <w:rPr>
          <w:b/>
          <w:sz w:val="22"/>
          <w:szCs w:val="22"/>
        </w:rPr>
        <w:t>ИНФОРМАЦИОННОЕ ИЗВЕЩЕНИЕ О ПРОВЕДЕН</w:t>
      </w:r>
      <w:proofErr w:type="gramStart"/>
      <w:r>
        <w:rPr>
          <w:b/>
          <w:sz w:val="22"/>
          <w:szCs w:val="22"/>
        </w:rPr>
        <w:t>ИИ АУ</w:t>
      </w:r>
      <w:proofErr w:type="gramEnd"/>
      <w:r>
        <w:rPr>
          <w:b/>
          <w:sz w:val="22"/>
          <w:szCs w:val="22"/>
        </w:rPr>
        <w:t>КЦИОНА</w:t>
      </w:r>
    </w:p>
    <w:p w:rsidR="00C21FD2" w:rsidRPr="005F0478" w:rsidRDefault="00C21FD2" w:rsidP="00C21FD2">
      <w:pPr>
        <w:shd w:val="clear" w:color="auto" w:fill="FFFFFF"/>
        <w:jc w:val="center"/>
        <w:rPr>
          <w:sz w:val="22"/>
          <w:szCs w:val="22"/>
        </w:rPr>
      </w:pPr>
      <w:r w:rsidRPr="005F0478">
        <w:rPr>
          <w:sz w:val="22"/>
          <w:szCs w:val="22"/>
        </w:rPr>
        <w:t xml:space="preserve"> </w:t>
      </w:r>
    </w:p>
    <w:p w:rsidR="00C21FD2" w:rsidRPr="00C60A80" w:rsidRDefault="00C21FD2" w:rsidP="00C21FD2">
      <w:pPr>
        <w:pStyle w:val="31"/>
        <w:spacing w:after="0"/>
        <w:ind w:left="0" w:firstLine="708"/>
        <w:jc w:val="both"/>
        <w:rPr>
          <w:sz w:val="22"/>
          <w:szCs w:val="22"/>
        </w:rPr>
      </w:pPr>
      <w:r w:rsidRPr="005F0478">
        <w:rPr>
          <w:sz w:val="22"/>
          <w:szCs w:val="22"/>
        </w:rPr>
        <w:t>Администрация</w:t>
      </w:r>
      <w:r w:rsidRPr="00C60A80">
        <w:rPr>
          <w:sz w:val="22"/>
          <w:szCs w:val="22"/>
        </w:rPr>
        <w:t xml:space="preserve"> сельского поселения </w:t>
      </w:r>
      <w:r>
        <w:rPr>
          <w:sz w:val="22"/>
          <w:szCs w:val="22"/>
        </w:rPr>
        <w:t>Сергиопольский</w:t>
      </w:r>
      <w:r w:rsidRPr="00C60A80">
        <w:rPr>
          <w:sz w:val="22"/>
          <w:szCs w:val="22"/>
        </w:rPr>
        <w:t xml:space="preserve"> сельсовет муниципального района Давлекановский район Республики Башкортостан информирует о проведен</w:t>
      </w:r>
      <w:proofErr w:type="gramStart"/>
      <w:r w:rsidRPr="00C60A80">
        <w:rPr>
          <w:sz w:val="22"/>
          <w:szCs w:val="22"/>
        </w:rPr>
        <w:t>ии ау</w:t>
      </w:r>
      <w:proofErr w:type="gramEnd"/>
      <w:r w:rsidRPr="00C60A80">
        <w:rPr>
          <w:sz w:val="22"/>
          <w:szCs w:val="22"/>
        </w:rPr>
        <w:t>кцио</w:t>
      </w:r>
      <w:r>
        <w:rPr>
          <w:sz w:val="22"/>
          <w:szCs w:val="22"/>
        </w:rPr>
        <w:t>на на право заключения договора</w:t>
      </w:r>
      <w:r w:rsidRPr="00C60A80">
        <w:rPr>
          <w:sz w:val="22"/>
          <w:szCs w:val="22"/>
        </w:rPr>
        <w:t xml:space="preserve"> аренды земельн</w:t>
      </w:r>
      <w:r>
        <w:rPr>
          <w:sz w:val="22"/>
          <w:szCs w:val="22"/>
        </w:rPr>
        <w:t>ого</w:t>
      </w:r>
      <w:r w:rsidRPr="00C60A80">
        <w:rPr>
          <w:sz w:val="22"/>
          <w:szCs w:val="22"/>
        </w:rPr>
        <w:t xml:space="preserve"> у</w:t>
      </w:r>
      <w:r>
        <w:rPr>
          <w:sz w:val="22"/>
          <w:szCs w:val="22"/>
        </w:rPr>
        <w:t xml:space="preserve">частка находящегося в собственности сельского поселения </w:t>
      </w:r>
      <w:r w:rsidRPr="00FB0BBD">
        <w:rPr>
          <w:sz w:val="22"/>
          <w:szCs w:val="22"/>
        </w:rPr>
        <w:t>Сергиопольский</w:t>
      </w:r>
      <w:r>
        <w:rPr>
          <w:sz w:val="22"/>
          <w:szCs w:val="22"/>
        </w:rPr>
        <w:t xml:space="preserve"> сельсовет муниципального района Давлекановский район Республики Башкортостан</w:t>
      </w:r>
      <w:r w:rsidRPr="00C60A80">
        <w:rPr>
          <w:sz w:val="22"/>
          <w:szCs w:val="22"/>
        </w:rPr>
        <w:t xml:space="preserve">. </w:t>
      </w:r>
    </w:p>
    <w:p w:rsidR="00C21FD2" w:rsidRPr="00C60A80" w:rsidRDefault="00C21FD2" w:rsidP="00C21FD2">
      <w:pPr>
        <w:pStyle w:val="31"/>
        <w:spacing w:after="0"/>
        <w:ind w:left="0" w:firstLine="708"/>
        <w:jc w:val="both"/>
        <w:rPr>
          <w:sz w:val="22"/>
          <w:szCs w:val="22"/>
        </w:rPr>
      </w:pPr>
      <w:r w:rsidRPr="00C60A80">
        <w:rPr>
          <w:sz w:val="22"/>
          <w:szCs w:val="22"/>
        </w:rPr>
        <w:t xml:space="preserve">Аукцион проводится в соответствии со </w:t>
      </w:r>
      <w:proofErr w:type="spellStart"/>
      <w:r w:rsidRPr="00C60A80">
        <w:rPr>
          <w:sz w:val="22"/>
          <w:szCs w:val="22"/>
        </w:rPr>
        <w:t>ст.ст</w:t>
      </w:r>
      <w:proofErr w:type="spellEnd"/>
      <w:r w:rsidRPr="00C60A80">
        <w:rPr>
          <w:sz w:val="22"/>
          <w:szCs w:val="22"/>
        </w:rPr>
        <w:t xml:space="preserve">. 39.11-39.13 и 39.18 Земельного кодекса Российской Федерации. </w:t>
      </w:r>
    </w:p>
    <w:p w:rsidR="00C21FD2" w:rsidRPr="00C60A80" w:rsidRDefault="00C21FD2" w:rsidP="00C21FD2">
      <w:pPr>
        <w:pStyle w:val="31"/>
        <w:spacing w:after="0"/>
        <w:ind w:left="0" w:firstLine="708"/>
        <w:jc w:val="both"/>
        <w:rPr>
          <w:sz w:val="22"/>
          <w:szCs w:val="22"/>
        </w:rPr>
      </w:pPr>
      <w:r w:rsidRPr="00C60A80">
        <w:rPr>
          <w:sz w:val="22"/>
          <w:szCs w:val="22"/>
        </w:rPr>
        <w:t>Орган, принявший решение о проведен</w:t>
      </w:r>
      <w:proofErr w:type="gramStart"/>
      <w:r w:rsidRPr="00C60A80">
        <w:rPr>
          <w:sz w:val="22"/>
          <w:szCs w:val="22"/>
        </w:rPr>
        <w:t>ии ау</w:t>
      </w:r>
      <w:proofErr w:type="gramEnd"/>
      <w:r w:rsidRPr="00C60A80">
        <w:rPr>
          <w:sz w:val="22"/>
          <w:szCs w:val="22"/>
        </w:rPr>
        <w:t xml:space="preserve">кциона: </w:t>
      </w:r>
      <w:proofErr w:type="gramStart"/>
      <w:r w:rsidRPr="00C60A80">
        <w:rPr>
          <w:sz w:val="22"/>
          <w:szCs w:val="22"/>
        </w:rPr>
        <w:t xml:space="preserve">Администрация сельского поселения </w:t>
      </w:r>
      <w:r w:rsidRPr="00FB0BBD">
        <w:rPr>
          <w:sz w:val="22"/>
          <w:szCs w:val="22"/>
        </w:rPr>
        <w:t>Сергиопольский</w:t>
      </w:r>
      <w:r w:rsidRPr="00C60A80">
        <w:rPr>
          <w:sz w:val="22"/>
          <w:szCs w:val="22"/>
        </w:rPr>
        <w:t xml:space="preserve"> сельсовет муниципального района Давлекановский район Республики Башкортостан (основание:</w:t>
      </w:r>
      <w:proofErr w:type="gramEnd"/>
      <w:r w:rsidRPr="00C60A80">
        <w:rPr>
          <w:sz w:val="22"/>
          <w:szCs w:val="22"/>
        </w:rPr>
        <w:t xml:space="preserve"> </w:t>
      </w:r>
      <w:proofErr w:type="gramStart"/>
      <w:r w:rsidRPr="00C60A80">
        <w:rPr>
          <w:sz w:val="22"/>
          <w:szCs w:val="22"/>
        </w:rPr>
        <w:t xml:space="preserve">Постановление администрации сельского поселения </w:t>
      </w:r>
      <w:r w:rsidRPr="00FB0BBD">
        <w:rPr>
          <w:sz w:val="22"/>
          <w:szCs w:val="22"/>
        </w:rPr>
        <w:t>Сергиопольский</w:t>
      </w:r>
      <w:r w:rsidRPr="00A4069D">
        <w:rPr>
          <w:sz w:val="22"/>
          <w:szCs w:val="22"/>
        </w:rPr>
        <w:t xml:space="preserve"> </w:t>
      </w:r>
      <w:r w:rsidRPr="00C60A80">
        <w:rPr>
          <w:sz w:val="22"/>
          <w:szCs w:val="22"/>
        </w:rPr>
        <w:t xml:space="preserve">сельсовет муниципального района Давлекановский район Республики Башкортостан № </w:t>
      </w:r>
      <w:r>
        <w:rPr>
          <w:sz w:val="22"/>
          <w:szCs w:val="22"/>
        </w:rPr>
        <w:t>41</w:t>
      </w:r>
      <w:r w:rsidRPr="00C60A80">
        <w:rPr>
          <w:sz w:val="22"/>
          <w:szCs w:val="22"/>
        </w:rPr>
        <w:t>от «</w:t>
      </w:r>
      <w:r>
        <w:rPr>
          <w:sz w:val="22"/>
          <w:szCs w:val="22"/>
        </w:rPr>
        <w:t>15</w:t>
      </w:r>
      <w:r w:rsidRPr="00C60A80">
        <w:rPr>
          <w:sz w:val="22"/>
          <w:szCs w:val="22"/>
        </w:rPr>
        <w:t xml:space="preserve">» </w:t>
      </w:r>
      <w:r>
        <w:rPr>
          <w:sz w:val="22"/>
          <w:szCs w:val="22"/>
        </w:rPr>
        <w:t>мая</w:t>
      </w:r>
      <w:r w:rsidRPr="00C60A80">
        <w:rPr>
          <w:sz w:val="22"/>
          <w:szCs w:val="22"/>
        </w:rPr>
        <w:t xml:space="preserve"> 2017 г.).</w:t>
      </w:r>
      <w:proofErr w:type="gramEnd"/>
    </w:p>
    <w:p w:rsidR="00C21FD2" w:rsidRPr="00AB70C7" w:rsidRDefault="00C21FD2" w:rsidP="00C21FD2">
      <w:pPr>
        <w:pStyle w:val="31"/>
        <w:ind w:left="0" w:firstLine="708"/>
        <w:jc w:val="both"/>
        <w:rPr>
          <w:bCs/>
          <w:sz w:val="22"/>
          <w:szCs w:val="22"/>
        </w:rPr>
      </w:pPr>
      <w:r w:rsidRPr="00C60A80">
        <w:rPr>
          <w:sz w:val="22"/>
          <w:szCs w:val="22"/>
        </w:rPr>
        <w:t xml:space="preserve">Организатор аукциона: </w:t>
      </w:r>
      <w:r w:rsidRPr="00AB70C7">
        <w:rPr>
          <w:sz w:val="22"/>
          <w:szCs w:val="22"/>
        </w:rPr>
        <w:t xml:space="preserve">постоянно действующей </w:t>
      </w:r>
      <w:r w:rsidRPr="00AB70C7">
        <w:rPr>
          <w:bCs/>
          <w:sz w:val="22"/>
          <w:szCs w:val="22"/>
        </w:rPr>
        <w:t xml:space="preserve">Комиссии по организации и проведению аукционов по продаже земельных участков или аукционов на право заключения договоров аренды таких земельных участков находящихся в собственности сельского поселения </w:t>
      </w:r>
      <w:r w:rsidRPr="00FB0BBD">
        <w:rPr>
          <w:bCs/>
          <w:sz w:val="22"/>
          <w:szCs w:val="22"/>
        </w:rPr>
        <w:t>Сергиопольский</w:t>
      </w:r>
      <w:r w:rsidRPr="00AB70C7">
        <w:rPr>
          <w:bCs/>
          <w:sz w:val="22"/>
          <w:szCs w:val="22"/>
        </w:rPr>
        <w:t xml:space="preserve"> сельсовет муниципального района Давлекановски</w:t>
      </w:r>
      <w:r>
        <w:rPr>
          <w:bCs/>
          <w:sz w:val="22"/>
          <w:szCs w:val="22"/>
        </w:rPr>
        <w:t>й район Республики Башкортостан.</w:t>
      </w:r>
    </w:p>
    <w:p w:rsidR="00C21FD2" w:rsidRPr="00C60A80" w:rsidRDefault="00C21FD2" w:rsidP="00C21FD2">
      <w:pPr>
        <w:pStyle w:val="31"/>
        <w:spacing w:after="0"/>
        <w:ind w:left="0" w:firstLine="708"/>
        <w:jc w:val="both"/>
        <w:rPr>
          <w:sz w:val="22"/>
          <w:szCs w:val="22"/>
        </w:rPr>
      </w:pPr>
      <w:r w:rsidRPr="00C60A80">
        <w:rPr>
          <w:sz w:val="22"/>
          <w:szCs w:val="22"/>
        </w:rPr>
        <w:t xml:space="preserve">Аукцион состоится </w:t>
      </w:r>
      <w:r w:rsidRPr="00C60A80">
        <w:rPr>
          <w:b/>
          <w:sz w:val="22"/>
          <w:szCs w:val="22"/>
        </w:rPr>
        <w:t>«</w:t>
      </w:r>
      <w:r>
        <w:rPr>
          <w:b/>
          <w:sz w:val="22"/>
          <w:szCs w:val="22"/>
        </w:rPr>
        <w:t>21</w:t>
      </w:r>
      <w:r w:rsidRPr="00C60A8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>июня</w:t>
      </w:r>
      <w:r w:rsidRPr="00C60A80">
        <w:rPr>
          <w:b/>
          <w:sz w:val="22"/>
          <w:szCs w:val="22"/>
        </w:rPr>
        <w:t xml:space="preserve"> 2017 в 11.00 час</w:t>
      </w:r>
      <w:proofErr w:type="gramStart"/>
      <w:r w:rsidRPr="00C60A80">
        <w:rPr>
          <w:b/>
          <w:sz w:val="22"/>
          <w:szCs w:val="22"/>
        </w:rPr>
        <w:t>.</w:t>
      </w:r>
      <w:proofErr w:type="gramEnd"/>
      <w:r w:rsidRPr="00C60A80">
        <w:rPr>
          <w:sz w:val="22"/>
          <w:szCs w:val="22"/>
        </w:rPr>
        <w:t xml:space="preserve"> </w:t>
      </w:r>
      <w:proofErr w:type="gramStart"/>
      <w:r w:rsidRPr="00C60A80">
        <w:rPr>
          <w:sz w:val="22"/>
          <w:szCs w:val="22"/>
        </w:rPr>
        <w:t>в</w:t>
      </w:r>
      <w:proofErr w:type="gramEnd"/>
      <w:r w:rsidRPr="00C60A80">
        <w:rPr>
          <w:sz w:val="22"/>
          <w:szCs w:val="22"/>
        </w:rPr>
        <w:t xml:space="preserve"> Комитете по управлению собственностью Министерства земельных и имущественных отношений Республики Башкортостан по </w:t>
      </w:r>
      <w:proofErr w:type="spellStart"/>
      <w:r w:rsidRPr="00C60A80">
        <w:rPr>
          <w:sz w:val="22"/>
          <w:szCs w:val="22"/>
        </w:rPr>
        <w:t>Давлекановскому</w:t>
      </w:r>
      <w:proofErr w:type="spellEnd"/>
      <w:r w:rsidRPr="00C60A80">
        <w:rPr>
          <w:sz w:val="22"/>
          <w:szCs w:val="22"/>
        </w:rPr>
        <w:t xml:space="preserve"> району и городу Давлеканово по адресу: </w:t>
      </w:r>
      <w:r>
        <w:rPr>
          <w:sz w:val="22"/>
          <w:szCs w:val="22"/>
        </w:rPr>
        <w:t xml:space="preserve">Республика Башкортостан, </w:t>
      </w:r>
      <w:r w:rsidRPr="00C60A80">
        <w:rPr>
          <w:sz w:val="22"/>
          <w:szCs w:val="22"/>
        </w:rPr>
        <w:t>г. Давлеканово, ул. Красная площадь, д. 9</w:t>
      </w:r>
      <w:r>
        <w:rPr>
          <w:sz w:val="22"/>
          <w:szCs w:val="22"/>
        </w:rPr>
        <w:t>, актовый зал</w:t>
      </w:r>
      <w:r w:rsidRPr="00C60A80">
        <w:rPr>
          <w:sz w:val="22"/>
          <w:szCs w:val="22"/>
        </w:rPr>
        <w:t>.</w:t>
      </w:r>
    </w:p>
    <w:p w:rsidR="00C21FD2" w:rsidRPr="00A4069D" w:rsidRDefault="00C21FD2" w:rsidP="00C21FD2">
      <w:pPr>
        <w:ind w:firstLine="708"/>
        <w:jc w:val="both"/>
        <w:rPr>
          <w:sz w:val="22"/>
          <w:szCs w:val="22"/>
        </w:rPr>
      </w:pPr>
      <w:r w:rsidRPr="00A4069D">
        <w:rPr>
          <w:sz w:val="22"/>
          <w:szCs w:val="22"/>
        </w:rPr>
        <w:t xml:space="preserve">Форма проведения торгов – аукцион, открытый по составу участников (далее – Аукцион). </w:t>
      </w:r>
    </w:p>
    <w:p w:rsidR="00C21FD2" w:rsidRPr="00A4069D" w:rsidRDefault="00C21FD2" w:rsidP="00C21FD2">
      <w:pPr>
        <w:ind w:firstLine="708"/>
        <w:jc w:val="both"/>
        <w:rPr>
          <w:sz w:val="22"/>
          <w:szCs w:val="22"/>
        </w:rPr>
      </w:pPr>
      <w:r w:rsidRPr="00A4069D">
        <w:rPr>
          <w:sz w:val="22"/>
          <w:szCs w:val="22"/>
        </w:rPr>
        <w:t>Форма подачи заявок – открытая.</w:t>
      </w:r>
    </w:p>
    <w:p w:rsidR="00C21FD2" w:rsidRPr="00A4069D" w:rsidRDefault="00C21FD2" w:rsidP="00C21FD2">
      <w:pPr>
        <w:ind w:firstLine="708"/>
        <w:jc w:val="both"/>
        <w:rPr>
          <w:sz w:val="22"/>
          <w:szCs w:val="22"/>
        </w:rPr>
      </w:pPr>
      <w:r w:rsidRPr="00A4069D">
        <w:rPr>
          <w:sz w:val="22"/>
          <w:szCs w:val="22"/>
        </w:rPr>
        <w:t>Форма подачи предложений о цене – открытая (путем пошагового объявления цены участникам аукциона).</w:t>
      </w:r>
    </w:p>
    <w:p w:rsidR="00C21FD2" w:rsidRPr="00A4069D" w:rsidRDefault="00C21FD2" w:rsidP="00C21FD2">
      <w:pPr>
        <w:ind w:firstLine="708"/>
        <w:jc w:val="both"/>
        <w:rPr>
          <w:sz w:val="22"/>
          <w:szCs w:val="22"/>
        </w:rPr>
      </w:pPr>
      <w:r w:rsidRPr="00A4069D">
        <w:rPr>
          <w:sz w:val="22"/>
          <w:szCs w:val="22"/>
        </w:rPr>
        <w:t>Форма и сроки платежа – в соответствии с договором аренды земельного участка, заключаемым по итогам аукциона с победителем.</w:t>
      </w:r>
    </w:p>
    <w:p w:rsidR="00C21FD2" w:rsidRPr="00A4069D" w:rsidRDefault="00C21FD2" w:rsidP="00C21FD2">
      <w:pPr>
        <w:ind w:firstLine="708"/>
        <w:jc w:val="both"/>
        <w:rPr>
          <w:sz w:val="22"/>
          <w:szCs w:val="22"/>
        </w:rPr>
      </w:pPr>
      <w:r w:rsidRPr="00A4069D">
        <w:rPr>
          <w:sz w:val="22"/>
          <w:szCs w:val="22"/>
        </w:rPr>
        <w:t xml:space="preserve">Средства платежа – денежная единица (валюта) Российской Федерации – рубль. </w:t>
      </w:r>
    </w:p>
    <w:p w:rsidR="00C21FD2" w:rsidRPr="00A4069D" w:rsidRDefault="00C21FD2" w:rsidP="00C21FD2">
      <w:pPr>
        <w:ind w:firstLine="708"/>
        <w:jc w:val="both"/>
        <w:rPr>
          <w:sz w:val="22"/>
          <w:szCs w:val="22"/>
        </w:rPr>
      </w:pPr>
      <w:r w:rsidRPr="00A4069D">
        <w:rPr>
          <w:sz w:val="22"/>
          <w:szCs w:val="22"/>
        </w:rPr>
        <w:t>Границы земельных участков определяются согласно кадастровым планам.</w:t>
      </w:r>
    </w:p>
    <w:p w:rsidR="00C21FD2" w:rsidRPr="00A4069D" w:rsidRDefault="00C21FD2" w:rsidP="00C21FD2">
      <w:pPr>
        <w:ind w:firstLine="708"/>
        <w:jc w:val="both"/>
        <w:rPr>
          <w:sz w:val="22"/>
          <w:szCs w:val="22"/>
        </w:rPr>
      </w:pPr>
      <w:r w:rsidRPr="00A4069D">
        <w:rPr>
          <w:sz w:val="22"/>
          <w:szCs w:val="22"/>
        </w:rPr>
        <w:t xml:space="preserve">Прием и регистрация заявок на участие в аукционе осуществляется в Комитете по управлению собственностью Министерства земельных и имущественных отношений Республики Башкортостан по </w:t>
      </w:r>
      <w:proofErr w:type="spellStart"/>
      <w:r w:rsidRPr="00A4069D">
        <w:rPr>
          <w:sz w:val="22"/>
          <w:szCs w:val="22"/>
        </w:rPr>
        <w:t>Давлекановскому</w:t>
      </w:r>
      <w:proofErr w:type="spellEnd"/>
      <w:r w:rsidRPr="00A4069D">
        <w:rPr>
          <w:sz w:val="22"/>
          <w:szCs w:val="22"/>
        </w:rPr>
        <w:t xml:space="preserve"> району и городу Давлеканово, по адресу: Республика Башкортостан, г. Давлеканово, ул. Красная площадь, д. 9, каб.12</w:t>
      </w:r>
    </w:p>
    <w:p w:rsidR="00C21FD2" w:rsidRPr="00A4069D" w:rsidRDefault="00C21FD2" w:rsidP="00C21FD2">
      <w:pPr>
        <w:ind w:firstLine="708"/>
        <w:jc w:val="both"/>
        <w:rPr>
          <w:sz w:val="22"/>
          <w:szCs w:val="22"/>
        </w:rPr>
      </w:pPr>
      <w:r w:rsidRPr="00A4069D">
        <w:rPr>
          <w:sz w:val="22"/>
          <w:szCs w:val="22"/>
        </w:rPr>
        <w:t xml:space="preserve">Начало срока подачи заявок 10-00 часов </w:t>
      </w:r>
      <w:r w:rsidRPr="00A4069D">
        <w:rPr>
          <w:b/>
          <w:sz w:val="22"/>
          <w:szCs w:val="22"/>
        </w:rPr>
        <w:t>«</w:t>
      </w:r>
      <w:r>
        <w:rPr>
          <w:b/>
          <w:sz w:val="22"/>
          <w:szCs w:val="22"/>
        </w:rPr>
        <w:t>16</w:t>
      </w:r>
      <w:r w:rsidRPr="00A4069D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>мая</w:t>
      </w:r>
      <w:r w:rsidRPr="00A4069D">
        <w:rPr>
          <w:b/>
          <w:sz w:val="22"/>
          <w:szCs w:val="22"/>
        </w:rPr>
        <w:t xml:space="preserve"> 2017 года</w:t>
      </w:r>
      <w:r w:rsidRPr="00A4069D">
        <w:rPr>
          <w:sz w:val="22"/>
          <w:szCs w:val="22"/>
        </w:rPr>
        <w:t xml:space="preserve">. Прием заявок осуществляется ежедневно (кроме выходных и праздничных дней) с 10-00 до 17-30 часов (время местное). </w:t>
      </w:r>
    </w:p>
    <w:p w:rsidR="00C21FD2" w:rsidRPr="00A4069D" w:rsidRDefault="00C21FD2" w:rsidP="00C21FD2">
      <w:pPr>
        <w:ind w:firstLine="708"/>
        <w:jc w:val="both"/>
        <w:rPr>
          <w:sz w:val="22"/>
          <w:szCs w:val="22"/>
        </w:rPr>
      </w:pPr>
      <w:r w:rsidRPr="00A4069D">
        <w:rPr>
          <w:sz w:val="22"/>
          <w:szCs w:val="22"/>
        </w:rPr>
        <w:t xml:space="preserve">Окончание срока подачи заявок 17-00 часов </w:t>
      </w:r>
      <w:r w:rsidRPr="00A4069D">
        <w:rPr>
          <w:b/>
          <w:sz w:val="22"/>
          <w:szCs w:val="22"/>
        </w:rPr>
        <w:t>«</w:t>
      </w:r>
      <w:r>
        <w:rPr>
          <w:b/>
          <w:sz w:val="22"/>
          <w:szCs w:val="22"/>
        </w:rPr>
        <w:t>14</w:t>
      </w:r>
      <w:r w:rsidRPr="00A4069D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>июня</w:t>
      </w:r>
      <w:r w:rsidRPr="00A4069D">
        <w:rPr>
          <w:sz w:val="22"/>
          <w:szCs w:val="22"/>
        </w:rPr>
        <w:t xml:space="preserve"> </w:t>
      </w:r>
      <w:r w:rsidRPr="00A4069D">
        <w:rPr>
          <w:b/>
          <w:sz w:val="22"/>
          <w:szCs w:val="22"/>
        </w:rPr>
        <w:t>2017 года.</w:t>
      </w:r>
      <w:r w:rsidRPr="00A4069D">
        <w:rPr>
          <w:sz w:val="22"/>
          <w:szCs w:val="22"/>
        </w:rPr>
        <w:t xml:space="preserve">  </w:t>
      </w:r>
    </w:p>
    <w:p w:rsidR="00C21FD2" w:rsidRPr="00A4069D" w:rsidRDefault="00C21FD2" w:rsidP="00C21FD2">
      <w:pPr>
        <w:ind w:firstLine="708"/>
        <w:jc w:val="both"/>
        <w:rPr>
          <w:b/>
          <w:sz w:val="22"/>
          <w:szCs w:val="22"/>
        </w:rPr>
      </w:pPr>
      <w:r w:rsidRPr="00A4069D">
        <w:rPr>
          <w:sz w:val="22"/>
          <w:szCs w:val="22"/>
        </w:rPr>
        <w:t xml:space="preserve">Предмет аукциона: </w:t>
      </w:r>
    </w:p>
    <w:p w:rsidR="00C21FD2" w:rsidRPr="00FB0BBD" w:rsidRDefault="00C21FD2" w:rsidP="00C21FD2">
      <w:pPr>
        <w:ind w:left="708"/>
        <w:jc w:val="both"/>
        <w:rPr>
          <w:sz w:val="22"/>
          <w:szCs w:val="22"/>
        </w:rPr>
      </w:pPr>
      <w:r w:rsidRPr="00FB0BBD">
        <w:rPr>
          <w:b/>
          <w:sz w:val="22"/>
          <w:szCs w:val="22"/>
        </w:rPr>
        <w:t>Лот № 1.</w:t>
      </w:r>
      <w:r w:rsidRPr="00FB0BBD">
        <w:rPr>
          <w:sz w:val="22"/>
          <w:szCs w:val="22"/>
        </w:rPr>
        <w:t xml:space="preserve"> Право на заключение договора аренды земельного участка:</w:t>
      </w:r>
    </w:p>
    <w:p w:rsidR="00C21FD2" w:rsidRPr="00FB0BBD" w:rsidRDefault="00C21FD2" w:rsidP="00C21FD2">
      <w:pPr>
        <w:ind w:firstLine="708"/>
        <w:jc w:val="both"/>
        <w:rPr>
          <w:sz w:val="22"/>
          <w:szCs w:val="22"/>
        </w:rPr>
      </w:pPr>
      <w:r w:rsidRPr="00FB0BBD">
        <w:rPr>
          <w:sz w:val="22"/>
          <w:szCs w:val="22"/>
        </w:rPr>
        <w:t xml:space="preserve">местоположение: установлено относительно ориентира, расположенного в границах участка, почтовый адрес ориентира: Республика Башкортостан, р-н Давлекановский, Сергиопольский </w:t>
      </w:r>
      <w:proofErr w:type="gramStart"/>
      <w:r w:rsidRPr="00FB0BBD">
        <w:rPr>
          <w:sz w:val="22"/>
          <w:szCs w:val="22"/>
        </w:rPr>
        <w:t>с</w:t>
      </w:r>
      <w:proofErr w:type="gramEnd"/>
      <w:r w:rsidRPr="00FB0BBD">
        <w:rPr>
          <w:sz w:val="22"/>
          <w:szCs w:val="22"/>
        </w:rPr>
        <w:t>/с;</w:t>
      </w:r>
    </w:p>
    <w:p w:rsidR="00C21FD2" w:rsidRPr="00FB0BBD" w:rsidRDefault="00C21FD2" w:rsidP="00C21FD2">
      <w:pPr>
        <w:ind w:firstLine="708"/>
        <w:jc w:val="both"/>
        <w:rPr>
          <w:sz w:val="22"/>
          <w:szCs w:val="22"/>
        </w:rPr>
      </w:pPr>
      <w:r w:rsidRPr="00FB0BBD">
        <w:rPr>
          <w:sz w:val="22"/>
          <w:szCs w:val="22"/>
        </w:rPr>
        <w:t>площадь: 55 498 кв. м.;</w:t>
      </w:r>
    </w:p>
    <w:p w:rsidR="00C21FD2" w:rsidRPr="00FB0BBD" w:rsidRDefault="00C21FD2" w:rsidP="00C21FD2">
      <w:pPr>
        <w:ind w:firstLine="708"/>
        <w:jc w:val="both"/>
        <w:rPr>
          <w:sz w:val="22"/>
          <w:szCs w:val="22"/>
        </w:rPr>
      </w:pPr>
      <w:r w:rsidRPr="00FB0BBD">
        <w:rPr>
          <w:sz w:val="22"/>
          <w:szCs w:val="22"/>
        </w:rPr>
        <w:t>кадастровый номер: 02:20:011101:53;</w:t>
      </w:r>
    </w:p>
    <w:p w:rsidR="00C21FD2" w:rsidRPr="00FB0BBD" w:rsidRDefault="00C21FD2" w:rsidP="00C21FD2">
      <w:pPr>
        <w:ind w:firstLine="708"/>
        <w:jc w:val="both"/>
        <w:rPr>
          <w:sz w:val="22"/>
          <w:szCs w:val="22"/>
        </w:rPr>
      </w:pPr>
      <w:r w:rsidRPr="00FB0BBD">
        <w:rPr>
          <w:sz w:val="22"/>
          <w:szCs w:val="22"/>
        </w:rPr>
        <w:t>сведения о правах: собственность сельского поселения Сергиопольский сельсовет муниципального района Давлекановский район Республики Башкортостан;</w:t>
      </w:r>
    </w:p>
    <w:p w:rsidR="00C21FD2" w:rsidRPr="00FB0BBD" w:rsidRDefault="00C21FD2" w:rsidP="00C21FD2">
      <w:pPr>
        <w:ind w:firstLine="708"/>
        <w:jc w:val="both"/>
        <w:rPr>
          <w:sz w:val="22"/>
          <w:szCs w:val="22"/>
        </w:rPr>
      </w:pPr>
      <w:r w:rsidRPr="00FB0BBD">
        <w:rPr>
          <w:sz w:val="22"/>
          <w:szCs w:val="22"/>
        </w:rPr>
        <w:t>разрешенное использование: для сельскохозяйственного производства;</w:t>
      </w:r>
    </w:p>
    <w:p w:rsidR="00C21FD2" w:rsidRPr="00FB0BBD" w:rsidRDefault="00C21FD2" w:rsidP="00C21FD2">
      <w:pPr>
        <w:ind w:firstLine="708"/>
        <w:jc w:val="both"/>
        <w:rPr>
          <w:sz w:val="22"/>
          <w:szCs w:val="22"/>
        </w:rPr>
      </w:pPr>
      <w:r w:rsidRPr="00FB0BBD">
        <w:rPr>
          <w:sz w:val="22"/>
          <w:szCs w:val="22"/>
        </w:rPr>
        <w:t>категория земель: земли сельскохозяйственного назначения;</w:t>
      </w:r>
    </w:p>
    <w:p w:rsidR="00C21FD2" w:rsidRPr="00FB0BBD" w:rsidRDefault="00C21FD2" w:rsidP="00C21FD2">
      <w:pPr>
        <w:ind w:firstLine="708"/>
        <w:jc w:val="both"/>
        <w:rPr>
          <w:sz w:val="22"/>
          <w:szCs w:val="22"/>
        </w:rPr>
      </w:pPr>
      <w:r w:rsidRPr="00FB0BBD">
        <w:rPr>
          <w:sz w:val="22"/>
          <w:szCs w:val="22"/>
        </w:rPr>
        <w:t>начальный размер годовой арендной платы: 3 372 рубля 00 копеек;</w:t>
      </w:r>
    </w:p>
    <w:p w:rsidR="00C21FD2" w:rsidRPr="00FB0BBD" w:rsidRDefault="00C21FD2" w:rsidP="00C21FD2">
      <w:pPr>
        <w:ind w:firstLine="708"/>
        <w:jc w:val="both"/>
        <w:rPr>
          <w:sz w:val="22"/>
          <w:szCs w:val="22"/>
        </w:rPr>
      </w:pPr>
      <w:r w:rsidRPr="00FB0BBD">
        <w:rPr>
          <w:sz w:val="22"/>
          <w:szCs w:val="22"/>
        </w:rPr>
        <w:t>шаг аукциона: 101 рубль 00 копеек – 3% от начального размера годовой арендной платы земельного участка;</w:t>
      </w:r>
    </w:p>
    <w:p w:rsidR="00C21FD2" w:rsidRPr="00FB0BBD" w:rsidRDefault="00C21FD2" w:rsidP="00C21FD2">
      <w:pPr>
        <w:ind w:firstLine="708"/>
        <w:jc w:val="both"/>
        <w:rPr>
          <w:sz w:val="22"/>
          <w:szCs w:val="22"/>
        </w:rPr>
      </w:pPr>
      <w:r w:rsidRPr="00FB0BBD">
        <w:rPr>
          <w:sz w:val="22"/>
          <w:szCs w:val="22"/>
        </w:rPr>
        <w:t>сумма задатка: 3 372 рубля 00 копеек – 100% от начального размера годовой арендной платы земельного участка;</w:t>
      </w:r>
    </w:p>
    <w:p w:rsidR="00C21FD2" w:rsidRPr="00FB0BBD" w:rsidRDefault="00C21FD2" w:rsidP="00C21FD2">
      <w:pPr>
        <w:ind w:left="708"/>
        <w:jc w:val="both"/>
        <w:rPr>
          <w:sz w:val="22"/>
          <w:szCs w:val="22"/>
        </w:rPr>
      </w:pPr>
      <w:r w:rsidRPr="00FB0BBD">
        <w:rPr>
          <w:sz w:val="22"/>
          <w:szCs w:val="22"/>
        </w:rPr>
        <w:t>срок аренды земельного участка: 5 лет.</w:t>
      </w:r>
    </w:p>
    <w:p w:rsidR="00C21FD2" w:rsidRPr="00C60A80" w:rsidRDefault="00C21FD2" w:rsidP="00C21FD2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</w:rPr>
      </w:pPr>
      <w:r w:rsidRPr="00C60A80">
        <w:rPr>
          <w:sz w:val="22"/>
          <w:szCs w:val="22"/>
        </w:rPr>
        <w:t>Порядок приема заявок для участия в аукционе:</w:t>
      </w:r>
    </w:p>
    <w:p w:rsidR="00C21FD2" w:rsidRPr="00C60A80" w:rsidRDefault="00C21FD2" w:rsidP="00C21FD2">
      <w:pPr>
        <w:ind w:firstLine="708"/>
        <w:jc w:val="both"/>
        <w:rPr>
          <w:sz w:val="22"/>
          <w:szCs w:val="22"/>
        </w:rPr>
      </w:pPr>
      <w:r w:rsidRPr="00C60A80">
        <w:rPr>
          <w:sz w:val="22"/>
          <w:szCs w:val="22"/>
        </w:rPr>
        <w:t xml:space="preserve">Один заявитель имеет право подать только одну заявку на участие в аукционе.       </w:t>
      </w:r>
    </w:p>
    <w:p w:rsidR="00C21FD2" w:rsidRPr="00C60A80" w:rsidRDefault="00C21FD2" w:rsidP="00C21FD2">
      <w:pPr>
        <w:ind w:firstLine="708"/>
        <w:jc w:val="both"/>
        <w:rPr>
          <w:sz w:val="22"/>
          <w:szCs w:val="22"/>
        </w:rPr>
      </w:pPr>
      <w:r w:rsidRPr="00C60A80">
        <w:rPr>
          <w:sz w:val="22"/>
          <w:szCs w:val="22"/>
        </w:rPr>
        <w:t>Заявка на участие в аукционе, поступившая по истечению срока ее приема, возвращается заявителю в день ее поступления.</w:t>
      </w:r>
    </w:p>
    <w:p w:rsidR="00C21FD2" w:rsidRPr="00C60A80" w:rsidRDefault="00C21FD2" w:rsidP="00C21FD2">
      <w:pPr>
        <w:autoSpaceDE w:val="0"/>
        <w:ind w:firstLine="708"/>
        <w:jc w:val="both"/>
        <w:rPr>
          <w:b/>
          <w:sz w:val="22"/>
          <w:szCs w:val="22"/>
        </w:rPr>
      </w:pPr>
      <w:r w:rsidRPr="00C60A80">
        <w:rPr>
          <w:sz w:val="22"/>
          <w:szCs w:val="22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</w:t>
      </w:r>
      <w:r w:rsidRPr="00C60A80">
        <w:rPr>
          <w:sz w:val="22"/>
          <w:szCs w:val="22"/>
        </w:rPr>
        <w:lastRenderedPageBreak/>
        <w:t>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C21FD2" w:rsidRPr="00C60A80" w:rsidRDefault="00C21FD2" w:rsidP="00C21FD2">
      <w:pPr>
        <w:autoSpaceDE w:val="0"/>
        <w:ind w:firstLine="708"/>
        <w:jc w:val="both"/>
        <w:rPr>
          <w:sz w:val="22"/>
          <w:szCs w:val="22"/>
        </w:rPr>
      </w:pPr>
      <w:r w:rsidRPr="00C60A80">
        <w:rPr>
          <w:b/>
          <w:sz w:val="22"/>
          <w:szCs w:val="22"/>
        </w:rPr>
        <w:t>Заявитель не допускается к участию в аукционе в следующих случаях:</w:t>
      </w:r>
    </w:p>
    <w:p w:rsidR="00C21FD2" w:rsidRPr="00C60A80" w:rsidRDefault="00C21FD2" w:rsidP="00C21FD2">
      <w:pPr>
        <w:pStyle w:val="21"/>
        <w:ind w:firstLine="708"/>
        <w:rPr>
          <w:sz w:val="22"/>
          <w:szCs w:val="22"/>
        </w:rPr>
      </w:pPr>
      <w:bookmarkStart w:id="0" w:name="dst681"/>
      <w:bookmarkEnd w:id="0"/>
      <w:r w:rsidRPr="00C60A80">
        <w:rPr>
          <w:sz w:val="22"/>
          <w:szCs w:val="22"/>
        </w:rPr>
        <w:t>непредставление необходимых для участия в аукционе документов или представление недостоверных сведений;</w:t>
      </w:r>
    </w:p>
    <w:p w:rsidR="00C21FD2" w:rsidRPr="00C60A80" w:rsidRDefault="00C21FD2" w:rsidP="00C21FD2">
      <w:pPr>
        <w:pStyle w:val="21"/>
        <w:ind w:firstLine="708"/>
        <w:rPr>
          <w:sz w:val="22"/>
          <w:szCs w:val="22"/>
        </w:rPr>
      </w:pPr>
      <w:bookmarkStart w:id="1" w:name="dst682"/>
      <w:bookmarkEnd w:id="1"/>
      <w:proofErr w:type="gramStart"/>
      <w:r w:rsidRPr="00C60A80">
        <w:rPr>
          <w:sz w:val="22"/>
          <w:szCs w:val="22"/>
        </w:rPr>
        <w:t>не поступление</w:t>
      </w:r>
      <w:proofErr w:type="gramEnd"/>
      <w:r w:rsidRPr="00C60A80">
        <w:rPr>
          <w:sz w:val="22"/>
          <w:szCs w:val="22"/>
        </w:rPr>
        <w:t xml:space="preserve"> задатка на дату рассмотрения заявок на участие в аукционе;</w:t>
      </w:r>
    </w:p>
    <w:p w:rsidR="00C21FD2" w:rsidRPr="00C60A80" w:rsidRDefault="00C21FD2" w:rsidP="00C21FD2">
      <w:pPr>
        <w:pStyle w:val="21"/>
        <w:ind w:firstLine="708"/>
        <w:rPr>
          <w:sz w:val="22"/>
          <w:szCs w:val="22"/>
        </w:rPr>
      </w:pPr>
      <w:bookmarkStart w:id="2" w:name="dst683"/>
      <w:bookmarkEnd w:id="2"/>
      <w:r w:rsidRPr="00C60A80">
        <w:rPr>
          <w:sz w:val="22"/>
          <w:szCs w:val="22"/>
        </w:rPr>
        <w:t>подача заявки на участие в аукционе лицом, которое в соответствии с Земельным кодексом РФ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C21FD2" w:rsidRPr="00C60A80" w:rsidRDefault="00C21FD2" w:rsidP="00C21FD2">
      <w:pPr>
        <w:pStyle w:val="21"/>
        <w:ind w:firstLine="708"/>
        <w:rPr>
          <w:sz w:val="22"/>
          <w:szCs w:val="22"/>
        </w:rPr>
      </w:pPr>
      <w:bookmarkStart w:id="3" w:name="dst684"/>
      <w:bookmarkEnd w:id="3"/>
      <w:proofErr w:type="gramStart"/>
      <w:r w:rsidRPr="00C60A80">
        <w:rPr>
          <w:sz w:val="22"/>
          <w:szCs w:val="22"/>
        </w:rPr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ст. 39.12 Земельного кодекса РФ, реестре недобросовестных участников аукциона.</w:t>
      </w:r>
      <w:proofErr w:type="gramEnd"/>
    </w:p>
    <w:p w:rsidR="00C21FD2" w:rsidRPr="00C60A80" w:rsidRDefault="00C21FD2" w:rsidP="00C21FD2">
      <w:pPr>
        <w:pStyle w:val="21"/>
        <w:ind w:firstLine="708"/>
        <w:rPr>
          <w:sz w:val="22"/>
          <w:szCs w:val="22"/>
        </w:rPr>
      </w:pPr>
      <w:r w:rsidRPr="00C60A80">
        <w:rPr>
          <w:sz w:val="22"/>
          <w:szCs w:val="22"/>
        </w:rPr>
        <w:t>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</w:t>
      </w:r>
      <w:proofErr w:type="gramStart"/>
      <w:r w:rsidRPr="00C60A80">
        <w:rPr>
          <w:sz w:val="22"/>
          <w:szCs w:val="22"/>
        </w:rPr>
        <w:t>ии ау</w:t>
      </w:r>
      <w:proofErr w:type="gramEnd"/>
      <w:r w:rsidRPr="00C60A80">
        <w:rPr>
          <w:sz w:val="22"/>
          <w:szCs w:val="22"/>
        </w:rPr>
        <w:t>кциона условиям аукциона,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:rsidR="00C21FD2" w:rsidRPr="00C60A80" w:rsidRDefault="00C21FD2" w:rsidP="00C21FD2">
      <w:pPr>
        <w:pStyle w:val="21"/>
        <w:ind w:firstLine="708"/>
        <w:rPr>
          <w:bCs/>
          <w:sz w:val="22"/>
          <w:szCs w:val="22"/>
        </w:rPr>
      </w:pPr>
      <w:r w:rsidRPr="00C60A80">
        <w:rPr>
          <w:bCs/>
          <w:sz w:val="22"/>
          <w:szCs w:val="22"/>
        </w:rPr>
        <w:t>Победителем аукциона признается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:rsidR="00C21FD2" w:rsidRPr="00C60A80" w:rsidRDefault="00C21FD2" w:rsidP="00C21FD2">
      <w:pPr>
        <w:pStyle w:val="21"/>
        <w:ind w:firstLine="708"/>
        <w:rPr>
          <w:bCs/>
          <w:sz w:val="22"/>
          <w:szCs w:val="22"/>
        </w:rPr>
      </w:pPr>
      <w:r w:rsidRPr="00C60A80">
        <w:rPr>
          <w:bCs/>
          <w:sz w:val="22"/>
          <w:szCs w:val="22"/>
        </w:rPr>
        <w:t xml:space="preserve">Победителем аукциона на право заключения договора аренды земельного участка для комплексного освоения территории или ведения дачного хозяйства (за исключением случаев проведения аукциона в соответствии с </w:t>
      </w:r>
      <w:hyperlink r:id="rId5" w:history="1">
        <w:r w:rsidRPr="00C60A80">
          <w:rPr>
            <w:rStyle w:val="a3"/>
            <w:bCs/>
            <w:sz w:val="22"/>
            <w:szCs w:val="22"/>
          </w:rPr>
          <w:t>п. 7 ст. 39.18</w:t>
        </w:r>
      </w:hyperlink>
      <w:r w:rsidRPr="00C60A80">
        <w:rPr>
          <w:bCs/>
          <w:sz w:val="22"/>
          <w:szCs w:val="22"/>
        </w:rPr>
        <w:t xml:space="preserve"> Земельного кодекса РФ) признается участник аукциона, предложивший наибольший размер первого арендного платежа.</w:t>
      </w:r>
    </w:p>
    <w:p w:rsidR="00C21FD2" w:rsidRPr="00C60A80" w:rsidRDefault="00C21FD2" w:rsidP="00C21FD2">
      <w:pPr>
        <w:pStyle w:val="21"/>
        <w:ind w:firstLine="708"/>
        <w:rPr>
          <w:b/>
          <w:sz w:val="22"/>
          <w:szCs w:val="22"/>
        </w:rPr>
      </w:pPr>
      <w:r w:rsidRPr="00C60A80">
        <w:rPr>
          <w:b/>
          <w:sz w:val="22"/>
          <w:szCs w:val="22"/>
        </w:rPr>
        <w:t xml:space="preserve">Претенденту необходимо перечислить задаток для участия в аукционе по следующим реквизитам: </w:t>
      </w:r>
    </w:p>
    <w:p w:rsidR="00C21FD2" w:rsidRPr="00DA10F3" w:rsidRDefault="00C21FD2" w:rsidP="00C21FD2">
      <w:pPr>
        <w:pStyle w:val="21"/>
        <w:ind w:firstLine="708"/>
        <w:rPr>
          <w:sz w:val="22"/>
          <w:szCs w:val="22"/>
        </w:rPr>
      </w:pPr>
      <w:r w:rsidRPr="00C60A80">
        <w:rPr>
          <w:b/>
          <w:sz w:val="22"/>
          <w:szCs w:val="22"/>
        </w:rPr>
        <w:t>Получатель:</w:t>
      </w:r>
      <w:r w:rsidRPr="00C60A80">
        <w:rPr>
          <w:sz w:val="22"/>
          <w:szCs w:val="22"/>
        </w:rPr>
        <w:t xml:space="preserve"> </w:t>
      </w:r>
      <w:r>
        <w:rPr>
          <w:sz w:val="22"/>
          <w:szCs w:val="22"/>
        </w:rPr>
        <w:t>Сергиопольский</w:t>
      </w:r>
      <w:r w:rsidRPr="00DA10F3">
        <w:rPr>
          <w:sz w:val="22"/>
          <w:szCs w:val="22"/>
        </w:rPr>
        <w:t xml:space="preserve"> сельсовет </w:t>
      </w:r>
      <w:proofErr w:type="spellStart"/>
      <w:r w:rsidRPr="00DA10F3">
        <w:rPr>
          <w:sz w:val="22"/>
          <w:szCs w:val="22"/>
        </w:rPr>
        <w:t>Давлекановского</w:t>
      </w:r>
      <w:proofErr w:type="spellEnd"/>
      <w:r w:rsidRPr="00DA10F3">
        <w:rPr>
          <w:sz w:val="22"/>
          <w:szCs w:val="22"/>
        </w:rPr>
        <w:t xml:space="preserve"> района Республики Башкортостан</w:t>
      </w:r>
    </w:p>
    <w:p w:rsidR="00C21FD2" w:rsidRPr="00DA10F3" w:rsidRDefault="00C21FD2" w:rsidP="00C21FD2">
      <w:pPr>
        <w:pStyle w:val="21"/>
        <w:ind w:firstLine="708"/>
        <w:rPr>
          <w:sz w:val="22"/>
          <w:szCs w:val="22"/>
        </w:rPr>
      </w:pPr>
      <w:r w:rsidRPr="00DA10F3">
        <w:rPr>
          <w:sz w:val="22"/>
          <w:szCs w:val="22"/>
        </w:rPr>
        <w:t xml:space="preserve">ИНН </w:t>
      </w:r>
      <w:r>
        <w:rPr>
          <w:sz w:val="22"/>
          <w:szCs w:val="22"/>
        </w:rPr>
        <w:t>0259002830</w:t>
      </w:r>
    </w:p>
    <w:p w:rsidR="00C21FD2" w:rsidRPr="00DA10F3" w:rsidRDefault="00C21FD2" w:rsidP="00C21FD2">
      <w:pPr>
        <w:pStyle w:val="21"/>
        <w:ind w:firstLine="708"/>
        <w:rPr>
          <w:sz w:val="22"/>
          <w:szCs w:val="22"/>
        </w:rPr>
      </w:pPr>
      <w:r>
        <w:rPr>
          <w:sz w:val="22"/>
          <w:szCs w:val="22"/>
        </w:rPr>
        <w:t>КПП 025901001</w:t>
      </w:r>
    </w:p>
    <w:p w:rsidR="00C21FD2" w:rsidRPr="00DA10F3" w:rsidRDefault="00C21FD2" w:rsidP="00C21FD2">
      <w:pPr>
        <w:pStyle w:val="21"/>
        <w:ind w:firstLine="708"/>
        <w:rPr>
          <w:sz w:val="22"/>
          <w:szCs w:val="22"/>
        </w:rPr>
      </w:pPr>
      <w:r w:rsidRPr="00DA10F3">
        <w:rPr>
          <w:sz w:val="22"/>
          <w:szCs w:val="22"/>
        </w:rPr>
        <w:t>Банк получателя: «</w:t>
      </w:r>
      <w:proofErr w:type="spellStart"/>
      <w:r w:rsidRPr="00DA10F3">
        <w:rPr>
          <w:sz w:val="22"/>
          <w:szCs w:val="22"/>
        </w:rPr>
        <w:t>Башкомснаббанк</w:t>
      </w:r>
      <w:proofErr w:type="spellEnd"/>
      <w:r w:rsidRPr="00DA10F3">
        <w:rPr>
          <w:sz w:val="22"/>
          <w:szCs w:val="22"/>
        </w:rPr>
        <w:t xml:space="preserve">» (ПАО) г. Уфа </w:t>
      </w:r>
    </w:p>
    <w:p w:rsidR="00C21FD2" w:rsidRPr="00DA10F3" w:rsidRDefault="00C21FD2" w:rsidP="00C21FD2">
      <w:pPr>
        <w:pStyle w:val="21"/>
        <w:ind w:firstLine="708"/>
        <w:rPr>
          <w:sz w:val="22"/>
          <w:szCs w:val="22"/>
        </w:rPr>
      </w:pPr>
      <w:proofErr w:type="gramStart"/>
      <w:r w:rsidRPr="00DA10F3">
        <w:rPr>
          <w:sz w:val="22"/>
          <w:szCs w:val="22"/>
        </w:rPr>
        <w:t>р</w:t>
      </w:r>
      <w:proofErr w:type="gramEnd"/>
      <w:r w:rsidRPr="00DA10F3">
        <w:rPr>
          <w:sz w:val="22"/>
          <w:szCs w:val="22"/>
        </w:rPr>
        <w:t xml:space="preserve">/с </w:t>
      </w:r>
      <w:r>
        <w:rPr>
          <w:sz w:val="22"/>
          <w:szCs w:val="22"/>
        </w:rPr>
        <w:t>40302810300005000026</w:t>
      </w:r>
    </w:p>
    <w:p w:rsidR="00C21FD2" w:rsidRPr="00DA10F3" w:rsidRDefault="00C21FD2" w:rsidP="00C21FD2">
      <w:pPr>
        <w:pStyle w:val="21"/>
        <w:ind w:firstLine="708"/>
        <w:rPr>
          <w:sz w:val="22"/>
          <w:szCs w:val="22"/>
        </w:rPr>
      </w:pPr>
      <w:r w:rsidRPr="00DA10F3">
        <w:rPr>
          <w:sz w:val="22"/>
          <w:szCs w:val="22"/>
        </w:rPr>
        <w:t xml:space="preserve">к/с 30101810800000000842     </w:t>
      </w:r>
    </w:p>
    <w:p w:rsidR="00C21FD2" w:rsidRPr="00DA10F3" w:rsidRDefault="00C21FD2" w:rsidP="00C21FD2">
      <w:pPr>
        <w:pStyle w:val="21"/>
        <w:ind w:firstLine="708"/>
        <w:rPr>
          <w:b/>
          <w:sz w:val="22"/>
          <w:szCs w:val="22"/>
        </w:rPr>
      </w:pPr>
      <w:r w:rsidRPr="00DA10F3">
        <w:rPr>
          <w:sz w:val="22"/>
          <w:szCs w:val="22"/>
        </w:rPr>
        <w:t>БИК 048073842</w:t>
      </w:r>
    </w:p>
    <w:p w:rsidR="00C21FD2" w:rsidRPr="00C60A80" w:rsidRDefault="00C21FD2" w:rsidP="00C21FD2">
      <w:pPr>
        <w:pStyle w:val="21"/>
        <w:ind w:firstLine="708"/>
        <w:rPr>
          <w:sz w:val="22"/>
          <w:szCs w:val="22"/>
          <w:lang w:eastAsia="ru-RU"/>
        </w:rPr>
      </w:pPr>
      <w:r w:rsidRPr="00C60A80">
        <w:rPr>
          <w:b/>
          <w:sz w:val="22"/>
          <w:szCs w:val="22"/>
          <w:lang w:eastAsia="ru-RU"/>
        </w:rPr>
        <w:t>Назначение платежа</w:t>
      </w:r>
      <w:r w:rsidRPr="00C60A80">
        <w:rPr>
          <w:sz w:val="22"/>
          <w:szCs w:val="22"/>
          <w:lang w:eastAsia="ru-RU"/>
        </w:rPr>
        <w:t>: «Задаток для участия в аукционе на право аренды земельного участка лот № ____ (указывается номер соответствующего лота)». НДС не облагается.</w:t>
      </w:r>
    </w:p>
    <w:p w:rsidR="00C21FD2" w:rsidRPr="00C60A80" w:rsidRDefault="00C21FD2" w:rsidP="00C21FD2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r w:rsidRPr="00C60A80">
        <w:rPr>
          <w:sz w:val="22"/>
          <w:szCs w:val="22"/>
          <w:lang w:eastAsia="ru-RU"/>
        </w:rPr>
        <w:t xml:space="preserve">Задаток должен поступить на указанный счет </w:t>
      </w:r>
      <w:r w:rsidRPr="00C60A80">
        <w:rPr>
          <w:b/>
          <w:sz w:val="22"/>
          <w:szCs w:val="22"/>
          <w:lang w:eastAsia="ru-RU"/>
        </w:rPr>
        <w:t xml:space="preserve">не позднее </w:t>
      </w:r>
      <w:r w:rsidRPr="00C60A80">
        <w:rPr>
          <w:b/>
          <w:color w:val="000000"/>
          <w:sz w:val="22"/>
          <w:szCs w:val="22"/>
          <w:lang w:eastAsia="ru-RU"/>
        </w:rPr>
        <w:t>«</w:t>
      </w:r>
      <w:r>
        <w:rPr>
          <w:b/>
          <w:color w:val="000000"/>
          <w:sz w:val="22"/>
          <w:szCs w:val="22"/>
          <w:lang w:eastAsia="ru-RU"/>
        </w:rPr>
        <w:t>14</w:t>
      </w:r>
      <w:r w:rsidRPr="00C60A80">
        <w:rPr>
          <w:b/>
          <w:color w:val="000000"/>
          <w:sz w:val="22"/>
          <w:szCs w:val="22"/>
          <w:lang w:eastAsia="ru-RU"/>
        </w:rPr>
        <w:t xml:space="preserve">» </w:t>
      </w:r>
      <w:r>
        <w:rPr>
          <w:b/>
          <w:color w:val="000000"/>
          <w:sz w:val="22"/>
          <w:szCs w:val="22"/>
          <w:lang w:eastAsia="ru-RU"/>
        </w:rPr>
        <w:t>июня</w:t>
      </w:r>
      <w:r w:rsidRPr="00C60A80">
        <w:rPr>
          <w:b/>
          <w:sz w:val="22"/>
          <w:szCs w:val="22"/>
          <w:lang w:eastAsia="ru-RU"/>
        </w:rPr>
        <w:t xml:space="preserve"> 2017 года.</w:t>
      </w:r>
    </w:p>
    <w:p w:rsidR="00C21FD2" w:rsidRPr="00C60A80" w:rsidRDefault="00C21FD2" w:rsidP="00C21FD2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r w:rsidRPr="00C60A80">
        <w:rPr>
          <w:sz w:val="22"/>
          <w:szCs w:val="22"/>
          <w:lang w:eastAsia="ru-RU"/>
        </w:rPr>
        <w:t>Представление документов, подтверждающих внесение задатка, признается заключением соглашения о задатке.</w:t>
      </w:r>
    </w:p>
    <w:p w:rsidR="00C21FD2" w:rsidRPr="00C60A80" w:rsidRDefault="00C21FD2" w:rsidP="00C21FD2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r w:rsidRPr="00C60A80">
        <w:rPr>
          <w:sz w:val="22"/>
          <w:szCs w:val="22"/>
          <w:lang w:eastAsia="ru-RU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C21FD2" w:rsidRPr="00C60A80" w:rsidRDefault="00C21FD2" w:rsidP="00C21FD2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r w:rsidRPr="00C60A80">
        <w:rPr>
          <w:sz w:val="22"/>
          <w:szCs w:val="22"/>
          <w:lang w:eastAsia="ru-RU"/>
        </w:rPr>
        <w:t>Задаток, внесенный лицом, признанным победителем аукциона, засчитывается в счет арендной платы.</w:t>
      </w:r>
    </w:p>
    <w:p w:rsidR="00C21FD2" w:rsidRPr="00C60A80" w:rsidRDefault="00C21FD2" w:rsidP="00C21FD2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r w:rsidRPr="00C60A80">
        <w:rPr>
          <w:sz w:val="22"/>
          <w:szCs w:val="22"/>
          <w:lang w:eastAsia="ru-RU"/>
        </w:rPr>
        <w:t>Организатор обязуется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C21FD2" w:rsidRPr="00C60A80" w:rsidRDefault="00C21FD2" w:rsidP="00C21FD2">
      <w:pPr>
        <w:tabs>
          <w:tab w:val="left" w:pos="0"/>
        </w:tabs>
        <w:suppressAutoHyphens w:val="0"/>
        <w:ind w:firstLine="709"/>
        <w:jc w:val="both"/>
        <w:rPr>
          <w:b/>
          <w:sz w:val="22"/>
          <w:szCs w:val="22"/>
          <w:lang w:eastAsia="ru-RU"/>
        </w:rPr>
      </w:pPr>
      <w:r w:rsidRPr="00C60A80">
        <w:rPr>
          <w:b/>
          <w:sz w:val="22"/>
          <w:szCs w:val="22"/>
          <w:lang w:eastAsia="ru-RU"/>
        </w:rPr>
        <w:t>Для участия в аукционе заявители представляют в установленный в извещении о проведен</w:t>
      </w:r>
      <w:proofErr w:type="gramStart"/>
      <w:r w:rsidRPr="00C60A80">
        <w:rPr>
          <w:b/>
          <w:sz w:val="22"/>
          <w:szCs w:val="22"/>
          <w:lang w:eastAsia="ru-RU"/>
        </w:rPr>
        <w:t>ии ау</w:t>
      </w:r>
      <w:proofErr w:type="gramEnd"/>
      <w:r w:rsidRPr="00C60A80">
        <w:rPr>
          <w:b/>
          <w:sz w:val="22"/>
          <w:szCs w:val="22"/>
          <w:lang w:eastAsia="ru-RU"/>
        </w:rPr>
        <w:t>кциона срок следующие документы:</w:t>
      </w:r>
    </w:p>
    <w:p w:rsidR="00C21FD2" w:rsidRPr="00C60A80" w:rsidRDefault="00C21FD2" w:rsidP="00C21FD2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bookmarkStart w:id="4" w:name="dst670"/>
      <w:bookmarkEnd w:id="4"/>
      <w:r w:rsidRPr="00C60A80">
        <w:rPr>
          <w:sz w:val="22"/>
          <w:szCs w:val="22"/>
          <w:lang w:eastAsia="ru-RU"/>
        </w:rPr>
        <w:t xml:space="preserve">заявка </w:t>
      </w:r>
      <w:proofErr w:type="gramStart"/>
      <w:r w:rsidRPr="00C60A80">
        <w:rPr>
          <w:sz w:val="22"/>
          <w:szCs w:val="22"/>
          <w:lang w:eastAsia="ru-RU"/>
        </w:rPr>
        <w:t>на участие в аукционе по установленной в извещении о проведении</w:t>
      </w:r>
      <w:proofErr w:type="gramEnd"/>
      <w:r w:rsidRPr="00C60A80">
        <w:rPr>
          <w:sz w:val="22"/>
          <w:szCs w:val="22"/>
          <w:lang w:eastAsia="ru-RU"/>
        </w:rPr>
        <w:t xml:space="preserve"> аукциона форме с указанием банковских реквизитов счета для возврата задатка;</w:t>
      </w:r>
    </w:p>
    <w:p w:rsidR="00C21FD2" w:rsidRPr="00C60A80" w:rsidRDefault="00C21FD2" w:rsidP="00C21FD2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bookmarkStart w:id="5" w:name="dst671"/>
      <w:bookmarkEnd w:id="5"/>
      <w:r w:rsidRPr="00C60A80">
        <w:rPr>
          <w:sz w:val="22"/>
          <w:szCs w:val="22"/>
          <w:lang w:eastAsia="ru-RU"/>
        </w:rPr>
        <w:t>копии документов, удостоверяющих личность заявителя (для граждан);</w:t>
      </w:r>
    </w:p>
    <w:p w:rsidR="00C21FD2" w:rsidRPr="00C60A80" w:rsidRDefault="00C21FD2" w:rsidP="00C21FD2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bookmarkStart w:id="6" w:name="dst672"/>
      <w:bookmarkEnd w:id="6"/>
      <w:r w:rsidRPr="00C60A80">
        <w:rPr>
          <w:sz w:val="22"/>
          <w:szCs w:val="22"/>
          <w:lang w:eastAsia="ru-RU"/>
        </w:rPr>
        <w:t xml:space="preserve">надлежащим образом заверенный перевод </w:t>
      </w:r>
      <w:proofErr w:type="gramStart"/>
      <w:r w:rsidRPr="00C60A80">
        <w:rPr>
          <w:sz w:val="22"/>
          <w:szCs w:val="22"/>
          <w:lang w:eastAsia="ru-RU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C60A80">
        <w:rPr>
          <w:sz w:val="22"/>
          <w:szCs w:val="22"/>
          <w:lang w:eastAsia="ru-RU"/>
        </w:rPr>
        <w:t>, если заявителем является иностранное юридическое лицо;</w:t>
      </w:r>
    </w:p>
    <w:p w:rsidR="00C21FD2" w:rsidRPr="00C60A80" w:rsidRDefault="00C21FD2" w:rsidP="00C21FD2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bookmarkStart w:id="7" w:name="dst673"/>
      <w:bookmarkEnd w:id="7"/>
      <w:r w:rsidRPr="00C60A80">
        <w:rPr>
          <w:sz w:val="22"/>
          <w:szCs w:val="22"/>
          <w:lang w:eastAsia="ru-RU"/>
        </w:rPr>
        <w:t>документы, подтверждающие внесение задатка.</w:t>
      </w:r>
      <w:bookmarkStart w:id="8" w:name="dst674"/>
      <w:bookmarkEnd w:id="8"/>
    </w:p>
    <w:p w:rsidR="00C21FD2" w:rsidRPr="00C60A80" w:rsidRDefault="00C21FD2" w:rsidP="00C21FD2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r w:rsidRPr="00C60A80">
        <w:rPr>
          <w:sz w:val="22"/>
          <w:szCs w:val="22"/>
          <w:lang w:eastAsia="ru-RU"/>
        </w:rPr>
        <w:lastRenderedPageBreak/>
        <w:t xml:space="preserve">Победителем аукциона признается участник аукциона, предложивший наибольший размер ежегодной арендной платы за земельный участок. </w:t>
      </w:r>
    </w:p>
    <w:p w:rsidR="00C21FD2" w:rsidRPr="00C60A80" w:rsidRDefault="00C21FD2" w:rsidP="00C21FD2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r w:rsidRPr="00C60A80">
        <w:rPr>
          <w:sz w:val="22"/>
          <w:szCs w:val="22"/>
          <w:lang w:eastAsia="ru-RU"/>
        </w:rPr>
        <w:t xml:space="preserve">Результаты аукциона оформляются протоколом, который составляет организатор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 </w:t>
      </w:r>
    </w:p>
    <w:p w:rsidR="00C21FD2" w:rsidRPr="00C60A80" w:rsidRDefault="00C21FD2" w:rsidP="00C21FD2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r w:rsidRPr="00C60A80">
        <w:rPr>
          <w:sz w:val="22"/>
          <w:szCs w:val="22"/>
          <w:lang w:eastAsia="ru-RU"/>
        </w:rPr>
        <w:t>Протокол о результатах торгов является основанием для заключения с победителем торгов договора аренды земельного участка.</w:t>
      </w:r>
    </w:p>
    <w:p w:rsidR="00C21FD2" w:rsidRPr="00C60A80" w:rsidRDefault="00C21FD2" w:rsidP="00C21FD2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r w:rsidRPr="00C60A80">
        <w:rPr>
          <w:sz w:val="22"/>
          <w:szCs w:val="22"/>
          <w:lang w:eastAsia="ru-RU"/>
        </w:rPr>
        <w:t xml:space="preserve">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аукциона. </w:t>
      </w:r>
      <w:proofErr w:type="gramStart"/>
      <w:r w:rsidRPr="00C60A80">
        <w:rPr>
          <w:sz w:val="22"/>
          <w:szCs w:val="22"/>
          <w:lang w:eastAsia="ru-RU"/>
        </w:rPr>
        <w:t>При этом договор аренды земельного участка заключается по цене, предложенной победителем аукциона, или в случае заключения указанного договора с единственным принявшим участие в аукционе его участником по начальной цене предмета аукциона.</w:t>
      </w:r>
      <w:proofErr w:type="gramEnd"/>
      <w:r w:rsidRPr="00C60A80">
        <w:rPr>
          <w:sz w:val="22"/>
          <w:szCs w:val="22"/>
          <w:lang w:eastAsia="ru-RU"/>
        </w:rPr>
        <w:t xml:space="preserve"> Не допускается заключение указанных договоров </w:t>
      </w:r>
      <w:proofErr w:type="gramStart"/>
      <w:r w:rsidRPr="00C60A80">
        <w:rPr>
          <w:sz w:val="22"/>
          <w:szCs w:val="22"/>
          <w:lang w:eastAsia="ru-RU"/>
        </w:rPr>
        <w:t>ранее</w:t>
      </w:r>
      <w:proofErr w:type="gramEnd"/>
      <w:r w:rsidRPr="00C60A80">
        <w:rPr>
          <w:sz w:val="22"/>
          <w:szCs w:val="22"/>
          <w:lang w:eastAsia="ru-RU"/>
        </w:rPr>
        <w:t xml:space="preserve"> чем через десять дней со дня размещения информации о результатах аукциона на официальном сайте.</w:t>
      </w:r>
    </w:p>
    <w:p w:rsidR="00C21FD2" w:rsidRPr="00C60A80" w:rsidRDefault="00C21FD2" w:rsidP="00C21FD2">
      <w:pPr>
        <w:tabs>
          <w:tab w:val="left" w:pos="0"/>
        </w:tabs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C60A80">
        <w:rPr>
          <w:sz w:val="22"/>
          <w:szCs w:val="22"/>
          <w:lang w:eastAsia="ru-RU"/>
        </w:rPr>
        <w:t>В случае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 рассмотрения заявок на участие в аукционе, обязан направить заявителю три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:rsidR="00C21FD2" w:rsidRPr="00C60A80" w:rsidRDefault="00C21FD2" w:rsidP="00C21FD2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proofErr w:type="gramStart"/>
      <w:r w:rsidRPr="00C60A80">
        <w:rPr>
          <w:sz w:val="22"/>
          <w:szCs w:val="22"/>
          <w:lang w:eastAsia="ru-RU"/>
        </w:rPr>
        <w:t xml:space="preserve">Организатор аукциона вправе объявить о проведении повторного аукциона в случае, если аукцион был признан несостоявшимся и лицо, подавшее единственную заявку на участие в аукционе, заявитель, признанный единственным участником аукциона, или единственный принявший участие в аукционе его участник в течение тридцати дней со дня направления им проекта договора купли-продажи или проекта договора аренды земельного участка, а в случае, предусмотренном </w:t>
      </w:r>
      <w:hyperlink r:id="rId6" w:history="1">
        <w:r w:rsidRPr="00C60A80">
          <w:rPr>
            <w:sz w:val="22"/>
            <w:szCs w:val="22"/>
            <w:lang w:eastAsia="ru-RU"/>
          </w:rPr>
          <w:t>п. 24</w:t>
        </w:r>
        <w:proofErr w:type="gramEnd"/>
      </w:hyperlink>
      <w:r w:rsidRPr="00C60A80">
        <w:rPr>
          <w:sz w:val="22"/>
          <w:szCs w:val="22"/>
          <w:lang w:eastAsia="ru-RU"/>
        </w:rPr>
        <w:t xml:space="preserve"> ст. 39.12 Земельного кодекса РФ, также проекта договора о комплексном освоении территории не подписали и не представили в уполномоченный орган указанные договоры (при наличии указанных лиц). При этом условия повторного аукциона могут быть изменены.</w:t>
      </w:r>
    </w:p>
    <w:p w:rsidR="00C21FD2" w:rsidRPr="00C60A80" w:rsidRDefault="00C21FD2" w:rsidP="00C21FD2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proofErr w:type="gramStart"/>
      <w:r w:rsidRPr="00C60A80">
        <w:rPr>
          <w:sz w:val="22"/>
          <w:szCs w:val="22"/>
          <w:lang w:eastAsia="ru-RU"/>
        </w:rPr>
        <w:t xml:space="preserve">Если договор купли-продажи или договор аренды земельного участка, а в случае, предусмотренном </w:t>
      </w:r>
      <w:hyperlink r:id="rId7" w:history="1">
        <w:r w:rsidRPr="00C60A80">
          <w:rPr>
            <w:sz w:val="22"/>
            <w:szCs w:val="22"/>
            <w:lang w:eastAsia="ru-RU"/>
          </w:rPr>
          <w:t>п. 24</w:t>
        </w:r>
      </w:hyperlink>
      <w:r w:rsidRPr="00C60A80">
        <w:rPr>
          <w:sz w:val="22"/>
          <w:szCs w:val="22"/>
          <w:lang w:eastAsia="ru-RU"/>
        </w:rPr>
        <w:t xml:space="preserve"> ст. 39.12 Земельного кодекса РФ, также договор о комплексном освоении территории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орган, организатор аукциона предлагает заключить указанные договоры иному участнику аукциона, который сделал предпоследнее предложение о</w:t>
      </w:r>
      <w:proofErr w:type="gramEnd"/>
      <w:r w:rsidRPr="00C60A80">
        <w:rPr>
          <w:sz w:val="22"/>
          <w:szCs w:val="22"/>
          <w:lang w:eastAsia="ru-RU"/>
        </w:rPr>
        <w:t xml:space="preserve"> цене предмета аукциона, по цене, предложенной победителем аукциона.</w:t>
      </w:r>
    </w:p>
    <w:p w:rsidR="00C21FD2" w:rsidRPr="00C60A80" w:rsidRDefault="00C21FD2" w:rsidP="00C21FD2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proofErr w:type="gramStart"/>
      <w:r w:rsidRPr="00C60A80">
        <w:rPr>
          <w:sz w:val="22"/>
          <w:szCs w:val="22"/>
          <w:lang w:eastAsia="ru-RU"/>
        </w:rPr>
        <w:t xml:space="preserve">В случае если в течение тридцати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участка, а в случае, предусмотренном </w:t>
      </w:r>
      <w:hyperlink r:id="rId8" w:history="1">
        <w:r w:rsidRPr="00C60A80">
          <w:rPr>
            <w:sz w:val="22"/>
            <w:szCs w:val="22"/>
            <w:lang w:eastAsia="ru-RU"/>
          </w:rPr>
          <w:t>п. 24</w:t>
        </w:r>
      </w:hyperlink>
      <w:r w:rsidRPr="00C60A80">
        <w:rPr>
          <w:sz w:val="22"/>
          <w:szCs w:val="22"/>
          <w:lang w:eastAsia="ru-RU"/>
        </w:rPr>
        <w:t xml:space="preserve"> ст. 39.12 Земельного кодекса РФ, также проекта договора о комплексном освоении территории этот участник не представил в уполномоченный орган подписанные им договоры, организатор аукциона вправе</w:t>
      </w:r>
      <w:proofErr w:type="gramEnd"/>
      <w:r w:rsidRPr="00C60A80">
        <w:rPr>
          <w:sz w:val="22"/>
          <w:szCs w:val="22"/>
          <w:lang w:eastAsia="ru-RU"/>
        </w:rPr>
        <w:t xml:space="preserve"> объявить о проведении повторного аукциона или распорядиться земельным участком иным образом в соответствии с Земельным кодексом.</w:t>
      </w:r>
    </w:p>
    <w:p w:rsidR="00C21FD2" w:rsidRPr="00C60A80" w:rsidRDefault="00C21FD2" w:rsidP="00C21FD2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r w:rsidRPr="00C60A80">
        <w:rPr>
          <w:sz w:val="22"/>
          <w:szCs w:val="22"/>
          <w:lang w:eastAsia="ru-RU"/>
        </w:rPr>
        <w:t xml:space="preserve">Сведения о победителях аукционов, уклонившихся от заключения договора купли-продажи или договора аренды земельного участка, являющегося предметом аукциона, и об иных лицах, с которыми указанные договоры заключаются в соответствии с </w:t>
      </w:r>
      <w:hyperlink r:id="rId9" w:history="1">
        <w:r w:rsidRPr="00C60A80">
          <w:rPr>
            <w:sz w:val="22"/>
            <w:szCs w:val="22"/>
            <w:lang w:eastAsia="ru-RU"/>
          </w:rPr>
          <w:t>п. 13</w:t>
        </w:r>
      </w:hyperlink>
      <w:r w:rsidRPr="00C60A80">
        <w:rPr>
          <w:sz w:val="22"/>
          <w:szCs w:val="22"/>
          <w:lang w:eastAsia="ru-RU"/>
        </w:rPr>
        <w:t xml:space="preserve">, </w:t>
      </w:r>
      <w:hyperlink r:id="rId10" w:history="1">
        <w:r w:rsidRPr="00C60A80">
          <w:rPr>
            <w:sz w:val="22"/>
            <w:szCs w:val="22"/>
            <w:lang w:eastAsia="ru-RU"/>
          </w:rPr>
          <w:t>14</w:t>
        </w:r>
      </w:hyperlink>
      <w:r w:rsidRPr="00C60A80">
        <w:rPr>
          <w:sz w:val="22"/>
          <w:szCs w:val="22"/>
          <w:lang w:eastAsia="ru-RU"/>
        </w:rPr>
        <w:t xml:space="preserve">, </w:t>
      </w:r>
      <w:hyperlink r:id="rId11" w:history="1">
        <w:r w:rsidRPr="00C60A80">
          <w:rPr>
            <w:sz w:val="22"/>
            <w:szCs w:val="22"/>
            <w:lang w:eastAsia="ru-RU"/>
          </w:rPr>
          <w:t>20</w:t>
        </w:r>
      </w:hyperlink>
      <w:r w:rsidRPr="00C60A80">
        <w:rPr>
          <w:sz w:val="22"/>
          <w:szCs w:val="22"/>
          <w:lang w:eastAsia="ru-RU"/>
        </w:rPr>
        <w:t xml:space="preserve"> ст. 39.12 Земельного кодекса РФ и которые уклонились от их заключения, включаются в реестр недобросовестных участников аукциона.</w:t>
      </w:r>
    </w:p>
    <w:p w:rsidR="00C21FD2" w:rsidRPr="00C60A80" w:rsidRDefault="00C21FD2" w:rsidP="00C21FD2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r w:rsidRPr="00C60A80">
        <w:rPr>
          <w:sz w:val="22"/>
          <w:szCs w:val="22"/>
          <w:lang w:eastAsia="ru-RU"/>
        </w:rPr>
        <w:t>Уполномоченный орган принимает решение об отказе в проведен</w:t>
      </w:r>
      <w:proofErr w:type="gramStart"/>
      <w:r w:rsidRPr="00C60A80">
        <w:rPr>
          <w:sz w:val="22"/>
          <w:szCs w:val="22"/>
          <w:lang w:eastAsia="ru-RU"/>
        </w:rPr>
        <w:t>ии ау</w:t>
      </w:r>
      <w:proofErr w:type="gramEnd"/>
      <w:r w:rsidRPr="00C60A80">
        <w:rPr>
          <w:sz w:val="22"/>
          <w:szCs w:val="22"/>
          <w:lang w:eastAsia="ru-RU"/>
        </w:rPr>
        <w:t>кциона в случае выявления обстоятельств, предусмотренных п.</w:t>
      </w:r>
      <w:r>
        <w:rPr>
          <w:sz w:val="22"/>
          <w:szCs w:val="22"/>
          <w:lang w:eastAsia="ru-RU"/>
        </w:rPr>
        <w:t xml:space="preserve"> </w:t>
      </w:r>
      <w:r w:rsidRPr="00C60A80">
        <w:rPr>
          <w:sz w:val="22"/>
          <w:szCs w:val="22"/>
          <w:lang w:eastAsia="ru-RU"/>
        </w:rPr>
        <w:t>8 ст. 39.11 Земельного кодекса РФ. Извещение об отказе в проведен</w:t>
      </w:r>
      <w:proofErr w:type="gramStart"/>
      <w:r w:rsidRPr="00C60A80">
        <w:rPr>
          <w:sz w:val="22"/>
          <w:szCs w:val="22"/>
          <w:lang w:eastAsia="ru-RU"/>
        </w:rPr>
        <w:t>ии ау</w:t>
      </w:r>
      <w:proofErr w:type="gramEnd"/>
      <w:r w:rsidRPr="00C60A80">
        <w:rPr>
          <w:sz w:val="22"/>
          <w:szCs w:val="22"/>
          <w:lang w:eastAsia="ru-RU"/>
        </w:rPr>
        <w:t>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</w:t>
      </w:r>
      <w:proofErr w:type="gramStart"/>
      <w:r w:rsidRPr="00C60A80">
        <w:rPr>
          <w:sz w:val="22"/>
          <w:szCs w:val="22"/>
          <w:lang w:eastAsia="ru-RU"/>
        </w:rPr>
        <w:t>ии ау</w:t>
      </w:r>
      <w:proofErr w:type="gramEnd"/>
      <w:r w:rsidRPr="00C60A80">
        <w:rPr>
          <w:sz w:val="22"/>
          <w:szCs w:val="22"/>
          <w:lang w:eastAsia="ru-RU"/>
        </w:rPr>
        <w:t>кциона обязан известить участников аукциона об отказе в проведении аукциона и возвратить его участникам внесенные задатки.</w:t>
      </w:r>
    </w:p>
    <w:p w:rsidR="00C21FD2" w:rsidRPr="00C450B9" w:rsidRDefault="00C21FD2" w:rsidP="00C21FD2">
      <w:pPr>
        <w:tabs>
          <w:tab w:val="left" w:pos="-1800"/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proofErr w:type="gramStart"/>
      <w:r w:rsidRPr="00C450B9">
        <w:rPr>
          <w:sz w:val="22"/>
          <w:szCs w:val="22"/>
          <w:lang w:eastAsia="ru-RU"/>
        </w:rPr>
        <w:t xml:space="preserve">Информация об аукционе размещается на официальном сайте администрации муниципального района Давлекановский район Республики Башкортостан – </w:t>
      </w:r>
      <w:proofErr w:type="spellStart"/>
      <w:r w:rsidRPr="00C450B9">
        <w:rPr>
          <w:b/>
          <w:sz w:val="22"/>
          <w:szCs w:val="22"/>
          <w:u w:val="single"/>
          <w:lang w:val="en-US" w:eastAsia="ru-RU"/>
        </w:rPr>
        <w:t>davlekanovo</w:t>
      </w:r>
      <w:proofErr w:type="spellEnd"/>
      <w:r w:rsidRPr="00C450B9">
        <w:rPr>
          <w:b/>
          <w:sz w:val="22"/>
          <w:szCs w:val="22"/>
          <w:u w:val="single"/>
          <w:lang w:eastAsia="ru-RU"/>
        </w:rPr>
        <w:t>.</w:t>
      </w:r>
      <w:proofErr w:type="spellStart"/>
      <w:r w:rsidRPr="00C450B9">
        <w:rPr>
          <w:b/>
          <w:sz w:val="22"/>
          <w:szCs w:val="22"/>
          <w:u w:val="single"/>
          <w:lang w:val="en-US" w:eastAsia="ru-RU"/>
        </w:rPr>
        <w:t>bashkortostan</w:t>
      </w:r>
      <w:proofErr w:type="spellEnd"/>
      <w:r w:rsidRPr="00C450B9">
        <w:rPr>
          <w:b/>
          <w:sz w:val="22"/>
          <w:szCs w:val="22"/>
          <w:u w:val="single"/>
          <w:lang w:eastAsia="ru-RU"/>
        </w:rPr>
        <w:t>.</w:t>
      </w:r>
      <w:proofErr w:type="spellStart"/>
      <w:r w:rsidRPr="00C450B9">
        <w:rPr>
          <w:b/>
          <w:sz w:val="22"/>
          <w:szCs w:val="22"/>
          <w:u w:val="single"/>
          <w:lang w:val="en-US" w:eastAsia="ru-RU"/>
        </w:rPr>
        <w:t>ru</w:t>
      </w:r>
      <w:proofErr w:type="spellEnd"/>
      <w:r w:rsidRPr="00C450B9">
        <w:rPr>
          <w:sz w:val="22"/>
          <w:szCs w:val="22"/>
          <w:lang w:eastAsia="ru-RU"/>
        </w:rPr>
        <w:t xml:space="preserve"> (на главной странице, раздел «Деятельность» - «Комитет по управлению собственностью»), на информационных стендах администрации сельского поселения </w:t>
      </w:r>
      <w:r>
        <w:rPr>
          <w:sz w:val="22"/>
          <w:szCs w:val="22"/>
          <w:lang w:eastAsia="ru-RU"/>
        </w:rPr>
        <w:t>Сергиопольский</w:t>
      </w:r>
      <w:r w:rsidRPr="00C450B9">
        <w:rPr>
          <w:sz w:val="22"/>
          <w:szCs w:val="22"/>
          <w:lang w:eastAsia="ru-RU"/>
        </w:rPr>
        <w:t xml:space="preserve"> сельсовет муниципального района Давлекановский район РБ на официальном сайте Совета МР Давлекановский район РБ - </w:t>
      </w:r>
      <w:r w:rsidRPr="00C450B9">
        <w:rPr>
          <w:b/>
          <w:sz w:val="22"/>
          <w:szCs w:val="22"/>
          <w:u w:val="single"/>
          <w:lang w:eastAsia="ru-RU"/>
        </w:rPr>
        <w:t>sovet-davlekanovo.ru</w:t>
      </w:r>
      <w:r w:rsidRPr="00C450B9">
        <w:rPr>
          <w:sz w:val="22"/>
          <w:szCs w:val="22"/>
          <w:lang w:eastAsia="ru-RU"/>
        </w:rPr>
        <w:t xml:space="preserve"> (раздел «НПА»).</w:t>
      </w:r>
      <w:proofErr w:type="gramEnd"/>
    </w:p>
    <w:p w:rsidR="00C21FD2" w:rsidRPr="00C60A80" w:rsidRDefault="00C21FD2" w:rsidP="00C21FD2">
      <w:pPr>
        <w:tabs>
          <w:tab w:val="left" w:pos="-1800"/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r w:rsidRPr="00C60A80">
        <w:rPr>
          <w:sz w:val="22"/>
          <w:szCs w:val="22"/>
          <w:lang w:eastAsia="ru-RU"/>
        </w:rPr>
        <w:lastRenderedPageBreak/>
        <w:t xml:space="preserve">Осмотр земельных участков на местности производится с </w:t>
      </w:r>
      <w:r>
        <w:rPr>
          <w:b/>
          <w:sz w:val="22"/>
          <w:szCs w:val="22"/>
          <w:lang w:eastAsia="ru-RU"/>
        </w:rPr>
        <w:t>16.05</w:t>
      </w:r>
      <w:r w:rsidRPr="00C60A80">
        <w:rPr>
          <w:b/>
          <w:sz w:val="22"/>
          <w:szCs w:val="22"/>
          <w:lang w:eastAsia="ru-RU"/>
        </w:rPr>
        <w:t xml:space="preserve">.2017 по </w:t>
      </w:r>
      <w:r>
        <w:rPr>
          <w:b/>
          <w:sz w:val="22"/>
          <w:szCs w:val="22"/>
          <w:lang w:eastAsia="ru-RU"/>
        </w:rPr>
        <w:t>14.06</w:t>
      </w:r>
      <w:r w:rsidRPr="00C60A80">
        <w:rPr>
          <w:b/>
          <w:sz w:val="22"/>
          <w:szCs w:val="22"/>
          <w:lang w:eastAsia="ru-RU"/>
        </w:rPr>
        <w:t xml:space="preserve">.2017 </w:t>
      </w:r>
      <w:r w:rsidRPr="00C60A80">
        <w:rPr>
          <w:sz w:val="22"/>
          <w:szCs w:val="22"/>
          <w:lang w:eastAsia="ru-RU"/>
        </w:rPr>
        <w:t>(кроме выходных и праздничных дней), с 10.00 час</w:t>
      </w:r>
      <w:proofErr w:type="gramStart"/>
      <w:r w:rsidRPr="00C60A80">
        <w:rPr>
          <w:sz w:val="22"/>
          <w:szCs w:val="22"/>
          <w:lang w:eastAsia="ru-RU"/>
        </w:rPr>
        <w:t>.</w:t>
      </w:r>
      <w:proofErr w:type="gramEnd"/>
      <w:r w:rsidRPr="00C60A80">
        <w:rPr>
          <w:sz w:val="22"/>
          <w:szCs w:val="22"/>
          <w:lang w:eastAsia="ru-RU"/>
        </w:rPr>
        <w:t xml:space="preserve"> </w:t>
      </w:r>
      <w:proofErr w:type="gramStart"/>
      <w:r w:rsidRPr="00C60A80">
        <w:rPr>
          <w:sz w:val="22"/>
          <w:szCs w:val="22"/>
          <w:lang w:eastAsia="ru-RU"/>
        </w:rPr>
        <w:t>д</w:t>
      </w:r>
      <w:proofErr w:type="gramEnd"/>
      <w:r w:rsidRPr="00C60A80">
        <w:rPr>
          <w:sz w:val="22"/>
          <w:szCs w:val="22"/>
          <w:lang w:eastAsia="ru-RU"/>
        </w:rPr>
        <w:t>о 17.00 час. (время местное).</w:t>
      </w:r>
    </w:p>
    <w:p w:rsidR="00C21FD2" w:rsidRPr="00C60A80" w:rsidRDefault="00C21FD2" w:rsidP="00C21FD2">
      <w:pPr>
        <w:tabs>
          <w:tab w:val="left" w:pos="0"/>
        </w:tabs>
        <w:suppressAutoHyphens w:val="0"/>
        <w:ind w:firstLine="709"/>
        <w:jc w:val="both"/>
        <w:rPr>
          <w:b/>
          <w:sz w:val="22"/>
          <w:szCs w:val="22"/>
          <w:lang w:eastAsia="ru-RU"/>
        </w:rPr>
      </w:pPr>
      <w:r w:rsidRPr="00C60A80">
        <w:rPr>
          <w:sz w:val="22"/>
          <w:szCs w:val="22"/>
          <w:lang w:eastAsia="ru-RU"/>
        </w:rPr>
        <w:t xml:space="preserve">Признание претендентов участниками аукциона состоится </w:t>
      </w:r>
      <w:r>
        <w:rPr>
          <w:b/>
          <w:color w:val="000000"/>
          <w:sz w:val="22"/>
          <w:szCs w:val="22"/>
          <w:lang w:eastAsia="ru-RU"/>
        </w:rPr>
        <w:t>19.06</w:t>
      </w:r>
      <w:r w:rsidRPr="00C60A80">
        <w:rPr>
          <w:b/>
          <w:color w:val="000000"/>
          <w:sz w:val="22"/>
          <w:szCs w:val="22"/>
          <w:lang w:eastAsia="ru-RU"/>
        </w:rPr>
        <w:t>.2017г</w:t>
      </w:r>
      <w:r w:rsidRPr="00C60A80">
        <w:rPr>
          <w:b/>
          <w:sz w:val="22"/>
          <w:szCs w:val="22"/>
          <w:lang w:eastAsia="ru-RU"/>
        </w:rPr>
        <w:t>.</w:t>
      </w:r>
    </w:p>
    <w:p w:rsidR="00C21FD2" w:rsidRPr="00C60A80" w:rsidRDefault="00C21FD2" w:rsidP="00C21FD2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r w:rsidRPr="00C60A80">
        <w:rPr>
          <w:sz w:val="22"/>
          <w:szCs w:val="22"/>
          <w:lang w:eastAsia="ru-RU"/>
        </w:rPr>
        <w:t xml:space="preserve">Регистрация участников торгов осуществляется в день проведения аукциона </w:t>
      </w:r>
      <w:r w:rsidRPr="00C60A80">
        <w:rPr>
          <w:b/>
          <w:sz w:val="22"/>
          <w:szCs w:val="22"/>
          <w:lang w:eastAsia="ru-RU"/>
        </w:rPr>
        <w:t>с 10.00 час</w:t>
      </w:r>
      <w:proofErr w:type="gramStart"/>
      <w:r w:rsidRPr="00C60A80">
        <w:rPr>
          <w:b/>
          <w:sz w:val="22"/>
          <w:szCs w:val="22"/>
          <w:lang w:eastAsia="ru-RU"/>
        </w:rPr>
        <w:t>.</w:t>
      </w:r>
      <w:proofErr w:type="gramEnd"/>
      <w:r w:rsidRPr="00C60A80">
        <w:rPr>
          <w:b/>
          <w:sz w:val="22"/>
          <w:szCs w:val="22"/>
          <w:lang w:eastAsia="ru-RU"/>
        </w:rPr>
        <w:t xml:space="preserve"> </w:t>
      </w:r>
      <w:proofErr w:type="gramStart"/>
      <w:r w:rsidRPr="00C60A80">
        <w:rPr>
          <w:b/>
          <w:sz w:val="22"/>
          <w:szCs w:val="22"/>
          <w:lang w:eastAsia="ru-RU"/>
        </w:rPr>
        <w:t>д</w:t>
      </w:r>
      <w:proofErr w:type="gramEnd"/>
      <w:r w:rsidRPr="00C60A80">
        <w:rPr>
          <w:b/>
          <w:sz w:val="22"/>
          <w:szCs w:val="22"/>
          <w:lang w:eastAsia="ru-RU"/>
        </w:rPr>
        <w:t>о 11:00 час.</w:t>
      </w:r>
      <w:r w:rsidRPr="00C60A80">
        <w:rPr>
          <w:sz w:val="22"/>
          <w:szCs w:val="22"/>
          <w:lang w:eastAsia="ru-RU"/>
        </w:rPr>
        <w:t xml:space="preserve"> по месту нахождения комиссии по адресу: г. Давлеканово, ул. Красная площадь, д. 9, каб.12.</w:t>
      </w:r>
    </w:p>
    <w:p w:rsidR="00C21FD2" w:rsidRPr="00C60A80" w:rsidRDefault="00C21FD2" w:rsidP="00C21FD2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r w:rsidRPr="00C60A80">
        <w:rPr>
          <w:sz w:val="22"/>
          <w:szCs w:val="22"/>
          <w:lang w:eastAsia="ru-RU"/>
        </w:rPr>
        <w:t xml:space="preserve">Информация об аукционе, образец заявки на участие в аукционе, проект договора аренды земельного участка размещается на официальном сайте Российской Федерации для размещения информации о проведении торгов – </w:t>
      </w:r>
      <w:hyperlink r:id="rId12" w:history="1">
        <w:r w:rsidRPr="00C60A80">
          <w:rPr>
            <w:b/>
            <w:sz w:val="22"/>
            <w:szCs w:val="22"/>
            <w:u w:val="single"/>
            <w:lang w:eastAsia="ru-RU"/>
          </w:rPr>
          <w:t>torgi.gov.ru</w:t>
        </w:r>
      </w:hyperlink>
      <w:r w:rsidRPr="00C60A80">
        <w:rPr>
          <w:bCs/>
          <w:sz w:val="22"/>
          <w:szCs w:val="22"/>
          <w:lang w:eastAsia="ru-RU"/>
        </w:rPr>
        <w:t xml:space="preserve"> </w:t>
      </w:r>
      <w:r w:rsidRPr="00C60A80">
        <w:rPr>
          <w:sz w:val="22"/>
          <w:szCs w:val="22"/>
          <w:lang w:eastAsia="ru-RU"/>
        </w:rPr>
        <w:t>в сети «Интернет».</w:t>
      </w:r>
    </w:p>
    <w:p w:rsidR="00C21FD2" w:rsidRPr="00C60A80" w:rsidRDefault="00C21FD2" w:rsidP="00C21FD2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val="en-US" w:eastAsia="ru-RU"/>
        </w:rPr>
      </w:pPr>
      <w:r w:rsidRPr="00C60A80">
        <w:rPr>
          <w:sz w:val="22"/>
          <w:szCs w:val="22"/>
          <w:lang w:eastAsia="ru-RU"/>
        </w:rPr>
        <w:t xml:space="preserve">За дополнительной информацией обращаться в Комитет по управлению собственностью </w:t>
      </w:r>
      <w:proofErr w:type="spellStart"/>
      <w:r w:rsidRPr="00C60A80">
        <w:rPr>
          <w:sz w:val="22"/>
          <w:szCs w:val="22"/>
          <w:lang w:eastAsia="ru-RU"/>
        </w:rPr>
        <w:t>Минземимущества</w:t>
      </w:r>
      <w:proofErr w:type="spellEnd"/>
      <w:r w:rsidRPr="00C60A80">
        <w:rPr>
          <w:sz w:val="22"/>
          <w:szCs w:val="22"/>
          <w:lang w:eastAsia="ru-RU"/>
        </w:rPr>
        <w:t xml:space="preserve"> РБ по </w:t>
      </w:r>
      <w:proofErr w:type="spellStart"/>
      <w:r w:rsidRPr="00C60A80">
        <w:rPr>
          <w:sz w:val="22"/>
          <w:szCs w:val="22"/>
          <w:lang w:eastAsia="ru-RU"/>
        </w:rPr>
        <w:t>Давлекановскому</w:t>
      </w:r>
      <w:proofErr w:type="spellEnd"/>
      <w:r w:rsidRPr="00C60A80">
        <w:rPr>
          <w:sz w:val="22"/>
          <w:szCs w:val="22"/>
          <w:lang w:eastAsia="ru-RU"/>
        </w:rPr>
        <w:t xml:space="preserve"> району и городу Давлеканово по адресу: г. Давлеканово, ул. Красная площадь, 9, </w:t>
      </w:r>
      <w:proofErr w:type="spellStart"/>
      <w:r w:rsidRPr="00C60A80">
        <w:rPr>
          <w:sz w:val="22"/>
          <w:szCs w:val="22"/>
          <w:lang w:eastAsia="ru-RU"/>
        </w:rPr>
        <w:t>каб</w:t>
      </w:r>
      <w:proofErr w:type="spellEnd"/>
      <w:r w:rsidRPr="00C60A80">
        <w:rPr>
          <w:sz w:val="22"/>
          <w:szCs w:val="22"/>
          <w:lang w:eastAsia="ru-RU"/>
        </w:rPr>
        <w:t xml:space="preserve">. 12 тел. (34768) 3-14-22, 3-02-37, электронная почта: </w:t>
      </w:r>
      <w:r w:rsidRPr="00C60A80">
        <w:rPr>
          <w:sz w:val="22"/>
          <w:szCs w:val="22"/>
          <w:lang w:val="en-US" w:eastAsia="ru-RU"/>
        </w:rPr>
        <w:t>kus49@bashkortostan.ru.</w:t>
      </w:r>
    </w:p>
    <w:p w:rsidR="00C21FD2" w:rsidRPr="00C60A80" w:rsidRDefault="00C21FD2" w:rsidP="00C21FD2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</w:p>
    <w:p w:rsidR="00C21FD2" w:rsidRPr="00DA10F3" w:rsidRDefault="00C21FD2" w:rsidP="00C21FD2">
      <w:pPr>
        <w:rPr>
          <w:sz w:val="22"/>
          <w:szCs w:val="22"/>
        </w:rPr>
      </w:pPr>
    </w:p>
    <w:p w:rsidR="007D3859" w:rsidRDefault="007D3859">
      <w:bookmarkStart w:id="9" w:name="_GoBack"/>
      <w:bookmarkEnd w:id="9"/>
    </w:p>
    <w:sectPr w:rsidR="007D3859" w:rsidSect="002240E0">
      <w:footerReference w:type="default" r:id="rId13"/>
      <w:pgSz w:w="11906" w:h="16838"/>
      <w:pgMar w:top="567" w:right="850" w:bottom="568" w:left="1701" w:header="720" w:footer="16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67DE" w:rsidRDefault="00C21FD2" w:rsidP="00C60A80">
    <w:pPr>
      <w:pStyle w:val="a5"/>
      <w:tabs>
        <w:tab w:val="clear" w:pos="4677"/>
        <w:tab w:val="clear" w:pos="9355"/>
        <w:tab w:val="left" w:pos="2460"/>
      </w:tabs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posOffset>6956425</wp:posOffset>
              </wp:positionH>
              <wp:positionV relativeFrom="paragraph">
                <wp:posOffset>635</wp:posOffset>
              </wp:positionV>
              <wp:extent cx="63500" cy="146050"/>
              <wp:effectExtent l="3175" t="635" r="0" b="5715"/>
              <wp:wrapSquare wrapText="largest"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967DE" w:rsidRDefault="00C21FD2">
                          <w:pPr>
                            <w:pStyle w:val="a5"/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  <w:noProof/>
                            </w:rPr>
                            <w:t>2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547.75pt;margin-top:.05pt;width:5pt;height:11.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" stroked="f">
              <v:fill opacity="0"/>
              <v:textbox inset="0,0,0,0">
                <w:txbxContent>
                  <w:p w:rsidR="00B967DE" w:rsidRDefault="00C21FD2">
                    <w:pPr>
                      <w:pStyle w:val="a5"/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>
                      <w:rPr>
                        <w:rStyle w:val="a4"/>
                        <w:noProof/>
                      </w:rPr>
                      <w:t>2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  <w: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C6A"/>
    <w:rsid w:val="00056C6A"/>
    <w:rsid w:val="007D3859"/>
    <w:rsid w:val="00C2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FD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21FD2"/>
    <w:rPr>
      <w:color w:val="0000FF"/>
      <w:u w:val="single"/>
    </w:rPr>
  </w:style>
  <w:style w:type="character" w:styleId="a4">
    <w:name w:val="page number"/>
    <w:basedOn w:val="a0"/>
    <w:rsid w:val="00C21FD2"/>
  </w:style>
  <w:style w:type="paragraph" w:customStyle="1" w:styleId="21">
    <w:name w:val="Основной текст 21"/>
    <w:basedOn w:val="a"/>
    <w:rsid w:val="00C21FD2"/>
    <w:pPr>
      <w:jc w:val="both"/>
    </w:pPr>
    <w:rPr>
      <w:sz w:val="24"/>
    </w:rPr>
  </w:style>
  <w:style w:type="paragraph" w:customStyle="1" w:styleId="31">
    <w:name w:val="Основной текст с отступом 31"/>
    <w:basedOn w:val="a"/>
    <w:rsid w:val="00C21FD2"/>
    <w:pPr>
      <w:spacing w:after="120"/>
      <w:ind w:left="283"/>
    </w:pPr>
    <w:rPr>
      <w:sz w:val="16"/>
      <w:szCs w:val="16"/>
    </w:rPr>
  </w:style>
  <w:style w:type="paragraph" w:styleId="a5">
    <w:name w:val="footer"/>
    <w:basedOn w:val="a"/>
    <w:link w:val="a6"/>
    <w:rsid w:val="00C21FD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C21FD2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FD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21FD2"/>
    <w:rPr>
      <w:color w:val="0000FF"/>
      <w:u w:val="single"/>
    </w:rPr>
  </w:style>
  <w:style w:type="character" w:styleId="a4">
    <w:name w:val="page number"/>
    <w:basedOn w:val="a0"/>
    <w:rsid w:val="00C21FD2"/>
  </w:style>
  <w:style w:type="paragraph" w:customStyle="1" w:styleId="21">
    <w:name w:val="Основной текст 21"/>
    <w:basedOn w:val="a"/>
    <w:rsid w:val="00C21FD2"/>
    <w:pPr>
      <w:jc w:val="both"/>
    </w:pPr>
    <w:rPr>
      <w:sz w:val="24"/>
    </w:rPr>
  </w:style>
  <w:style w:type="paragraph" w:customStyle="1" w:styleId="31">
    <w:name w:val="Основной текст с отступом 31"/>
    <w:basedOn w:val="a"/>
    <w:rsid w:val="00C21FD2"/>
    <w:pPr>
      <w:spacing w:after="120"/>
      <w:ind w:left="283"/>
    </w:pPr>
    <w:rPr>
      <w:sz w:val="16"/>
      <w:szCs w:val="16"/>
    </w:rPr>
  </w:style>
  <w:style w:type="paragraph" w:styleId="a5">
    <w:name w:val="footer"/>
    <w:basedOn w:val="a"/>
    <w:link w:val="a6"/>
    <w:rsid w:val="00C21FD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C21FD2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4B0EB33F7DA949723FB446E8903723630C78340067EBE61C900B5F3B6CF180C7A88AE74EBrERAF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4B0EB33F7DA949723FB446E8903723630C78340067EBE61C900B5F3B6CF180C7A88AE74EBrERAF" TargetMode="External"/><Relationship Id="rId12" Type="http://schemas.openxmlformats.org/officeDocument/2006/relationships/hyperlink" Target="http://www.torgi.gov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0C78340067EBE61C900B5F3B6CF180C7A88AE74EBrERAF" TargetMode="External"/><Relationship Id="rId11" Type="http://schemas.openxmlformats.org/officeDocument/2006/relationships/hyperlink" Target="consultantplus://offline/ref=B0D69AFF3A025C1B8F177C2324E84458EDD85BB8D922377A6F962F8CB9A0EABA5E98605AA5WDT9F" TargetMode="External"/><Relationship Id="rId5" Type="http://schemas.openxmlformats.org/officeDocument/2006/relationships/hyperlink" Target="consultantplus://offline/ref=CF09961D8B586B09EA009B31A038D7860A2389E45D7C66E33E0570A4513330013E1DD49199TAP5F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0D69AFF3A025C1B8F177C2324E84458EDD85BB8D922377A6F962F8CB9A0EABA5E98605BACWDT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0D69AFF3A025C1B8F177C2324E84458EDD85BB8D922377A6F962F8CB9A0EABA5E98605BADWDT2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2224</Words>
  <Characters>12681</Characters>
  <Application>Microsoft Office Word</Application>
  <DocSecurity>0</DocSecurity>
  <Lines>105</Lines>
  <Paragraphs>29</Paragraphs>
  <ScaleCrop>false</ScaleCrop>
  <Company>SPecialiST RePack</Company>
  <LinksUpToDate>false</LinksUpToDate>
  <CharactersWithSpaces>14876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2017-05-16T05:41:00Z</dcterms:created>
  <dcterms:modified xsi:type="dcterms:W3CDTF">2017-05-16T05:42:00Z</dcterms:modified>
</cp:coreProperties>
</file>