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82600">
        <w:rPr>
          <w:rFonts w:ascii="Times New Roman" w:hAnsi="Times New Roman" w:cs="Times New Roman"/>
          <w:sz w:val="28"/>
          <w:szCs w:val="28"/>
        </w:rPr>
        <w:t>7 июня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BB6598">
        <w:rPr>
          <w:rFonts w:ascii="Times New Roman" w:hAnsi="Times New Roman" w:cs="Times New Roman"/>
          <w:sz w:val="28"/>
          <w:szCs w:val="28"/>
        </w:rPr>
        <w:t>2021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F82600">
        <w:rPr>
          <w:rFonts w:ascii="Times New Roman" w:hAnsi="Times New Roman" w:cs="Times New Roman"/>
          <w:sz w:val="28"/>
          <w:szCs w:val="28"/>
        </w:rPr>
        <w:t>24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2600" w:rsidRPr="00F82600" w:rsidRDefault="00F82600" w:rsidP="00F82600">
      <w:pPr>
        <w:autoSpaceDE w:val="0"/>
        <w:autoSpaceDN w:val="0"/>
        <w:adjustRightInd w:val="0"/>
        <w:spacing w:after="0" w:line="317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Положение о порядке применения взысканий к муниципальным служащим администрации сельского поселения Курманкеевский  </w:t>
      </w:r>
      <w:bookmarkEnd w:id="0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 за коррупционные правонарушения»</w:t>
      </w:r>
      <w:proofErr w:type="gramEnd"/>
    </w:p>
    <w:p w:rsidR="00F82600" w:rsidRPr="00F82600" w:rsidRDefault="00F82600" w:rsidP="00F82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прокуратуры Давлекановского района, руководствуясь </w:t>
      </w:r>
      <w:proofErr w:type="spell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F82600" w:rsidRPr="00F82600" w:rsidRDefault="00F82600" w:rsidP="00F82600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F82600" w:rsidRPr="00F82600" w:rsidRDefault="00F82600" w:rsidP="00F82600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 Положение о порядке применения взысканий к муниципальным служащим администрации сельского поселения Курманкеевский сельсовет муниципального района Давлекановский район Республики Башкортостан за коррупционные правонарушения, утвержденное постановлением администрации сельского поселения Курманкеевский сельсовет муниципального района Давлекановский район (далее – Положение) следующие изменения:</w:t>
      </w:r>
      <w:proofErr w:type="gramEnd"/>
    </w:p>
    <w:p w:rsidR="00F82600" w:rsidRPr="00F82600" w:rsidRDefault="00F82600" w:rsidP="00F82600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 2 Положения изложить в следующей редакции:</w:t>
      </w:r>
    </w:p>
    <w:p w:rsidR="00F82600" w:rsidRPr="00F82600" w:rsidRDefault="00F82600" w:rsidP="00F8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Муниципальный служащий администрации сельского поселения Курманкеевский сельсовет муниципального района Давлекановский район подлежит увольнению </w:t>
      </w: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с муниципальной службы в связи с утратой доверия в случаях</w:t>
      </w:r>
      <w:proofErr w:type="gram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совершения правонарушений, установленных </w:t>
      </w:r>
      <w:hyperlink r:id="rId9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статьями 14.1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15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муниципальной службе в Российской Федерации».</w:t>
      </w:r>
    </w:p>
    <w:p w:rsidR="00F82600" w:rsidRPr="00F82600" w:rsidRDefault="00F82600" w:rsidP="00F8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Пункт 3 Положения дополнить </w:t>
      </w:r>
      <w:proofErr w:type="spell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. «д» следующего содержания:</w:t>
      </w:r>
    </w:p>
    <w:p w:rsidR="00F82600" w:rsidRPr="00F82600" w:rsidRDefault="00F82600" w:rsidP="00F8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д) доклада подразделения кадровой службы администрации сельского поселения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</w:t>
      </w:r>
      <w:proofErr w:type="gramEnd"/>
    </w:p>
    <w:p w:rsidR="00F82600" w:rsidRPr="00F82600" w:rsidRDefault="00F82600" w:rsidP="00F8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Пункт 5 Положения изложить в следующей редакции:</w:t>
      </w:r>
    </w:p>
    <w:p w:rsidR="00F82600" w:rsidRPr="00F82600" w:rsidRDefault="00F82600" w:rsidP="00F8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Взыскания, предусмотренные </w:t>
      </w:r>
      <w:hyperlink r:id="rId11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статьями 14.1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15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3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27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муниципальной службе в Российской Федерации» (</w:t>
      </w:r>
      <w:proofErr w:type="spell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1-2 Положения),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</w:t>
      </w: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нахождения его в отпуске, и не позднее трех лет со дня совершения им коррупционного правонарушения.</w:t>
      </w:r>
      <w:proofErr w:type="gram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указанные сроки не включается время производства по уголовному делу.</w:t>
      </w:r>
    </w:p>
    <w:p w:rsidR="00F82600" w:rsidRPr="00F82600" w:rsidRDefault="00F82600" w:rsidP="00F82600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F82600" w:rsidRPr="00F82600" w:rsidRDefault="00F82600" w:rsidP="00F826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F82600" w:rsidRPr="00F82600" w:rsidRDefault="00F82600" w:rsidP="00F8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F02C72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E17" w:rsidRDefault="00115E17" w:rsidP="005C583C">
      <w:pPr>
        <w:spacing w:after="0" w:line="240" w:lineRule="auto"/>
      </w:pPr>
      <w:r>
        <w:separator/>
      </w:r>
    </w:p>
  </w:endnote>
  <w:endnote w:type="continuationSeparator" w:id="0">
    <w:p w:rsidR="00115E17" w:rsidRDefault="00115E17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E17" w:rsidRDefault="00115E17" w:rsidP="005C583C">
      <w:pPr>
        <w:spacing w:after="0" w:line="240" w:lineRule="auto"/>
      </w:pPr>
      <w:r>
        <w:separator/>
      </w:r>
    </w:p>
  </w:footnote>
  <w:footnote w:type="continuationSeparator" w:id="0">
    <w:p w:rsidR="00115E17" w:rsidRDefault="00115E17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26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15E17"/>
    <w:rsid w:val="001A5B32"/>
    <w:rsid w:val="002F4059"/>
    <w:rsid w:val="0030399D"/>
    <w:rsid w:val="003E7F5D"/>
    <w:rsid w:val="005A4ED9"/>
    <w:rsid w:val="005C583C"/>
    <w:rsid w:val="00617E43"/>
    <w:rsid w:val="006C7283"/>
    <w:rsid w:val="00936F2F"/>
    <w:rsid w:val="009651AA"/>
    <w:rsid w:val="00975F36"/>
    <w:rsid w:val="009E0F2C"/>
    <w:rsid w:val="00B227BC"/>
    <w:rsid w:val="00BB6598"/>
    <w:rsid w:val="00BD434F"/>
    <w:rsid w:val="00BE57DF"/>
    <w:rsid w:val="00D01083"/>
    <w:rsid w:val="00E86B9F"/>
    <w:rsid w:val="00F02C72"/>
    <w:rsid w:val="00F8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D28B66ACBC2D48C98BD8BDC21D3664A4BDBC0213BCD66CE134EADC3B023FE33F0CD4A54C033858C804132666CC6672D184D81F48112BE7Eu8a3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D28B66ACBC2D48C98BD8BDC21D3664A4BDBC0213BCD66CE134EADC3B023FE33F0CD4A51C138D3DFC51F6B37208D6A2B0E5181F0u9aE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D28B66ACBC2D48C98BD8BDC21D3664A4BDBC0213BCD66CE134EADC3B023FE33F0CD4A54C0338586884132666CC6672D184D81F48112BE7Eu8a3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592AE2E0D4B7F5A7B6F3A226D9257A799483A8EB32398E081A2737F0B0BE732CBC39F12E3F5BF0D6FECC068EAB89244AA5EF116106A0B5AiFXE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592AE2E0D4B7F5A7B6F3A226D9257A799483A8EB32398E081A2737F0B0BE732CBC39F12E3F5BC0761ECC068EAB89244AA5EF116106A0B5AiFXE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2D8A9-8489-413F-BB14-6CDE54731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2021-06-09T07:01:00Z</dcterms:created>
  <dcterms:modified xsi:type="dcterms:W3CDTF">2021-06-09T07:01:00Z</dcterms:modified>
</cp:coreProperties>
</file>