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EA6C8A" w:rsidRPr="00EA6C8A" w:rsidRDefault="0015034D" w:rsidP="0015034D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от 1</w:t>
      </w:r>
      <w:r w:rsidR="00DD64AD">
        <w:rPr>
          <w:rFonts w:ascii="Times New Roman" w:hAnsi="Times New Roman"/>
          <w:szCs w:val="28"/>
        </w:rPr>
        <w:t>5</w:t>
      </w:r>
      <w:r>
        <w:rPr>
          <w:rFonts w:ascii="Times New Roman" w:hAnsi="Times New Roman"/>
          <w:szCs w:val="28"/>
        </w:rPr>
        <w:t>.12.2023 №4</w:t>
      </w:r>
      <w:r w:rsidR="00DD64AD">
        <w:rPr>
          <w:rFonts w:ascii="Times New Roman" w:hAnsi="Times New Roman"/>
          <w:szCs w:val="28"/>
        </w:rPr>
        <w:t>8</w:t>
      </w:r>
    </w:p>
    <w:p w:rsidR="00EA6C8A" w:rsidRPr="00EA6C8A" w:rsidRDefault="00EA6C8A" w:rsidP="00EA6C8A">
      <w:pPr>
        <w:jc w:val="right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</w:p>
    <w:p w:rsidR="00DD64AD" w:rsidRPr="00DD3DEC" w:rsidRDefault="00DD64AD" w:rsidP="00DD64A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осуществления администрацией </w:t>
      </w:r>
    </w:p>
    <w:p w:rsidR="00DD64AD" w:rsidRPr="00DD3DEC" w:rsidRDefault="00DD64AD" w:rsidP="00DD64A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Рассветовский сельсовет муниципального </w:t>
      </w:r>
    </w:p>
    <w:p w:rsidR="00DD64AD" w:rsidRPr="00DD3DEC" w:rsidRDefault="00DD64AD" w:rsidP="00DD64A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района Давлекановский район Республики </w:t>
      </w:r>
      <w:proofErr w:type="gramStart"/>
      <w:r w:rsidRPr="00DD3DEC">
        <w:rPr>
          <w:rFonts w:ascii="Times New Roman" w:hAnsi="Times New Roman" w:cs="Times New Roman"/>
          <w:b w:val="0"/>
          <w:sz w:val="28"/>
          <w:szCs w:val="28"/>
        </w:rPr>
        <w:t>Башкортостан  бюджетных</w:t>
      </w:r>
      <w:proofErr w:type="gramEnd"/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D64AD" w:rsidRPr="00DD3DEC" w:rsidRDefault="00DD64AD" w:rsidP="00DD64A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DD3DEC">
        <w:rPr>
          <w:rFonts w:ascii="Times New Roman" w:hAnsi="Times New Roman" w:cs="Times New Roman"/>
          <w:b w:val="0"/>
          <w:sz w:val="28"/>
          <w:szCs w:val="28"/>
        </w:rPr>
        <w:t>полномочий  главного</w:t>
      </w:r>
      <w:proofErr w:type="gramEnd"/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 администратора доходов бюджета </w:t>
      </w:r>
    </w:p>
    <w:p w:rsidR="00DD64AD" w:rsidRPr="00DD3DEC" w:rsidRDefault="00DD64AD" w:rsidP="00DD64A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</w:p>
    <w:p w:rsidR="00DD64AD" w:rsidRPr="00DD3DEC" w:rsidRDefault="00DD64AD" w:rsidP="00DD64A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D64AD" w:rsidRPr="00DD3DEC" w:rsidRDefault="00DD64AD" w:rsidP="00DD64AD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EC">
        <w:rPr>
          <w:rFonts w:ascii="Times New Roman" w:hAnsi="Times New Roman" w:cs="Times New Roman"/>
          <w:sz w:val="28"/>
          <w:szCs w:val="28"/>
        </w:rPr>
        <w:tab/>
        <w:t xml:space="preserve">В целях реализации положений статьи 160.1 Бюджетного кодекса Российской Федерации, </w:t>
      </w:r>
    </w:p>
    <w:p w:rsidR="00DD64AD" w:rsidRPr="00DD3DEC" w:rsidRDefault="00DD64AD" w:rsidP="00DD64AD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D3DEC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DD3DEC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DD3DEC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DD64AD" w:rsidRPr="00DD3DEC" w:rsidRDefault="00DD64AD" w:rsidP="00DD64AD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4AD" w:rsidRPr="00DD3DEC" w:rsidRDefault="00DD64AD" w:rsidP="00DD64AD">
      <w:pPr>
        <w:pStyle w:val="ConsPlusTitle"/>
        <w:widowControl/>
        <w:tabs>
          <w:tab w:val="left" w:pos="900"/>
          <w:tab w:val="left" w:pos="1440"/>
        </w:tabs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1.Установить, что полномочия главного администратора доходов бюджета сельского поселения Рассветовский сельсовет муниципального района Давлекановский район Республики Башкортостан осуществляются администрацией сельского поселения Рассветовский сельсовет муниципального района Давлекановский район. </w:t>
      </w:r>
    </w:p>
    <w:p w:rsidR="00DD64AD" w:rsidRPr="00DD3DEC" w:rsidRDefault="00DD64AD" w:rsidP="00DD64AD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>2.Утвердить перечень кодов подвидов доходов по видам доходов бюджета сельского поселения Рассветовский сельсовет, главным администратором которых является администрация сельского поселения Рассветовский сельсовет муниципального района Давлекановский район Республики Башкортостан, согласно Приложению № 1 к настоящему постановлению.</w:t>
      </w:r>
    </w:p>
    <w:p w:rsidR="00DD64AD" w:rsidRPr="00DD3DEC" w:rsidRDefault="00DD64AD" w:rsidP="00DD64AD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>3.Определить перечень доходов бюджета сельского поселения Рассветовский сельсовет муниципального района Давлекановский район, главным администратором которых является администрация сельского поселения Рассветовский сельсовет муниципального района Давлекановский район согласно Приложению № 2.</w:t>
      </w:r>
    </w:p>
    <w:p w:rsidR="00DD64AD" w:rsidRPr="00DD3DEC" w:rsidRDefault="00DD64AD" w:rsidP="00DD64AD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>4.Утвердить порядок осуществления администрацией сельского поселения Рассветовский сельсовет муниципального района Давлекановский район Республики Башкортостан бюджетных полномочий главного администратора доходов бюджета сельского поселения Рассветовский сельсовет муниципального района Давлекановский район согласно Приложению № 3 к настоящему постановлению.</w:t>
      </w:r>
    </w:p>
    <w:p w:rsidR="00DD64AD" w:rsidRPr="00DD3DEC" w:rsidRDefault="00DD64AD" w:rsidP="00DD64AD">
      <w:pPr>
        <w:pStyle w:val="ConsPlusTitle"/>
        <w:widowControl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b w:val="0"/>
          <w:sz w:val="28"/>
          <w:szCs w:val="28"/>
        </w:rPr>
        <w:t xml:space="preserve">  </w:t>
      </w: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5. 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b w:val="0"/>
          <w:sz w:val="28"/>
          <w:szCs w:val="28"/>
        </w:rPr>
        <w:t>28</w:t>
      </w: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янва</w:t>
      </w:r>
      <w:r w:rsidRPr="00DD3DEC">
        <w:rPr>
          <w:rFonts w:ascii="Times New Roman" w:hAnsi="Times New Roman" w:cs="Times New Roman"/>
          <w:b w:val="0"/>
          <w:sz w:val="28"/>
          <w:szCs w:val="28"/>
        </w:rPr>
        <w:t>ря  201</w:t>
      </w:r>
      <w:r>
        <w:rPr>
          <w:rFonts w:ascii="Times New Roman" w:hAnsi="Times New Roman" w:cs="Times New Roman"/>
          <w:b w:val="0"/>
          <w:sz w:val="28"/>
          <w:szCs w:val="28"/>
        </w:rPr>
        <w:t>5</w:t>
      </w:r>
      <w:proofErr w:type="gramEnd"/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осуществления администрацией сельского поселения Рассветовский </w:t>
      </w:r>
      <w:r w:rsidRPr="00DD3DEC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(с последующими изменениями). </w:t>
      </w:r>
    </w:p>
    <w:p w:rsidR="00DD64AD" w:rsidRPr="00DD3DEC" w:rsidRDefault="00DD64AD" w:rsidP="00DD64AD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>6.Настоящее постановление вступает в силу с 1 января 2024 года.</w:t>
      </w:r>
    </w:p>
    <w:p w:rsidR="00DD64AD" w:rsidRPr="00DD3DEC" w:rsidRDefault="00DD64AD" w:rsidP="00DD64AD">
      <w:pPr>
        <w:pStyle w:val="ConsPlusNormal"/>
        <w:tabs>
          <w:tab w:val="left" w:pos="720"/>
        </w:tabs>
        <w:ind w:firstLine="900"/>
        <w:jc w:val="both"/>
      </w:pPr>
      <w:r w:rsidRPr="00DD3DEC">
        <w:rPr>
          <w:rFonts w:ascii="Times New Roman" w:hAnsi="Times New Roman" w:cs="Times New Roman"/>
          <w:sz w:val="28"/>
          <w:szCs w:val="28"/>
        </w:rPr>
        <w:t>7.Контроль за исполнением настоящего постановления оставляю за собой.</w:t>
      </w: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Pr="00643820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4B1500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4B1500">
        <w:rPr>
          <w:rFonts w:ascii="Times New Roman" w:hAnsi="Times New Roman"/>
          <w:sz w:val="26"/>
          <w:szCs w:val="26"/>
        </w:rPr>
        <w:t xml:space="preserve"> сельского поселения              </w:t>
      </w:r>
    </w:p>
    <w:p w:rsidR="00DD64AD" w:rsidRDefault="00DD64AD" w:rsidP="00DD64AD">
      <w:pPr>
        <w:jc w:val="right"/>
        <w:rPr>
          <w:rFonts w:ascii="Times New Roman" w:hAnsi="Times New Roman"/>
          <w:sz w:val="26"/>
          <w:szCs w:val="26"/>
        </w:rPr>
      </w:pPr>
      <w:r w:rsidRPr="004B1500">
        <w:rPr>
          <w:rFonts w:ascii="Times New Roman" w:hAnsi="Times New Roman"/>
          <w:sz w:val="26"/>
          <w:szCs w:val="26"/>
        </w:rPr>
        <w:t xml:space="preserve">                        </w:t>
      </w:r>
      <w:r>
        <w:rPr>
          <w:rFonts w:ascii="Times New Roman" w:hAnsi="Times New Roman"/>
          <w:sz w:val="26"/>
          <w:szCs w:val="26"/>
        </w:rPr>
        <w:t xml:space="preserve">                    </w:t>
      </w:r>
      <w:r w:rsidRPr="004B1500"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sz w:val="26"/>
          <w:szCs w:val="26"/>
        </w:rPr>
        <w:t>Д.А. Карпов</w:t>
      </w: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Pr="00903692" w:rsidRDefault="00DD64AD" w:rsidP="00DD64AD">
      <w:pPr>
        <w:pStyle w:val="1"/>
        <w:jc w:val="left"/>
        <w:rPr>
          <w:b w:val="0"/>
          <w:sz w:val="24"/>
          <w:szCs w:val="24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 xml:space="preserve">          </w:t>
      </w:r>
      <w:r w:rsidRPr="00F602D4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 </w:t>
      </w:r>
      <w:r w:rsidRPr="00903692">
        <w:rPr>
          <w:rFonts w:ascii="Times New Roman" w:hAnsi="Times New Roman"/>
          <w:b w:val="0"/>
          <w:sz w:val="24"/>
          <w:szCs w:val="24"/>
        </w:rPr>
        <w:t>Приложение</w:t>
      </w:r>
      <w:r w:rsidRPr="00903692">
        <w:rPr>
          <w:b w:val="0"/>
          <w:sz w:val="24"/>
          <w:szCs w:val="24"/>
        </w:rPr>
        <w:t xml:space="preserve"> № 1</w:t>
      </w:r>
    </w:p>
    <w:p w:rsidR="00DD64AD" w:rsidRPr="00903692" w:rsidRDefault="00DD64AD" w:rsidP="00DD64AD">
      <w:pPr>
        <w:tabs>
          <w:tab w:val="left" w:pos="9638"/>
        </w:tabs>
        <w:ind w:left="5400" w:right="-82"/>
        <w:jc w:val="right"/>
        <w:rPr>
          <w:sz w:val="24"/>
          <w:szCs w:val="24"/>
        </w:rPr>
      </w:pPr>
      <w:r w:rsidRPr="00903692">
        <w:rPr>
          <w:sz w:val="24"/>
          <w:szCs w:val="24"/>
        </w:rPr>
        <w:t xml:space="preserve">к постановлению </w:t>
      </w:r>
      <w:proofErr w:type="gramStart"/>
      <w:r w:rsidRPr="00903692">
        <w:rPr>
          <w:sz w:val="24"/>
          <w:szCs w:val="24"/>
        </w:rPr>
        <w:t>администрации  сельского</w:t>
      </w:r>
      <w:proofErr w:type="gramEnd"/>
      <w:r w:rsidRPr="00903692">
        <w:rPr>
          <w:sz w:val="24"/>
          <w:szCs w:val="24"/>
        </w:rPr>
        <w:t xml:space="preserve"> поселения Рассветовский сельсовет муниципального района Давлекановский район </w:t>
      </w:r>
    </w:p>
    <w:p w:rsidR="00DD64AD" w:rsidRPr="00903692" w:rsidRDefault="00DD64AD" w:rsidP="00DD64AD">
      <w:pPr>
        <w:tabs>
          <w:tab w:val="left" w:pos="9638"/>
        </w:tabs>
        <w:ind w:left="5400" w:right="-82"/>
        <w:jc w:val="right"/>
        <w:rPr>
          <w:sz w:val="24"/>
          <w:szCs w:val="24"/>
        </w:rPr>
      </w:pPr>
      <w:r w:rsidRPr="00903692">
        <w:rPr>
          <w:sz w:val="24"/>
          <w:szCs w:val="24"/>
        </w:rPr>
        <w:t xml:space="preserve">Республики Башкортостан </w:t>
      </w:r>
    </w:p>
    <w:p w:rsidR="00DD64AD" w:rsidRPr="00903692" w:rsidRDefault="00DD64AD" w:rsidP="00DD64AD">
      <w:pPr>
        <w:tabs>
          <w:tab w:val="left" w:pos="9638"/>
        </w:tabs>
        <w:ind w:left="5400" w:right="-82"/>
        <w:jc w:val="right"/>
        <w:rPr>
          <w:sz w:val="24"/>
          <w:szCs w:val="24"/>
        </w:rPr>
      </w:pPr>
      <w:r w:rsidRPr="00903692">
        <w:rPr>
          <w:sz w:val="24"/>
          <w:szCs w:val="24"/>
        </w:rPr>
        <w:t>от 15 декабря 2023 г. № 48</w:t>
      </w:r>
    </w:p>
    <w:p w:rsidR="00DD64AD" w:rsidRPr="00903692" w:rsidRDefault="00DD64AD" w:rsidP="00DD64AD">
      <w:pPr>
        <w:jc w:val="right"/>
        <w:rPr>
          <w:sz w:val="24"/>
          <w:szCs w:val="24"/>
        </w:rPr>
      </w:pPr>
    </w:p>
    <w:p w:rsidR="00DD64AD" w:rsidRPr="00903692" w:rsidRDefault="00DD64AD" w:rsidP="00DD64AD">
      <w:pPr>
        <w:jc w:val="center"/>
        <w:rPr>
          <w:sz w:val="24"/>
          <w:szCs w:val="24"/>
        </w:rPr>
      </w:pPr>
    </w:p>
    <w:p w:rsidR="00DD64AD" w:rsidRPr="00903692" w:rsidRDefault="00DD64AD" w:rsidP="00DD64AD">
      <w:pPr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  <w:r w:rsidRPr="00903692">
        <w:rPr>
          <w:sz w:val="24"/>
          <w:szCs w:val="24"/>
        </w:rPr>
        <w:t>Перечень</w:t>
      </w:r>
    </w:p>
    <w:p w:rsidR="00DD64AD" w:rsidRPr="00903692" w:rsidRDefault="00DD64AD" w:rsidP="00DD64AD">
      <w:pPr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  <w:r w:rsidRPr="00903692">
        <w:rPr>
          <w:sz w:val="24"/>
          <w:szCs w:val="24"/>
        </w:rPr>
        <w:t xml:space="preserve">кодов подвидов доходов по видам доходов, </w:t>
      </w:r>
    </w:p>
    <w:p w:rsidR="00DD64AD" w:rsidRPr="00037C50" w:rsidRDefault="00DD64AD" w:rsidP="00DD64AD">
      <w:pPr>
        <w:autoSpaceDE w:val="0"/>
        <w:autoSpaceDN w:val="0"/>
        <w:adjustRightInd w:val="0"/>
        <w:ind w:firstLine="708"/>
        <w:jc w:val="center"/>
        <w:rPr>
          <w:rFonts w:ascii="Calibri" w:hAnsi="Calibri"/>
          <w:sz w:val="24"/>
          <w:szCs w:val="24"/>
        </w:rPr>
      </w:pPr>
      <w:r w:rsidRPr="00903692">
        <w:rPr>
          <w:sz w:val="24"/>
          <w:szCs w:val="24"/>
        </w:rPr>
        <w:t xml:space="preserve">главным администратором которых </w:t>
      </w:r>
      <w:proofErr w:type="gramStart"/>
      <w:r w:rsidRPr="00903692">
        <w:rPr>
          <w:sz w:val="24"/>
          <w:szCs w:val="24"/>
        </w:rPr>
        <w:t>является  администрация</w:t>
      </w:r>
      <w:proofErr w:type="gramEnd"/>
      <w:r w:rsidRPr="00903692">
        <w:rPr>
          <w:sz w:val="24"/>
          <w:szCs w:val="24"/>
        </w:rPr>
        <w:t xml:space="preserve"> сельского поселения Рассветовский сельсовет муниципального района  Давлекановский район  </w:t>
      </w:r>
    </w:p>
    <w:p w:rsidR="00DD64AD" w:rsidRPr="00903692" w:rsidRDefault="00DD64AD" w:rsidP="00DD64AD">
      <w:pPr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  <w:r w:rsidRPr="00903692">
        <w:rPr>
          <w:sz w:val="24"/>
          <w:szCs w:val="24"/>
        </w:rPr>
        <w:t>Республики Башкортостан</w:t>
      </w:r>
    </w:p>
    <w:p w:rsidR="00DD64AD" w:rsidRPr="00903692" w:rsidRDefault="00DD64AD" w:rsidP="00DD64AD">
      <w:pPr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</w:p>
    <w:p w:rsidR="00DD64AD" w:rsidRPr="00903692" w:rsidRDefault="00DD64AD" w:rsidP="00DD64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03692">
        <w:rPr>
          <w:sz w:val="24"/>
          <w:szCs w:val="24"/>
        </w:rPr>
        <w:t xml:space="preserve">   </w:t>
      </w:r>
      <w:r w:rsidRPr="00903692">
        <w:rPr>
          <w:rFonts w:ascii="Times New Roman" w:hAnsi="Times New Roman" w:cs="Times New Roman"/>
          <w:sz w:val="24"/>
          <w:szCs w:val="24"/>
        </w:rPr>
        <w:t xml:space="preserve">000   2 02 49999 10 0000 </w:t>
      </w:r>
      <w:proofErr w:type="gramStart"/>
      <w:r w:rsidRPr="00903692">
        <w:rPr>
          <w:rFonts w:ascii="Times New Roman" w:hAnsi="Times New Roman" w:cs="Times New Roman"/>
          <w:sz w:val="24"/>
          <w:szCs w:val="24"/>
        </w:rPr>
        <w:t>150  «</w:t>
      </w:r>
      <w:proofErr w:type="gramEnd"/>
      <w:r w:rsidRPr="00903692">
        <w:rPr>
          <w:rFonts w:ascii="Times New Roman" w:hAnsi="Times New Roman" w:cs="Times New Roman"/>
          <w:sz w:val="24"/>
          <w:szCs w:val="24"/>
        </w:rPr>
        <w:t>Прочие межбюджетные трансферты, передаваемые бюджетам сельских поселений»:</w:t>
      </w:r>
    </w:p>
    <w:p w:rsidR="00DD64AD" w:rsidRPr="00903692" w:rsidRDefault="00DD64AD" w:rsidP="00DD64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7201 150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расходные обязательства, возникающие при выполнении полномочий органов местного самоуправления по вопросам местного значения</w:t>
            </w:r>
          </w:p>
        </w:tc>
      </w:tr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7216 150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</w:tr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7231 150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</w:tr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7247 150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проекты развития общественной инфраструктуры, основанные на местных инициативах</w:t>
            </w:r>
          </w:p>
        </w:tc>
      </w:tr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7265 150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систем централизованного водоснабжения на территории сельских поселений Республики Башкортостан</w:t>
            </w:r>
          </w:p>
        </w:tc>
      </w:tr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7275 150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jc w:val="both"/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7404 150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rPr>
                <w:color w:val="000000"/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</w:t>
            </w:r>
          </w:p>
        </w:tc>
      </w:tr>
    </w:tbl>
    <w:p w:rsidR="00DD64AD" w:rsidRPr="00903692" w:rsidRDefault="00DD64AD" w:rsidP="00DD64AD">
      <w:pPr>
        <w:ind w:firstLine="708"/>
        <w:rPr>
          <w:sz w:val="24"/>
          <w:szCs w:val="24"/>
        </w:rPr>
      </w:pPr>
    </w:p>
    <w:p w:rsidR="00DD64AD" w:rsidRPr="00903692" w:rsidRDefault="00DD64AD" w:rsidP="00DD64AD">
      <w:pPr>
        <w:ind w:firstLine="708"/>
        <w:rPr>
          <w:sz w:val="24"/>
          <w:szCs w:val="24"/>
        </w:rPr>
      </w:pPr>
      <w:proofErr w:type="gramStart"/>
      <w:r w:rsidRPr="00903692">
        <w:rPr>
          <w:sz w:val="24"/>
          <w:szCs w:val="24"/>
        </w:rPr>
        <w:t>000  2</w:t>
      </w:r>
      <w:proofErr w:type="gramEnd"/>
      <w:r w:rsidRPr="00903692">
        <w:rPr>
          <w:sz w:val="24"/>
          <w:szCs w:val="24"/>
        </w:rPr>
        <w:t xml:space="preserve"> 07 05030 10 0000 150 « Прочие безвозмездные поступления в бюджеты  сельских  поселений»:</w:t>
      </w:r>
    </w:p>
    <w:p w:rsidR="00DD64AD" w:rsidRPr="00903692" w:rsidRDefault="00DD64AD" w:rsidP="00DD64AD">
      <w:pPr>
        <w:pStyle w:val="1"/>
        <w:ind w:left="540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794"/>
      </w:tblGrid>
      <w:tr w:rsidR="00DD64AD" w:rsidRPr="00903692" w:rsidTr="00EF5145">
        <w:trPr>
          <w:trHeight w:val="585"/>
        </w:trPr>
        <w:tc>
          <w:tcPr>
            <w:tcW w:w="1728" w:type="dxa"/>
            <w:vAlign w:val="center"/>
          </w:tcPr>
          <w:p w:rsidR="00DD64AD" w:rsidRPr="00903692" w:rsidRDefault="00DD64AD" w:rsidP="00EF5145">
            <w:pPr>
              <w:jc w:val="center"/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6100 150</w:t>
            </w:r>
          </w:p>
        </w:tc>
        <w:tc>
          <w:tcPr>
            <w:tcW w:w="7794" w:type="dxa"/>
            <w:vAlign w:val="center"/>
          </w:tcPr>
          <w:p w:rsidR="00DD64AD" w:rsidRPr="00903692" w:rsidRDefault="00DD64AD" w:rsidP="00EF5145">
            <w:pPr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прочие поступления</w:t>
            </w:r>
          </w:p>
        </w:tc>
      </w:tr>
      <w:tr w:rsidR="00DD64AD" w:rsidRPr="00903692" w:rsidTr="00EF5145">
        <w:trPr>
          <w:trHeight w:val="585"/>
        </w:trPr>
        <w:tc>
          <w:tcPr>
            <w:tcW w:w="1728" w:type="dxa"/>
            <w:vAlign w:val="center"/>
          </w:tcPr>
          <w:p w:rsidR="00DD64AD" w:rsidRPr="00903692" w:rsidRDefault="00DD64AD" w:rsidP="00EF5145">
            <w:pPr>
              <w:jc w:val="center"/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6200 150</w:t>
            </w:r>
          </w:p>
        </w:tc>
        <w:tc>
          <w:tcPr>
            <w:tcW w:w="7794" w:type="dxa"/>
            <w:vAlign w:val="center"/>
          </w:tcPr>
          <w:p w:rsidR="00DD64AD" w:rsidRPr="00903692" w:rsidRDefault="00DD64AD" w:rsidP="00EF5145">
            <w:pPr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</w:p>
        </w:tc>
      </w:tr>
      <w:tr w:rsidR="00DD64AD" w:rsidRPr="00903692" w:rsidTr="00EF5145">
        <w:trPr>
          <w:trHeight w:val="585"/>
        </w:trPr>
        <w:tc>
          <w:tcPr>
            <w:tcW w:w="1728" w:type="dxa"/>
            <w:vAlign w:val="center"/>
          </w:tcPr>
          <w:p w:rsidR="00DD64AD" w:rsidRPr="00903692" w:rsidRDefault="00DD64AD" w:rsidP="00EF5145">
            <w:pPr>
              <w:jc w:val="center"/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6300 150</w:t>
            </w:r>
          </w:p>
        </w:tc>
        <w:tc>
          <w:tcPr>
            <w:tcW w:w="7794" w:type="dxa"/>
            <w:vAlign w:val="center"/>
          </w:tcPr>
          <w:p w:rsidR="00DD64AD" w:rsidRPr="00903692" w:rsidRDefault="00DD64AD" w:rsidP="00EF5145">
            <w:pPr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</w:p>
        </w:tc>
      </w:tr>
    </w:tbl>
    <w:p w:rsidR="00DD64AD" w:rsidRPr="00F602D4" w:rsidRDefault="00DD64AD" w:rsidP="00DD64AD">
      <w:pPr>
        <w:pStyle w:val="1"/>
        <w:ind w:left="5400"/>
        <w:jc w:val="right"/>
        <w:rPr>
          <w:rFonts w:ascii="Times New Roman" w:hAnsi="Times New Roman"/>
          <w:b w:val="0"/>
          <w:sz w:val="28"/>
          <w:szCs w:val="28"/>
        </w:rPr>
      </w:pPr>
      <w:r w:rsidRPr="00F602D4">
        <w:rPr>
          <w:rFonts w:ascii="Times New Roman" w:hAnsi="Times New Roman"/>
          <w:b w:val="0"/>
          <w:sz w:val="28"/>
          <w:szCs w:val="28"/>
        </w:rPr>
        <w:lastRenderedPageBreak/>
        <w:t>Приложение № 2</w:t>
      </w:r>
    </w:p>
    <w:p w:rsidR="00DD64AD" w:rsidRPr="00DD3DEC" w:rsidRDefault="00DD64AD" w:rsidP="00DD64AD">
      <w:pPr>
        <w:tabs>
          <w:tab w:val="left" w:pos="9638"/>
        </w:tabs>
        <w:ind w:left="5400" w:right="-82"/>
        <w:jc w:val="right"/>
        <w:rPr>
          <w:szCs w:val="28"/>
        </w:rPr>
      </w:pPr>
      <w:r w:rsidRPr="00DD3DEC">
        <w:rPr>
          <w:szCs w:val="28"/>
        </w:rPr>
        <w:t>к постановлению администрации сельского поселения Рассветовский сельсовет муниципального района Давлекановский район</w:t>
      </w:r>
    </w:p>
    <w:p w:rsidR="00DD64AD" w:rsidRPr="00DD3DEC" w:rsidRDefault="00DD64AD" w:rsidP="00DD64AD">
      <w:pPr>
        <w:tabs>
          <w:tab w:val="left" w:pos="9638"/>
        </w:tabs>
        <w:ind w:left="5400" w:right="-82"/>
        <w:jc w:val="right"/>
        <w:rPr>
          <w:szCs w:val="28"/>
        </w:rPr>
      </w:pPr>
      <w:r w:rsidRPr="00DD3DEC">
        <w:rPr>
          <w:szCs w:val="28"/>
        </w:rPr>
        <w:t xml:space="preserve"> Республики Башкортостан </w:t>
      </w:r>
    </w:p>
    <w:p w:rsidR="00DD64AD" w:rsidRPr="00F602D4" w:rsidRDefault="00DD64AD" w:rsidP="00DD64AD">
      <w:pPr>
        <w:tabs>
          <w:tab w:val="left" w:pos="9638"/>
        </w:tabs>
        <w:ind w:left="5400" w:right="-8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</w:t>
      </w:r>
      <w:r w:rsidRPr="00F602D4">
        <w:rPr>
          <w:rFonts w:ascii="Times New Roman" w:hAnsi="Times New Roman"/>
          <w:szCs w:val="28"/>
        </w:rPr>
        <w:t>от 15 декабря 2023 г. № 48</w:t>
      </w:r>
    </w:p>
    <w:p w:rsidR="00DD64AD" w:rsidRPr="00DD3DEC" w:rsidRDefault="00DD64AD" w:rsidP="00DD64AD">
      <w:pPr>
        <w:jc w:val="center"/>
        <w:rPr>
          <w:szCs w:val="28"/>
        </w:rPr>
      </w:pPr>
    </w:p>
    <w:p w:rsidR="00DD64AD" w:rsidRPr="00DD3DEC" w:rsidRDefault="00DD64AD" w:rsidP="00DD64AD">
      <w:pPr>
        <w:jc w:val="center"/>
        <w:rPr>
          <w:szCs w:val="28"/>
        </w:rPr>
      </w:pPr>
    </w:p>
    <w:p w:rsidR="00DD64AD" w:rsidRPr="00DD3DEC" w:rsidRDefault="00DD64AD" w:rsidP="00DD64AD">
      <w:pPr>
        <w:jc w:val="center"/>
        <w:rPr>
          <w:szCs w:val="28"/>
        </w:rPr>
      </w:pPr>
      <w:r w:rsidRPr="00F602D4">
        <w:rPr>
          <w:szCs w:val="28"/>
        </w:rPr>
        <w:t>Перечень доходов бюджета сельского поселения Рассветовский сельсовет муниципального района Давлекановский район, главным администратором которых является администрация сельского поселения Рассветовский сельсовет муниципального района Давлекановский район</w:t>
      </w:r>
    </w:p>
    <w:p w:rsidR="00DD64AD" w:rsidRPr="00DD3DEC" w:rsidRDefault="00DD64AD" w:rsidP="00DD64A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6"/>
        <w:gridCol w:w="1274"/>
        <w:gridCol w:w="3123"/>
        <w:gridCol w:w="5241"/>
        <w:gridCol w:w="107"/>
      </w:tblGrid>
      <w:tr w:rsidR="00DD64AD" w:rsidRPr="00DD3DEC" w:rsidTr="00EF5145">
        <w:trPr>
          <w:cantSplit/>
          <w:trHeight w:val="886"/>
        </w:trPr>
        <w:tc>
          <w:tcPr>
            <w:tcW w:w="44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 xml:space="preserve">Код бюджетной классификации </w:t>
            </w:r>
          </w:p>
        </w:tc>
        <w:tc>
          <w:tcPr>
            <w:tcW w:w="5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64AD" w:rsidRPr="00DD3DEC" w:rsidRDefault="00DD64AD" w:rsidP="00EF5145">
            <w:pPr>
              <w:ind w:left="-108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Наименование дохода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44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108" w:right="-108"/>
              <w:rPr>
                <w:szCs w:val="28"/>
              </w:rPr>
            </w:pPr>
            <w:r w:rsidRPr="00DD3DEC">
              <w:rPr>
                <w:szCs w:val="28"/>
              </w:rPr>
              <w:t xml:space="preserve"> 1 08 04020 01 0000 110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t>1 13 01995 10 0000 130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t>1 13 02065 10 0000 130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t>1 13 02995 10 0000 130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t>Прочие доходы от компенсации затрат  бюджетов сельских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1 16 02020 02 0000 140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rFonts w:hint="eastAsia"/>
                <w:szCs w:val="28"/>
              </w:rPr>
              <w:t>Административные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штрафы</w:t>
            </w:r>
            <w:r w:rsidRPr="00DD3DEC">
              <w:rPr>
                <w:szCs w:val="28"/>
              </w:rPr>
              <w:t xml:space="preserve">, </w:t>
            </w:r>
            <w:r w:rsidRPr="00DD3DEC">
              <w:rPr>
                <w:rFonts w:hint="eastAsia"/>
                <w:szCs w:val="28"/>
              </w:rPr>
              <w:t>установленные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законами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субъектов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Российской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Федерации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об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административных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правонарушениях</w:t>
            </w:r>
            <w:r w:rsidRPr="00DD3DEC">
              <w:rPr>
                <w:szCs w:val="28"/>
              </w:rPr>
              <w:t xml:space="preserve">, </w:t>
            </w:r>
            <w:r w:rsidRPr="00DD3DEC">
              <w:rPr>
                <w:rFonts w:hint="eastAsia"/>
                <w:szCs w:val="28"/>
              </w:rPr>
              <w:t>за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нарушение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муниципальных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правовых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актов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1 16 07010 10 0000 140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</w:t>
            </w:r>
            <w:r w:rsidRPr="00DD3DEC">
              <w:rPr>
                <w:szCs w:val="28"/>
              </w:rPr>
              <w:lastRenderedPageBreak/>
              <w:t>контрактом, заключенным муниципальным органом, казенным учреждением сельского поселения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1 16 07090 10 0000 140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1 16 10031 10 0000 140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Возмещение ущерба </w:t>
            </w:r>
            <w:r w:rsidRPr="00DD3DEC">
              <w:rPr>
                <w:szCs w:val="28"/>
              </w:rPr>
              <w:br/>
              <w:t>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1 16 10032 10 0000 140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1 16 10061 10 0000 140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 xml:space="preserve">Платежи в целях возмещения убытков, причиненных уклонением от заключения с муниципальным органом </w:t>
            </w:r>
            <w:r w:rsidRPr="00DD3DEC">
              <w:rPr>
                <w:szCs w:val="28"/>
              </w:rPr>
              <w:t>сельского поселения</w:t>
            </w:r>
            <w:r w:rsidRPr="00DD3DEC">
              <w:rPr>
                <w:color w:val="000000"/>
                <w:szCs w:val="28"/>
              </w:rPr>
              <w:t xml:space="preserve">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1 16 10081 10 0000 140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</w:t>
            </w:r>
            <w:r w:rsidRPr="00DD3DEC">
              <w:rPr>
                <w:szCs w:val="28"/>
              </w:rPr>
              <w:br/>
              <w:t xml:space="preserve">с односторонним отказом исполнителя (подрядчика) от его исполнения </w:t>
            </w:r>
            <w:r w:rsidRPr="00DD3DEC">
              <w:rPr>
                <w:szCs w:val="28"/>
              </w:rPr>
              <w:br/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1 16 10100 10 0000 140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Денежные взыскания, налагаемые </w:t>
            </w:r>
            <w:r w:rsidRPr="00DD3DEC">
              <w:rPr>
                <w:szCs w:val="28"/>
              </w:rPr>
              <w:br/>
              <w:t xml:space="preserve">в возмещение ущерба, причиненного </w:t>
            </w:r>
            <w:r w:rsidRPr="00DD3DEC">
              <w:rPr>
                <w:szCs w:val="28"/>
              </w:rPr>
              <w:br/>
            </w:r>
            <w:r w:rsidRPr="00DD3DEC">
              <w:rPr>
                <w:szCs w:val="28"/>
              </w:rPr>
              <w:lastRenderedPageBreak/>
              <w:t xml:space="preserve">в результате незаконного </w:t>
            </w:r>
            <w:r w:rsidRPr="00DD3DEC">
              <w:rPr>
                <w:szCs w:val="28"/>
              </w:rPr>
              <w:br/>
              <w:t>или нецелевого использования бюджетных средств (в части бюджетов сельских поселений)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1 16 10123 01 0000 140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1 17 01050 10 0000 180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Невыясненные поступления, зачисляемые в бюджеты</w:t>
            </w:r>
            <w:r w:rsidRPr="00DD3DEC">
              <w:t xml:space="preserve"> </w:t>
            </w:r>
            <w:r w:rsidRPr="00DD3DEC">
              <w:rPr>
                <w:szCs w:val="28"/>
              </w:rPr>
              <w:t>сельских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rPr>
                <w:snapToGrid w:val="0"/>
                <w:szCs w:val="28"/>
              </w:rPr>
              <w:t>1 17 05050 10 0000 180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rPr>
                <w:snapToGrid w:val="0"/>
                <w:szCs w:val="28"/>
              </w:rPr>
              <w:t xml:space="preserve">Прочие неналоговые доходы бюджетов </w:t>
            </w:r>
            <w:r w:rsidRPr="00DD3DEC">
              <w:rPr>
                <w:szCs w:val="28"/>
              </w:rPr>
              <w:t>сельских</w:t>
            </w:r>
            <w:r w:rsidRPr="00DD3DEC">
              <w:rPr>
                <w:snapToGrid w:val="0"/>
                <w:szCs w:val="28"/>
              </w:rPr>
              <w:t xml:space="preserve">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rPr>
                <w:szCs w:val="28"/>
              </w:rPr>
              <w:t>1 17 14030 10 0000 150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rPr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rPr>
                <w:szCs w:val="28"/>
              </w:rPr>
              <w:t>1 17 15030 10 0000 150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rPr>
                <w:szCs w:val="28"/>
              </w:rPr>
              <w:t>Инициативные платежи, зачисляемые в бюджеты сельских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1 17 15030 10 1012 150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1 17 15030 10 2012 150</w:t>
            </w:r>
          </w:p>
          <w:p w:rsidR="00DD64AD" w:rsidRPr="00DD3DEC" w:rsidRDefault="00DD64AD" w:rsidP="00EF5145">
            <w:pPr>
              <w:rPr>
                <w:szCs w:val="28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spacing w:after="40"/>
              <w:rPr>
                <w:snapToGrid w:val="0"/>
                <w:szCs w:val="28"/>
              </w:rPr>
            </w:pPr>
            <w:r w:rsidRPr="00DD3DEC">
              <w:rPr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1 17 16000 10 0000 180</w:t>
            </w:r>
          </w:p>
          <w:p w:rsidR="00DD64AD" w:rsidRPr="00DD3DEC" w:rsidRDefault="00DD64AD" w:rsidP="00EF5145">
            <w:pPr>
              <w:jc w:val="center"/>
              <w:rPr>
                <w:szCs w:val="28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firstLine="34"/>
              <w:rPr>
                <w:szCs w:val="28"/>
              </w:rPr>
            </w:pPr>
            <w:r w:rsidRPr="00DD3DEC">
              <w:rPr>
                <w:szCs w:val="28"/>
              </w:rPr>
              <w:t>1 18 01520 10 0000 150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Перечисления из бюджетов сельских поселений по решениям о взыскании средств, предоставленных из иных </w:t>
            </w:r>
            <w:r w:rsidRPr="00DD3DEC">
              <w:rPr>
                <w:szCs w:val="28"/>
              </w:rPr>
              <w:lastRenderedPageBreak/>
              <w:t>бюджетов бюджетной системы Российской Федерации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 1 18 02500 10 0000 150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szCs w:val="28"/>
              </w:rPr>
              <w:t>2 02 15001 10 0000 150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2 02 15002 10 0000 150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2 02 16001 10 0000 150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2 02 35118 10 0000 150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Субвенции бюджетам </w:t>
            </w:r>
            <w:r w:rsidRPr="00DD3DEC">
              <w:rPr>
                <w:iCs/>
                <w:szCs w:val="28"/>
              </w:rPr>
              <w:t>сельских</w:t>
            </w:r>
            <w:r w:rsidRPr="00DD3DEC">
              <w:rPr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szCs w:val="28"/>
              </w:rPr>
              <w:t>2 02 40014 10 0000 150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Межбюджетные трансферты, передаваемые бюджетам </w:t>
            </w:r>
            <w:r w:rsidRPr="00DD3DEC">
              <w:rPr>
                <w:iCs/>
                <w:szCs w:val="28"/>
              </w:rPr>
              <w:t>сельских</w:t>
            </w:r>
            <w:r w:rsidRPr="00DD3DEC">
              <w:rPr>
                <w:szCs w:val="28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2 02 49999 10 7201 150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2 02 49999 10 7216 150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2 02 49999 10 7231 150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 xml:space="preserve">Прочие межбюджетные трансферты, передаваемые бюджетам сельских </w:t>
            </w:r>
            <w:r w:rsidRPr="00DD3DEC">
              <w:rPr>
                <w:color w:val="000000"/>
                <w:szCs w:val="28"/>
              </w:rPr>
              <w:lastRenderedPageBreak/>
              <w:t>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2 02 49999 10 7247 150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2 02 49999 10 7265 150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2 02 49999 10 7275 150</w:t>
            </w:r>
          </w:p>
          <w:p w:rsidR="00DD64AD" w:rsidRPr="00DD3DEC" w:rsidRDefault="00DD64AD" w:rsidP="00EF5145">
            <w:pPr>
              <w:ind w:firstLine="851"/>
              <w:rPr>
                <w:szCs w:val="28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Прочие межбюджетные трансферты, передаваемые бюджетам </w:t>
            </w:r>
            <w:r w:rsidRPr="00DD3DEC">
              <w:rPr>
                <w:iCs/>
                <w:szCs w:val="28"/>
              </w:rPr>
              <w:t>сельских</w:t>
            </w:r>
            <w:r w:rsidRPr="00DD3DEC">
              <w:rPr>
                <w:szCs w:val="28"/>
              </w:rPr>
              <w:t xml:space="preserve">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center" w:pos="1601"/>
              </w:tabs>
              <w:rPr>
                <w:szCs w:val="28"/>
              </w:rPr>
            </w:pPr>
            <w:r w:rsidRPr="00DD3DEC">
              <w:rPr>
                <w:szCs w:val="28"/>
              </w:rPr>
              <w:t>2 02 49999 10 7404 150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firstLine="28"/>
              <w:rPr>
                <w:szCs w:val="28"/>
              </w:rPr>
            </w:pPr>
            <w:r w:rsidRPr="00DD3DEC">
              <w:rPr>
                <w:szCs w:val="28"/>
              </w:rPr>
              <w:t xml:space="preserve">Прочие межбюджетные трансферты, передаваемые бюджетам </w:t>
            </w:r>
            <w:r w:rsidRPr="00DD3DEC">
              <w:rPr>
                <w:iCs/>
                <w:szCs w:val="28"/>
              </w:rPr>
              <w:t>сельских</w:t>
            </w:r>
            <w:r w:rsidRPr="00DD3DEC">
              <w:rPr>
                <w:szCs w:val="28"/>
              </w:rPr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szCs w:val="28"/>
              </w:rPr>
              <w:t xml:space="preserve"> 2 02 90054 10 0000 150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Прочие безвозмездные поступления в бюджеты</w:t>
            </w:r>
            <w:r w:rsidRPr="00DD3DEC">
              <w:rPr>
                <w:iCs/>
                <w:szCs w:val="28"/>
              </w:rPr>
              <w:t xml:space="preserve"> сельских</w:t>
            </w:r>
            <w:r w:rsidRPr="00DD3DEC">
              <w:rPr>
                <w:szCs w:val="28"/>
              </w:rPr>
              <w:t xml:space="preserve"> поселений от бюджетов муниципальных районов 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 2 07 05030 10 0000 150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Прочие безвозмездные поступления в бюджеты </w:t>
            </w:r>
            <w:r w:rsidRPr="00DD3DEC">
              <w:rPr>
                <w:iCs/>
                <w:szCs w:val="28"/>
              </w:rPr>
              <w:t>сельских</w:t>
            </w:r>
            <w:r w:rsidRPr="00DD3DEC">
              <w:rPr>
                <w:szCs w:val="28"/>
              </w:rPr>
              <w:t xml:space="preserve">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 2 07 05030 10 6100 </w:t>
            </w:r>
            <w:r w:rsidRPr="00DD3DEC">
              <w:rPr>
                <w:szCs w:val="28"/>
                <w:lang w:val="en-US"/>
              </w:rPr>
              <w:t>1</w:t>
            </w:r>
            <w:r w:rsidRPr="00DD3DEC">
              <w:rPr>
                <w:szCs w:val="28"/>
              </w:rPr>
              <w:t>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 2 07 05030 10 6200 </w:t>
            </w:r>
            <w:r w:rsidRPr="00DD3DEC">
              <w:rPr>
                <w:szCs w:val="28"/>
                <w:lang w:val="en-US"/>
              </w:rPr>
              <w:t>1</w:t>
            </w:r>
            <w:r w:rsidRPr="00DD3DEC">
              <w:rPr>
                <w:szCs w:val="28"/>
              </w:rPr>
              <w:t>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Прочие безвозмездные поступления в бюджеты сельских поселений (поступления в бюджеты поселений от физических лиц на финансовое </w:t>
            </w:r>
            <w:r w:rsidRPr="00DD3DEC">
              <w:rPr>
                <w:szCs w:val="28"/>
              </w:rPr>
              <w:lastRenderedPageBreak/>
              <w:t>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 2 07 05030 10 6300 </w:t>
            </w:r>
            <w:r w:rsidRPr="00DD3DEC">
              <w:rPr>
                <w:szCs w:val="28"/>
                <w:lang w:val="en-US"/>
              </w:rPr>
              <w:t>1</w:t>
            </w:r>
            <w:r w:rsidRPr="00DD3DEC">
              <w:rPr>
                <w:szCs w:val="28"/>
              </w:rPr>
              <w:t>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1993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108" w:right="-108" w:firstLine="180"/>
              <w:rPr>
                <w:szCs w:val="28"/>
              </w:rPr>
            </w:pPr>
            <w:r w:rsidRPr="00DD3DEC">
              <w:rPr>
                <w:szCs w:val="28"/>
              </w:rPr>
              <w:t>2 18 60010 10 0000 150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iCs/>
                <w:szCs w:val="28"/>
              </w:rPr>
            </w:pPr>
            <w:r w:rsidRPr="00DD3DEC">
              <w:rPr>
                <w:iCs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DD64AD" w:rsidRPr="00DD3DEC" w:rsidRDefault="00DD64AD" w:rsidP="00EF5145">
            <w:pPr>
              <w:rPr>
                <w:iCs/>
                <w:szCs w:val="28"/>
              </w:rPr>
            </w:pP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108" w:right="-108" w:firstLine="180"/>
              <w:rPr>
                <w:szCs w:val="28"/>
              </w:rPr>
            </w:pPr>
            <w:r w:rsidRPr="00DD3DEC">
              <w:rPr>
                <w:szCs w:val="28"/>
              </w:rPr>
              <w:t>2 18 05010 10 0000 150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iCs/>
                <w:szCs w:val="28"/>
              </w:rPr>
              <w:t>Доходы бюджетов сельских поселений от возврата бюджетными учреждениями остатков субсидий прошлых лет</w:t>
            </w:r>
            <w:r w:rsidRPr="00DD3DEC">
              <w:rPr>
                <w:szCs w:val="28"/>
              </w:rPr>
              <w:t xml:space="preserve"> 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108" w:right="-108" w:firstLine="180"/>
              <w:rPr>
                <w:szCs w:val="28"/>
              </w:rPr>
            </w:pPr>
            <w:r w:rsidRPr="00DD3DEC">
              <w:rPr>
                <w:szCs w:val="28"/>
              </w:rPr>
              <w:t>2 18 60020 10 0000 150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iCs/>
                <w:szCs w:val="28"/>
              </w:rPr>
            </w:pPr>
            <w:r w:rsidRPr="00DD3DEC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108" w:right="-108" w:firstLine="180"/>
              <w:rPr>
                <w:szCs w:val="28"/>
              </w:rPr>
            </w:pPr>
            <w:r w:rsidRPr="00DD3DEC">
              <w:rPr>
                <w:szCs w:val="28"/>
              </w:rPr>
              <w:t>2 18 05020 10 0000 150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iCs/>
                <w:szCs w:val="28"/>
              </w:rPr>
            </w:pPr>
            <w:r w:rsidRPr="00DD3DEC">
              <w:rPr>
                <w:iCs/>
                <w:szCs w:val="28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108" w:right="-108" w:firstLine="180"/>
              <w:rPr>
                <w:szCs w:val="28"/>
              </w:rPr>
            </w:pPr>
            <w:r w:rsidRPr="00DD3DEC">
              <w:rPr>
                <w:szCs w:val="28"/>
              </w:rPr>
              <w:t>2 18 05030 10 0000 150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iCs/>
                <w:szCs w:val="28"/>
              </w:rPr>
            </w:pPr>
            <w:r w:rsidRPr="00DD3DEC">
              <w:rPr>
                <w:iCs/>
                <w:szCs w:val="28"/>
              </w:rPr>
              <w:t>Доходы бюджетов сельских поселений от возврата иными организациями остатков субсидий прошлых лет</w:t>
            </w:r>
          </w:p>
          <w:p w:rsidR="00DD64AD" w:rsidRPr="00DD3DEC" w:rsidRDefault="00DD64AD" w:rsidP="00EF5145">
            <w:pPr>
              <w:rPr>
                <w:szCs w:val="28"/>
              </w:rPr>
            </w:pP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2 08 10000 10 0000 150</w:t>
            </w:r>
          </w:p>
          <w:p w:rsidR="00DD64AD" w:rsidRPr="00DD3DEC" w:rsidRDefault="00DD64AD" w:rsidP="00EF5145">
            <w:pPr>
              <w:jc w:val="center"/>
              <w:rPr>
                <w:szCs w:val="28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center" w:pos="1691"/>
              </w:tabs>
              <w:ind w:left="-108" w:right="-108" w:firstLine="180"/>
              <w:rPr>
                <w:szCs w:val="28"/>
              </w:rPr>
            </w:pPr>
            <w:r w:rsidRPr="00DD3DEC">
              <w:rPr>
                <w:szCs w:val="28"/>
              </w:rPr>
              <w:t>2 19 60010 10 0000 150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iCs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DD64AD" w:rsidRPr="00F602D4" w:rsidRDefault="00DD64AD" w:rsidP="00DD64AD">
      <w:pPr>
        <w:pStyle w:val="1"/>
        <w:ind w:left="5040" w:firstLine="360"/>
        <w:jc w:val="right"/>
        <w:rPr>
          <w:rFonts w:ascii="Times New Roman" w:hAnsi="Times New Roman"/>
          <w:b w:val="0"/>
          <w:sz w:val="24"/>
          <w:szCs w:val="24"/>
        </w:rPr>
      </w:pPr>
      <w:r w:rsidRPr="00F602D4">
        <w:rPr>
          <w:rFonts w:ascii="Times New Roman" w:hAnsi="Times New Roman"/>
          <w:b w:val="0"/>
          <w:sz w:val="24"/>
          <w:szCs w:val="24"/>
        </w:rPr>
        <w:t>Приложение № 3</w:t>
      </w:r>
    </w:p>
    <w:p w:rsidR="00DD64AD" w:rsidRPr="00F602D4" w:rsidRDefault="00DD64AD" w:rsidP="00DD64AD">
      <w:pPr>
        <w:tabs>
          <w:tab w:val="left" w:pos="9638"/>
        </w:tabs>
        <w:ind w:left="5400" w:right="-82"/>
        <w:jc w:val="right"/>
        <w:rPr>
          <w:sz w:val="24"/>
          <w:szCs w:val="24"/>
        </w:rPr>
      </w:pPr>
      <w:r w:rsidRPr="00F602D4">
        <w:rPr>
          <w:sz w:val="24"/>
          <w:szCs w:val="24"/>
        </w:rPr>
        <w:t>к постановлению администрации сельского поселения Рассветовский сельсовет</w:t>
      </w:r>
      <w:r w:rsidRPr="00F602D4">
        <w:rPr>
          <w:b/>
          <w:sz w:val="24"/>
          <w:szCs w:val="24"/>
        </w:rPr>
        <w:t xml:space="preserve"> </w:t>
      </w:r>
      <w:r w:rsidRPr="00F602D4">
        <w:rPr>
          <w:sz w:val="24"/>
          <w:szCs w:val="24"/>
        </w:rPr>
        <w:t xml:space="preserve">муниципального района Давлекановский район </w:t>
      </w:r>
    </w:p>
    <w:p w:rsidR="00DD64AD" w:rsidRPr="00F602D4" w:rsidRDefault="00DD64AD" w:rsidP="00DD64AD">
      <w:pPr>
        <w:tabs>
          <w:tab w:val="left" w:pos="9638"/>
        </w:tabs>
        <w:ind w:left="5400" w:right="-82"/>
        <w:jc w:val="right"/>
        <w:rPr>
          <w:sz w:val="24"/>
          <w:szCs w:val="24"/>
        </w:rPr>
      </w:pPr>
      <w:r w:rsidRPr="00F602D4">
        <w:rPr>
          <w:sz w:val="24"/>
          <w:szCs w:val="24"/>
        </w:rPr>
        <w:lastRenderedPageBreak/>
        <w:t xml:space="preserve">Республики Башкортостан </w:t>
      </w:r>
    </w:p>
    <w:p w:rsidR="00DD64AD" w:rsidRPr="00F602D4" w:rsidRDefault="00DD64AD" w:rsidP="00DD64AD">
      <w:pPr>
        <w:tabs>
          <w:tab w:val="left" w:pos="9638"/>
        </w:tabs>
        <w:ind w:left="5400" w:right="-82"/>
        <w:jc w:val="right"/>
        <w:rPr>
          <w:rFonts w:ascii="Times New Roman" w:hAnsi="Times New Roman"/>
          <w:sz w:val="24"/>
          <w:szCs w:val="24"/>
        </w:rPr>
      </w:pPr>
      <w:r w:rsidRPr="00F602D4">
        <w:rPr>
          <w:rFonts w:ascii="Times New Roman" w:hAnsi="Times New Roman"/>
          <w:sz w:val="24"/>
          <w:szCs w:val="24"/>
        </w:rPr>
        <w:t>от 15 декабря 2023 г. № 48</w:t>
      </w:r>
    </w:p>
    <w:p w:rsidR="00DD64AD" w:rsidRPr="00F602D4" w:rsidRDefault="00DD64AD" w:rsidP="00DD64AD">
      <w:pPr>
        <w:tabs>
          <w:tab w:val="left" w:pos="9638"/>
        </w:tabs>
        <w:ind w:left="5400" w:right="-82"/>
        <w:rPr>
          <w:sz w:val="24"/>
          <w:szCs w:val="24"/>
        </w:rPr>
      </w:pPr>
    </w:p>
    <w:p w:rsidR="00DD64AD" w:rsidRPr="00F602D4" w:rsidRDefault="00DD64AD" w:rsidP="00DD64AD">
      <w:pPr>
        <w:ind w:left="5040"/>
        <w:rPr>
          <w:sz w:val="24"/>
          <w:szCs w:val="24"/>
        </w:rPr>
      </w:pPr>
    </w:p>
    <w:p w:rsidR="00DD64AD" w:rsidRPr="00F602D4" w:rsidRDefault="00DD64AD" w:rsidP="00DD64AD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602D4">
        <w:rPr>
          <w:rFonts w:ascii="Times New Roman" w:hAnsi="Times New Roman" w:cs="Times New Roman"/>
          <w:b w:val="0"/>
          <w:sz w:val="24"/>
          <w:szCs w:val="24"/>
        </w:rPr>
        <w:t>Порядок осуществления администрацией сельского поселения Рассветовский сельсовет муниципального района Давлекановский район Республики Башкортостан бюджетных полномочий главного администратора доходов бюджета сельского поселения Рассветовский сельсовет муниципального района Давлекановский район</w:t>
      </w:r>
    </w:p>
    <w:p w:rsidR="00DD64AD" w:rsidRPr="00DD3DEC" w:rsidRDefault="00DD64AD" w:rsidP="00DD64AD">
      <w:pPr>
        <w:ind w:firstLine="851"/>
        <w:jc w:val="center"/>
        <w:rPr>
          <w:szCs w:val="28"/>
        </w:rPr>
      </w:pP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1. Администрация </w:t>
      </w:r>
      <w:r w:rsidRPr="00DD3DEC">
        <w:rPr>
          <w:szCs w:val="28"/>
        </w:rPr>
        <w:t>сельского поселения Рассветовский сельсовет</w:t>
      </w:r>
      <w:r w:rsidRPr="00DD3DEC">
        <w:rPr>
          <w:b/>
          <w:szCs w:val="28"/>
        </w:rPr>
        <w:t xml:space="preserve"> </w:t>
      </w:r>
      <w:r w:rsidRPr="00DD3DEC">
        <w:rPr>
          <w:szCs w:val="28"/>
        </w:rPr>
        <w:t>муниципального района Давлекановский район Республики Башкортостан</w:t>
      </w:r>
      <w:r w:rsidRPr="00DD3DEC">
        <w:t xml:space="preserve"> осуществляет бюджетные полномочия главного администратора и администратора доходов бюджета </w:t>
      </w:r>
      <w:r w:rsidRPr="00DD3DEC">
        <w:rPr>
          <w:szCs w:val="28"/>
        </w:rPr>
        <w:t>сельского поселения Рассветовский сельсовет</w:t>
      </w:r>
      <w:r w:rsidRPr="00DD3DEC">
        <w:rPr>
          <w:b/>
          <w:szCs w:val="28"/>
        </w:rPr>
        <w:t xml:space="preserve"> </w:t>
      </w:r>
      <w:r w:rsidRPr="00DD3DEC">
        <w:t xml:space="preserve">муниципального района Давлекановский район Республики </w:t>
      </w:r>
      <w:proofErr w:type="gramStart"/>
      <w:r w:rsidRPr="00DD3DEC">
        <w:t>Башкортостан  в</w:t>
      </w:r>
      <w:proofErr w:type="gramEnd"/>
      <w:r w:rsidRPr="00DD3DEC">
        <w:t xml:space="preserve"> следующем порядке: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 а) принимает правовые акты о порядке администрирования доходов бюджета </w:t>
      </w:r>
      <w:r w:rsidRPr="00DD3DEC">
        <w:rPr>
          <w:szCs w:val="28"/>
        </w:rPr>
        <w:t>сельского поселения Рассветовский сельсовет</w:t>
      </w:r>
      <w:r w:rsidRPr="00DD3DEC">
        <w:t xml:space="preserve"> муниципального района Давлекановский район Республики Башкортостан в соответствии с законодательством; 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б) организует работу по осуществлению бюджетных полномочий главного администратора и администратора доходов бюджета </w:t>
      </w:r>
      <w:r w:rsidRPr="00DD3DEC">
        <w:rPr>
          <w:szCs w:val="28"/>
        </w:rPr>
        <w:t>сельского поселения Рассветовский сельсовет</w:t>
      </w:r>
      <w:r w:rsidRPr="00DD3DEC">
        <w:t xml:space="preserve"> муниципального района Давлекановский район Республики Башкортостан, установленных Бюджетным кодексом Российской Федерации и принимаемыми в соответствии с ним нормативными правовыми актами, регулирующими бюджетные правоотношения;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 в) формирует и представляет в финансовое управление Администрации муниципального района Давлекановский район Республики Башкортостан следующие документы: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 прогноз поступления доходов в местный бюджет - в сроки и по форме, которые установленные финансовым управлением Администрации муниципального района Давлекановский район Республики Башкортостан;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 сведения, необходимые для составления проекта консолидированного бюджета муниципального района Давлекановский район Республики Башкортостан - в сроки, установленные Администрацией муниципального района Давлекановский район Республики Башкортостан; 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аналитические материалы по исполнению бюджета в части доходов и информацию о выполнении плана мобилизации налогов, сборов и иных обязательных платежей в консолидированный бюджет муниципального района Давлекановский район Республики Башкортостан в сроки и по форме, установленные финансовым управлением Администрации муниципального района Давлекановский район Республики Башкортостан; 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сведения, необходимые для составления и ведения кассового плана, ежемесячно с разбивкой по месяцам - в сроки, установленные финансовым управлением Администрации муниципального района Давлекановский район Республики Башкортостан; 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бюджетную отчетность главного администратора - в соответствии с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утверждаемой приказом Министерства финансов Российской Федерации; 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иную необходимую информацию; </w:t>
      </w:r>
    </w:p>
    <w:p w:rsidR="00DD64AD" w:rsidRPr="00DD3DEC" w:rsidRDefault="00DD64AD" w:rsidP="00DD64AD">
      <w:pPr>
        <w:pStyle w:val="a3"/>
        <w:ind w:left="0" w:firstLine="900"/>
        <w:jc w:val="both"/>
        <w:rPr>
          <w:rFonts w:ascii="Calibri" w:hAnsi="Calibri"/>
          <w:szCs w:val="28"/>
        </w:rPr>
      </w:pPr>
      <w:r w:rsidRPr="00DD3DEC">
        <w:lastRenderedPageBreak/>
        <w:t xml:space="preserve">г) </w:t>
      </w:r>
      <w:r w:rsidRPr="00DD3DEC">
        <w:rPr>
          <w:szCs w:val="28"/>
        </w:rPr>
        <w:t xml:space="preserve">представляют для включения в перечень источников доходов Российской Федерации и реестр источников доходов бюджета сведения </w:t>
      </w:r>
      <w:r w:rsidRPr="00DD3DEC">
        <w:rPr>
          <w:szCs w:val="28"/>
        </w:rPr>
        <w:br/>
        <w:t>о закрепленных за ним источниках доходов;</w:t>
      </w:r>
    </w:p>
    <w:p w:rsidR="00DD64AD" w:rsidRPr="00DD3DEC" w:rsidRDefault="00DD64AD" w:rsidP="00DD64AD">
      <w:pPr>
        <w:pStyle w:val="a3"/>
        <w:ind w:left="0" w:firstLine="900"/>
        <w:jc w:val="both"/>
      </w:pPr>
      <w:r w:rsidRPr="00DD3DEC">
        <w:t xml:space="preserve">д) утверждают 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Федерации; </w:t>
      </w:r>
    </w:p>
    <w:p w:rsidR="00DD64AD" w:rsidRPr="00DD3DEC" w:rsidRDefault="00DD64AD" w:rsidP="00DD64AD">
      <w:pPr>
        <w:pStyle w:val="a3"/>
        <w:ind w:left="0" w:firstLine="900"/>
        <w:jc w:val="both"/>
      </w:pPr>
      <w:r w:rsidRPr="00DD3DEC">
        <w:t>е) организуют</w:t>
      </w:r>
      <w:r w:rsidRPr="00DD3DEC">
        <w:rPr>
          <w:szCs w:val="28"/>
        </w:rPr>
        <w:t xml:space="preserve"> осуществление контроля за исполнением подведомственными им администраторами доходов бюджетов бюджетной системы Российской Федерации их бюджетных полномочий</w:t>
      </w:r>
      <w:r w:rsidRPr="00DD3DEC">
        <w:t>;</w:t>
      </w:r>
    </w:p>
    <w:p w:rsidR="00DD64AD" w:rsidRPr="00DD3DEC" w:rsidRDefault="00DD64AD" w:rsidP="00DD64AD">
      <w:pPr>
        <w:pStyle w:val="a3"/>
        <w:ind w:left="0" w:firstLine="900"/>
        <w:jc w:val="both"/>
      </w:pPr>
      <w:r w:rsidRPr="00DD3DEC">
        <w:t xml:space="preserve">ж) осуществляют 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регулирующими бюджетные правоотношения. </w:t>
      </w:r>
    </w:p>
    <w:p w:rsidR="00DD64AD" w:rsidRPr="00165F3D" w:rsidRDefault="00DD64AD" w:rsidP="00DD64AD">
      <w:pPr>
        <w:pStyle w:val="a3"/>
        <w:ind w:left="0" w:firstLine="708"/>
        <w:jc w:val="both"/>
        <w:rPr>
          <w:szCs w:val="28"/>
        </w:rPr>
      </w:pPr>
      <w:r w:rsidRPr="00DD3DEC">
        <w:rPr>
          <w:szCs w:val="28"/>
        </w:rPr>
        <w:t>2. Администрирование доходов бюджета сельского поселения Рассветовский сельсовет муниципального района Давлекановский район Республики Башкортостан, относящихся к периоду исполнения функций администрирования по доходному источнику иным органом местного самоуправления, осуществляется</w:t>
      </w:r>
      <w:r w:rsidRPr="00DD3DEC">
        <w:t xml:space="preserve"> вновь утвержденным главным администратором (администратором) доходов бюджета, в том числе в части возврата плательщикам излишне уплаченных (взысканных) сумм.</w:t>
      </w:r>
    </w:p>
    <w:p w:rsidR="00DD64AD" w:rsidRPr="00216296" w:rsidRDefault="00DD64AD" w:rsidP="00DD64A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A6C8A" w:rsidRPr="00EA6C8A" w:rsidRDefault="00EA6C8A" w:rsidP="00DD64AD">
      <w:pPr>
        <w:shd w:val="clear" w:color="auto" w:fill="FFFFFF"/>
        <w:jc w:val="center"/>
        <w:rPr>
          <w:rFonts w:asciiTheme="minorHAnsi" w:hAnsiTheme="minorHAnsi"/>
        </w:rPr>
      </w:pPr>
    </w:p>
    <w:sectPr w:rsidR="00EA6C8A" w:rsidRPr="00EA6C8A" w:rsidSect="00EA6C8A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8C3"/>
    <w:rsid w:val="0015034D"/>
    <w:rsid w:val="002B7469"/>
    <w:rsid w:val="00520401"/>
    <w:rsid w:val="005608C3"/>
    <w:rsid w:val="00DD64AD"/>
    <w:rsid w:val="00EA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FF330"/>
  <w15:chartTrackingRefBased/>
  <w15:docId w15:val="{37E6EAC3-24C4-44A4-8873-D87E6FC9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C8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64AD"/>
    <w:pPr>
      <w:keepNext/>
      <w:jc w:val="center"/>
      <w:outlineLvl w:val="0"/>
    </w:pPr>
    <w:rPr>
      <w:b/>
      <w:sz w:val="22"/>
    </w:rPr>
  </w:style>
  <w:style w:type="paragraph" w:styleId="3">
    <w:name w:val="heading 3"/>
    <w:basedOn w:val="a"/>
    <w:next w:val="a"/>
    <w:link w:val="30"/>
    <w:qFormat/>
    <w:rsid w:val="00DD64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A6C8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DD64AD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D64A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rsid w:val="00DD64AD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DD64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D64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D64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2715</Words>
  <Characters>15476</Characters>
  <Application>Microsoft Office Word</Application>
  <DocSecurity>0</DocSecurity>
  <Lines>128</Lines>
  <Paragraphs>36</Paragraphs>
  <ScaleCrop>false</ScaleCrop>
  <Company>SPecialiST RePack</Company>
  <LinksUpToDate>false</LinksUpToDate>
  <CharactersWithSpaces>18155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2024-01-25T04:34:00Z</dcterms:created>
  <dcterms:modified xsi:type="dcterms:W3CDTF">2024-01-25T04:57:00Z</dcterms:modified>
</cp:coreProperties>
</file>