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382" w:rsidRPr="004060CA" w:rsidRDefault="00100382" w:rsidP="00100382">
      <w:pPr>
        <w:framePr w:hSpace="141" w:wrap="around" w:vAnchor="text" w:hAnchor="page" w:x="5296" w:y="-131"/>
        <w:rPr>
          <w:rFonts w:ascii="Times New Roman" w:hAnsi="Times New Roman"/>
        </w:rPr>
      </w:pPr>
    </w:p>
    <w:p w:rsidR="00100382" w:rsidRPr="00FD00BD" w:rsidRDefault="00100382" w:rsidP="00100382">
      <w:pPr>
        <w:jc w:val="right"/>
        <w:rPr>
          <w:rFonts w:ascii="Calibri" w:hAnsi="Calibri"/>
          <w:bCs/>
          <w:szCs w:val="28"/>
        </w:rPr>
      </w:pPr>
    </w:p>
    <w:p w:rsidR="00100382" w:rsidRDefault="00100382" w:rsidP="00100382">
      <w:pPr>
        <w:jc w:val="center"/>
        <w:rPr>
          <w:szCs w:val="28"/>
        </w:rPr>
      </w:pPr>
      <w:r>
        <w:rPr>
          <w:szCs w:val="28"/>
        </w:rPr>
        <w:t xml:space="preserve">Администрация сельского поселения </w:t>
      </w:r>
      <w:r w:rsidRPr="000B01C2">
        <w:rPr>
          <w:rFonts w:ascii="Times New Roman" w:hAnsi="Times New Roman"/>
          <w:szCs w:val="28"/>
        </w:rPr>
        <w:t>Кидрячевский</w:t>
      </w:r>
      <w:r>
        <w:rPr>
          <w:rFonts w:asciiTheme="minorHAnsi" w:hAnsiTheme="minorHAnsi"/>
          <w:szCs w:val="28"/>
        </w:rPr>
        <w:t xml:space="preserve"> </w:t>
      </w:r>
      <w:r>
        <w:rPr>
          <w:szCs w:val="28"/>
        </w:rPr>
        <w:t xml:space="preserve">сельсовет </w:t>
      </w:r>
    </w:p>
    <w:p w:rsidR="00100382" w:rsidRDefault="00100382" w:rsidP="00100382">
      <w:pPr>
        <w:jc w:val="center"/>
        <w:rPr>
          <w:szCs w:val="28"/>
        </w:rPr>
      </w:pPr>
      <w:r>
        <w:rPr>
          <w:szCs w:val="28"/>
        </w:rPr>
        <w:t>муниципального района Давлекановский район</w:t>
      </w:r>
    </w:p>
    <w:p w:rsidR="00100382" w:rsidRDefault="00100382" w:rsidP="00100382">
      <w:pPr>
        <w:jc w:val="center"/>
        <w:rPr>
          <w:rFonts w:asciiTheme="minorHAnsi" w:hAnsiTheme="minorHAnsi"/>
          <w:szCs w:val="28"/>
        </w:rPr>
      </w:pPr>
    </w:p>
    <w:p w:rsidR="00100382" w:rsidRPr="000B01C2" w:rsidRDefault="00100382" w:rsidP="00100382">
      <w:pPr>
        <w:jc w:val="center"/>
        <w:rPr>
          <w:rFonts w:asciiTheme="minorHAnsi" w:hAnsiTheme="minorHAnsi"/>
          <w:szCs w:val="28"/>
        </w:rPr>
      </w:pPr>
    </w:p>
    <w:p w:rsidR="00100382" w:rsidRPr="007C4CF9" w:rsidRDefault="00100382" w:rsidP="00100382">
      <w:pPr>
        <w:jc w:val="center"/>
        <w:rPr>
          <w:rFonts w:ascii="Calibri" w:hAnsi="Calibri"/>
          <w:bCs/>
          <w:szCs w:val="28"/>
        </w:rPr>
      </w:pPr>
      <w:r w:rsidRPr="00E34D0F">
        <w:rPr>
          <w:bCs/>
          <w:szCs w:val="28"/>
        </w:rPr>
        <w:t>ПОСТАНОВЛЕНИЕ</w:t>
      </w:r>
    </w:p>
    <w:p w:rsidR="00100382" w:rsidRDefault="00100382" w:rsidP="0010038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B01C2">
        <w:rPr>
          <w:rFonts w:ascii="Times New Roman" w:hAnsi="Times New Roman" w:cs="Times New Roman"/>
          <w:b w:val="0"/>
          <w:sz w:val="28"/>
          <w:szCs w:val="28"/>
        </w:rPr>
        <w:t>16 марта 2015 года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№15/1</w:t>
      </w:r>
    </w:p>
    <w:p w:rsidR="00100382" w:rsidRDefault="00100382" w:rsidP="0010038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00382" w:rsidRPr="000B01C2" w:rsidRDefault="00100382" w:rsidP="0010038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00382" w:rsidRPr="00242FF5" w:rsidRDefault="00100382" w:rsidP="00100382">
      <w:pPr>
        <w:pStyle w:val="Style9"/>
        <w:widowControl/>
        <w:spacing w:before="77"/>
        <w:rPr>
          <w:rStyle w:val="FontStyle25"/>
          <w:b w:val="0"/>
          <w:sz w:val="28"/>
          <w:szCs w:val="28"/>
        </w:rPr>
      </w:pPr>
      <w:r w:rsidRPr="00242FF5">
        <w:rPr>
          <w:rStyle w:val="FontStyle25"/>
          <w:b w:val="0"/>
          <w:sz w:val="28"/>
          <w:szCs w:val="28"/>
        </w:rPr>
        <w:t xml:space="preserve">Об утверждении порядка работы телефона доверия («горячей линии») </w:t>
      </w:r>
    </w:p>
    <w:p w:rsidR="00100382" w:rsidRPr="00242FF5" w:rsidRDefault="00100382" w:rsidP="00100382">
      <w:pPr>
        <w:pStyle w:val="Style9"/>
        <w:widowControl/>
        <w:spacing w:before="77"/>
        <w:rPr>
          <w:rStyle w:val="FontStyle25"/>
          <w:b w:val="0"/>
          <w:sz w:val="28"/>
          <w:szCs w:val="28"/>
        </w:rPr>
      </w:pPr>
      <w:r w:rsidRPr="00242FF5">
        <w:rPr>
          <w:rStyle w:val="FontStyle25"/>
          <w:b w:val="0"/>
          <w:sz w:val="28"/>
          <w:szCs w:val="28"/>
        </w:rPr>
        <w:t xml:space="preserve">по вопросам противодействия коррупции, а также специальных ящиков </w:t>
      </w:r>
    </w:p>
    <w:p w:rsidR="00100382" w:rsidRPr="00242FF5" w:rsidRDefault="00100382" w:rsidP="00100382">
      <w:pPr>
        <w:pStyle w:val="Style9"/>
        <w:widowControl/>
        <w:spacing w:before="77"/>
        <w:rPr>
          <w:rStyle w:val="FontStyle25"/>
          <w:b w:val="0"/>
          <w:sz w:val="28"/>
          <w:szCs w:val="28"/>
        </w:rPr>
      </w:pPr>
      <w:r w:rsidRPr="00242FF5">
        <w:rPr>
          <w:rStyle w:val="FontStyle25"/>
          <w:b w:val="0"/>
          <w:sz w:val="28"/>
          <w:szCs w:val="28"/>
        </w:rPr>
        <w:t>(«ящик доверия») для письменных обращений граждан и организаций</w:t>
      </w:r>
    </w:p>
    <w:p w:rsidR="00100382" w:rsidRPr="00242FF5" w:rsidRDefault="00100382" w:rsidP="00100382">
      <w:pPr>
        <w:pStyle w:val="Style10"/>
        <w:widowControl/>
        <w:spacing w:line="317" w:lineRule="exact"/>
        <w:rPr>
          <w:rStyle w:val="FontStyle27"/>
          <w:bCs/>
          <w:sz w:val="28"/>
          <w:szCs w:val="28"/>
        </w:rPr>
      </w:pPr>
      <w:r w:rsidRPr="00242FF5">
        <w:rPr>
          <w:rStyle w:val="FontStyle25"/>
          <w:b w:val="0"/>
          <w:sz w:val="28"/>
          <w:szCs w:val="28"/>
        </w:rPr>
        <w:t>по фактам совершения лицами, замещающими муниципальные должности, должности муниципальной службы, коррупционных и иных правонарушений</w:t>
      </w:r>
    </w:p>
    <w:p w:rsidR="00100382" w:rsidRDefault="00100382" w:rsidP="00100382">
      <w:pPr>
        <w:pStyle w:val="ConsPlusTitle"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2C4AC0" w:rsidRPr="00242FF5" w:rsidRDefault="002C4AC0" w:rsidP="00100382">
      <w:pPr>
        <w:pStyle w:val="ConsPlusTitle"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00382" w:rsidRPr="00DA1A81" w:rsidRDefault="00100382" w:rsidP="0010038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30"/>
          <w:sz w:val="28"/>
          <w:szCs w:val="28"/>
        </w:rPr>
        <w:t>В соответствии с Федеральным законом от 25 декабря 2008 года №</w:t>
      </w:r>
      <w:r w:rsidRPr="00242FF5">
        <w:rPr>
          <w:rStyle w:val="FontStyle30"/>
          <w:sz w:val="28"/>
          <w:szCs w:val="28"/>
        </w:rPr>
        <w:t xml:space="preserve"> 273-ФЗ "О противодействии коррупции",</w:t>
      </w:r>
      <w:r w:rsidRPr="00DA1A81">
        <w:rPr>
          <w:rStyle w:val="FontStyle30"/>
          <w:sz w:val="28"/>
          <w:szCs w:val="28"/>
        </w:rPr>
        <w:t xml:space="preserve"> </w:t>
      </w:r>
      <w:r>
        <w:rPr>
          <w:rStyle w:val="FontStyle30"/>
          <w:sz w:val="28"/>
          <w:szCs w:val="28"/>
        </w:rPr>
        <w:t xml:space="preserve">в целях </w:t>
      </w:r>
      <w:r w:rsidRPr="00DA1A81">
        <w:rPr>
          <w:rStyle w:val="FontStyle30"/>
          <w:sz w:val="28"/>
          <w:szCs w:val="28"/>
        </w:rPr>
        <w:t xml:space="preserve">повышения эффективности обеспечения соблюдения муниципальными служащими администрации муниципального района </w:t>
      </w:r>
      <w:r>
        <w:rPr>
          <w:rStyle w:val="FontStyle30"/>
          <w:sz w:val="28"/>
          <w:szCs w:val="28"/>
        </w:rPr>
        <w:t>Давлекановский</w:t>
      </w:r>
      <w:r w:rsidRPr="00DA1A81">
        <w:rPr>
          <w:rStyle w:val="FontStyle30"/>
          <w:sz w:val="28"/>
          <w:szCs w:val="28"/>
        </w:rPr>
        <w:t xml:space="preserve"> район Республики Башкортостан, запретов, ограничений, обязательств и требований к служебному поведению, формирования в обществе нетерпимости к коррупционному поведению,</w:t>
      </w:r>
    </w:p>
    <w:p w:rsidR="00100382" w:rsidRPr="00DA1A81" w:rsidRDefault="00100382" w:rsidP="00100382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 о с т </w:t>
      </w:r>
      <w:r w:rsidRPr="00DA1A8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1A81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1A8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1A8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1A81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1A81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1A81">
        <w:rPr>
          <w:rFonts w:ascii="Times New Roman" w:hAnsi="Times New Roman" w:cs="Times New Roman"/>
          <w:sz w:val="28"/>
          <w:szCs w:val="28"/>
        </w:rPr>
        <w:t>ю:</w:t>
      </w:r>
    </w:p>
    <w:p w:rsidR="00100382" w:rsidRPr="00DA1A81" w:rsidRDefault="00100382" w:rsidP="00100382">
      <w:pPr>
        <w:pStyle w:val="Style13"/>
        <w:widowControl/>
        <w:numPr>
          <w:ilvl w:val="0"/>
          <w:numId w:val="1"/>
        </w:numPr>
        <w:tabs>
          <w:tab w:val="left" w:pos="1001"/>
        </w:tabs>
        <w:spacing w:line="317" w:lineRule="exact"/>
        <w:ind w:firstLine="709"/>
        <w:jc w:val="both"/>
        <w:rPr>
          <w:rStyle w:val="FontStyle30"/>
          <w:sz w:val="28"/>
          <w:szCs w:val="28"/>
        </w:rPr>
      </w:pPr>
      <w:r w:rsidRPr="00DA1A81">
        <w:rPr>
          <w:rStyle w:val="FontStyle30"/>
          <w:sz w:val="28"/>
          <w:szCs w:val="28"/>
        </w:rPr>
        <w:t xml:space="preserve">Утвердить Положение о порядке работы телефона доверия («горячей линий») по вопросам противодействия коррупции в администрации </w:t>
      </w:r>
      <w:r>
        <w:rPr>
          <w:sz w:val="28"/>
          <w:szCs w:val="28"/>
        </w:rPr>
        <w:t xml:space="preserve">сельского поселения </w:t>
      </w:r>
      <w:r w:rsidRPr="000B01C2">
        <w:rPr>
          <w:rFonts w:hint="eastAsia"/>
          <w:sz w:val="28"/>
          <w:szCs w:val="28"/>
        </w:rPr>
        <w:t>Кидрячевский</w:t>
      </w:r>
      <w:r w:rsidRPr="000B01C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</w:t>
      </w:r>
      <w:r w:rsidRPr="00DA1A81">
        <w:rPr>
          <w:rStyle w:val="FontStyle30"/>
          <w:sz w:val="28"/>
          <w:szCs w:val="28"/>
        </w:rPr>
        <w:t xml:space="preserve">муниципального района </w:t>
      </w:r>
      <w:r>
        <w:rPr>
          <w:rStyle w:val="FontStyle30"/>
          <w:sz w:val="28"/>
          <w:szCs w:val="28"/>
        </w:rPr>
        <w:t>Давлекановский</w:t>
      </w:r>
      <w:r w:rsidRPr="00DA1A81">
        <w:rPr>
          <w:rStyle w:val="FontStyle30"/>
          <w:sz w:val="28"/>
          <w:szCs w:val="28"/>
        </w:rPr>
        <w:t xml:space="preserve"> район Республики Башкортостан, согласно Приложению № 1.</w:t>
      </w:r>
    </w:p>
    <w:p w:rsidR="00100382" w:rsidRPr="00DA1A81" w:rsidRDefault="00100382" w:rsidP="00100382">
      <w:pPr>
        <w:pStyle w:val="Style13"/>
        <w:widowControl/>
        <w:numPr>
          <w:ilvl w:val="0"/>
          <w:numId w:val="1"/>
        </w:numPr>
        <w:tabs>
          <w:tab w:val="left" w:pos="1001"/>
        </w:tabs>
        <w:spacing w:before="7" w:line="317" w:lineRule="exact"/>
        <w:ind w:firstLine="709"/>
        <w:jc w:val="both"/>
        <w:rPr>
          <w:rStyle w:val="FontStyle30"/>
          <w:sz w:val="28"/>
          <w:szCs w:val="28"/>
        </w:rPr>
      </w:pPr>
      <w:r w:rsidRPr="00DA1A81">
        <w:rPr>
          <w:rStyle w:val="FontStyle30"/>
          <w:sz w:val="28"/>
          <w:szCs w:val="28"/>
        </w:rPr>
        <w:t>Утвердить Положение о специальных ящиках («ящик доверия») для письменных обращений граждан и организаций по фактам совершения лицами, замещающими муниципальные должности, должности муниципальной службы, коррупционных и иных правонарушений, согласно Приложению №2.</w:t>
      </w:r>
    </w:p>
    <w:p w:rsidR="00100382" w:rsidRPr="00DA1A81" w:rsidRDefault="00100382" w:rsidP="00100382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</w:t>
      </w:r>
      <w:r w:rsidRPr="00DA1A81">
        <w:rPr>
          <w:rFonts w:ascii="Times New Roman" w:hAnsi="Times New Roman"/>
          <w:szCs w:val="28"/>
        </w:rPr>
        <w:t xml:space="preserve">. Контроль за исполнением настоящего постановления </w:t>
      </w:r>
      <w:r>
        <w:rPr>
          <w:rFonts w:ascii="Times New Roman" w:hAnsi="Times New Roman"/>
          <w:szCs w:val="28"/>
        </w:rPr>
        <w:t>оставляю за собой.</w:t>
      </w:r>
    </w:p>
    <w:p w:rsidR="00100382" w:rsidRDefault="00100382" w:rsidP="0010038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00382" w:rsidRDefault="00100382" w:rsidP="00100382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100382" w:rsidRPr="00242FF5" w:rsidRDefault="00100382" w:rsidP="002C4AC0">
      <w:pPr>
        <w:spacing w:line="360" w:lineRule="auto"/>
        <w:ind w:left="5664" w:firstLine="708"/>
        <w:jc w:val="right"/>
        <w:rPr>
          <w:rFonts w:ascii="Times New Roman" w:hAnsi="Times New Roman"/>
          <w:szCs w:val="28"/>
        </w:rPr>
      </w:pPr>
      <w:bookmarkStart w:id="0" w:name="_GoBack"/>
      <w:bookmarkEnd w:id="0"/>
      <w:r w:rsidRPr="00242FF5">
        <w:rPr>
          <w:rFonts w:ascii="Times New Roman" w:hAnsi="Times New Roman"/>
          <w:szCs w:val="28"/>
        </w:rPr>
        <w:t>Глава сельского поселения</w:t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  <w:t>И.Н.Сафин</w:t>
      </w:r>
    </w:p>
    <w:p w:rsidR="00100382" w:rsidRDefault="00100382" w:rsidP="002C4AC0">
      <w:pPr>
        <w:pStyle w:val="ConsPlusTitle"/>
        <w:widowControl/>
        <w:jc w:val="right"/>
      </w:pPr>
      <w:r w:rsidRPr="00CB1621">
        <w:t xml:space="preserve">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00382" w:rsidRDefault="00100382" w:rsidP="002C4AC0">
      <w:pPr>
        <w:pStyle w:val="ConsPlusTitle"/>
        <w:widowControl/>
        <w:jc w:val="right"/>
      </w:pPr>
    </w:p>
    <w:p w:rsidR="00100382" w:rsidRDefault="00100382" w:rsidP="00100382">
      <w:pPr>
        <w:pStyle w:val="ConsPlusTitle"/>
        <w:widowControl/>
        <w:ind w:left="4248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00382" w:rsidRDefault="00100382" w:rsidP="00100382">
      <w:pPr>
        <w:pStyle w:val="ConsPlusTitle"/>
        <w:widowControl/>
        <w:ind w:left="4248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00382" w:rsidRDefault="00100382" w:rsidP="00100382">
      <w:pPr>
        <w:pStyle w:val="ConsPlusTitle"/>
        <w:widowControl/>
        <w:ind w:left="4248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00382" w:rsidRDefault="00100382" w:rsidP="00100382">
      <w:pPr>
        <w:pStyle w:val="ConsPlusTitle"/>
        <w:widowControl/>
        <w:ind w:left="4248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00382" w:rsidRDefault="00100382" w:rsidP="00100382">
      <w:pPr>
        <w:pStyle w:val="ConsPlusTitle"/>
        <w:widowControl/>
        <w:ind w:left="4248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00382" w:rsidRDefault="00100382" w:rsidP="00100382">
      <w:pPr>
        <w:pStyle w:val="ConsPlusTitle"/>
        <w:widowControl/>
        <w:ind w:left="4248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00382" w:rsidRDefault="00100382" w:rsidP="00100382">
      <w:pPr>
        <w:pStyle w:val="ConsPlusTitle"/>
        <w:widowControl/>
        <w:ind w:left="4248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00382" w:rsidRDefault="00100382" w:rsidP="00100382">
      <w:pPr>
        <w:pStyle w:val="ConsPlusTitle"/>
        <w:widowControl/>
        <w:ind w:left="4248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00382" w:rsidRDefault="00100382" w:rsidP="00100382">
      <w:pPr>
        <w:pStyle w:val="ConsPlusTitle"/>
        <w:widowControl/>
        <w:ind w:left="4248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00382" w:rsidRDefault="00100382" w:rsidP="00100382">
      <w:pPr>
        <w:pStyle w:val="ConsPlusTitle"/>
        <w:widowControl/>
        <w:ind w:left="4248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00382" w:rsidRDefault="00100382" w:rsidP="00100382">
      <w:pPr>
        <w:pStyle w:val="ConsPlusTitle"/>
        <w:widowControl/>
        <w:ind w:left="4248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00382" w:rsidRDefault="00100382" w:rsidP="00100382">
      <w:pPr>
        <w:pStyle w:val="ConsPlusTitle"/>
        <w:widowControl/>
        <w:ind w:left="4248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00382" w:rsidRDefault="00100382" w:rsidP="00100382">
      <w:pPr>
        <w:pStyle w:val="ConsPlusTitle"/>
        <w:widowControl/>
        <w:ind w:left="4248" w:firstLine="708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Приложение № 1 к п</w:t>
      </w:r>
      <w:r w:rsidRPr="009661AC">
        <w:rPr>
          <w:rFonts w:ascii="Times New Roman" w:hAnsi="Times New Roman" w:cs="Times New Roman"/>
          <w:b w:val="0"/>
          <w:sz w:val="28"/>
          <w:szCs w:val="28"/>
        </w:rPr>
        <w:t>остановлени</w:t>
      </w:r>
      <w:r>
        <w:rPr>
          <w:rFonts w:ascii="Times New Roman" w:hAnsi="Times New Roman" w:cs="Times New Roman"/>
          <w:b w:val="0"/>
          <w:sz w:val="28"/>
          <w:szCs w:val="28"/>
        </w:rPr>
        <w:t>ю</w:t>
      </w:r>
    </w:p>
    <w:p w:rsidR="00100382" w:rsidRDefault="00100382" w:rsidP="00100382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9661AC">
        <w:rPr>
          <w:rFonts w:ascii="Times New Roman" w:hAnsi="Times New Roman" w:cs="Times New Roman"/>
          <w:b w:val="0"/>
          <w:sz w:val="28"/>
          <w:szCs w:val="28"/>
        </w:rPr>
        <w:tab/>
      </w:r>
      <w:r w:rsidRPr="009661AC">
        <w:rPr>
          <w:rFonts w:ascii="Times New Roman" w:hAnsi="Times New Roman" w:cs="Times New Roman"/>
          <w:b w:val="0"/>
          <w:sz w:val="28"/>
          <w:szCs w:val="28"/>
        </w:rPr>
        <w:tab/>
      </w:r>
      <w:r w:rsidRPr="009661AC">
        <w:rPr>
          <w:rFonts w:ascii="Times New Roman" w:hAnsi="Times New Roman" w:cs="Times New Roman"/>
          <w:b w:val="0"/>
          <w:sz w:val="28"/>
          <w:szCs w:val="28"/>
        </w:rPr>
        <w:tab/>
      </w:r>
      <w:r w:rsidRPr="009661AC">
        <w:rPr>
          <w:rFonts w:ascii="Times New Roman" w:hAnsi="Times New Roman" w:cs="Times New Roman"/>
          <w:b w:val="0"/>
          <w:sz w:val="28"/>
          <w:szCs w:val="28"/>
        </w:rPr>
        <w:tab/>
      </w:r>
      <w:r w:rsidRPr="009661AC">
        <w:rPr>
          <w:rFonts w:ascii="Times New Roman" w:hAnsi="Times New Roman" w:cs="Times New Roman"/>
          <w:b w:val="0"/>
          <w:sz w:val="28"/>
          <w:szCs w:val="28"/>
        </w:rPr>
        <w:tab/>
      </w:r>
      <w:r w:rsidRPr="009661AC">
        <w:rPr>
          <w:rFonts w:ascii="Times New Roman" w:hAnsi="Times New Roman" w:cs="Times New Roman"/>
          <w:b w:val="0"/>
          <w:sz w:val="28"/>
          <w:szCs w:val="28"/>
        </w:rPr>
        <w:tab/>
      </w:r>
      <w:r w:rsidRPr="009661AC"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Pr="009661AC">
        <w:rPr>
          <w:rFonts w:ascii="Times New Roman" w:hAnsi="Times New Roman" w:cs="Times New Roman"/>
          <w:b w:val="0"/>
          <w:sz w:val="28"/>
          <w:szCs w:val="28"/>
        </w:rPr>
        <w:t xml:space="preserve">дминистрации </w:t>
      </w:r>
      <w:r w:rsidRPr="00242FF5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r w:rsidRPr="000B01C2">
        <w:rPr>
          <w:rFonts w:ascii="Times New Roman" w:hAnsi="Times New Roman" w:cs="Times New Roman" w:hint="eastAsia"/>
          <w:b w:val="0"/>
          <w:sz w:val="28"/>
          <w:szCs w:val="28"/>
        </w:rPr>
        <w:t>Кидрячевский</w:t>
      </w:r>
      <w:r w:rsidRPr="000B01C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42FF5">
        <w:rPr>
          <w:rFonts w:ascii="Times New Roman" w:hAnsi="Times New Roman" w:cs="Times New Roman"/>
          <w:b w:val="0"/>
          <w:sz w:val="28"/>
          <w:szCs w:val="28"/>
        </w:rPr>
        <w:t>сельсовет</w:t>
      </w:r>
      <w:r>
        <w:rPr>
          <w:sz w:val="28"/>
          <w:szCs w:val="28"/>
        </w:rPr>
        <w:t xml:space="preserve"> </w:t>
      </w:r>
      <w:r w:rsidRPr="009661AC">
        <w:rPr>
          <w:rFonts w:ascii="Times New Roman" w:hAnsi="Times New Roman" w:cs="Times New Roman"/>
          <w:b w:val="0"/>
          <w:sz w:val="28"/>
          <w:szCs w:val="28"/>
        </w:rPr>
        <w:t>муниципального</w:t>
      </w:r>
    </w:p>
    <w:p w:rsidR="00100382" w:rsidRDefault="00100382" w:rsidP="00100382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>района Давлекановский район</w:t>
      </w:r>
    </w:p>
    <w:p w:rsidR="00100382" w:rsidRDefault="00100382" w:rsidP="00100382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>Республики Башкортостан</w:t>
      </w:r>
    </w:p>
    <w:p w:rsidR="00100382" w:rsidRPr="009661AC" w:rsidRDefault="00100382" w:rsidP="00100382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>№ 15/1 от 16 марта 2015 г.</w:t>
      </w:r>
      <w:r w:rsidRPr="009661AC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</w:t>
      </w:r>
    </w:p>
    <w:p w:rsidR="00100382" w:rsidRDefault="00100382" w:rsidP="00100382">
      <w:pPr>
        <w:rPr>
          <w:rFonts w:ascii="Times New Roman" w:hAnsi="Times New Roman"/>
          <w:b/>
          <w:szCs w:val="28"/>
        </w:rPr>
      </w:pPr>
    </w:p>
    <w:p w:rsidR="00100382" w:rsidRDefault="00100382" w:rsidP="00100382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00382" w:rsidRPr="009C7BE9" w:rsidRDefault="00100382" w:rsidP="00100382">
      <w:pPr>
        <w:pStyle w:val="ConsPlusTitle"/>
        <w:jc w:val="center"/>
        <w:rPr>
          <w:rStyle w:val="FontStyle25"/>
          <w:sz w:val="28"/>
        </w:rPr>
      </w:pPr>
      <w:r w:rsidRPr="009C7BE9">
        <w:rPr>
          <w:rStyle w:val="FontStyle25"/>
          <w:sz w:val="28"/>
        </w:rPr>
        <w:t xml:space="preserve">Положение о порядке работы телефона доверия ("горячей линии") по вопросам противодействия коррупции в администрации </w:t>
      </w:r>
      <w:r w:rsidRPr="00242FF5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r w:rsidRPr="000B01C2">
        <w:rPr>
          <w:rFonts w:ascii="Times New Roman" w:hAnsi="Times New Roman" w:cs="Times New Roman" w:hint="eastAsia"/>
          <w:b w:val="0"/>
          <w:sz w:val="28"/>
          <w:szCs w:val="28"/>
        </w:rPr>
        <w:t>Кидрячевский</w:t>
      </w:r>
      <w:r w:rsidRPr="000B01C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42FF5">
        <w:rPr>
          <w:rFonts w:ascii="Times New Roman" w:hAnsi="Times New Roman" w:cs="Times New Roman"/>
          <w:b w:val="0"/>
          <w:sz w:val="28"/>
          <w:szCs w:val="28"/>
        </w:rPr>
        <w:t>сельсовет</w:t>
      </w:r>
      <w:r>
        <w:rPr>
          <w:sz w:val="28"/>
          <w:szCs w:val="28"/>
        </w:rPr>
        <w:t xml:space="preserve"> </w:t>
      </w:r>
      <w:r w:rsidRPr="009C7BE9">
        <w:rPr>
          <w:rStyle w:val="FontStyle25"/>
          <w:sz w:val="28"/>
        </w:rPr>
        <w:t xml:space="preserve">муниципального района </w:t>
      </w:r>
      <w:r>
        <w:rPr>
          <w:rStyle w:val="FontStyle25"/>
          <w:sz w:val="28"/>
        </w:rPr>
        <w:t>Давлекановский</w:t>
      </w:r>
      <w:r w:rsidRPr="009C7BE9">
        <w:rPr>
          <w:rStyle w:val="FontStyle25"/>
          <w:sz w:val="28"/>
        </w:rPr>
        <w:t xml:space="preserve"> район Республики</w:t>
      </w:r>
      <w:r>
        <w:rPr>
          <w:rStyle w:val="FontStyle25"/>
          <w:sz w:val="28"/>
        </w:rPr>
        <w:t xml:space="preserve"> </w:t>
      </w:r>
      <w:r w:rsidRPr="009C7BE9">
        <w:rPr>
          <w:rStyle w:val="FontStyle25"/>
          <w:sz w:val="28"/>
        </w:rPr>
        <w:t>Башкортостан</w:t>
      </w:r>
    </w:p>
    <w:p w:rsidR="00100382" w:rsidRPr="009C7BE9" w:rsidRDefault="00100382" w:rsidP="00100382">
      <w:pPr>
        <w:pStyle w:val="ConsPlusTitle"/>
        <w:jc w:val="both"/>
        <w:rPr>
          <w:rFonts w:ascii="Times New Roman" w:hAnsi="Times New Roman"/>
          <w:b w:val="0"/>
          <w:bCs w:val="0"/>
          <w:sz w:val="28"/>
        </w:rPr>
      </w:pPr>
    </w:p>
    <w:p w:rsidR="00100382" w:rsidRPr="009C7BE9" w:rsidRDefault="00100382" w:rsidP="00100382">
      <w:pPr>
        <w:pStyle w:val="ConsPlusTitle"/>
        <w:jc w:val="center"/>
        <w:rPr>
          <w:rStyle w:val="FontStyle30"/>
          <w:b w:val="0"/>
          <w:bCs w:val="0"/>
          <w:sz w:val="28"/>
        </w:rPr>
      </w:pPr>
      <w:r>
        <w:rPr>
          <w:rStyle w:val="FontStyle30"/>
          <w:b w:val="0"/>
          <w:bCs w:val="0"/>
          <w:sz w:val="28"/>
        </w:rPr>
        <w:t>1. Общие положения</w:t>
      </w:r>
    </w:p>
    <w:p w:rsidR="00100382" w:rsidRPr="009C7BE9" w:rsidRDefault="00100382" w:rsidP="00100382">
      <w:pPr>
        <w:pStyle w:val="ConsPlusTitle"/>
        <w:jc w:val="both"/>
        <w:rPr>
          <w:rFonts w:ascii="Times New Roman" w:hAnsi="Times New Roman"/>
          <w:b w:val="0"/>
          <w:bCs w:val="0"/>
          <w:sz w:val="28"/>
        </w:rPr>
      </w:pPr>
    </w:p>
    <w:p w:rsidR="00100382" w:rsidRPr="00FB6731" w:rsidRDefault="00100382" w:rsidP="00100382">
      <w:pPr>
        <w:pStyle w:val="ConsPlusTitle"/>
        <w:ind w:firstLine="708"/>
        <w:jc w:val="both"/>
        <w:rPr>
          <w:rStyle w:val="FontStyle30"/>
          <w:b w:val="0"/>
          <w:bCs w:val="0"/>
          <w:sz w:val="28"/>
        </w:rPr>
      </w:pPr>
      <w:r w:rsidRPr="009C7BE9">
        <w:rPr>
          <w:rStyle w:val="FontStyle30"/>
          <w:b w:val="0"/>
          <w:bCs w:val="0"/>
          <w:sz w:val="28"/>
        </w:rPr>
        <w:t>1</w:t>
      </w:r>
      <w:r w:rsidRPr="00FB6731">
        <w:rPr>
          <w:rStyle w:val="FontStyle30"/>
          <w:b w:val="0"/>
          <w:bCs w:val="0"/>
          <w:sz w:val="28"/>
        </w:rPr>
        <w:t xml:space="preserve">. Настоящее положение устанавливает порядок работы телефона доверия ("горячей линии") по вопросам противодействия коррупции в администрации </w:t>
      </w:r>
      <w:r w:rsidRPr="00242FF5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r w:rsidRPr="000B01C2">
        <w:rPr>
          <w:rFonts w:ascii="Times New Roman" w:hAnsi="Times New Roman" w:cs="Times New Roman" w:hint="eastAsia"/>
          <w:b w:val="0"/>
          <w:sz w:val="28"/>
          <w:szCs w:val="28"/>
        </w:rPr>
        <w:t>Кидрячевский</w:t>
      </w:r>
      <w:r w:rsidRPr="000B01C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42FF5">
        <w:rPr>
          <w:rFonts w:ascii="Times New Roman" w:hAnsi="Times New Roman" w:cs="Times New Roman"/>
          <w:b w:val="0"/>
          <w:sz w:val="28"/>
          <w:szCs w:val="28"/>
        </w:rPr>
        <w:t>сельсовет</w:t>
      </w:r>
      <w:r w:rsidRPr="00FB6731">
        <w:rPr>
          <w:rStyle w:val="FontStyle30"/>
          <w:b w:val="0"/>
          <w:bCs w:val="0"/>
          <w:sz w:val="28"/>
        </w:rPr>
        <w:t xml:space="preserve"> муниципального района </w:t>
      </w:r>
      <w:r>
        <w:rPr>
          <w:rStyle w:val="FontStyle30"/>
          <w:b w:val="0"/>
          <w:bCs w:val="0"/>
          <w:sz w:val="28"/>
        </w:rPr>
        <w:t>Давлекановский</w:t>
      </w:r>
      <w:r w:rsidRPr="00FB6731">
        <w:rPr>
          <w:rStyle w:val="FontStyle30"/>
          <w:b w:val="0"/>
          <w:bCs w:val="0"/>
          <w:sz w:val="28"/>
        </w:rPr>
        <w:t xml:space="preserve"> район Республики Башкортостан (далее - администрация </w:t>
      </w:r>
      <w:r>
        <w:rPr>
          <w:rStyle w:val="FontStyle30"/>
          <w:b w:val="0"/>
          <w:bCs w:val="0"/>
          <w:sz w:val="28"/>
        </w:rPr>
        <w:t>сельского поселения</w:t>
      </w:r>
      <w:r w:rsidRPr="00FB6731">
        <w:rPr>
          <w:rStyle w:val="FontStyle30"/>
          <w:b w:val="0"/>
          <w:bCs w:val="0"/>
          <w:sz w:val="28"/>
        </w:rPr>
        <w:t>).</w:t>
      </w:r>
    </w:p>
    <w:p w:rsidR="00100382" w:rsidRPr="00FB6731" w:rsidRDefault="00100382" w:rsidP="00100382">
      <w:pPr>
        <w:pStyle w:val="ConsPlusTitle"/>
        <w:ind w:firstLine="708"/>
        <w:jc w:val="both"/>
        <w:rPr>
          <w:rStyle w:val="FontStyle30"/>
          <w:b w:val="0"/>
          <w:bCs w:val="0"/>
          <w:sz w:val="28"/>
        </w:rPr>
      </w:pPr>
      <w:r w:rsidRPr="00FB6731">
        <w:rPr>
          <w:rStyle w:val="FontStyle30"/>
          <w:b w:val="0"/>
          <w:bCs w:val="0"/>
          <w:sz w:val="28"/>
        </w:rPr>
        <w:t xml:space="preserve">"Телефон доверия" устанавливается в администрации </w:t>
      </w:r>
      <w:r>
        <w:rPr>
          <w:rStyle w:val="FontStyle30"/>
          <w:b w:val="0"/>
          <w:bCs w:val="0"/>
          <w:sz w:val="28"/>
        </w:rPr>
        <w:t xml:space="preserve">сельского поселения </w:t>
      </w:r>
      <w:r w:rsidRPr="00FB6731">
        <w:rPr>
          <w:rStyle w:val="FontStyle30"/>
          <w:b w:val="0"/>
          <w:bCs w:val="0"/>
          <w:sz w:val="28"/>
        </w:rPr>
        <w:t>для оперативного реагирования граждан и организаций на возможные коррупционные проявления в деятельности муниципальных служащих администрации, а также для обеспечения защиты прав и законных интересов граждан.</w:t>
      </w:r>
    </w:p>
    <w:p w:rsidR="00100382" w:rsidRPr="00FB6731" w:rsidRDefault="00100382" w:rsidP="00100382">
      <w:pPr>
        <w:pStyle w:val="ConsPlusTitle"/>
        <w:ind w:firstLine="708"/>
        <w:jc w:val="both"/>
        <w:rPr>
          <w:rStyle w:val="FontStyle30"/>
          <w:b w:val="0"/>
          <w:bCs w:val="0"/>
          <w:sz w:val="28"/>
        </w:rPr>
      </w:pPr>
      <w:r w:rsidRPr="00FB6731">
        <w:rPr>
          <w:rStyle w:val="FontStyle30"/>
          <w:b w:val="0"/>
          <w:bCs w:val="0"/>
          <w:sz w:val="28"/>
        </w:rPr>
        <w:t>По "телефону доверия" принимаются обращения от граждан и организаций о фактах:</w:t>
      </w:r>
    </w:p>
    <w:p w:rsidR="00100382" w:rsidRPr="00FB6731" w:rsidRDefault="00100382" w:rsidP="00100382">
      <w:pPr>
        <w:pStyle w:val="ConsPlusTitle"/>
        <w:ind w:firstLine="708"/>
        <w:jc w:val="both"/>
        <w:rPr>
          <w:rStyle w:val="FontStyle30"/>
          <w:b w:val="0"/>
          <w:bCs w:val="0"/>
          <w:sz w:val="28"/>
        </w:rPr>
      </w:pPr>
      <w:r w:rsidRPr="00FB6731">
        <w:rPr>
          <w:rStyle w:val="FontStyle30"/>
          <w:b w:val="0"/>
          <w:bCs w:val="0"/>
          <w:sz w:val="28"/>
        </w:rPr>
        <w:t xml:space="preserve">коррупционных и иных правонарушений в служебной деятельности муниципальных служащих администрации </w:t>
      </w:r>
      <w:r w:rsidRPr="00242FF5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r w:rsidRPr="00FB6731">
        <w:rPr>
          <w:rStyle w:val="FontStyle30"/>
          <w:b w:val="0"/>
          <w:bCs w:val="0"/>
          <w:sz w:val="28"/>
        </w:rPr>
        <w:t>(далее -муниципальные служащие);</w:t>
      </w:r>
    </w:p>
    <w:p w:rsidR="00100382" w:rsidRPr="00FB6731" w:rsidRDefault="00100382" w:rsidP="00100382">
      <w:pPr>
        <w:pStyle w:val="ConsPlusTitle"/>
        <w:ind w:firstLine="708"/>
        <w:jc w:val="both"/>
        <w:rPr>
          <w:rStyle w:val="FontStyle30"/>
          <w:b w:val="0"/>
          <w:bCs w:val="0"/>
          <w:sz w:val="28"/>
        </w:rPr>
      </w:pPr>
      <w:r w:rsidRPr="00FB6731">
        <w:rPr>
          <w:rStyle w:val="FontStyle30"/>
          <w:b w:val="0"/>
          <w:bCs w:val="0"/>
          <w:sz w:val="28"/>
        </w:rPr>
        <w:t>нарушения муниципальными служащими запретов, ограничений, обязательств и требований к служебному поведению, установленных действующим законодательством.</w:t>
      </w:r>
    </w:p>
    <w:p w:rsidR="00100382" w:rsidRPr="00FB6731" w:rsidRDefault="00100382" w:rsidP="00100382">
      <w:pPr>
        <w:pStyle w:val="ConsPlusTitle"/>
        <w:ind w:firstLine="708"/>
        <w:jc w:val="both"/>
        <w:rPr>
          <w:rStyle w:val="FontStyle30"/>
          <w:b w:val="0"/>
          <w:bCs w:val="0"/>
          <w:sz w:val="28"/>
        </w:rPr>
      </w:pPr>
      <w:r w:rsidRPr="00FB6731">
        <w:rPr>
          <w:rStyle w:val="FontStyle30"/>
          <w:b w:val="0"/>
          <w:bCs w:val="0"/>
          <w:sz w:val="28"/>
        </w:rPr>
        <w:t>По "телефону доверия" осуществляются консультации и разъяснения действующего законодательства в области противодействия коррупции, а также порядка обращения в правоохранительные органы, органы прокуратуры, суды.</w:t>
      </w:r>
    </w:p>
    <w:p w:rsidR="00100382" w:rsidRPr="00FB6731" w:rsidRDefault="00100382" w:rsidP="00100382">
      <w:pPr>
        <w:pStyle w:val="ConsPlusTitle"/>
        <w:ind w:firstLine="708"/>
        <w:jc w:val="both"/>
        <w:rPr>
          <w:rStyle w:val="FontStyle30"/>
          <w:b w:val="0"/>
          <w:bCs w:val="0"/>
          <w:sz w:val="28"/>
        </w:rPr>
      </w:pPr>
      <w:r w:rsidRPr="00FB6731">
        <w:rPr>
          <w:rStyle w:val="FontStyle30"/>
          <w:b w:val="0"/>
          <w:bCs w:val="0"/>
          <w:sz w:val="28"/>
        </w:rPr>
        <w:t xml:space="preserve">Обращения граждан и организаций по вопросам, не предусмотренным пунктом 1.3 настоящего Положения, принимаются в письменном виде на почтовый адрес администрации </w:t>
      </w:r>
      <w:r w:rsidRPr="00242FF5">
        <w:rPr>
          <w:rFonts w:ascii="Times New Roman" w:hAnsi="Times New Roman" w:cs="Times New Roman"/>
          <w:b w:val="0"/>
          <w:sz w:val="28"/>
          <w:szCs w:val="28"/>
        </w:rPr>
        <w:t>сельского поселения</w:t>
      </w:r>
      <w:r w:rsidRPr="00FB6731">
        <w:rPr>
          <w:rStyle w:val="FontStyle30"/>
          <w:b w:val="0"/>
          <w:bCs w:val="0"/>
          <w:sz w:val="28"/>
        </w:rPr>
        <w:t xml:space="preserve">, или на официальный </w:t>
      </w:r>
      <w:r w:rsidRPr="00FB6731">
        <w:rPr>
          <w:rStyle w:val="FontStyle30"/>
          <w:b w:val="0"/>
          <w:bCs w:val="0"/>
          <w:sz w:val="28"/>
        </w:rPr>
        <w:lastRenderedPageBreak/>
        <w:t xml:space="preserve">адрес электронной почты администрации </w:t>
      </w:r>
      <w:r w:rsidRPr="00242FF5">
        <w:rPr>
          <w:rFonts w:ascii="Times New Roman" w:hAnsi="Times New Roman" w:cs="Times New Roman"/>
          <w:b w:val="0"/>
          <w:sz w:val="28"/>
          <w:szCs w:val="28"/>
        </w:rPr>
        <w:t>сельского поселения</w:t>
      </w:r>
      <w:r>
        <w:rPr>
          <w:rStyle w:val="FontStyle30"/>
          <w:b w:val="0"/>
          <w:bCs w:val="0"/>
          <w:sz w:val="28"/>
        </w:rPr>
        <w:t xml:space="preserve"> или через главу</w:t>
      </w:r>
      <w:r w:rsidRPr="00FB6731">
        <w:rPr>
          <w:rStyle w:val="FontStyle30"/>
          <w:b w:val="0"/>
          <w:bCs w:val="0"/>
          <w:sz w:val="28"/>
        </w:rPr>
        <w:t xml:space="preserve"> </w:t>
      </w:r>
      <w:r>
        <w:rPr>
          <w:rStyle w:val="FontStyle30"/>
          <w:b w:val="0"/>
          <w:bCs w:val="0"/>
          <w:sz w:val="28"/>
        </w:rPr>
        <w:t>сельского поселения</w:t>
      </w:r>
      <w:r w:rsidRPr="00FB6731">
        <w:rPr>
          <w:rStyle w:val="FontStyle30"/>
          <w:b w:val="0"/>
          <w:bCs w:val="0"/>
          <w:sz w:val="28"/>
        </w:rPr>
        <w:t xml:space="preserve"> при личном приеме.</w:t>
      </w:r>
    </w:p>
    <w:p w:rsidR="00100382" w:rsidRPr="00FB6731" w:rsidRDefault="00100382" w:rsidP="00100382">
      <w:pPr>
        <w:pStyle w:val="ConsPlusTitle"/>
        <w:ind w:firstLine="708"/>
        <w:jc w:val="both"/>
        <w:rPr>
          <w:rStyle w:val="FontStyle30"/>
          <w:b w:val="0"/>
          <w:bCs w:val="0"/>
          <w:sz w:val="28"/>
        </w:rPr>
      </w:pPr>
      <w:r w:rsidRPr="00FB6731">
        <w:rPr>
          <w:rStyle w:val="FontStyle30"/>
          <w:b w:val="0"/>
          <w:bCs w:val="0"/>
          <w:sz w:val="28"/>
        </w:rPr>
        <w:t xml:space="preserve">Информация о функционировании "телефона доверия" по вопросам противодействия коррупции размещается на официальном сайте </w:t>
      </w:r>
      <w:r>
        <w:rPr>
          <w:rStyle w:val="FontStyle30"/>
          <w:b w:val="0"/>
          <w:bCs w:val="0"/>
          <w:sz w:val="28"/>
        </w:rPr>
        <w:t>Совета муниципального района Давлекановский район Республики Башкортостан</w:t>
      </w:r>
      <w:r w:rsidRPr="00FB6731">
        <w:rPr>
          <w:rStyle w:val="FontStyle30"/>
          <w:b w:val="0"/>
          <w:bCs w:val="0"/>
          <w:sz w:val="28"/>
        </w:rPr>
        <w:t xml:space="preserve"> </w:t>
      </w:r>
      <w:r>
        <w:rPr>
          <w:rStyle w:val="FontStyle30"/>
          <w:b w:val="0"/>
          <w:bCs w:val="0"/>
          <w:sz w:val="28"/>
        </w:rPr>
        <w:t xml:space="preserve">(раздел «Поселения муниципального района») </w:t>
      </w:r>
      <w:r w:rsidRPr="00FB6731">
        <w:rPr>
          <w:rStyle w:val="FontStyle30"/>
          <w:b w:val="0"/>
          <w:bCs w:val="0"/>
          <w:sz w:val="28"/>
        </w:rPr>
        <w:t>в сети Интернет.</w:t>
      </w:r>
    </w:p>
    <w:p w:rsidR="00100382" w:rsidRPr="00FB6731" w:rsidRDefault="00100382" w:rsidP="00100382">
      <w:pPr>
        <w:pStyle w:val="ConsPlusTitle"/>
        <w:jc w:val="both"/>
        <w:rPr>
          <w:rFonts w:ascii="Times New Roman" w:hAnsi="Times New Roman"/>
          <w:b w:val="0"/>
          <w:bCs w:val="0"/>
          <w:sz w:val="28"/>
        </w:rPr>
      </w:pPr>
    </w:p>
    <w:p w:rsidR="00100382" w:rsidRPr="00FB6731" w:rsidRDefault="00100382" w:rsidP="00100382">
      <w:pPr>
        <w:pStyle w:val="ConsPlusTitle"/>
        <w:jc w:val="center"/>
        <w:rPr>
          <w:rStyle w:val="FontStyle30"/>
          <w:b w:val="0"/>
          <w:bCs w:val="0"/>
          <w:sz w:val="28"/>
        </w:rPr>
      </w:pPr>
      <w:r w:rsidRPr="00FB6731">
        <w:rPr>
          <w:rStyle w:val="FontStyle30"/>
          <w:b w:val="0"/>
          <w:bCs w:val="0"/>
          <w:sz w:val="28"/>
        </w:rPr>
        <w:t>2. Цели и задачи работы телефона доверия («горячей линий») по вопросам противодействия коррупции</w:t>
      </w:r>
    </w:p>
    <w:p w:rsidR="00100382" w:rsidRPr="00FB6731" w:rsidRDefault="00100382" w:rsidP="00100382">
      <w:pPr>
        <w:pStyle w:val="ConsPlusTitle"/>
        <w:jc w:val="both"/>
        <w:rPr>
          <w:rStyle w:val="FontStyle30"/>
          <w:b w:val="0"/>
          <w:bCs w:val="0"/>
          <w:sz w:val="28"/>
        </w:rPr>
      </w:pPr>
    </w:p>
    <w:p w:rsidR="00100382" w:rsidRPr="00FB6731" w:rsidRDefault="00100382" w:rsidP="00100382">
      <w:pPr>
        <w:pStyle w:val="ConsPlusTitle"/>
        <w:ind w:firstLine="708"/>
        <w:jc w:val="both"/>
        <w:rPr>
          <w:rStyle w:val="FontStyle30"/>
          <w:b w:val="0"/>
          <w:bCs w:val="0"/>
          <w:sz w:val="28"/>
        </w:rPr>
      </w:pPr>
      <w:r w:rsidRPr="00FB6731">
        <w:rPr>
          <w:rStyle w:val="FontStyle30"/>
          <w:b w:val="0"/>
          <w:bCs w:val="0"/>
          <w:sz w:val="28"/>
        </w:rPr>
        <w:t>2.1.</w:t>
      </w:r>
      <w:r w:rsidRPr="00FB6731">
        <w:rPr>
          <w:rStyle w:val="FontStyle30"/>
          <w:b w:val="0"/>
          <w:bCs w:val="0"/>
          <w:sz w:val="28"/>
        </w:rPr>
        <w:tab/>
        <w:t>"Телефон доверия" создан в целях:</w:t>
      </w:r>
    </w:p>
    <w:p w:rsidR="00100382" w:rsidRPr="00FB6731" w:rsidRDefault="00100382" w:rsidP="00100382">
      <w:pPr>
        <w:pStyle w:val="ConsPlusTitle"/>
        <w:ind w:firstLine="708"/>
        <w:jc w:val="both"/>
        <w:rPr>
          <w:rStyle w:val="FontStyle30"/>
          <w:b w:val="0"/>
          <w:bCs w:val="0"/>
          <w:sz w:val="28"/>
        </w:rPr>
      </w:pPr>
      <w:r w:rsidRPr="00FB6731">
        <w:rPr>
          <w:rStyle w:val="FontStyle30"/>
          <w:b w:val="0"/>
          <w:bCs w:val="0"/>
          <w:sz w:val="28"/>
        </w:rPr>
        <w:t>1)</w:t>
      </w:r>
      <w:r w:rsidRPr="00FB6731">
        <w:rPr>
          <w:rStyle w:val="FontStyle30"/>
          <w:b w:val="0"/>
          <w:bCs w:val="0"/>
          <w:sz w:val="28"/>
        </w:rPr>
        <w:tab/>
        <w:t>реализации антикоррупционных мероприятий, проводимых</w:t>
      </w:r>
      <w:r w:rsidRPr="00FB6731">
        <w:rPr>
          <w:rStyle w:val="FontStyle30"/>
          <w:b w:val="0"/>
          <w:bCs w:val="0"/>
          <w:sz w:val="28"/>
        </w:rPr>
        <w:br/>
        <w:t>администрацией муниципального района;</w:t>
      </w:r>
    </w:p>
    <w:p w:rsidR="00100382" w:rsidRPr="00FB6731" w:rsidRDefault="00100382" w:rsidP="00100382">
      <w:pPr>
        <w:pStyle w:val="ConsPlusTitle"/>
        <w:ind w:firstLine="708"/>
        <w:jc w:val="both"/>
        <w:rPr>
          <w:rStyle w:val="FontStyle30"/>
          <w:b w:val="0"/>
          <w:bCs w:val="0"/>
          <w:sz w:val="28"/>
        </w:rPr>
      </w:pPr>
      <w:r w:rsidRPr="00FB6731">
        <w:rPr>
          <w:rStyle w:val="FontStyle30"/>
          <w:b w:val="0"/>
          <w:bCs w:val="0"/>
          <w:sz w:val="28"/>
        </w:rPr>
        <w:t>2)</w:t>
      </w:r>
      <w:r w:rsidRPr="00FB6731">
        <w:rPr>
          <w:rStyle w:val="FontStyle30"/>
          <w:b w:val="0"/>
          <w:bCs w:val="0"/>
          <w:sz w:val="28"/>
        </w:rPr>
        <w:tab/>
        <w:t>содействия принятию и укреплению мер, направленных н</w:t>
      </w:r>
      <w:r>
        <w:rPr>
          <w:rStyle w:val="FontStyle30"/>
          <w:b w:val="0"/>
          <w:bCs w:val="0"/>
          <w:sz w:val="28"/>
        </w:rPr>
        <w:t xml:space="preserve">а профилактику </w:t>
      </w:r>
      <w:r w:rsidRPr="00FB6731">
        <w:rPr>
          <w:rStyle w:val="FontStyle30"/>
          <w:b w:val="0"/>
          <w:bCs w:val="0"/>
          <w:sz w:val="28"/>
        </w:rPr>
        <w:t>коррупционных и иных правонарушений</w:t>
      </w:r>
      <w:r>
        <w:rPr>
          <w:rStyle w:val="FontStyle30"/>
          <w:b w:val="0"/>
          <w:bCs w:val="0"/>
          <w:sz w:val="28"/>
        </w:rPr>
        <w:t xml:space="preserve"> в администрации сельского поселения</w:t>
      </w:r>
      <w:r w:rsidRPr="00FB6731">
        <w:rPr>
          <w:rStyle w:val="FontStyle30"/>
          <w:b w:val="0"/>
          <w:bCs w:val="0"/>
          <w:sz w:val="28"/>
        </w:rPr>
        <w:t>;</w:t>
      </w:r>
    </w:p>
    <w:p w:rsidR="00100382" w:rsidRPr="00FB6731" w:rsidRDefault="00100382" w:rsidP="00100382">
      <w:pPr>
        <w:pStyle w:val="ConsPlusTitle"/>
        <w:ind w:firstLine="708"/>
        <w:jc w:val="both"/>
        <w:rPr>
          <w:rStyle w:val="FontStyle30"/>
          <w:b w:val="0"/>
          <w:bCs w:val="0"/>
          <w:sz w:val="28"/>
        </w:rPr>
      </w:pPr>
      <w:r w:rsidRPr="00FB6731">
        <w:rPr>
          <w:rStyle w:val="FontStyle30"/>
          <w:b w:val="0"/>
          <w:bCs w:val="0"/>
          <w:sz w:val="28"/>
        </w:rPr>
        <w:t>3)</w:t>
      </w:r>
      <w:r w:rsidRPr="00FB6731">
        <w:rPr>
          <w:rStyle w:val="FontStyle30"/>
          <w:b w:val="0"/>
          <w:bCs w:val="0"/>
          <w:sz w:val="28"/>
        </w:rPr>
        <w:tab/>
        <w:t>создания дополнительных условий, направленных на обеспечение</w:t>
      </w:r>
      <w:r w:rsidRPr="00FB6731">
        <w:rPr>
          <w:rStyle w:val="FontStyle30"/>
          <w:b w:val="0"/>
          <w:bCs w:val="0"/>
          <w:sz w:val="28"/>
        </w:rPr>
        <w:br/>
        <w:t>соблюдения муниципальными служащими запретов, ограничений,</w:t>
      </w:r>
      <w:r w:rsidRPr="00FB6731">
        <w:rPr>
          <w:rStyle w:val="FontStyle30"/>
          <w:b w:val="0"/>
          <w:bCs w:val="0"/>
          <w:sz w:val="28"/>
        </w:rPr>
        <w:br/>
        <w:t>обязательств и правил служебного поведения, а также для выявления</w:t>
      </w:r>
      <w:r w:rsidRPr="00FB6731">
        <w:rPr>
          <w:rStyle w:val="FontStyle30"/>
          <w:b w:val="0"/>
          <w:bCs w:val="0"/>
          <w:sz w:val="28"/>
        </w:rPr>
        <w:br/>
        <w:t>возможных фактов коррупционных и иных правонарушений в</w:t>
      </w:r>
      <w:r w:rsidRPr="00FB6731">
        <w:rPr>
          <w:rStyle w:val="FontStyle30"/>
          <w:b w:val="0"/>
          <w:bCs w:val="0"/>
          <w:sz w:val="28"/>
        </w:rPr>
        <w:br/>
        <w:t>администрации муниципального района;</w:t>
      </w:r>
    </w:p>
    <w:p w:rsidR="00100382" w:rsidRPr="00FB6731" w:rsidRDefault="00100382" w:rsidP="00100382">
      <w:pPr>
        <w:pStyle w:val="ConsPlusTitle"/>
        <w:ind w:firstLine="708"/>
        <w:jc w:val="both"/>
        <w:rPr>
          <w:rStyle w:val="FontStyle30"/>
          <w:b w:val="0"/>
          <w:bCs w:val="0"/>
          <w:sz w:val="28"/>
        </w:rPr>
      </w:pPr>
      <w:r w:rsidRPr="00FB6731">
        <w:rPr>
          <w:rStyle w:val="FontStyle30"/>
          <w:b w:val="0"/>
          <w:bCs w:val="0"/>
          <w:sz w:val="28"/>
        </w:rPr>
        <w:t>4)</w:t>
      </w:r>
      <w:r w:rsidRPr="00FB6731">
        <w:rPr>
          <w:rStyle w:val="FontStyle30"/>
          <w:b w:val="0"/>
          <w:bCs w:val="0"/>
          <w:sz w:val="28"/>
        </w:rPr>
        <w:tab/>
        <w:t>формирования в обществе нетерпимости к коррупционному поведению.</w:t>
      </w:r>
    </w:p>
    <w:p w:rsidR="00100382" w:rsidRPr="00FB6731" w:rsidRDefault="00100382" w:rsidP="00100382">
      <w:pPr>
        <w:pStyle w:val="ConsPlusTitle"/>
        <w:ind w:firstLine="708"/>
        <w:jc w:val="both"/>
        <w:rPr>
          <w:rStyle w:val="FontStyle30"/>
          <w:b w:val="0"/>
          <w:bCs w:val="0"/>
          <w:sz w:val="28"/>
        </w:rPr>
      </w:pPr>
      <w:r w:rsidRPr="00FB6731">
        <w:rPr>
          <w:rStyle w:val="FontStyle30"/>
          <w:b w:val="0"/>
          <w:bCs w:val="0"/>
          <w:sz w:val="28"/>
        </w:rPr>
        <w:t>2.2.</w:t>
      </w:r>
      <w:r w:rsidRPr="00FB6731">
        <w:rPr>
          <w:rStyle w:val="FontStyle30"/>
          <w:b w:val="0"/>
          <w:bCs w:val="0"/>
          <w:sz w:val="28"/>
        </w:rPr>
        <w:tab/>
        <w:t>Основными задачами работы "телефона доверия" являются:</w:t>
      </w:r>
    </w:p>
    <w:p w:rsidR="00100382" w:rsidRPr="00FB6731" w:rsidRDefault="00100382" w:rsidP="00100382">
      <w:pPr>
        <w:pStyle w:val="ConsPlusTitle"/>
        <w:ind w:firstLine="708"/>
        <w:jc w:val="both"/>
        <w:rPr>
          <w:rStyle w:val="FontStyle30"/>
          <w:b w:val="0"/>
          <w:bCs w:val="0"/>
          <w:sz w:val="28"/>
        </w:rPr>
      </w:pPr>
      <w:r w:rsidRPr="00FB6731">
        <w:rPr>
          <w:rStyle w:val="FontStyle30"/>
          <w:b w:val="0"/>
          <w:bCs w:val="0"/>
          <w:sz w:val="28"/>
        </w:rPr>
        <w:t>обеспечение своевременного приема, учета, обработки и рассмотрения обращений граждан и организаций, поступивших по "телефону доверия";</w:t>
      </w:r>
    </w:p>
    <w:p w:rsidR="00100382" w:rsidRPr="00FB6731" w:rsidRDefault="00100382" w:rsidP="00100382">
      <w:pPr>
        <w:pStyle w:val="ConsPlusTitle"/>
        <w:ind w:firstLine="708"/>
        <w:jc w:val="both"/>
        <w:rPr>
          <w:rStyle w:val="FontStyle30"/>
          <w:b w:val="0"/>
          <w:bCs w:val="0"/>
          <w:sz w:val="28"/>
        </w:rPr>
      </w:pPr>
      <w:r w:rsidRPr="00FB6731">
        <w:rPr>
          <w:rStyle w:val="FontStyle30"/>
          <w:b w:val="0"/>
          <w:bCs w:val="0"/>
          <w:sz w:val="28"/>
        </w:rPr>
        <w:t xml:space="preserve">анализ обращений граждан и организаций, поступивших по "телефону доверия", их учет при разработке и реализации антикоррупционных мероприятий в администрации </w:t>
      </w:r>
      <w:r>
        <w:rPr>
          <w:rStyle w:val="FontStyle30"/>
          <w:b w:val="0"/>
          <w:bCs w:val="0"/>
          <w:sz w:val="28"/>
        </w:rPr>
        <w:t>сельского поселения</w:t>
      </w:r>
      <w:r w:rsidRPr="00FB6731">
        <w:rPr>
          <w:rStyle w:val="FontStyle30"/>
          <w:b w:val="0"/>
          <w:bCs w:val="0"/>
          <w:sz w:val="28"/>
        </w:rPr>
        <w:t xml:space="preserve"> и мероприятий, направленных на обеспечение соблюдения муниципальными служащими запретов, ограничений, обязательств и требований к служебному поведению.</w:t>
      </w:r>
    </w:p>
    <w:p w:rsidR="00100382" w:rsidRPr="00FB6731" w:rsidRDefault="00100382" w:rsidP="00100382">
      <w:pPr>
        <w:pStyle w:val="ConsPlusTitle"/>
        <w:jc w:val="both"/>
        <w:rPr>
          <w:rFonts w:ascii="Times New Roman" w:hAnsi="Times New Roman"/>
          <w:b w:val="0"/>
          <w:bCs w:val="0"/>
          <w:sz w:val="28"/>
        </w:rPr>
      </w:pPr>
    </w:p>
    <w:p w:rsidR="00100382" w:rsidRPr="00FB6731" w:rsidRDefault="00100382" w:rsidP="00100382">
      <w:pPr>
        <w:pStyle w:val="ConsPlusTitle"/>
        <w:jc w:val="center"/>
        <w:rPr>
          <w:rStyle w:val="FontStyle30"/>
          <w:b w:val="0"/>
          <w:bCs w:val="0"/>
          <w:sz w:val="28"/>
        </w:rPr>
      </w:pPr>
      <w:r w:rsidRPr="00FB6731">
        <w:rPr>
          <w:rStyle w:val="FontStyle30"/>
          <w:b w:val="0"/>
          <w:bCs w:val="0"/>
          <w:sz w:val="28"/>
        </w:rPr>
        <w:t>3. П</w:t>
      </w:r>
      <w:r>
        <w:rPr>
          <w:rStyle w:val="FontStyle30"/>
          <w:b w:val="0"/>
          <w:bCs w:val="0"/>
          <w:sz w:val="28"/>
        </w:rPr>
        <w:t>орядок организации работы телефона доверия (горячей линии») по вопросам противодействия коррупции</w:t>
      </w:r>
    </w:p>
    <w:p w:rsidR="00100382" w:rsidRPr="00FB6731" w:rsidRDefault="00100382" w:rsidP="00100382">
      <w:pPr>
        <w:pStyle w:val="ConsPlusTitle"/>
        <w:jc w:val="both"/>
        <w:rPr>
          <w:rFonts w:ascii="Times New Roman" w:hAnsi="Times New Roman"/>
          <w:b w:val="0"/>
          <w:bCs w:val="0"/>
          <w:sz w:val="28"/>
        </w:rPr>
      </w:pPr>
    </w:p>
    <w:p w:rsidR="00100382" w:rsidRPr="00FB6731" w:rsidRDefault="00100382" w:rsidP="00100382">
      <w:pPr>
        <w:pStyle w:val="ConsPlusTitle"/>
        <w:ind w:firstLine="708"/>
        <w:jc w:val="both"/>
        <w:rPr>
          <w:rStyle w:val="FontStyle30"/>
          <w:b w:val="0"/>
          <w:bCs w:val="0"/>
          <w:sz w:val="28"/>
        </w:rPr>
      </w:pPr>
      <w:r w:rsidRPr="00FB6731">
        <w:rPr>
          <w:rStyle w:val="FontStyle30"/>
          <w:b w:val="0"/>
          <w:bCs w:val="0"/>
          <w:sz w:val="28"/>
        </w:rPr>
        <w:t>3.1.</w:t>
      </w:r>
      <w:r w:rsidRPr="00FB6731">
        <w:rPr>
          <w:rStyle w:val="FontStyle30"/>
          <w:b w:val="0"/>
          <w:bCs w:val="0"/>
          <w:sz w:val="28"/>
        </w:rPr>
        <w:tab/>
        <w:t>Прием обращений граждан по "телефону доверия"</w:t>
      </w:r>
      <w:r w:rsidRPr="00FB6731">
        <w:rPr>
          <w:rStyle w:val="FontStyle30"/>
          <w:b w:val="0"/>
          <w:bCs w:val="0"/>
          <w:sz w:val="28"/>
        </w:rPr>
        <w:br/>
        <w:t>осуществляется ежедневно по телефону 8 (347</w:t>
      </w:r>
      <w:r>
        <w:rPr>
          <w:rStyle w:val="FontStyle30"/>
          <w:b w:val="0"/>
          <w:bCs w:val="0"/>
          <w:sz w:val="28"/>
        </w:rPr>
        <w:t>38</w:t>
      </w:r>
      <w:r w:rsidRPr="00FB6731">
        <w:rPr>
          <w:rStyle w:val="FontStyle30"/>
          <w:b w:val="0"/>
          <w:bCs w:val="0"/>
          <w:sz w:val="28"/>
        </w:rPr>
        <w:t xml:space="preserve">) </w:t>
      </w:r>
      <w:r w:rsidRPr="000B01C2">
        <w:rPr>
          <w:rStyle w:val="FontStyle30"/>
          <w:rFonts w:hint="eastAsia"/>
          <w:b w:val="0"/>
          <w:bCs w:val="0"/>
          <w:sz w:val="28"/>
        </w:rPr>
        <w:t>Кидрячевский</w:t>
      </w:r>
      <w:r w:rsidRPr="00FB6731">
        <w:rPr>
          <w:rStyle w:val="FontStyle30"/>
          <w:b w:val="0"/>
          <w:bCs w:val="0"/>
          <w:sz w:val="28"/>
        </w:rPr>
        <w:t>, кроме выходных</w:t>
      </w:r>
      <w:r w:rsidRPr="00FB6731">
        <w:rPr>
          <w:rStyle w:val="FontStyle30"/>
          <w:b w:val="0"/>
          <w:bCs w:val="0"/>
          <w:sz w:val="28"/>
        </w:rPr>
        <w:br/>
        <w:t>дней, с 9.00 часов до 1</w:t>
      </w:r>
      <w:r>
        <w:rPr>
          <w:rStyle w:val="FontStyle30"/>
          <w:b w:val="0"/>
          <w:bCs w:val="0"/>
          <w:sz w:val="28"/>
        </w:rPr>
        <w:t>2</w:t>
      </w:r>
      <w:r w:rsidRPr="00FB6731">
        <w:rPr>
          <w:rStyle w:val="FontStyle30"/>
          <w:b w:val="0"/>
          <w:bCs w:val="0"/>
          <w:sz w:val="28"/>
        </w:rPr>
        <w:t>.</w:t>
      </w:r>
      <w:r>
        <w:rPr>
          <w:rStyle w:val="FontStyle30"/>
          <w:b w:val="0"/>
          <w:bCs w:val="0"/>
          <w:sz w:val="28"/>
        </w:rPr>
        <w:t>30</w:t>
      </w:r>
      <w:r w:rsidRPr="00FB6731">
        <w:rPr>
          <w:rStyle w:val="FontStyle30"/>
          <w:b w:val="0"/>
          <w:bCs w:val="0"/>
          <w:sz w:val="28"/>
        </w:rPr>
        <w:t xml:space="preserve"> часов и с 14.00 часов до 18.</w:t>
      </w:r>
      <w:r>
        <w:rPr>
          <w:rStyle w:val="FontStyle30"/>
          <w:b w:val="0"/>
          <w:bCs w:val="0"/>
          <w:sz w:val="28"/>
        </w:rPr>
        <w:t>00</w:t>
      </w:r>
      <w:r w:rsidRPr="00FB6731">
        <w:rPr>
          <w:rStyle w:val="FontStyle30"/>
          <w:b w:val="0"/>
          <w:bCs w:val="0"/>
          <w:sz w:val="28"/>
        </w:rPr>
        <w:t xml:space="preserve"> часов.</w:t>
      </w:r>
    </w:p>
    <w:p w:rsidR="00100382" w:rsidRPr="00FB6731" w:rsidRDefault="00100382" w:rsidP="00100382">
      <w:pPr>
        <w:pStyle w:val="ConsPlusTitle"/>
        <w:ind w:firstLine="708"/>
        <w:jc w:val="both"/>
        <w:rPr>
          <w:rStyle w:val="FontStyle30"/>
          <w:b w:val="0"/>
          <w:bCs w:val="0"/>
          <w:sz w:val="28"/>
        </w:rPr>
      </w:pPr>
      <w:r w:rsidRPr="00FB6731">
        <w:rPr>
          <w:rStyle w:val="FontStyle30"/>
          <w:b w:val="0"/>
          <w:bCs w:val="0"/>
          <w:sz w:val="28"/>
        </w:rPr>
        <w:t>Устные обращения граждан с учетом требований</w:t>
      </w:r>
      <w:hyperlink r:id="rId6" w:history="1">
        <w:r w:rsidRPr="006B7D21">
          <w:rPr>
            <w:rStyle w:val="FontStyle30"/>
            <w:b w:val="0"/>
            <w:bCs w:val="0"/>
            <w:sz w:val="28"/>
          </w:rPr>
          <w:t xml:space="preserve"> Федеральн</w:t>
        </w:r>
        <w:r>
          <w:rPr>
            <w:rStyle w:val="FontStyle30"/>
            <w:b w:val="0"/>
            <w:bCs w:val="0"/>
            <w:sz w:val="28"/>
          </w:rPr>
          <w:t>ого закона от 2 мая 2006 года №</w:t>
        </w:r>
        <w:r w:rsidRPr="006B7D21">
          <w:rPr>
            <w:rStyle w:val="FontStyle30"/>
            <w:b w:val="0"/>
            <w:bCs w:val="0"/>
            <w:sz w:val="28"/>
          </w:rPr>
          <w:t xml:space="preserve">59-ФЗ "О порядке рассмотрения обращений граждан Российской Федерации" </w:t>
        </w:r>
      </w:hyperlink>
      <w:r w:rsidRPr="00FB6731">
        <w:rPr>
          <w:rStyle w:val="FontStyle30"/>
          <w:b w:val="0"/>
          <w:bCs w:val="0"/>
          <w:sz w:val="28"/>
        </w:rPr>
        <w:t>могут быть продублированы в письменном виде и направлены на официальный адрес</w:t>
      </w:r>
      <w:r>
        <w:rPr>
          <w:rStyle w:val="FontStyle30"/>
          <w:b w:val="0"/>
          <w:bCs w:val="0"/>
          <w:sz w:val="28"/>
        </w:rPr>
        <w:t xml:space="preserve"> электронной почты администрации</w:t>
      </w:r>
      <w:r w:rsidRPr="00FB6731">
        <w:rPr>
          <w:rStyle w:val="FontStyle30"/>
          <w:b w:val="0"/>
          <w:bCs w:val="0"/>
          <w:sz w:val="28"/>
        </w:rPr>
        <w:t xml:space="preserve"> </w:t>
      </w:r>
      <w:r>
        <w:rPr>
          <w:rStyle w:val="FontStyle30"/>
          <w:b w:val="0"/>
          <w:bCs w:val="0"/>
          <w:sz w:val="28"/>
        </w:rPr>
        <w:t>сельского поселения</w:t>
      </w:r>
      <w:r w:rsidRPr="00FB6731">
        <w:rPr>
          <w:rStyle w:val="FontStyle30"/>
          <w:b w:val="0"/>
          <w:bCs w:val="0"/>
          <w:sz w:val="28"/>
        </w:rPr>
        <w:t>.</w:t>
      </w:r>
    </w:p>
    <w:p w:rsidR="00100382" w:rsidRPr="00FB6731" w:rsidRDefault="00100382" w:rsidP="00100382">
      <w:pPr>
        <w:pStyle w:val="ConsPlusTitle"/>
        <w:ind w:firstLine="708"/>
        <w:jc w:val="both"/>
        <w:rPr>
          <w:rStyle w:val="FontStyle30"/>
          <w:b w:val="0"/>
          <w:bCs w:val="0"/>
          <w:sz w:val="28"/>
        </w:rPr>
      </w:pPr>
      <w:r w:rsidRPr="00FB6731">
        <w:rPr>
          <w:rStyle w:val="FontStyle30"/>
          <w:b w:val="0"/>
          <w:bCs w:val="0"/>
          <w:sz w:val="28"/>
        </w:rPr>
        <w:t>Все обращения, поступающие по "телефону доверия", не позднее следующего рабочего дня с момента их получения подлежат обязательному внесению в журнал регистрации обращений по "телефону доверия" (далее -</w:t>
      </w:r>
      <w:r>
        <w:rPr>
          <w:rStyle w:val="FontStyle30"/>
          <w:b w:val="0"/>
          <w:bCs w:val="0"/>
          <w:sz w:val="28"/>
        </w:rPr>
        <w:t xml:space="preserve"> </w:t>
      </w:r>
      <w:r w:rsidRPr="00FB6731">
        <w:rPr>
          <w:rStyle w:val="FontStyle30"/>
          <w:b w:val="0"/>
          <w:bCs w:val="0"/>
          <w:sz w:val="28"/>
        </w:rPr>
        <w:lastRenderedPageBreak/>
        <w:t>Журнал), оформленный согласно приложению к настоящему Положению.</w:t>
      </w:r>
    </w:p>
    <w:p w:rsidR="00100382" w:rsidRPr="00FB6731" w:rsidRDefault="00100382" w:rsidP="00100382">
      <w:pPr>
        <w:pStyle w:val="ConsPlusTitle"/>
        <w:ind w:firstLine="708"/>
        <w:jc w:val="both"/>
        <w:rPr>
          <w:rStyle w:val="FontStyle30"/>
          <w:b w:val="0"/>
          <w:bCs w:val="0"/>
          <w:sz w:val="28"/>
        </w:rPr>
      </w:pPr>
      <w:r w:rsidRPr="00FB6731">
        <w:rPr>
          <w:rStyle w:val="FontStyle30"/>
          <w:b w:val="0"/>
          <w:bCs w:val="0"/>
          <w:sz w:val="28"/>
        </w:rPr>
        <w:t>3.4.</w:t>
      </w:r>
      <w:r w:rsidRPr="00FB6731">
        <w:rPr>
          <w:rStyle w:val="FontStyle30"/>
          <w:b w:val="0"/>
          <w:bCs w:val="0"/>
          <w:sz w:val="28"/>
        </w:rPr>
        <w:tab/>
        <w:t>Обращения без указания фамилии гражданина, направившего</w:t>
      </w:r>
      <w:r w:rsidRPr="00FB6731">
        <w:rPr>
          <w:rStyle w:val="FontStyle30"/>
          <w:b w:val="0"/>
          <w:bCs w:val="0"/>
          <w:sz w:val="28"/>
        </w:rPr>
        <w:br/>
        <w:t>обращение или почтового адреса, по которому должен быть направлен</w:t>
      </w:r>
      <w:r w:rsidRPr="00FB6731">
        <w:rPr>
          <w:rStyle w:val="FontStyle30"/>
          <w:b w:val="0"/>
          <w:bCs w:val="0"/>
          <w:sz w:val="28"/>
        </w:rPr>
        <w:br/>
        <w:t>ответ, вносятся в Журнал, но не рассматриваются.</w:t>
      </w:r>
    </w:p>
    <w:p w:rsidR="00100382" w:rsidRDefault="00100382" w:rsidP="00100382">
      <w:pPr>
        <w:pStyle w:val="ConsPlusTitle"/>
        <w:ind w:firstLine="540"/>
        <w:jc w:val="both"/>
        <w:rPr>
          <w:rStyle w:val="FontStyle30"/>
          <w:b w:val="0"/>
          <w:bCs w:val="0"/>
          <w:sz w:val="28"/>
        </w:rPr>
      </w:pPr>
      <w:r w:rsidRPr="00FB6731">
        <w:rPr>
          <w:rStyle w:val="FontStyle30"/>
          <w:b w:val="0"/>
          <w:bCs w:val="0"/>
          <w:sz w:val="28"/>
        </w:rPr>
        <w:t>3.5.</w:t>
      </w:r>
      <w:r w:rsidRPr="00FB6731">
        <w:rPr>
          <w:rStyle w:val="FontStyle30"/>
          <w:b w:val="0"/>
          <w:bCs w:val="0"/>
          <w:sz w:val="28"/>
        </w:rPr>
        <w:tab/>
        <w:t>Организацию работы "телефона доверия" осуществляет</w:t>
      </w:r>
      <w:r w:rsidRPr="00FB6731">
        <w:rPr>
          <w:rStyle w:val="FontStyle30"/>
          <w:b w:val="0"/>
          <w:bCs w:val="0"/>
          <w:sz w:val="28"/>
        </w:rPr>
        <w:br/>
        <w:t>должностное лицо, ответственное за работу по профилактике коррупционных</w:t>
      </w:r>
      <w:r w:rsidRPr="00FB6731">
        <w:rPr>
          <w:rStyle w:val="FontStyle30"/>
          <w:b w:val="0"/>
          <w:bCs w:val="0"/>
          <w:sz w:val="28"/>
        </w:rPr>
        <w:br/>
        <w:t xml:space="preserve">и иных правонарушений в администрации </w:t>
      </w:r>
      <w:r>
        <w:rPr>
          <w:rStyle w:val="FontStyle30"/>
          <w:b w:val="0"/>
          <w:bCs w:val="0"/>
          <w:sz w:val="28"/>
        </w:rPr>
        <w:t>сельского поселения</w:t>
      </w:r>
      <w:r w:rsidRPr="00FB6731">
        <w:rPr>
          <w:rStyle w:val="FontStyle30"/>
          <w:b w:val="0"/>
          <w:bCs w:val="0"/>
          <w:sz w:val="28"/>
        </w:rPr>
        <w:t>, который:</w:t>
      </w:r>
    </w:p>
    <w:p w:rsidR="00100382" w:rsidRPr="00951AF6" w:rsidRDefault="00100382" w:rsidP="00100382">
      <w:pPr>
        <w:pStyle w:val="ConsPlusNormal"/>
        <w:ind w:firstLine="540"/>
        <w:jc w:val="both"/>
        <w:rPr>
          <w:rStyle w:val="FontStyle30"/>
          <w:sz w:val="28"/>
        </w:rPr>
      </w:pPr>
      <w:r w:rsidRPr="00951AF6">
        <w:rPr>
          <w:rStyle w:val="FontStyle30"/>
          <w:sz w:val="28"/>
        </w:rPr>
        <w:t>1)</w:t>
      </w:r>
      <w:r w:rsidRPr="00951AF6">
        <w:rPr>
          <w:rStyle w:val="FontStyle30"/>
          <w:sz w:val="28"/>
        </w:rPr>
        <w:tab/>
        <w:t>обеспечивают своевременный прием, обработку и ведение учета</w:t>
      </w:r>
      <w:r w:rsidRPr="00951AF6">
        <w:rPr>
          <w:rStyle w:val="FontStyle30"/>
          <w:sz w:val="28"/>
        </w:rPr>
        <w:br/>
        <w:t>поступившей по "телефону доверия" информации;</w:t>
      </w:r>
    </w:p>
    <w:p w:rsidR="00100382" w:rsidRPr="00951AF6" w:rsidRDefault="00100382" w:rsidP="00100382">
      <w:pPr>
        <w:pStyle w:val="ConsPlusNormal"/>
        <w:ind w:firstLine="540"/>
        <w:jc w:val="both"/>
        <w:rPr>
          <w:rStyle w:val="FontStyle30"/>
          <w:sz w:val="28"/>
        </w:rPr>
      </w:pPr>
      <w:r w:rsidRPr="00951AF6">
        <w:rPr>
          <w:rStyle w:val="FontStyle30"/>
          <w:sz w:val="28"/>
        </w:rPr>
        <w:t xml:space="preserve">подготавливает главе </w:t>
      </w:r>
      <w:r w:rsidRPr="00CD08B4">
        <w:rPr>
          <w:rStyle w:val="FontStyle30"/>
          <w:bCs/>
          <w:sz w:val="28"/>
        </w:rPr>
        <w:t>сельского поселения</w:t>
      </w:r>
      <w:r w:rsidRPr="00951AF6">
        <w:rPr>
          <w:rStyle w:val="FontStyle30"/>
          <w:sz w:val="28"/>
        </w:rPr>
        <w:t xml:space="preserve"> предложения о принятии мер реагирования на поступившую по "телефону доверия" информацию, в рамках своей компетенции в установленном порядке осуществляет ее рассмотрение и в соответствии с законодательством Российской Федерации направляет ответ заявителям;</w:t>
      </w:r>
    </w:p>
    <w:p w:rsidR="00100382" w:rsidRPr="00951AF6" w:rsidRDefault="00100382" w:rsidP="00100382">
      <w:pPr>
        <w:pStyle w:val="ConsPlusNormal"/>
        <w:ind w:firstLine="540"/>
        <w:jc w:val="both"/>
        <w:rPr>
          <w:rStyle w:val="FontStyle30"/>
          <w:sz w:val="28"/>
        </w:rPr>
      </w:pPr>
      <w:r w:rsidRPr="00951AF6">
        <w:rPr>
          <w:rStyle w:val="FontStyle30"/>
          <w:sz w:val="28"/>
        </w:rPr>
        <w:t xml:space="preserve">анализирует и обобщает обращения граждан и организаций, поступившие по "телефону доверия", для учета при разработке и реализации антикоррупционных мероприятий в администрации </w:t>
      </w:r>
      <w:r w:rsidRPr="00CD08B4">
        <w:rPr>
          <w:rStyle w:val="FontStyle30"/>
          <w:bCs/>
          <w:sz w:val="28"/>
        </w:rPr>
        <w:t>сельского поселения</w:t>
      </w:r>
      <w:r w:rsidRPr="00951AF6">
        <w:rPr>
          <w:rStyle w:val="FontStyle30"/>
          <w:sz w:val="28"/>
        </w:rPr>
        <w:t>;</w:t>
      </w:r>
    </w:p>
    <w:p w:rsidR="00100382" w:rsidRPr="00951AF6" w:rsidRDefault="00100382" w:rsidP="00100382">
      <w:pPr>
        <w:pStyle w:val="ConsPlusNormal"/>
        <w:ind w:firstLine="540"/>
        <w:jc w:val="both"/>
        <w:rPr>
          <w:rStyle w:val="FontStyle30"/>
          <w:sz w:val="28"/>
        </w:rPr>
      </w:pPr>
      <w:r w:rsidRPr="00951AF6">
        <w:rPr>
          <w:rStyle w:val="FontStyle30"/>
          <w:sz w:val="28"/>
        </w:rPr>
        <w:t>осуществляют с учетом требований</w:t>
      </w:r>
      <w:hyperlink r:id="rId7" w:history="1">
        <w:r w:rsidRPr="00840F63">
          <w:rPr>
            <w:rStyle w:val="FontStyle30"/>
            <w:sz w:val="28"/>
          </w:rPr>
          <w:t xml:space="preserve"> Федерально</w:t>
        </w:r>
        <w:r>
          <w:rPr>
            <w:rStyle w:val="FontStyle30"/>
            <w:sz w:val="28"/>
          </w:rPr>
          <w:t>го закона от 27 июля 2006 года №</w:t>
        </w:r>
        <w:r w:rsidRPr="00840F63">
          <w:rPr>
            <w:rStyle w:val="FontStyle30"/>
            <w:sz w:val="28"/>
          </w:rPr>
          <w:t xml:space="preserve"> 152-ФЗ "О персональных данных" </w:t>
        </w:r>
      </w:hyperlink>
      <w:r w:rsidRPr="00951AF6">
        <w:rPr>
          <w:rStyle w:val="FontStyle30"/>
          <w:sz w:val="28"/>
        </w:rPr>
        <w:t xml:space="preserve">и требования к обеспечению конфиденциальности поступивших сообщений подготовку информации о работе "телефона доверия" для размещения на интернет-сайте </w:t>
      </w:r>
      <w:r>
        <w:rPr>
          <w:rStyle w:val="FontStyle30"/>
          <w:sz w:val="28"/>
        </w:rPr>
        <w:t>Совета муниципального района Давлекановский район Республики Башкортостан</w:t>
      </w:r>
      <w:r w:rsidRPr="00951AF6">
        <w:rPr>
          <w:rStyle w:val="FontStyle30"/>
          <w:sz w:val="28"/>
        </w:rPr>
        <w:t>;</w:t>
      </w:r>
    </w:p>
    <w:p w:rsidR="00100382" w:rsidRPr="00951AF6" w:rsidRDefault="00100382" w:rsidP="00100382">
      <w:pPr>
        <w:pStyle w:val="ConsPlusNormal"/>
        <w:ind w:firstLine="540"/>
        <w:jc w:val="both"/>
        <w:rPr>
          <w:rStyle w:val="FontStyle30"/>
          <w:sz w:val="28"/>
        </w:rPr>
      </w:pPr>
      <w:r w:rsidRPr="00951AF6">
        <w:rPr>
          <w:rStyle w:val="FontStyle30"/>
          <w:sz w:val="28"/>
        </w:rPr>
        <w:t>осуществляют взаимодействие со структурными подразделениями министерства по вопросам обеспечения функционирования "телефона доверия".</w:t>
      </w:r>
    </w:p>
    <w:p w:rsidR="00100382" w:rsidRPr="0020735D" w:rsidRDefault="00100382" w:rsidP="00100382">
      <w:pPr>
        <w:pStyle w:val="ConsPlusNormal"/>
        <w:ind w:firstLine="540"/>
        <w:jc w:val="both"/>
        <w:rPr>
          <w:rStyle w:val="FontStyle25"/>
          <w:b w:val="0"/>
          <w:sz w:val="28"/>
          <w:szCs w:val="28"/>
        </w:rPr>
      </w:pPr>
      <w:r w:rsidRPr="00951AF6">
        <w:rPr>
          <w:rStyle w:val="FontStyle30"/>
          <w:sz w:val="28"/>
        </w:rPr>
        <w:t xml:space="preserve">3.6. </w:t>
      </w:r>
      <w:r>
        <w:rPr>
          <w:rStyle w:val="FontStyle30"/>
          <w:sz w:val="28"/>
        </w:rPr>
        <w:t>Муниципальные</w:t>
      </w:r>
      <w:r w:rsidRPr="00951AF6">
        <w:rPr>
          <w:rStyle w:val="FontStyle30"/>
          <w:sz w:val="28"/>
        </w:rPr>
        <w:t xml:space="preserve"> служащие, работающие с информацией, полученной по "телефону доверия", несут персональную ответственность за соблюдение конфиденциальности полученных сведений в соответствии с законодательством Российской Федерации.</w:t>
      </w:r>
    </w:p>
    <w:p w:rsidR="00100382" w:rsidRDefault="00100382" w:rsidP="00100382">
      <w:pPr>
        <w:pStyle w:val="ConsPlusTitle"/>
        <w:jc w:val="center"/>
        <w:rPr>
          <w:rStyle w:val="FontStyle25"/>
          <w:sz w:val="28"/>
        </w:rPr>
      </w:pPr>
    </w:p>
    <w:p w:rsidR="00100382" w:rsidRDefault="00100382" w:rsidP="00100382">
      <w:pPr>
        <w:pStyle w:val="ConsPlusTitle"/>
        <w:jc w:val="right"/>
        <w:rPr>
          <w:rStyle w:val="FontStyle25"/>
          <w:sz w:val="28"/>
        </w:rPr>
      </w:pPr>
    </w:p>
    <w:p w:rsidR="00100382" w:rsidRDefault="00100382" w:rsidP="00100382">
      <w:pPr>
        <w:pStyle w:val="ConsPlusTitle"/>
        <w:jc w:val="right"/>
        <w:rPr>
          <w:rStyle w:val="FontStyle25"/>
          <w:sz w:val="28"/>
        </w:rPr>
      </w:pPr>
    </w:p>
    <w:p w:rsidR="00100382" w:rsidRDefault="00100382" w:rsidP="00100382">
      <w:pPr>
        <w:pStyle w:val="ConsPlusTitle"/>
        <w:jc w:val="right"/>
        <w:rPr>
          <w:rStyle w:val="FontStyle25"/>
          <w:sz w:val="28"/>
        </w:rPr>
      </w:pPr>
    </w:p>
    <w:p w:rsidR="00100382" w:rsidRDefault="00100382" w:rsidP="00100382">
      <w:pPr>
        <w:pStyle w:val="ConsPlusTitle"/>
        <w:jc w:val="right"/>
        <w:rPr>
          <w:rStyle w:val="FontStyle25"/>
          <w:sz w:val="28"/>
        </w:rPr>
      </w:pPr>
    </w:p>
    <w:p w:rsidR="00100382" w:rsidRDefault="00100382" w:rsidP="00100382">
      <w:pPr>
        <w:pStyle w:val="ConsPlusTitle"/>
        <w:jc w:val="right"/>
        <w:rPr>
          <w:rStyle w:val="FontStyle25"/>
          <w:sz w:val="28"/>
        </w:rPr>
      </w:pPr>
    </w:p>
    <w:p w:rsidR="00100382" w:rsidRDefault="00100382" w:rsidP="00100382">
      <w:pPr>
        <w:pStyle w:val="ConsPlusTitle"/>
        <w:jc w:val="right"/>
        <w:rPr>
          <w:rStyle w:val="FontStyle25"/>
          <w:sz w:val="28"/>
        </w:rPr>
      </w:pPr>
    </w:p>
    <w:p w:rsidR="00100382" w:rsidRDefault="00100382" w:rsidP="00100382">
      <w:pPr>
        <w:pStyle w:val="ConsPlusTitle"/>
        <w:jc w:val="right"/>
        <w:rPr>
          <w:rStyle w:val="FontStyle25"/>
          <w:sz w:val="28"/>
        </w:rPr>
      </w:pPr>
    </w:p>
    <w:p w:rsidR="00100382" w:rsidRDefault="00100382" w:rsidP="00100382">
      <w:pPr>
        <w:pStyle w:val="ConsPlusTitle"/>
        <w:jc w:val="right"/>
        <w:rPr>
          <w:rStyle w:val="FontStyle25"/>
          <w:sz w:val="28"/>
        </w:rPr>
      </w:pPr>
    </w:p>
    <w:p w:rsidR="00100382" w:rsidRDefault="00100382" w:rsidP="00100382">
      <w:pPr>
        <w:pStyle w:val="ConsPlusTitle"/>
        <w:jc w:val="right"/>
        <w:rPr>
          <w:rStyle w:val="FontStyle25"/>
          <w:sz w:val="28"/>
        </w:rPr>
      </w:pPr>
    </w:p>
    <w:p w:rsidR="00100382" w:rsidRDefault="00100382" w:rsidP="00100382">
      <w:pPr>
        <w:pStyle w:val="ConsPlusTitle"/>
        <w:jc w:val="right"/>
        <w:rPr>
          <w:rStyle w:val="FontStyle25"/>
          <w:sz w:val="28"/>
        </w:rPr>
      </w:pPr>
    </w:p>
    <w:p w:rsidR="00100382" w:rsidRDefault="00100382" w:rsidP="00100382">
      <w:pPr>
        <w:pStyle w:val="ConsPlusTitle"/>
        <w:jc w:val="right"/>
        <w:rPr>
          <w:rStyle w:val="FontStyle25"/>
          <w:sz w:val="28"/>
        </w:rPr>
      </w:pPr>
    </w:p>
    <w:p w:rsidR="00100382" w:rsidRDefault="00100382" w:rsidP="00100382">
      <w:pPr>
        <w:pStyle w:val="ConsPlusTitle"/>
        <w:jc w:val="right"/>
        <w:rPr>
          <w:rStyle w:val="FontStyle25"/>
          <w:sz w:val="28"/>
        </w:rPr>
      </w:pPr>
    </w:p>
    <w:p w:rsidR="00100382" w:rsidRDefault="00100382" w:rsidP="00100382">
      <w:pPr>
        <w:pStyle w:val="ConsPlusTitle"/>
        <w:jc w:val="right"/>
        <w:rPr>
          <w:rStyle w:val="FontStyle25"/>
          <w:sz w:val="28"/>
        </w:rPr>
      </w:pPr>
    </w:p>
    <w:p w:rsidR="00100382" w:rsidRDefault="00100382" w:rsidP="00100382">
      <w:pPr>
        <w:pStyle w:val="ConsPlusTitle"/>
        <w:jc w:val="right"/>
        <w:rPr>
          <w:rStyle w:val="FontStyle25"/>
          <w:sz w:val="28"/>
        </w:rPr>
      </w:pPr>
    </w:p>
    <w:p w:rsidR="00100382" w:rsidRDefault="00100382" w:rsidP="00100382">
      <w:pPr>
        <w:pStyle w:val="ConsPlusTitle"/>
        <w:jc w:val="right"/>
        <w:rPr>
          <w:rStyle w:val="FontStyle25"/>
          <w:sz w:val="28"/>
        </w:rPr>
      </w:pPr>
    </w:p>
    <w:p w:rsidR="00100382" w:rsidRDefault="00100382" w:rsidP="00100382">
      <w:pPr>
        <w:pStyle w:val="ConsPlusTitle"/>
        <w:jc w:val="right"/>
        <w:rPr>
          <w:rStyle w:val="FontStyle25"/>
          <w:sz w:val="28"/>
        </w:rPr>
      </w:pPr>
    </w:p>
    <w:p w:rsidR="00100382" w:rsidRDefault="00100382" w:rsidP="00100382">
      <w:pPr>
        <w:pStyle w:val="ConsPlusTitle"/>
        <w:jc w:val="right"/>
        <w:rPr>
          <w:rStyle w:val="FontStyle25"/>
          <w:sz w:val="28"/>
        </w:rPr>
      </w:pPr>
    </w:p>
    <w:p w:rsidR="00100382" w:rsidRDefault="00100382" w:rsidP="00100382">
      <w:pPr>
        <w:pStyle w:val="ConsPlusTitle"/>
        <w:jc w:val="right"/>
        <w:rPr>
          <w:rStyle w:val="FontStyle25"/>
          <w:sz w:val="28"/>
        </w:rPr>
      </w:pPr>
    </w:p>
    <w:p w:rsidR="00100382" w:rsidRDefault="00100382" w:rsidP="00100382">
      <w:pPr>
        <w:pStyle w:val="ConsPlusTitle"/>
        <w:jc w:val="right"/>
        <w:rPr>
          <w:rStyle w:val="FontStyle25"/>
          <w:sz w:val="28"/>
        </w:rPr>
      </w:pPr>
    </w:p>
    <w:p w:rsidR="00100382" w:rsidRDefault="00100382" w:rsidP="00100382">
      <w:pPr>
        <w:pStyle w:val="ConsPlusTitle"/>
        <w:rPr>
          <w:rStyle w:val="FontStyle25"/>
          <w:sz w:val="28"/>
        </w:rPr>
      </w:pPr>
    </w:p>
    <w:p w:rsidR="00100382" w:rsidRDefault="00100382" w:rsidP="00100382">
      <w:pPr>
        <w:pStyle w:val="ConsPlusTitle"/>
        <w:jc w:val="right"/>
        <w:rPr>
          <w:rStyle w:val="FontStyle25"/>
          <w:sz w:val="28"/>
        </w:rPr>
      </w:pPr>
      <w:r>
        <w:rPr>
          <w:rStyle w:val="FontStyle25"/>
          <w:sz w:val="28"/>
        </w:rPr>
        <w:t>Приложение к Положению</w:t>
      </w:r>
    </w:p>
    <w:p w:rsidR="00100382" w:rsidRDefault="00100382" w:rsidP="00100382">
      <w:pPr>
        <w:pStyle w:val="ConsPlusTitle"/>
        <w:jc w:val="right"/>
        <w:rPr>
          <w:rStyle w:val="FontStyle25"/>
          <w:sz w:val="28"/>
        </w:rPr>
      </w:pPr>
    </w:p>
    <w:p w:rsidR="00100382" w:rsidRDefault="00100382" w:rsidP="00100382">
      <w:pPr>
        <w:pStyle w:val="ConsPlusTitle"/>
        <w:jc w:val="right"/>
        <w:rPr>
          <w:rStyle w:val="FontStyle25"/>
          <w:sz w:val="28"/>
        </w:rPr>
      </w:pPr>
    </w:p>
    <w:p w:rsidR="00100382" w:rsidRPr="00951AF6" w:rsidRDefault="00100382" w:rsidP="00100382">
      <w:pPr>
        <w:pStyle w:val="ConsPlusTitle"/>
        <w:jc w:val="center"/>
        <w:rPr>
          <w:rStyle w:val="FontStyle25"/>
          <w:sz w:val="28"/>
        </w:rPr>
      </w:pPr>
      <w:r w:rsidRPr="00951AF6">
        <w:rPr>
          <w:rStyle w:val="FontStyle25"/>
          <w:sz w:val="28"/>
        </w:rPr>
        <w:t xml:space="preserve">Журнал регистрации обращений граждан и организаций по телефону доверия ("горячей линии") по вопросам противодействия коррупции в администрации </w:t>
      </w:r>
      <w:r w:rsidRPr="00CD08B4">
        <w:rPr>
          <w:rStyle w:val="FontStyle30"/>
          <w:b w:val="0"/>
          <w:bCs w:val="0"/>
          <w:sz w:val="28"/>
        </w:rPr>
        <w:t>сельского поселения</w:t>
      </w:r>
      <w:r w:rsidRPr="00951AF6">
        <w:rPr>
          <w:rStyle w:val="FontStyle25"/>
          <w:sz w:val="28"/>
        </w:rPr>
        <w:t xml:space="preserve"> муниципального района </w:t>
      </w:r>
      <w:r>
        <w:rPr>
          <w:rStyle w:val="FontStyle25"/>
          <w:sz w:val="28"/>
        </w:rPr>
        <w:t>Давлекановский</w:t>
      </w:r>
    </w:p>
    <w:p w:rsidR="00100382" w:rsidRPr="00951AF6" w:rsidRDefault="00100382" w:rsidP="00100382">
      <w:pPr>
        <w:pStyle w:val="ConsPlusTitle"/>
        <w:jc w:val="center"/>
        <w:rPr>
          <w:rStyle w:val="FontStyle25"/>
          <w:sz w:val="28"/>
        </w:rPr>
      </w:pPr>
      <w:r w:rsidRPr="00951AF6">
        <w:rPr>
          <w:rStyle w:val="FontStyle25"/>
          <w:sz w:val="28"/>
        </w:rPr>
        <w:t>район Республики Башкортостан</w:t>
      </w:r>
    </w:p>
    <w:p w:rsidR="00100382" w:rsidRPr="00951AF6" w:rsidRDefault="00100382" w:rsidP="00100382">
      <w:pPr>
        <w:pStyle w:val="ConsPlusTitle"/>
        <w:jc w:val="center"/>
        <w:rPr>
          <w:rStyle w:val="FontStyle30"/>
          <w:b w:val="0"/>
          <w:bCs w:val="0"/>
          <w:sz w:val="28"/>
        </w:rPr>
      </w:pPr>
    </w:p>
    <w:p w:rsidR="00100382" w:rsidRPr="00951AF6" w:rsidRDefault="00100382" w:rsidP="00100382">
      <w:pPr>
        <w:pStyle w:val="ConsPlusTitle"/>
        <w:jc w:val="center"/>
        <w:rPr>
          <w:rStyle w:val="FontStyle30"/>
          <w:b w:val="0"/>
          <w:bCs w:val="0"/>
          <w:sz w:val="28"/>
        </w:rPr>
      </w:pPr>
    </w:p>
    <w:tbl>
      <w:tblPr>
        <w:tblW w:w="949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709"/>
        <w:gridCol w:w="709"/>
        <w:gridCol w:w="1843"/>
        <w:gridCol w:w="1134"/>
        <w:gridCol w:w="1559"/>
        <w:gridCol w:w="1701"/>
        <w:gridCol w:w="1276"/>
      </w:tblGrid>
      <w:tr w:rsidR="00100382" w:rsidRPr="00F24DFC" w:rsidTr="007940BB">
        <w:trPr>
          <w:trHeight w:val="2414"/>
        </w:trPr>
        <w:tc>
          <w:tcPr>
            <w:tcW w:w="567" w:type="dxa"/>
          </w:tcPr>
          <w:p w:rsidR="00100382" w:rsidRPr="00F24DFC" w:rsidRDefault="00100382" w:rsidP="007940BB">
            <w:pPr>
              <w:pStyle w:val="Style12"/>
              <w:widowControl/>
              <w:rPr>
                <w:rStyle w:val="FontStyle30"/>
              </w:rPr>
            </w:pPr>
            <w:r w:rsidRPr="00F24DFC">
              <w:rPr>
                <w:rStyle w:val="FontStyle30"/>
              </w:rPr>
              <w:t>№</w:t>
            </w:r>
          </w:p>
          <w:p w:rsidR="00100382" w:rsidRPr="00F24DFC" w:rsidRDefault="00100382" w:rsidP="007940BB">
            <w:pPr>
              <w:pStyle w:val="Style12"/>
              <w:widowControl/>
              <w:rPr>
                <w:rStyle w:val="FontStyle30"/>
              </w:rPr>
            </w:pPr>
            <w:r w:rsidRPr="00F24DFC">
              <w:rPr>
                <w:rStyle w:val="FontStyle30"/>
              </w:rPr>
              <w:t>п/</w:t>
            </w:r>
          </w:p>
          <w:p w:rsidR="00100382" w:rsidRPr="00F24DFC" w:rsidRDefault="00100382" w:rsidP="007940BB">
            <w:pPr>
              <w:pStyle w:val="Style12"/>
              <w:rPr>
                <w:rStyle w:val="FontStyle30"/>
              </w:rPr>
            </w:pPr>
            <w:r w:rsidRPr="00F24DFC">
              <w:rPr>
                <w:rStyle w:val="FontStyle30"/>
              </w:rPr>
              <w:t>п</w:t>
            </w:r>
          </w:p>
        </w:tc>
        <w:tc>
          <w:tcPr>
            <w:tcW w:w="709" w:type="dxa"/>
          </w:tcPr>
          <w:p w:rsidR="00100382" w:rsidRPr="00F24DFC" w:rsidRDefault="00100382" w:rsidP="007940BB">
            <w:pPr>
              <w:pStyle w:val="Style12"/>
              <w:widowControl/>
              <w:rPr>
                <w:rStyle w:val="FontStyle30"/>
              </w:rPr>
            </w:pPr>
            <w:r w:rsidRPr="00F24DFC">
              <w:rPr>
                <w:rStyle w:val="FontStyle30"/>
              </w:rPr>
              <w:t>Да</w:t>
            </w:r>
          </w:p>
          <w:p w:rsidR="00100382" w:rsidRPr="00F24DFC" w:rsidRDefault="00100382" w:rsidP="007940BB">
            <w:pPr>
              <w:pStyle w:val="Style12"/>
              <w:rPr>
                <w:rStyle w:val="FontStyle30"/>
              </w:rPr>
            </w:pPr>
            <w:r w:rsidRPr="00F24DFC">
              <w:rPr>
                <w:rStyle w:val="FontStyle30"/>
              </w:rPr>
              <w:t>та</w:t>
            </w:r>
          </w:p>
        </w:tc>
        <w:tc>
          <w:tcPr>
            <w:tcW w:w="709" w:type="dxa"/>
          </w:tcPr>
          <w:p w:rsidR="00100382" w:rsidRPr="00F24DFC" w:rsidRDefault="00100382" w:rsidP="007940BB">
            <w:pPr>
              <w:pStyle w:val="Style12"/>
              <w:widowControl/>
              <w:rPr>
                <w:rStyle w:val="FontStyle30"/>
              </w:rPr>
            </w:pPr>
            <w:r w:rsidRPr="00F24DFC">
              <w:rPr>
                <w:rStyle w:val="FontStyle30"/>
              </w:rPr>
              <w:t>Вре</w:t>
            </w:r>
          </w:p>
          <w:p w:rsidR="00100382" w:rsidRPr="00F24DFC" w:rsidRDefault="00100382" w:rsidP="007940BB">
            <w:pPr>
              <w:pStyle w:val="Style12"/>
              <w:rPr>
                <w:rStyle w:val="FontStyle30"/>
              </w:rPr>
            </w:pPr>
            <w:r w:rsidRPr="00F24DFC">
              <w:rPr>
                <w:rStyle w:val="FontStyle30"/>
              </w:rPr>
              <w:t>мя</w:t>
            </w:r>
          </w:p>
        </w:tc>
        <w:tc>
          <w:tcPr>
            <w:tcW w:w="1843" w:type="dxa"/>
          </w:tcPr>
          <w:p w:rsidR="00100382" w:rsidRPr="00F24DFC" w:rsidRDefault="00100382" w:rsidP="007940BB">
            <w:pPr>
              <w:pStyle w:val="Style12"/>
              <w:widowControl/>
              <w:rPr>
                <w:rStyle w:val="FontStyle30"/>
              </w:rPr>
            </w:pPr>
            <w:r w:rsidRPr="00F24DFC">
              <w:rPr>
                <w:rStyle w:val="FontStyle30"/>
              </w:rPr>
              <w:t>Ф.И.О.</w:t>
            </w:r>
          </w:p>
          <w:p w:rsidR="00100382" w:rsidRPr="00F24DFC" w:rsidRDefault="00100382" w:rsidP="007940BB">
            <w:pPr>
              <w:pStyle w:val="Style12"/>
              <w:widowControl/>
              <w:rPr>
                <w:rStyle w:val="FontStyle30"/>
              </w:rPr>
            </w:pPr>
            <w:r w:rsidRPr="00F24DFC">
              <w:rPr>
                <w:rStyle w:val="FontStyle30"/>
              </w:rPr>
              <w:t>сотрудник</w:t>
            </w:r>
          </w:p>
          <w:p w:rsidR="00100382" w:rsidRPr="00F24DFC" w:rsidRDefault="00100382" w:rsidP="007940BB">
            <w:pPr>
              <w:pStyle w:val="Style12"/>
              <w:widowControl/>
              <w:rPr>
                <w:rStyle w:val="FontStyle30"/>
              </w:rPr>
            </w:pPr>
            <w:r w:rsidRPr="00F24DFC">
              <w:rPr>
                <w:rStyle w:val="FontStyle30"/>
              </w:rPr>
              <w:t>а,</w:t>
            </w:r>
          </w:p>
          <w:p w:rsidR="00100382" w:rsidRPr="00F24DFC" w:rsidRDefault="00100382" w:rsidP="007940BB">
            <w:pPr>
              <w:pStyle w:val="Style12"/>
              <w:widowControl/>
              <w:rPr>
                <w:rStyle w:val="FontStyle30"/>
              </w:rPr>
            </w:pPr>
            <w:r w:rsidRPr="00F24DFC">
              <w:rPr>
                <w:rStyle w:val="FontStyle30"/>
              </w:rPr>
              <w:t>обработав</w:t>
            </w:r>
          </w:p>
          <w:p w:rsidR="00100382" w:rsidRPr="00F24DFC" w:rsidRDefault="00100382" w:rsidP="007940BB">
            <w:pPr>
              <w:pStyle w:val="Style12"/>
              <w:widowControl/>
              <w:rPr>
                <w:rStyle w:val="FontStyle30"/>
              </w:rPr>
            </w:pPr>
            <w:r w:rsidRPr="00F24DFC">
              <w:rPr>
                <w:rStyle w:val="FontStyle30"/>
              </w:rPr>
              <w:t>шего</w:t>
            </w:r>
          </w:p>
          <w:p w:rsidR="00100382" w:rsidRPr="00F24DFC" w:rsidRDefault="00100382" w:rsidP="007940BB">
            <w:pPr>
              <w:pStyle w:val="Style12"/>
              <w:widowControl/>
              <w:rPr>
                <w:rStyle w:val="FontStyle30"/>
              </w:rPr>
            </w:pPr>
            <w:r w:rsidRPr="00F24DFC">
              <w:rPr>
                <w:rStyle w:val="FontStyle30"/>
              </w:rPr>
              <w:t>обращение</w:t>
            </w:r>
          </w:p>
          <w:p w:rsidR="00100382" w:rsidRPr="00F24DFC" w:rsidRDefault="00100382" w:rsidP="007940BB">
            <w:pPr>
              <w:pStyle w:val="Style12"/>
              <w:rPr>
                <w:rStyle w:val="FontStyle30"/>
              </w:rPr>
            </w:pPr>
            <w:r w:rsidRPr="00F24DFC">
              <w:rPr>
                <w:rStyle w:val="FontStyle30"/>
              </w:rPr>
              <w:t>,подпись</w:t>
            </w:r>
          </w:p>
        </w:tc>
        <w:tc>
          <w:tcPr>
            <w:tcW w:w="1134" w:type="dxa"/>
          </w:tcPr>
          <w:p w:rsidR="00100382" w:rsidRPr="00F24DFC" w:rsidRDefault="00100382" w:rsidP="007940BB">
            <w:pPr>
              <w:pStyle w:val="Style12"/>
              <w:widowControl/>
              <w:rPr>
                <w:rStyle w:val="FontStyle30"/>
              </w:rPr>
            </w:pPr>
            <w:r w:rsidRPr="00F24DFC">
              <w:rPr>
                <w:rStyle w:val="FontStyle30"/>
              </w:rPr>
              <w:t>Краткое</w:t>
            </w:r>
          </w:p>
          <w:p w:rsidR="00100382" w:rsidRPr="00F24DFC" w:rsidRDefault="00100382" w:rsidP="007940BB">
            <w:pPr>
              <w:pStyle w:val="Style12"/>
              <w:widowControl/>
              <w:rPr>
                <w:rStyle w:val="FontStyle30"/>
              </w:rPr>
            </w:pPr>
            <w:r w:rsidRPr="00F24DFC">
              <w:rPr>
                <w:rStyle w:val="FontStyle30"/>
              </w:rPr>
              <w:t>содержа</w:t>
            </w:r>
          </w:p>
          <w:p w:rsidR="00100382" w:rsidRPr="00F24DFC" w:rsidRDefault="00100382" w:rsidP="007940BB">
            <w:pPr>
              <w:pStyle w:val="Style12"/>
              <w:widowControl/>
              <w:rPr>
                <w:rStyle w:val="FontStyle30"/>
              </w:rPr>
            </w:pPr>
            <w:r w:rsidRPr="00F24DFC">
              <w:rPr>
                <w:rStyle w:val="FontStyle30"/>
              </w:rPr>
              <w:t>ние</w:t>
            </w:r>
          </w:p>
          <w:p w:rsidR="00100382" w:rsidRPr="00F24DFC" w:rsidRDefault="00100382" w:rsidP="007940BB">
            <w:pPr>
              <w:pStyle w:val="Style12"/>
              <w:widowControl/>
              <w:rPr>
                <w:rStyle w:val="FontStyle30"/>
              </w:rPr>
            </w:pPr>
            <w:r w:rsidRPr="00F24DFC">
              <w:rPr>
                <w:rStyle w:val="FontStyle30"/>
              </w:rPr>
              <w:t>обращен</w:t>
            </w:r>
          </w:p>
          <w:p w:rsidR="00100382" w:rsidRPr="00F24DFC" w:rsidRDefault="00100382" w:rsidP="007940BB">
            <w:pPr>
              <w:pStyle w:val="Style12"/>
              <w:rPr>
                <w:rStyle w:val="FontStyle30"/>
              </w:rPr>
            </w:pPr>
            <w:r w:rsidRPr="00F24DFC">
              <w:rPr>
                <w:rStyle w:val="FontStyle30"/>
              </w:rPr>
              <w:t>ия</w:t>
            </w:r>
          </w:p>
        </w:tc>
        <w:tc>
          <w:tcPr>
            <w:tcW w:w="1559" w:type="dxa"/>
          </w:tcPr>
          <w:p w:rsidR="00100382" w:rsidRPr="00F24DFC" w:rsidRDefault="00100382" w:rsidP="007940BB">
            <w:pPr>
              <w:pStyle w:val="Style12"/>
              <w:widowControl/>
              <w:rPr>
                <w:rStyle w:val="FontStyle30"/>
              </w:rPr>
            </w:pPr>
            <w:r w:rsidRPr="00F24DFC">
              <w:rPr>
                <w:rStyle w:val="FontStyle30"/>
              </w:rPr>
              <w:t>Ф.И.О.</w:t>
            </w:r>
          </w:p>
          <w:p w:rsidR="00100382" w:rsidRPr="00F24DFC" w:rsidRDefault="00100382" w:rsidP="007940BB">
            <w:pPr>
              <w:pStyle w:val="Style12"/>
              <w:widowControl/>
              <w:rPr>
                <w:rStyle w:val="FontStyle30"/>
              </w:rPr>
            </w:pPr>
            <w:r w:rsidRPr="00F24DFC">
              <w:rPr>
                <w:rStyle w:val="FontStyle30"/>
              </w:rPr>
              <w:t>абонента</w:t>
            </w:r>
          </w:p>
          <w:p w:rsidR="00100382" w:rsidRPr="00F24DFC" w:rsidRDefault="00100382" w:rsidP="007940BB">
            <w:pPr>
              <w:pStyle w:val="Style12"/>
              <w:widowControl/>
              <w:rPr>
                <w:rStyle w:val="FontStyle30"/>
              </w:rPr>
            </w:pPr>
            <w:r w:rsidRPr="00F24DFC">
              <w:rPr>
                <w:rStyle w:val="FontStyle30"/>
              </w:rPr>
              <w:t>(при</w:t>
            </w:r>
          </w:p>
          <w:p w:rsidR="00100382" w:rsidRPr="00F24DFC" w:rsidRDefault="00100382" w:rsidP="007940BB">
            <w:pPr>
              <w:pStyle w:val="Style12"/>
              <w:widowControl/>
              <w:rPr>
                <w:rStyle w:val="FontStyle30"/>
              </w:rPr>
            </w:pPr>
            <w:r w:rsidRPr="00F24DFC">
              <w:rPr>
                <w:rStyle w:val="FontStyle30"/>
              </w:rPr>
              <w:t>наличии</w:t>
            </w:r>
          </w:p>
          <w:p w:rsidR="00100382" w:rsidRPr="00F24DFC" w:rsidRDefault="00100382" w:rsidP="007940BB">
            <w:pPr>
              <w:pStyle w:val="Style12"/>
              <w:widowControl/>
              <w:rPr>
                <w:rStyle w:val="FontStyle30"/>
              </w:rPr>
            </w:pPr>
            <w:r w:rsidRPr="00F24DFC">
              <w:rPr>
                <w:rStyle w:val="FontStyle30"/>
              </w:rPr>
              <w:t>информа</w:t>
            </w:r>
          </w:p>
          <w:p w:rsidR="00100382" w:rsidRPr="00F24DFC" w:rsidRDefault="00100382" w:rsidP="007940BB">
            <w:pPr>
              <w:pStyle w:val="Style12"/>
              <w:rPr>
                <w:rStyle w:val="FontStyle30"/>
              </w:rPr>
            </w:pPr>
            <w:r w:rsidRPr="00F24DFC">
              <w:rPr>
                <w:rStyle w:val="FontStyle30"/>
              </w:rPr>
              <w:t>ции)</w:t>
            </w:r>
          </w:p>
        </w:tc>
        <w:tc>
          <w:tcPr>
            <w:tcW w:w="1701" w:type="dxa"/>
          </w:tcPr>
          <w:p w:rsidR="00100382" w:rsidRPr="00F24DFC" w:rsidRDefault="00100382" w:rsidP="007940BB">
            <w:pPr>
              <w:pStyle w:val="Style12"/>
              <w:widowControl/>
              <w:rPr>
                <w:rStyle w:val="FontStyle30"/>
              </w:rPr>
            </w:pPr>
            <w:r w:rsidRPr="00F24DFC">
              <w:rPr>
                <w:rStyle w:val="FontStyle30"/>
              </w:rPr>
              <w:t>Адрес,</w:t>
            </w:r>
          </w:p>
          <w:p w:rsidR="00100382" w:rsidRPr="00F24DFC" w:rsidRDefault="00100382" w:rsidP="007940BB">
            <w:pPr>
              <w:pStyle w:val="Style12"/>
              <w:widowControl/>
              <w:rPr>
                <w:rStyle w:val="FontStyle30"/>
              </w:rPr>
            </w:pPr>
            <w:r w:rsidRPr="00F24DFC">
              <w:rPr>
                <w:rStyle w:val="FontStyle30"/>
              </w:rPr>
              <w:t>телефон</w:t>
            </w:r>
          </w:p>
          <w:p w:rsidR="00100382" w:rsidRPr="00F24DFC" w:rsidRDefault="00100382" w:rsidP="007940BB">
            <w:pPr>
              <w:pStyle w:val="Style12"/>
              <w:widowControl/>
              <w:rPr>
                <w:rStyle w:val="FontStyle30"/>
              </w:rPr>
            </w:pPr>
            <w:r w:rsidRPr="00F24DFC">
              <w:rPr>
                <w:rStyle w:val="FontStyle30"/>
              </w:rPr>
              <w:t>абонента</w:t>
            </w:r>
          </w:p>
          <w:p w:rsidR="00100382" w:rsidRPr="00F24DFC" w:rsidRDefault="00100382" w:rsidP="007940BB">
            <w:pPr>
              <w:pStyle w:val="Style12"/>
              <w:widowControl/>
              <w:rPr>
                <w:rStyle w:val="FontStyle30"/>
              </w:rPr>
            </w:pPr>
            <w:r w:rsidRPr="00F24DFC">
              <w:rPr>
                <w:rStyle w:val="FontStyle30"/>
              </w:rPr>
              <w:t>(при</w:t>
            </w:r>
          </w:p>
          <w:p w:rsidR="00100382" w:rsidRPr="00F24DFC" w:rsidRDefault="00100382" w:rsidP="007940BB">
            <w:pPr>
              <w:pStyle w:val="Style12"/>
              <w:widowControl/>
              <w:rPr>
                <w:rStyle w:val="FontStyle30"/>
              </w:rPr>
            </w:pPr>
            <w:r w:rsidRPr="00F24DFC">
              <w:rPr>
                <w:rStyle w:val="FontStyle30"/>
              </w:rPr>
              <w:t>наличии</w:t>
            </w:r>
          </w:p>
          <w:p w:rsidR="00100382" w:rsidRPr="00F24DFC" w:rsidRDefault="00100382" w:rsidP="007940BB">
            <w:pPr>
              <w:pStyle w:val="Style12"/>
              <w:widowControl/>
              <w:rPr>
                <w:rStyle w:val="FontStyle30"/>
              </w:rPr>
            </w:pPr>
            <w:r w:rsidRPr="00F24DFC">
              <w:rPr>
                <w:rStyle w:val="FontStyle30"/>
              </w:rPr>
              <w:t>информа</w:t>
            </w:r>
          </w:p>
          <w:p w:rsidR="00100382" w:rsidRPr="00F24DFC" w:rsidRDefault="00100382" w:rsidP="007940BB">
            <w:pPr>
              <w:pStyle w:val="Style12"/>
              <w:rPr>
                <w:rStyle w:val="FontStyle30"/>
              </w:rPr>
            </w:pPr>
            <w:r w:rsidRPr="00F24DFC">
              <w:rPr>
                <w:rStyle w:val="FontStyle30"/>
              </w:rPr>
              <w:t>ции)</w:t>
            </w:r>
          </w:p>
        </w:tc>
        <w:tc>
          <w:tcPr>
            <w:tcW w:w="1276" w:type="dxa"/>
          </w:tcPr>
          <w:p w:rsidR="00100382" w:rsidRPr="00F24DFC" w:rsidRDefault="00100382" w:rsidP="007940BB">
            <w:pPr>
              <w:pStyle w:val="Style12"/>
              <w:widowControl/>
              <w:rPr>
                <w:rStyle w:val="FontStyle30"/>
              </w:rPr>
            </w:pPr>
            <w:r w:rsidRPr="00F24DFC">
              <w:rPr>
                <w:rStyle w:val="FontStyle30"/>
              </w:rPr>
              <w:t>Принят</w:t>
            </w:r>
          </w:p>
          <w:p w:rsidR="00100382" w:rsidRPr="00F24DFC" w:rsidRDefault="00100382" w:rsidP="007940BB">
            <w:pPr>
              <w:pStyle w:val="Style12"/>
              <w:widowControl/>
              <w:rPr>
                <w:rStyle w:val="FontStyle30"/>
              </w:rPr>
            </w:pPr>
            <w:r w:rsidRPr="00F24DFC">
              <w:rPr>
                <w:rStyle w:val="FontStyle30"/>
              </w:rPr>
              <w:t>ые</w:t>
            </w:r>
          </w:p>
          <w:p w:rsidR="00100382" w:rsidRPr="00F24DFC" w:rsidRDefault="00100382" w:rsidP="007940BB">
            <w:pPr>
              <w:pStyle w:val="Style12"/>
              <w:rPr>
                <w:rStyle w:val="FontStyle30"/>
              </w:rPr>
            </w:pPr>
            <w:r w:rsidRPr="00F24DFC">
              <w:rPr>
                <w:rStyle w:val="FontStyle30"/>
              </w:rPr>
              <w:t>меры</w:t>
            </w:r>
          </w:p>
        </w:tc>
      </w:tr>
    </w:tbl>
    <w:p w:rsidR="00100382" w:rsidRDefault="00100382" w:rsidP="00100382">
      <w:pPr>
        <w:pStyle w:val="ConsPlusNormal"/>
        <w:ind w:firstLine="540"/>
        <w:jc w:val="both"/>
        <w:rPr>
          <w:rStyle w:val="FontStyle30"/>
          <w:sz w:val="28"/>
        </w:rPr>
      </w:pPr>
    </w:p>
    <w:p w:rsidR="00100382" w:rsidRDefault="00100382" w:rsidP="00100382">
      <w:pPr>
        <w:pStyle w:val="ConsPlusNormal"/>
        <w:ind w:firstLine="540"/>
        <w:jc w:val="both"/>
        <w:rPr>
          <w:rStyle w:val="FontStyle30"/>
          <w:sz w:val="28"/>
        </w:rPr>
      </w:pPr>
    </w:p>
    <w:p w:rsidR="00100382" w:rsidRDefault="00100382" w:rsidP="00100382">
      <w:pPr>
        <w:pStyle w:val="ConsPlusNormal"/>
        <w:ind w:firstLine="540"/>
        <w:jc w:val="both"/>
        <w:rPr>
          <w:rStyle w:val="FontStyle30"/>
          <w:sz w:val="28"/>
        </w:rPr>
      </w:pPr>
    </w:p>
    <w:p w:rsidR="00100382" w:rsidRDefault="00100382" w:rsidP="00100382">
      <w:pPr>
        <w:pStyle w:val="ConsPlusNormal"/>
        <w:ind w:firstLine="540"/>
        <w:jc w:val="both"/>
        <w:rPr>
          <w:rStyle w:val="FontStyle30"/>
          <w:sz w:val="28"/>
        </w:rPr>
      </w:pPr>
    </w:p>
    <w:p w:rsidR="00100382" w:rsidRDefault="00100382" w:rsidP="00100382">
      <w:pPr>
        <w:pStyle w:val="ConsPlusTitle"/>
        <w:widowControl/>
        <w:ind w:left="4248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00382" w:rsidRDefault="00100382" w:rsidP="00100382">
      <w:pPr>
        <w:pStyle w:val="ConsPlusTitle"/>
        <w:widowControl/>
        <w:ind w:left="4248" w:firstLine="708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100382" w:rsidRPr="009661AC" w:rsidRDefault="00100382" w:rsidP="00100382">
      <w:pPr>
        <w:pStyle w:val="ConsPlusTitle"/>
        <w:widowControl/>
        <w:ind w:left="4248" w:firstLine="708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Приложение № 2 к</w:t>
      </w:r>
    </w:p>
    <w:p w:rsidR="00100382" w:rsidRDefault="00100382" w:rsidP="00100382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9661AC">
        <w:rPr>
          <w:rFonts w:ascii="Times New Roman" w:hAnsi="Times New Roman" w:cs="Times New Roman"/>
          <w:b w:val="0"/>
          <w:sz w:val="28"/>
          <w:szCs w:val="28"/>
        </w:rPr>
        <w:tab/>
      </w:r>
      <w:r w:rsidRPr="009661AC">
        <w:rPr>
          <w:rFonts w:ascii="Times New Roman" w:hAnsi="Times New Roman" w:cs="Times New Roman"/>
          <w:b w:val="0"/>
          <w:sz w:val="28"/>
          <w:szCs w:val="28"/>
        </w:rPr>
        <w:tab/>
      </w:r>
      <w:r w:rsidRPr="009661AC">
        <w:rPr>
          <w:rFonts w:ascii="Times New Roman" w:hAnsi="Times New Roman" w:cs="Times New Roman"/>
          <w:b w:val="0"/>
          <w:sz w:val="28"/>
          <w:szCs w:val="28"/>
        </w:rPr>
        <w:tab/>
      </w:r>
      <w:r w:rsidRPr="009661AC">
        <w:rPr>
          <w:rFonts w:ascii="Times New Roman" w:hAnsi="Times New Roman" w:cs="Times New Roman"/>
          <w:b w:val="0"/>
          <w:sz w:val="28"/>
          <w:szCs w:val="28"/>
        </w:rPr>
        <w:tab/>
      </w:r>
      <w:r w:rsidRPr="009661AC">
        <w:rPr>
          <w:rFonts w:ascii="Times New Roman" w:hAnsi="Times New Roman" w:cs="Times New Roman"/>
          <w:b w:val="0"/>
          <w:sz w:val="28"/>
          <w:szCs w:val="28"/>
        </w:rPr>
        <w:tab/>
      </w:r>
      <w:r w:rsidRPr="009661AC">
        <w:rPr>
          <w:rFonts w:ascii="Times New Roman" w:hAnsi="Times New Roman" w:cs="Times New Roman"/>
          <w:b w:val="0"/>
          <w:sz w:val="28"/>
          <w:szCs w:val="28"/>
        </w:rPr>
        <w:tab/>
      </w:r>
      <w:r w:rsidRPr="009661AC"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Pr="009661AC">
        <w:rPr>
          <w:rFonts w:ascii="Times New Roman" w:hAnsi="Times New Roman" w:cs="Times New Roman"/>
          <w:b w:val="0"/>
          <w:sz w:val="28"/>
          <w:szCs w:val="28"/>
        </w:rPr>
        <w:t>остановлени</w:t>
      </w:r>
      <w:r>
        <w:rPr>
          <w:rFonts w:ascii="Times New Roman" w:hAnsi="Times New Roman" w:cs="Times New Roman"/>
          <w:b w:val="0"/>
          <w:sz w:val="28"/>
          <w:szCs w:val="28"/>
        </w:rPr>
        <w:t>ю</w:t>
      </w:r>
    </w:p>
    <w:p w:rsidR="00100382" w:rsidRDefault="00100382" w:rsidP="00100382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9661AC">
        <w:rPr>
          <w:rFonts w:ascii="Times New Roman" w:hAnsi="Times New Roman" w:cs="Times New Roman"/>
          <w:b w:val="0"/>
          <w:sz w:val="28"/>
          <w:szCs w:val="28"/>
        </w:rPr>
        <w:tab/>
      </w:r>
      <w:r w:rsidRPr="009661AC">
        <w:rPr>
          <w:rFonts w:ascii="Times New Roman" w:hAnsi="Times New Roman" w:cs="Times New Roman"/>
          <w:b w:val="0"/>
          <w:sz w:val="28"/>
          <w:szCs w:val="28"/>
        </w:rPr>
        <w:tab/>
      </w:r>
      <w:r w:rsidRPr="009661AC">
        <w:rPr>
          <w:rFonts w:ascii="Times New Roman" w:hAnsi="Times New Roman" w:cs="Times New Roman"/>
          <w:b w:val="0"/>
          <w:sz w:val="28"/>
          <w:szCs w:val="28"/>
        </w:rPr>
        <w:tab/>
      </w:r>
      <w:r w:rsidRPr="009661AC">
        <w:rPr>
          <w:rFonts w:ascii="Times New Roman" w:hAnsi="Times New Roman" w:cs="Times New Roman"/>
          <w:b w:val="0"/>
          <w:sz w:val="28"/>
          <w:szCs w:val="28"/>
        </w:rPr>
        <w:tab/>
      </w:r>
      <w:r w:rsidRPr="009661AC">
        <w:rPr>
          <w:rFonts w:ascii="Times New Roman" w:hAnsi="Times New Roman" w:cs="Times New Roman"/>
          <w:b w:val="0"/>
          <w:sz w:val="28"/>
          <w:szCs w:val="28"/>
        </w:rPr>
        <w:tab/>
      </w:r>
      <w:r w:rsidRPr="009661AC">
        <w:rPr>
          <w:rFonts w:ascii="Times New Roman" w:hAnsi="Times New Roman" w:cs="Times New Roman"/>
          <w:b w:val="0"/>
          <w:sz w:val="28"/>
          <w:szCs w:val="28"/>
        </w:rPr>
        <w:tab/>
      </w:r>
      <w:r w:rsidRPr="009661AC"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Pr="009661AC">
        <w:rPr>
          <w:rFonts w:ascii="Times New Roman" w:hAnsi="Times New Roman" w:cs="Times New Roman"/>
          <w:b w:val="0"/>
          <w:sz w:val="28"/>
          <w:szCs w:val="28"/>
        </w:rPr>
        <w:t xml:space="preserve">дминистрации </w:t>
      </w:r>
      <w:r w:rsidRPr="00CD08B4">
        <w:rPr>
          <w:rStyle w:val="FontStyle30"/>
          <w:b w:val="0"/>
          <w:bCs w:val="0"/>
          <w:sz w:val="28"/>
        </w:rPr>
        <w:t>сельского поселения</w:t>
      </w:r>
      <w:r w:rsidRPr="009661A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</w:t>
      </w:r>
    </w:p>
    <w:p w:rsidR="00100382" w:rsidRDefault="00100382" w:rsidP="00100382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Pr="000B01C2">
        <w:rPr>
          <w:rFonts w:ascii="Times New Roman" w:hAnsi="Times New Roman" w:cs="Times New Roman" w:hint="eastAsia"/>
          <w:b w:val="0"/>
          <w:sz w:val="28"/>
          <w:szCs w:val="28"/>
        </w:rPr>
        <w:t>Кидрячевский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 </w:t>
      </w:r>
    </w:p>
    <w:p w:rsidR="00100382" w:rsidRDefault="00100382" w:rsidP="00100382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Давлекановский район</w:t>
      </w:r>
    </w:p>
    <w:p w:rsidR="00100382" w:rsidRDefault="00100382" w:rsidP="00100382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>Республики Башкортостан</w:t>
      </w:r>
    </w:p>
    <w:p w:rsidR="00100382" w:rsidRPr="009661AC" w:rsidRDefault="00100382" w:rsidP="00100382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>№ 15/1 от 16 марта 2015 г.</w:t>
      </w:r>
      <w:r w:rsidRPr="009661AC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</w:t>
      </w:r>
    </w:p>
    <w:p w:rsidR="00100382" w:rsidRDefault="00100382" w:rsidP="00100382">
      <w:pPr>
        <w:pStyle w:val="Style14"/>
        <w:widowControl/>
        <w:spacing w:before="163"/>
        <w:rPr>
          <w:rStyle w:val="FontStyle30"/>
        </w:rPr>
      </w:pPr>
    </w:p>
    <w:p w:rsidR="00100382" w:rsidRDefault="00100382" w:rsidP="00100382">
      <w:pPr>
        <w:pStyle w:val="Style14"/>
        <w:widowControl/>
        <w:spacing w:before="163"/>
        <w:rPr>
          <w:rStyle w:val="FontStyle30"/>
        </w:rPr>
      </w:pPr>
    </w:p>
    <w:p w:rsidR="00100382" w:rsidRPr="00CD3E44" w:rsidRDefault="00100382" w:rsidP="00100382">
      <w:pPr>
        <w:pStyle w:val="ConsPlusTitle"/>
        <w:jc w:val="center"/>
        <w:rPr>
          <w:rStyle w:val="FontStyle30"/>
          <w:b w:val="0"/>
          <w:bCs w:val="0"/>
          <w:sz w:val="28"/>
        </w:rPr>
      </w:pPr>
      <w:r w:rsidRPr="00CD3E44">
        <w:rPr>
          <w:rStyle w:val="FontStyle30"/>
          <w:b w:val="0"/>
          <w:bCs w:val="0"/>
          <w:sz w:val="28"/>
        </w:rPr>
        <w:t>Положение о специальных ящиках («ящик доверия») для письменных</w:t>
      </w:r>
    </w:p>
    <w:p w:rsidR="00100382" w:rsidRPr="00CD3E44" w:rsidRDefault="00100382" w:rsidP="00100382">
      <w:pPr>
        <w:pStyle w:val="ConsPlusTitle"/>
        <w:jc w:val="center"/>
        <w:rPr>
          <w:rStyle w:val="FontStyle30"/>
          <w:b w:val="0"/>
          <w:bCs w:val="0"/>
          <w:sz w:val="28"/>
        </w:rPr>
      </w:pPr>
      <w:r w:rsidRPr="00CD3E44">
        <w:rPr>
          <w:rStyle w:val="FontStyle30"/>
          <w:b w:val="0"/>
          <w:bCs w:val="0"/>
          <w:sz w:val="28"/>
        </w:rPr>
        <w:t>обращений граждан и организаций по фактам совершения лицами, замещающими муниципальные должности, должности муниципальной службы, коррупционных и иных правонарушений</w:t>
      </w:r>
    </w:p>
    <w:p w:rsidR="00100382" w:rsidRPr="00CD3E44" w:rsidRDefault="00100382" w:rsidP="00100382">
      <w:pPr>
        <w:pStyle w:val="ConsPlusTitle"/>
        <w:jc w:val="both"/>
        <w:rPr>
          <w:rFonts w:ascii="Times New Roman" w:hAnsi="Times New Roman"/>
          <w:b w:val="0"/>
          <w:bCs w:val="0"/>
          <w:sz w:val="28"/>
        </w:rPr>
      </w:pPr>
    </w:p>
    <w:p w:rsidR="00100382" w:rsidRPr="00CD3E44" w:rsidRDefault="00100382" w:rsidP="00100382">
      <w:pPr>
        <w:pStyle w:val="ConsPlusTitle"/>
        <w:jc w:val="center"/>
        <w:rPr>
          <w:rStyle w:val="FontStyle30"/>
          <w:b w:val="0"/>
          <w:bCs w:val="0"/>
          <w:sz w:val="28"/>
        </w:rPr>
      </w:pPr>
      <w:r>
        <w:rPr>
          <w:rStyle w:val="FontStyle30"/>
          <w:b w:val="0"/>
          <w:bCs w:val="0"/>
          <w:sz w:val="28"/>
        </w:rPr>
        <w:t>1. Общие положения</w:t>
      </w:r>
    </w:p>
    <w:p w:rsidR="00100382" w:rsidRPr="00CD3E44" w:rsidRDefault="00100382" w:rsidP="00100382">
      <w:pPr>
        <w:pStyle w:val="ConsPlusTitle"/>
        <w:ind w:firstLine="708"/>
        <w:jc w:val="both"/>
        <w:rPr>
          <w:rStyle w:val="FontStyle30"/>
          <w:b w:val="0"/>
          <w:bCs w:val="0"/>
          <w:sz w:val="28"/>
        </w:rPr>
      </w:pPr>
      <w:r>
        <w:rPr>
          <w:rStyle w:val="FontStyle30"/>
          <w:b w:val="0"/>
          <w:bCs w:val="0"/>
          <w:sz w:val="28"/>
        </w:rPr>
        <w:t xml:space="preserve">1. </w:t>
      </w:r>
      <w:r w:rsidRPr="00CD3E44">
        <w:rPr>
          <w:rStyle w:val="FontStyle30"/>
          <w:b w:val="0"/>
          <w:bCs w:val="0"/>
          <w:sz w:val="28"/>
        </w:rPr>
        <w:t xml:space="preserve">Настоящее Положение устанавливает порядок функционирования специальных ящиках («ящик доверия») для письменных обращений граждан и организаций по фактам совершения лицами, замещающими муниципальные должности, должности муниципальной службы, коррупционных и иных </w:t>
      </w:r>
      <w:r w:rsidRPr="00CD3E44">
        <w:rPr>
          <w:rStyle w:val="FontStyle30"/>
          <w:b w:val="0"/>
          <w:bCs w:val="0"/>
          <w:sz w:val="28"/>
        </w:rPr>
        <w:lastRenderedPageBreak/>
        <w:t xml:space="preserve">правонарушений в деятельности администрации </w:t>
      </w:r>
      <w:r>
        <w:rPr>
          <w:rStyle w:val="FontStyle30"/>
          <w:b w:val="0"/>
          <w:bCs w:val="0"/>
          <w:sz w:val="28"/>
        </w:rPr>
        <w:t xml:space="preserve">сельского поселения </w:t>
      </w:r>
      <w:r w:rsidRPr="000B01C2">
        <w:rPr>
          <w:rStyle w:val="FontStyle30"/>
          <w:rFonts w:hint="eastAsia"/>
          <w:b w:val="0"/>
          <w:bCs w:val="0"/>
          <w:sz w:val="28"/>
        </w:rPr>
        <w:t>Кидрячевский</w:t>
      </w:r>
      <w:r w:rsidRPr="000B01C2">
        <w:rPr>
          <w:rStyle w:val="FontStyle30"/>
          <w:b w:val="0"/>
          <w:bCs w:val="0"/>
          <w:sz w:val="28"/>
        </w:rPr>
        <w:t xml:space="preserve"> </w:t>
      </w:r>
      <w:r>
        <w:rPr>
          <w:rStyle w:val="FontStyle30"/>
          <w:b w:val="0"/>
          <w:bCs w:val="0"/>
          <w:sz w:val="28"/>
        </w:rPr>
        <w:t xml:space="preserve">сельсовет </w:t>
      </w:r>
      <w:r w:rsidRPr="00CD3E44">
        <w:rPr>
          <w:rStyle w:val="FontStyle30"/>
          <w:b w:val="0"/>
          <w:bCs w:val="0"/>
          <w:sz w:val="28"/>
        </w:rPr>
        <w:t xml:space="preserve">муниципального района </w:t>
      </w:r>
      <w:r>
        <w:rPr>
          <w:rStyle w:val="FontStyle30"/>
          <w:b w:val="0"/>
          <w:bCs w:val="0"/>
          <w:sz w:val="28"/>
        </w:rPr>
        <w:t>Давлекановский</w:t>
      </w:r>
      <w:r w:rsidRPr="00CD3E44">
        <w:rPr>
          <w:rStyle w:val="FontStyle30"/>
          <w:b w:val="0"/>
          <w:bCs w:val="0"/>
          <w:sz w:val="28"/>
        </w:rPr>
        <w:t xml:space="preserve"> район Республики Башкортостан (далее соответственно - «Ящик доверия», обращение).</w:t>
      </w:r>
    </w:p>
    <w:p w:rsidR="00100382" w:rsidRPr="00CD3E44" w:rsidRDefault="00100382" w:rsidP="00100382">
      <w:pPr>
        <w:pStyle w:val="ConsPlusTitle"/>
        <w:ind w:firstLine="708"/>
        <w:jc w:val="both"/>
        <w:rPr>
          <w:rStyle w:val="FontStyle30"/>
          <w:b w:val="0"/>
          <w:bCs w:val="0"/>
          <w:sz w:val="28"/>
        </w:rPr>
      </w:pPr>
      <w:r w:rsidRPr="00CD3E44">
        <w:rPr>
          <w:rStyle w:val="FontStyle30"/>
          <w:b w:val="0"/>
          <w:bCs w:val="0"/>
          <w:sz w:val="28"/>
        </w:rPr>
        <w:t xml:space="preserve">«Ящик доверия» размещается в фойе здания администрации </w:t>
      </w:r>
      <w:r>
        <w:rPr>
          <w:rStyle w:val="FontStyle30"/>
          <w:b w:val="0"/>
          <w:bCs w:val="0"/>
          <w:sz w:val="28"/>
        </w:rPr>
        <w:t xml:space="preserve">сельского поселения </w:t>
      </w:r>
      <w:r w:rsidRPr="000B01C2">
        <w:rPr>
          <w:rStyle w:val="FontStyle30"/>
          <w:rFonts w:hint="eastAsia"/>
          <w:b w:val="0"/>
          <w:bCs w:val="0"/>
          <w:sz w:val="28"/>
        </w:rPr>
        <w:t>Кидрячевский</w:t>
      </w:r>
      <w:r>
        <w:rPr>
          <w:rStyle w:val="FontStyle30"/>
          <w:b w:val="0"/>
          <w:bCs w:val="0"/>
          <w:sz w:val="28"/>
        </w:rPr>
        <w:t xml:space="preserve"> сельсовет </w:t>
      </w:r>
      <w:r w:rsidRPr="00CD3E44">
        <w:rPr>
          <w:rStyle w:val="FontStyle30"/>
          <w:b w:val="0"/>
          <w:bCs w:val="0"/>
          <w:sz w:val="28"/>
        </w:rPr>
        <w:t xml:space="preserve">муниципального района </w:t>
      </w:r>
      <w:r>
        <w:rPr>
          <w:rStyle w:val="FontStyle30"/>
          <w:b w:val="0"/>
          <w:bCs w:val="0"/>
          <w:sz w:val="28"/>
        </w:rPr>
        <w:t>Давлекановский</w:t>
      </w:r>
      <w:r w:rsidRPr="00CD3E44">
        <w:rPr>
          <w:rStyle w:val="FontStyle30"/>
          <w:b w:val="0"/>
          <w:bCs w:val="0"/>
          <w:sz w:val="28"/>
        </w:rPr>
        <w:t xml:space="preserve"> район Республики Башкортостан (далее</w:t>
      </w:r>
      <w:r>
        <w:rPr>
          <w:rStyle w:val="FontStyle30"/>
          <w:b w:val="0"/>
          <w:bCs w:val="0"/>
          <w:sz w:val="28"/>
        </w:rPr>
        <w:t xml:space="preserve"> </w:t>
      </w:r>
      <w:r w:rsidRPr="00CD3E44">
        <w:rPr>
          <w:rStyle w:val="FontStyle30"/>
          <w:b w:val="0"/>
          <w:bCs w:val="0"/>
          <w:sz w:val="28"/>
        </w:rPr>
        <w:t xml:space="preserve">- администрация </w:t>
      </w:r>
      <w:r>
        <w:rPr>
          <w:rStyle w:val="FontStyle30"/>
          <w:b w:val="0"/>
          <w:bCs w:val="0"/>
          <w:sz w:val="28"/>
        </w:rPr>
        <w:t>сельского поселения</w:t>
      </w:r>
      <w:r w:rsidRPr="00CD3E44">
        <w:rPr>
          <w:rStyle w:val="FontStyle30"/>
          <w:b w:val="0"/>
          <w:bCs w:val="0"/>
          <w:sz w:val="28"/>
        </w:rPr>
        <w:t xml:space="preserve">), по адресу: Республика Башкортостан, </w:t>
      </w:r>
      <w:r>
        <w:rPr>
          <w:rStyle w:val="FontStyle30"/>
          <w:b w:val="0"/>
          <w:bCs w:val="0"/>
          <w:sz w:val="28"/>
        </w:rPr>
        <w:t>Давлекановский</w:t>
      </w:r>
      <w:r w:rsidRPr="00CD3E44">
        <w:rPr>
          <w:rStyle w:val="FontStyle30"/>
          <w:b w:val="0"/>
          <w:bCs w:val="0"/>
          <w:sz w:val="28"/>
        </w:rPr>
        <w:t xml:space="preserve"> район, </w:t>
      </w:r>
      <w:r>
        <w:rPr>
          <w:rStyle w:val="FontStyle30"/>
          <w:b w:val="0"/>
          <w:bCs w:val="0"/>
          <w:sz w:val="28"/>
        </w:rPr>
        <w:t>с.Кидрячево, ул.Школьная,1/1.</w:t>
      </w:r>
    </w:p>
    <w:p w:rsidR="00100382" w:rsidRPr="00CD3E44" w:rsidRDefault="00100382" w:rsidP="00100382">
      <w:pPr>
        <w:pStyle w:val="ConsPlusTitle"/>
        <w:ind w:firstLine="708"/>
        <w:jc w:val="both"/>
        <w:rPr>
          <w:rStyle w:val="FontStyle30"/>
          <w:b w:val="0"/>
          <w:bCs w:val="0"/>
          <w:sz w:val="28"/>
        </w:rPr>
      </w:pPr>
      <w:r w:rsidRPr="00CD3E44">
        <w:rPr>
          <w:rStyle w:val="FontStyle30"/>
          <w:b w:val="0"/>
          <w:bCs w:val="0"/>
          <w:sz w:val="28"/>
        </w:rPr>
        <w:t xml:space="preserve">Гражданин вправе обратиться в администрацию </w:t>
      </w:r>
      <w:r>
        <w:rPr>
          <w:rStyle w:val="FontStyle30"/>
          <w:b w:val="0"/>
          <w:bCs w:val="0"/>
          <w:sz w:val="28"/>
        </w:rPr>
        <w:t>сельского поселения</w:t>
      </w:r>
      <w:r w:rsidRPr="00CD3E44">
        <w:rPr>
          <w:rStyle w:val="FontStyle30"/>
          <w:b w:val="0"/>
          <w:bCs w:val="0"/>
          <w:sz w:val="28"/>
        </w:rPr>
        <w:t xml:space="preserve"> по вопросам коррупционной направленности в деятельности администрации </w:t>
      </w:r>
      <w:r>
        <w:rPr>
          <w:rStyle w:val="FontStyle30"/>
          <w:b w:val="0"/>
          <w:bCs w:val="0"/>
          <w:sz w:val="28"/>
        </w:rPr>
        <w:t>сельского поселения</w:t>
      </w:r>
      <w:r w:rsidRPr="00CD3E44">
        <w:rPr>
          <w:rStyle w:val="FontStyle30"/>
          <w:b w:val="0"/>
          <w:bCs w:val="0"/>
          <w:sz w:val="28"/>
        </w:rPr>
        <w:t>. В случае если в обращении не указаны фамилия, имя, отчество лица, направившего обращение, и почтовый адрес, по которому должен быть направлен ответ, обращение не рассматривается и ответ на него не дается. Если в указанном обращении содержатся сведения о подготавливаемом, совершаемом или совершенном противоправном деянии, а так же о лице, его подготавливающем, совершающем или совершившем, обращение подлежит направлению в правоохранительные органы в соответствии с их компетенцией.</w:t>
      </w:r>
    </w:p>
    <w:p w:rsidR="00100382" w:rsidRPr="00CD3E44" w:rsidRDefault="00100382" w:rsidP="00100382">
      <w:pPr>
        <w:pStyle w:val="ConsPlusTitle"/>
        <w:ind w:firstLine="708"/>
        <w:jc w:val="both"/>
        <w:rPr>
          <w:rStyle w:val="FontStyle30"/>
          <w:b w:val="0"/>
          <w:bCs w:val="0"/>
          <w:sz w:val="28"/>
        </w:rPr>
      </w:pPr>
      <w:r w:rsidRPr="00CD3E44">
        <w:rPr>
          <w:rStyle w:val="FontStyle30"/>
          <w:b w:val="0"/>
          <w:bCs w:val="0"/>
          <w:sz w:val="28"/>
        </w:rPr>
        <w:t>1.4.</w:t>
      </w:r>
      <w:r w:rsidRPr="00CD3E44">
        <w:rPr>
          <w:rStyle w:val="FontStyle30"/>
          <w:b w:val="0"/>
          <w:bCs w:val="0"/>
          <w:sz w:val="28"/>
        </w:rPr>
        <w:tab/>
        <w:t>Настоящее Положение разработано в целях организации</w:t>
      </w:r>
      <w:r w:rsidRPr="00CD3E44">
        <w:rPr>
          <w:rStyle w:val="FontStyle30"/>
          <w:b w:val="0"/>
          <w:bCs w:val="0"/>
          <w:sz w:val="28"/>
        </w:rPr>
        <w:br/>
        <w:t>эффективного взаимодействия граждан и организаций с администрации</w:t>
      </w:r>
      <w:r w:rsidRPr="00CD3E44">
        <w:rPr>
          <w:rStyle w:val="FontStyle30"/>
          <w:b w:val="0"/>
          <w:bCs w:val="0"/>
          <w:sz w:val="28"/>
        </w:rPr>
        <w:br/>
      </w:r>
      <w:r>
        <w:rPr>
          <w:rStyle w:val="FontStyle30"/>
          <w:b w:val="0"/>
          <w:bCs w:val="0"/>
          <w:sz w:val="28"/>
        </w:rPr>
        <w:t>сельского поселения</w:t>
      </w:r>
      <w:r w:rsidRPr="00CD3E44">
        <w:rPr>
          <w:rStyle w:val="FontStyle30"/>
          <w:b w:val="0"/>
          <w:bCs w:val="0"/>
          <w:sz w:val="28"/>
        </w:rPr>
        <w:t xml:space="preserve"> по вопросам коррупционной направленности в</w:t>
      </w:r>
      <w:r w:rsidRPr="00CD3E44">
        <w:rPr>
          <w:rStyle w:val="FontStyle30"/>
          <w:b w:val="0"/>
          <w:bCs w:val="0"/>
          <w:sz w:val="28"/>
        </w:rPr>
        <w:br/>
        <w:t xml:space="preserve">деятельности администрации </w:t>
      </w:r>
      <w:r>
        <w:rPr>
          <w:rStyle w:val="FontStyle30"/>
          <w:b w:val="0"/>
          <w:bCs w:val="0"/>
          <w:sz w:val="28"/>
        </w:rPr>
        <w:t>сельского поселения</w:t>
      </w:r>
      <w:r w:rsidRPr="00CD3E44">
        <w:rPr>
          <w:rStyle w:val="FontStyle30"/>
          <w:b w:val="0"/>
          <w:bCs w:val="0"/>
          <w:sz w:val="28"/>
        </w:rPr>
        <w:t>.</w:t>
      </w:r>
    </w:p>
    <w:p w:rsidR="00100382" w:rsidRDefault="00100382" w:rsidP="00100382">
      <w:pPr>
        <w:pStyle w:val="ConsPlusTitle"/>
        <w:jc w:val="both"/>
        <w:rPr>
          <w:rStyle w:val="FontStyle30"/>
          <w:b w:val="0"/>
          <w:bCs w:val="0"/>
          <w:sz w:val="28"/>
        </w:rPr>
      </w:pPr>
    </w:p>
    <w:p w:rsidR="00100382" w:rsidRPr="002B72F6" w:rsidRDefault="00100382" w:rsidP="00100382">
      <w:pPr>
        <w:pStyle w:val="ConsPlusTitle"/>
        <w:jc w:val="center"/>
        <w:rPr>
          <w:rStyle w:val="FontStyle30"/>
          <w:b w:val="0"/>
          <w:bCs w:val="0"/>
          <w:sz w:val="28"/>
        </w:rPr>
      </w:pPr>
      <w:r w:rsidRPr="002B72F6">
        <w:rPr>
          <w:rStyle w:val="FontStyle30"/>
          <w:b w:val="0"/>
          <w:bCs w:val="0"/>
          <w:sz w:val="28"/>
        </w:rPr>
        <w:t>2. Основные задачи организации работы «Ящика доверия»</w:t>
      </w:r>
    </w:p>
    <w:p w:rsidR="00100382" w:rsidRPr="002B72F6" w:rsidRDefault="00100382" w:rsidP="00100382">
      <w:pPr>
        <w:pStyle w:val="ConsPlusTitle"/>
        <w:jc w:val="both"/>
        <w:rPr>
          <w:rFonts w:ascii="Times New Roman" w:hAnsi="Times New Roman"/>
          <w:b w:val="0"/>
          <w:bCs w:val="0"/>
          <w:sz w:val="28"/>
        </w:rPr>
      </w:pPr>
    </w:p>
    <w:p w:rsidR="00100382" w:rsidRPr="002B72F6" w:rsidRDefault="00100382" w:rsidP="00100382">
      <w:pPr>
        <w:pStyle w:val="ConsPlusTitle"/>
        <w:ind w:firstLine="708"/>
        <w:jc w:val="both"/>
        <w:rPr>
          <w:rStyle w:val="FontStyle30"/>
          <w:b w:val="0"/>
          <w:bCs w:val="0"/>
          <w:sz w:val="28"/>
        </w:rPr>
      </w:pPr>
      <w:r w:rsidRPr="002B72F6">
        <w:rPr>
          <w:rStyle w:val="FontStyle30"/>
          <w:b w:val="0"/>
          <w:bCs w:val="0"/>
          <w:sz w:val="28"/>
        </w:rPr>
        <w:t>2.1. Основными задачами функционирования «Ящика доверия» являются:</w:t>
      </w:r>
    </w:p>
    <w:p w:rsidR="00100382" w:rsidRPr="002B72F6" w:rsidRDefault="00100382" w:rsidP="00100382">
      <w:pPr>
        <w:pStyle w:val="ConsPlusTitle"/>
        <w:ind w:firstLine="708"/>
        <w:jc w:val="both"/>
        <w:rPr>
          <w:rStyle w:val="FontStyle30"/>
          <w:b w:val="0"/>
          <w:bCs w:val="0"/>
          <w:sz w:val="28"/>
        </w:rPr>
      </w:pPr>
      <w:r w:rsidRPr="002B72F6">
        <w:rPr>
          <w:rStyle w:val="FontStyle30"/>
          <w:b w:val="0"/>
          <w:bCs w:val="0"/>
          <w:sz w:val="28"/>
        </w:rPr>
        <w:t xml:space="preserve">2.1.1. Обеспечение оперативного приема, учета и рассмотрения письменных обращений граждан, содержащих вопросы коррупционной направленности деятельности администрации </w:t>
      </w:r>
      <w:r>
        <w:rPr>
          <w:rStyle w:val="FontStyle30"/>
          <w:b w:val="0"/>
          <w:bCs w:val="0"/>
          <w:sz w:val="28"/>
        </w:rPr>
        <w:t>сельского поселения</w:t>
      </w:r>
      <w:r w:rsidRPr="002B72F6">
        <w:rPr>
          <w:rStyle w:val="FontStyle30"/>
          <w:b w:val="0"/>
          <w:bCs w:val="0"/>
          <w:sz w:val="28"/>
        </w:rPr>
        <w:t>.</w:t>
      </w:r>
    </w:p>
    <w:p w:rsidR="00100382" w:rsidRPr="002B72F6" w:rsidRDefault="00100382" w:rsidP="00100382">
      <w:pPr>
        <w:pStyle w:val="ConsPlusTitle"/>
        <w:ind w:firstLine="708"/>
        <w:jc w:val="both"/>
        <w:rPr>
          <w:rStyle w:val="FontStyle30"/>
          <w:b w:val="0"/>
          <w:bCs w:val="0"/>
          <w:sz w:val="28"/>
        </w:rPr>
      </w:pPr>
      <w:r>
        <w:rPr>
          <w:rStyle w:val="FontStyle30"/>
          <w:b w:val="0"/>
          <w:bCs w:val="0"/>
          <w:sz w:val="28"/>
        </w:rPr>
        <w:t xml:space="preserve">2.1.2. </w:t>
      </w:r>
      <w:r w:rsidRPr="002B72F6">
        <w:rPr>
          <w:rStyle w:val="FontStyle30"/>
          <w:b w:val="0"/>
          <w:bCs w:val="0"/>
          <w:sz w:val="28"/>
        </w:rPr>
        <w:t>Обработка, направление обращений для рассмотрения и принятие соответствующих мер, установленных законодательством Российской Федерации.</w:t>
      </w:r>
    </w:p>
    <w:p w:rsidR="00100382" w:rsidRDefault="00100382" w:rsidP="00100382">
      <w:pPr>
        <w:pStyle w:val="ConsPlusTitle"/>
        <w:ind w:firstLine="708"/>
        <w:jc w:val="both"/>
        <w:rPr>
          <w:rStyle w:val="FontStyle30"/>
          <w:b w:val="0"/>
          <w:bCs w:val="0"/>
          <w:sz w:val="28"/>
        </w:rPr>
      </w:pPr>
      <w:r>
        <w:rPr>
          <w:rStyle w:val="FontStyle30"/>
          <w:b w:val="0"/>
          <w:bCs w:val="0"/>
          <w:sz w:val="28"/>
        </w:rPr>
        <w:t xml:space="preserve">2.1.3. </w:t>
      </w:r>
      <w:r w:rsidRPr="002B72F6">
        <w:rPr>
          <w:rStyle w:val="FontStyle30"/>
          <w:b w:val="0"/>
          <w:bCs w:val="0"/>
          <w:sz w:val="28"/>
        </w:rPr>
        <w:t>Анализ обращений, поступивших посредством «Ящика доверия», их обобщение с целью устранения причин, порождающих обоснованные жалобы.</w:t>
      </w:r>
    </w:p>
    <w:p w:rsidR="00100382" w:rsidRPr="002B72F6" w:rsidRDefault="00100382" w:rsidP="00100382">
      <w:pPr>
        <w:pStyle w:val="ConsPlusTitle"/>
        <w:ind w:firstLine="708"/>
        <w:jc w:val="both"/>
        <w:rPr>
          <w:rStyle w:val="FontStyle30"/>
          <w:b w:val="0"/>
          <w:bCs w:val="0"/>
          <w:sz w:val="28"/>
        </w:rPr>
      </w:pPr>
      <w:r>
        <w:rPr>
          <w:rStyle w:val="FontStyle30"/>
          <w:b w:val="0"/>
          <w:bCs w:val="0"/>
          <w:sz w:val="28"/>
        </w:rPr>
        <w:t xml:space="preserve">2.1.4. </w:t>
      </w:r>
      <w:r w:rsidRPr="002B72F6">
        <w:rPr>
          <w:rStyle w:val="FontStyle30"/>
          <w:b w:val="0"/>
          <w:bCs w:val="0"/>
          <w:sz w:val="28"/>
        </w:rPr>
        <w:t>Ответ заявителю.</w:t>
      </w:r>
    </w:p>
    <w:p w:rsidR="00100382" w:rsidRDefault="00100382" w:rsidP="00100382">
      <w:pPr>
        <w:pStyle w:val="ConsPlusTitle"/>
        <w:jc w:val="center"/>
        <w:rPr>
          <w:rStyle w:val="FontStyle30"/>
          <w:b w:val="0"/>
          <w:bCs w:val="0"/>
          <w:sz w:val="28"/>
        </w:rPr>
      </w:pPr>
    </w:p>
    <w:p w:rsidR="00100382" w:rsidRPr="002B72F6" w:rsidRDefault="00100382" w:rsidP="00100382">
      <w:pPr>
        <w:pStyle w:val="ConsPlusTitle"/>
        <w:jc w:val="center"/>
        <w:rPr>
          <w:rStyle w:val="FontStyle30"/>
          <w:b w:val="0"/>
          <w:bCs w:val="0"/>
          <w:sz w:val="28"/>
        </w:rPr>
      </w:pPr>
      <w:r>
        <w:rPr>
          <w:rStyle w:val="FontStyle30"/>
          <w:b w:val="0"/>
          <w:bCs w:val="0"/>
          <w:sz w:val="28"/>
        </w:rPr>
        <w:t xml:space="preserve">3. Порядок организации работы «Ящика доверия» </w:t>
      </w:r>
    </w:p>
    <w:p w:rsidR="00100382" w:rsidRPr="002B72F6" w:rsidRDefault="00100382" w:rsidP="00100382">
      <w:pPr>
        <w:pStyle w:val="ConsPlusTitle"/>
        <w:jc w:val="both"/>
        <w:rPr>
          <w:rFonts w:ascii="Times New Roman" w:hAnsi="Times New Roman"/>
          <w:b w:val="0"/>
          <w:bCs w:val="0"/>
          <w:sz w:val="28"/>
        </w:rPr>
      </w:pPr>
    </w:p>
    <w:p w:rsidR="00100382" w:rsidRPr="002B72F6" w:rsidRDefault="00100382" w:rsidP="00100382">
      <w:pPr>
        <w:pStyle w:val="ConsPlusTitle"/>
        <w:ind w:firstLine="708"/>
        <w:jc w:val="both"/>
        <w:rPr>
          <w:rStyle w:val="FontStyle30"/>
          <w:b w:val="0"/>
          <w:bCs w:val="0"/>
          <w:sz w:val="28"/>
        </w:rPr>
      </w:pPr>
      <w:r w:rsidRPr="002B72F6">
        <w:rPr>
          <w:rStyle w:val="FontStyle30"/>
          <w:b w:val="0"/>
          <w:bCs w:val="0"/>
          <w:sz w:val="28"/>
        </w:rPr>
        <w:t>3.1.</w:t>
      </w:r>
      <w:r w:rsidRPr="002B72F6">
        <w:rPr>
          <w:rStyle w:val="FontStyle30"/>
          <w:b w:val="0"/>
          <w:bCs w:val="0"/>
          <w:sz w:val="28"/>
        </w:rPr>
        <w:tab/>
        <w:t>Информация о функционировании и работе «Ящика доверия»</w:t>
      </w:r>
      <w:r w:rsidRPr="002B72F6">
        <w:rPr>
          <w:rStyle w:val="FontStyle30"/>
          <w:b w:val="0"/>
          <w:bCs w:val="0"/>
          <w:sz w:val="28"/>
        </w:rPr>
        <w:br/>
        <w:t xml:space="preserve">размещается на официальном сайте </w:t>
      </w:r>
      <w:r>
        <w:rPr>
          <w:rStyle w:val="FontStyle30"/>
          <w:b w:val="0"/>
          <w:bCs w:val="0"/>
          <w:sz w:val="28"/>
        </w:rPr>
        <w:t>Совета муниципального района Давлекановский район Республики Башкортостан(раздел «Поселения муниципального района»).</w:t>
      </w:r>
    </w:p>
    <w:p w:rsidR="00100382" w:rsidRPr="002B72F6" w:rsidRDefault="00100382" w:rsidP="00100382">
      <w:pPr>
        <w:pStyle w:val="ConsPlusTitle"/>
        <w:ind w:firstLine="708"/>
        <w:jc w:val="both"/>
        <w:rPr>
          <w:rStyle w:val="FontStyle30"/>
          <w:b w:val="0"/>
          <w:bCs w:val="0"/>
          <w:sz w:val="28"/>
        </w:rPr>
      </w:pPr>
      <w:r w:rsidRPr="002B72F6">
        <w:rPr>
          <w:rStyle w:val="FontStyle30"/>
          <w:b w:val="0"/>
          <w:bCs w:val="0"/>
          <w:sz w:val="28"/>
        </w:rPr>
        <w:t>3.2.</w:t>
      </w:r>
      <w:r w:rsidRPr="002B72F6">
        <w:rPr>
          <w:rStyle w:val="FontStyle30"/>
          <w:b w:val="0"/>
          <w:bCs w:val="0"/>
          <w:sz w:val="28"/>
        </w:rPr>
        <w:tab/>
        <w:t>Доступ граждан к «Ящику доверия» для обращений</w:t>
      </w:r>
      <w:r w:rsidRPr="002B72F6">
        <w:rPr>
          <w:rStyle w:val="FontStyle30"/>
          <w:b w:val="0"/>
          <w:bCs w:val="0"/>
          <w:sz w:val="28"/>
        </w:rPr>
        <w:br/>
        <w:t>осуществляется е</w:t>
      </w:r>
      <w:r>
        <w:rPr>
          <w:rStyle w:val="FontStyle30"/>
          <w:b w:val="0"/>
          <w:bCs w:val="0"/>
          <w:sz w:val="28"/>
        </w:rPr>
        <w:t>жедневно в период с 9:00 до 18:00</w:t>
      </w:r>
      <w:r w:rsidRPr="002B72F6">
        <w:rPr>
          <w:rStyle w:val="FontStyle30"/>
          <w:b w:val="0"/>
          <w:bCs w:val="0"/>
          <w:sz w:val="28"/>
        </w:rPr>
        <w:t xml:space="preserve"> часов.</w:t>
      </w:r>
    </w:p>
    <w:p w:rsidR="00100382" w:rsidRPr="002B72F6" w:rsidRDefault="00100382" w:rsidP="00100382">
      <w:pPr>
        <w:pStyle w:val="ConsPlusTitle"/>
        <w:ind w:firstLine="708"/>
        <w:jc w:val="both"/>
        <w:rPr>
          <w:rStyle w:val="FontStyle30"/>
          <w:b w:val="0"/>
          <w:bCs w:val="0"/>
          <w:sz w:val="28"/>
        </w:rPr>
      </w:pPr>
      <w:r w:rsidRPr="002B72F6">
        <w:rPr>
          <w:rStyle w:val="FontStyle30"/>
          <w:b w:val="0"/>
          <w:bCs w:val="0"/>
          <w:sz w:val="28"/>
        </w:rPr>
        <w:t>Выемка обращений осуществляется ежедневно, в рабочие дни с понедельника по пятницу (с 9:00 до 18:</w:t>
      </w:r>
      <w:r>
        <w:rPr>
          <w:rStyle w:val="FontStyle30"/>
          <w:b w:val="0"/>
          <w:bCs w:val="0"/>
          <w:sz w:val="28"/>
        </w:rPr>
        <w:t>00</w:t>
      </w:r>
      <w:r w:rsidRPr="002B72F6">
        <w:rPr>
          <w:rStyle w:val="FontStyle30"/>
          <w:b w:val="0"/>
          <w:bCs w:val="0"/>
          <w:sz w:val="28"/>
        </w:rPr>
        <w:t xml:space="preserve"> часов).</w:t>
      </w:r>
    </w:p>
    <w:p w:rsidR="00100382" w:rsidRPr="002B72F6" w:rsidRDefault="00100382" w:rsidP="00100382">
      <w:pPr>
        <w:pStyle w:val="ConsPlusTitle"/>
        <w:ind w:firstLine="708"/>
        <w:jc w:val="both"/>
        <w:rPr>
          <w:rStyle w:val="FontStyle30"/>
          <w:b w:val="0"/>
          <w:bCs w:val="0"/>
          <w:sz w:val="28"/>
        </w:rPr>
      </w:pPr>
      <w:r w:rsidRPr="002B72F6">
        <w:rPr>
          <w:rStyle w:val="FontStyle30"/>
          <w:b w:val="0"/>
          <w:bCs w:val="0"/>
          <w:sz w:val="28"/>
        </w:rPr>
        <w:lastRenderedPageBreak/>
        <w:t>После выемки письменных обращений в течение одного рабочего дня осуществляется их регистрация и передача данных обращений главе администрации муниципального района.</w:t>
      </w:r>
    </w:p>
    <w:p w:rsidR="00100382" w:rsidRPr="002B72F6" w:rsidRDefault="00100382" w:rsidP="00100382">
      <w:pPr>
        <w:pStyle w:val="ConsPlusTitle"/>
        <w:ind w:firstLine="708"/>
        <w:jc w:val="both"/>
        <w:rPr>
          <w:rStyle w:val="FontStyle30"/>
          <w:b w:val="0"/>
          <w:bCs w:val="0"/>
          <w:sz w:val="28"/>
        </w:rPr>
      </w:pPr>
      <w:r w:rsidRPr="002B72F6">
        <w:rPr>
          <w:rStyle w:val="FontStyle30"/>
          <w:b w:val="0"/>
          <w:bCs w:val="0"/>
          <w:sz w:val="28"/>
        </w:rPr>
        <w:t>Обращения рассматриваются в порядке и сроки, установленные Федеральным законом от 02.05.2006 г. № 59-ФЗ «О порядке рассмотрения обращений граждан Российской Федерации».</w:t>
      </w:r>
    </w:p>
    <w:p w:rsidR="00100382" w:rsidRPr="002B72F6" w:rsidRDefault="00100382" w:rsidP="00100382">
      <w:pPr>
        <w:pStyle w:val="ConsPlusTitle"/>
        <w:jc w:val="both"/>
        <w:rPr>
          <w:rFonts w:ascii="Times New Roman" w:hAnsi="Times New Roman"/>
          <w:b w:val="0"/>
          <w:bCs w:val="0"/>
          <w:sz w:val="28"/>
        </w:rPr>
      </w:pPr>
    </w:p>
    <w:p w:rsidR="00100382" w:rsidRDefault="00100382" w:rsidP="00100382">
      <w:pPr>
        <w:pStyle w:val="ConsPlusTitle"/>
        <w:jc w:val="center"/>
        <w:rPr>
          <w:rStyle w:val="FontStyle30"/>
          <w:b w:val="0"/>
          <w:bCs w:val="0"/>
          <w:sz w:val="28"/>
        </w:rPr>
      </w:pPr>
      <w:r w:rsidRPr="002B72F6">
        <w:rPr>
          <w:rStyle w:val="FontStyle30"/>
          <w:b w:val="0"/>
          <w:bCs w:val="0"/>
          <w:sz w:val="28"/>
        </w:rPr>
        <w:t>4.</w:t>
      </w:r>
      <w:r w:rsidRPr="002B72F6">
        <w:rPr>
          <w:rStyle w:val="FontStyle30"/>
          <w:b w:val="0"/>
          <w:bCs w:val="0"/>
          <w:sz w:val="28"/>
        </w:rPr>
        <w:tab/>
        <w:t>Р</w:t>
      </w:r>
      <w:r>
        <w:rPr>
          <w:rStyle w:val="FontStyle30"/>
          <w:b w:val="0"/>
          <w:bCs w:val="0"/>
          <w:sz w:val="28"/>
        </w:rPr>
        <w:t xml:space="preserve">егистрация и учет обращений поступающих через «Ящик доверия» </w:t>
      </w:r>
    </w:p>
    <w:p w:rsidR="00100382" w:rsidRDefault="00100382" w:rsidP="00100382">
      <w:pPr>
        <w:pStyle w:val="ConsPlusTitle"/>
        <w:jc w:val="center"/>
        <w:rPr>
          <w:rStyle w:val="FontStyle30"/>
          <w:b w:val="0"/>
          <w:bCs w:val="0"/>
          <w:sz w:val="28"/>
        </w:rPr>
      </w:pPr>
    </w:p>
    <w:p w:rsidR="00100382" w:rsidRPr="002B72F6" w:rsidRDefault="00100382" w:rsidP="00100382">
      <w:pPr>
        <w:pStyle w:val="ConsPlusTitle"/>
        <w:ind w:firstLine="708"/>
        <w:jc w:val="both"/>
        <w:rPr>
          <w:rStyle w:val="FontStyle30"/>
          <w:b w:val="0"/>
          <w:bCs w:val="0"/>
          <w:sz w:val="28"/>
        </w:rPr>
      </w:pPr>
      <w:r>
        <w:rPr>
          <w:rStyle w:val="FontStyle30"/>
          <w:b w:val="0"/>
          <w:bCs w:val="0"/>
          <w:sz w:val="28"/>
        </w:rPr>
        <w:t xml:space="preserve">4.1. </w:t>
      </w:r>
      <w:r w:rsidRPr="002B72F6">
        <w:rPr>
          <w:rStyle w:val="FontStyle30"/>
          <w:b w:val="0"/>
          <w:bCs w:val="0"/>
          <w:sz w:val="28"/>
        </w:rPr>
        <w:t xml:space="preserve">Регистрация и учет обращений, поступающих через «Ящик доверия», осуществляется должностным лицом, ответственным за работу по профилактике коррупционных и иных правонарушений в администрации </w:t>
      </w:r>
      <w:r>
        <w:rPr>
          <w:rStyle w:val="FontStyle30"/>
          <w:b w:val="0"/>
          <w:bCs w:val="0"/>
          <w:sz w:val="28"/>
        </w:rPr>
        <w:t>сельского поселения</w:t>
      </w:r>
      <w:r w:rsidRPr="002B72F6">
        <w:rPr>
          <w:rStyle w:val="FontStyle30"/>
          <w:b w:val="0"/>
          <w:bCs w:val="0"/>
          <w:sz w:val="28"/>
        </w:rPr>
        <w:t>, посредством ведения Журнала учета обращений (далее - Журнал), согласно приложению к настоящему Положению.</w:t>
      </w:r>
    </w:p>
    <w:p w:rsidR="00100382" w:rsidRPr="002B72F6" w:rsidRDefault="00100382" w:rsidP="00100382">
      <w:pPr>
        <w:pStyle w:val="ConsPlusTitle"/>
        <w:ind w:firstLine="708"/>
        <w:jc w:val="both"/>
        <w:rPr>
          <w:rStyle w:val="FontStyle30"/>
          <w:b w:val="0"/>
          <w:bCs w:val="0"/>
          <w:sz w:val="28"/>
        </w:rPr>
      </w:pPr>
      <w:r>
        <w:rPr>
          <w:rStyle w:val="FontStyle30"/>
          <w:b w:val="0"/>
          <w:bCs w:val="0"/>
          <w:sz w:val="28"/>
        </w:rPr>
        <w:t xml:space="preserve">4.2. </w:t>
      </w:r>
      <w:r w:rsidRPr="002B72F6">
        <w:rPr>
          <w:rStyle w:val="FontStyle30"/>
          <w:b w:val="0"/>
          <w:bCs w:val="0"/>
          <w:sz w:val="28"/>
        </w:rPr>
        <w:t>Журнал должен быть пронумерован, прошнурован и иметь следующие реквизиты:</w:t>
      </w:r>
    </w:p>
    <w:p w:rsidR="00100382" w:rsidRPr="002B72F6" w:rsidRDefault="00100382" w:rsidP="00100382">
      <w:pPr>
        <w:pStyle w:val="ConsPlusTitle"/>
        <w:ind w:firstLine="708"/>
        <w:jc w:val="both"/>
        <w:rPr>
          <w:rStyle w:val="FontStyle30"/>
          <w:b w:val="0"/>
          <w:bCs w:val="0"/>
          <w:sz w:val="28"/>
        </w:rPr>
      </w:pPr>
      <w:r w:rsidRPr="002B72F6">
        <w:rPr>
          <w:rStyle w:val="FontStyle30"/>
          <w:b w:val="0"/>
          <w:bCs w:val="0"/>
          <w:sz w:val="28"/>
        </w:rPr>
        <w:t>а)</w:t>
      </w:r>
      <w:r w:rsidRPr="002B72F6">
        <w:rPr>
          <w:rStyle w:val="FontStyle30"/>
          <w:b w:val="0"/>
          <w:bCs w:val="0"/>
          <w:sz w:val="28"/>
        </w:rPr>
        <w:tab/>
        <w:t>порядковый номер обращения;</w:t>
      </w:r>
    </w:p>
    <w:p w:rsidR="00100382" w:rsidRPr="002B72F6" w:rsidRDefault="00100382" w:rsidP="00100382">
      <w:pPr>
        <w:pStyle w:val="ConsPlusTitle"/>
        <w:ind w:firstLine="708"/>
        <w:jc w:val="both"/>
        <w:rPr>
          <w:rStyle w:val="FontStyle30"/>
          <w:b w:val="0"/>
          <w:bCs w:val="0"/>
          <w:sz w:val="28"/>
        </w:rPr>
      </w:pPr>
      <w:r w:rsidRPr="002B72F6">
        <w:rPr>
          <w:rStyle w:val="FontStyle30"/>
          <w:b w:val="0"/>
          <w:bCs w:val="0"/>
          <w:sz w:val="28"/>
        </w:rPr>
        <w:t>б)</w:t>
      </w:r>
      <w:r w:rsidRPr="002B72F6">
        <w:rPr>
          <w:rStyle w:val="FontStyle30"/>
          <w:b w:val="0"/>
          <w:bCs w:val="0"/>
          <w:sz w:val="28"/>
        </w:rPr>
        <w:tab/>
        <w:t>дата выемки (приема) обращения из «Ящика доверия»;</w:t>
      </w:r>
    </w:p>
    <w:p w:rsidR="00100382" w:rsidRPr="002B72F6" w:rsidRDefault="00100382" w:rsidP="00100382">
      <w:pPr>
        <w:pStyle w:val="ConsPlusTitle"/>
        <w:ind w:firstLine="708"/>
        <w:jc w:val="both"/>
        <w:rPr>
          <w:rStyle w:val="FontStyle30"/>
          <w:b w:val="0"/>
          <w:bCs w:val="0"/>
          <w:sz w:val="28"/>
        </w:rPr>
      </w:pPr>
      <w:r w:rsidRPr="002B72F6">
        <w:rPr>
          <w:rStyle w:val="FontStyle30"/>
          <w:b w:val="0"/>
          <w:bCs w:val="0"/>
          <w:sz w:val="28"/>
        </w:rPr>
        <w:t>в)</w:t>
      </w:r>
      <w:r w:rsidRPr="002B72F6">
        <w:rPr>
          <w:rStyle w:val="FontStyle30"/>
          <w:b w:val="0"/>
          <w:bCs w:val="0"/>
          <w:sz w:val="28"/>
        </w:rPr>
        <w:tab/>
        <w:t>фамилия, имя, отчество заявителя (в случае поступления анонимного</w:t>
      </w:r>
      <w:r>
        <w:rPr>
          <w:rStyle w:val="FontStyle30"/>
          <w:b w:val="0"/>
          <w:bCs w:val="0"/>
          <w:sz w:val="28"/>
        </w:rPr>
        <w:t xml:space="preserve"> </w:t>
      </w:r>
      <w:r w:rsidRPr="002B72F6">
        <w:rPr>
          <w:rStyle w:val="FontStyle30"/>
          <w:b w:val="0"/>
          <w:bCs w:val="0"/>
          <w:sz w:val="28"/>
        </w:rPr>
        <w:t>обращения ставится отметка «аноним»);</w:t>
      </w:r>
    </w:p>
    <w:p w:rsidR="00100382" w:rsidRPr="002B72F6" w:rsidRDefault="00100382" w:rsidP="00100382">
      <w:pPr>
        <w:pStyle w:val="ConsPlusTitle"/>
        <w:ind w:firstLine="708"/>
        <w:jc w:val="both"/>
        <w:rPr>
          <w:rStyle w:val="FontStyle30"/>
          <w:b w:val="0"/>
          <w:bCs w:val="0"/>
          <w:sz w:val="28"/>
        </w:rPr>
      </w:pPr>
      <w:r w:rsidRPr="002B72F6">
        <w:rPr>
          <w:rStyle w:val="FontStyle30"/>
          <w:b w:val="0"/>
          <w:bCs w:val="0"/>
          <w:sz w:val="28"/>
        </w:rPr>
        <w:t>г)</w:t>
      </w:r>
      <w:r w:rsidRPr="002B72F6">
        <w:rPr>
          <w:rStyle w:val="FontStyle30"/>
          <w:b w:val="0"/>
          <w:bCs w:val="0"/>
          <w:sz w:val="28"/>
        </w:rPr>
        <w:tab/>
        <w:t>адрес заявителя и номер его контактного телефона (если есть</w:t>
      </w:r>
      <w:r w:rsidRPr="002B72F6">
        <w:rPr>
          <w:rStyle w:val="FontStyle30"/>
          <w:b w:val="0"/>
          <w:bCs w:val="0"/>
          <w:sz w:val="28"/>
        </w:rPr>
        <w:br/>
        <w:t>сведения);</w:t>
      </w:r>
    </w:p>
    <w:p w:rsidR="00100382" w:rsidRDefault="00100382" w:rsidP="00100382">
      <w:pPr>
        <w:pStyle w:val="ConsPlusTitle"/>
        <w:ind w:firstLine="708"/>
        <w:jc w:val="both"/>
        <w:rPr>
          <w:rStyle w:val="FontStyle30"/>
          <w:b w:val="0"/>
          <w:bCs w:val="0"/>
          <w:sz w:val="28"/>
        </w:rPr>
      </w:pPr>
      <w:r w:rsidRPr="002B72F6">
        <w:rPr>
          <w:rStyle w:val="FontStyle30"/>
          <w:b w:val="0"/>
          <w:bCs w:val="0"/>
          <w:sz w:val="28"/>
        </w:rPr>
        <w:t>д)</w:t>
      </w:r>
      <w:r w:rsidRPr="002B72F6">
        <w:rPr>
          <w:rStyle w:val="FontStyle30"/>
          <w:b w:val="0"/>
          <w:bCs w:val="0"/>
          <w:sz w:val="28"/>
        </w:rPr>
        <w:tab/>
        <w:t>краткое содержание обращения;</w:t>
      </w:r>
    </w:p>
    <w:p w:rsidR="00100382" w:rsidRPr="002B72F6" w:rsidRDefault="00100382" w:rsidP="00100382">
      <w:pPr>
        <w:pStyle w:val="ConsPlusTitle"/>
        <w:ind w:firstLine="708"/>
        <w:jc w:val="both"/>
        <w:rPr>
          <w:rStyle w:val="FontStyle30"/>
          <w:b w:val="0"/>
          <w:bCs w:val="0"/>
          <w:sz w:val="28"/>
        </w:rPr>
      </w:pPr>
      <w:r w:rsidRPr="002B72F6">
        <w:rPr>
          <w:rStyle w:val="FontStyle30"/>
          <w:b w:val="0"/>
          <w:bCs w:val="0"/>
          <w:sz w:val="28"/>
        </w:rPr>
        <w:t xml:space="preserve">ж) </w:t>
      </w:r>
      <w:r>
        <w:rPr>
          <w:rStyle w:val="FontStyle30"/>
          <w:b w:val="0"/>
          <w:bCs w:val="0"/>
          <w:sz w:val="28"/>
        </w:rPr>
        <w:t xml:space="preserve">   </w:t>
      </w:r>
      <w:r w:rsidRPr="002B72F6">
        <w:rPr>
          <w:rStyle w:val="FontStyle30"/>
          <w:b w:val="0"/>
          <w:bCs w:val="0"/>
          <w:sz w:val="28"/>
        </w:rPr>
        <w:t>отметка о принятых мерах.</w:t>
      </w:r>
    </w:p>
    <w:p w:rsidR="00100382" w:rsidRPr="002B72F6" w:rsidRDefault="00100382" w:rsidP="00100382">
      <w:pPr>
        <w:pStyle w:val="ConsPlusTitle"/>
        <w:ind w:firstLine="708"/>
        <w:jc w:val="both"/>
        <w:rPr>
          <w:rStyle w:val="FontStyle30"/>
          <w:b w:val="0"/>
          <w:bCs w:val="0"/>
          <w:sz w:val="28"/>
        </w:rPr>
      </w:pPr>
      <w:r w:rsidRPr="002B72F6">
        <w:rPr>
          <w:rStyle w:val="FontStyle30"/>
          <w:b w:val="0"/>
          <w:bCs w:val="0"/>
          <w:sz w:val="28"/>
        </w:rPr>
        <w:t>4.3.</w:t>
      </w:r>
      <w:r w:rsidRPr="002B72F6">
        <w:rPr>
          <w:rStyle w:val="FontStyle30"/>
          <w:b w:val="0"/>
          <w:bCs w:val="0"/>
          <w:sz w:val="28"/>
        </w:rPr>
        <w:tab/>
        <w:t>В случае поступления обращения, рассмотрение которого не</w:t>
      </w:r>
      <w:r w:rsidRPr="002B72F6">
        <w:rPr>
          <w:rStyle w:val="FontStyle30"/>
          <w:b w:val="0"/>
          <w:bCs w:val="0"/>
          <w:sz w:val="28"/>
        </w:rPr>
        <w:br/>
        <w:t>относится к компетенции администрации муниципального района, оно в</w:t>
      </w:r>
      <w:r w:rsidRPr="002B72F6">
        <w:rPr>
          <w:rStyle w:val="FontStyle30"/>
          <w:b w:val="0"/>
          <w:bCs w:val="0"/>
          <w:sz w:val="28"/>
        </w:rPr>
        <w:br/>
        <w:t>течение семи дней со дня регистрации направляется в соответствии с</w:t>
      </w:r>
      <w:r w:rsidRPr="002B72F6">
        <w:rPr>
          <w:rStyle w:val="FontStyle30"/>
          <w:b w:val="0"/>
          <w:bCs w:val="0"/>
          <w:sz w:val="28"/>
        </w:rPr>
        <w:br/>
        <w:t>компетенцией в другой орган государственной власти или организацию с</w:t>
      </w:r>
      <w:r w:rsidRPr="002B72F6">
        <w:rPr>
          <w:rStyle w:val="FontStyle30"/>
          <w:b w:val="0"/>
          <w:bCs w:val="0"/>
          <w:sz w:val="28"/>
        </w:rPr>
        <w:br/>
        <w:t>уведомлением гражданина, направившего обращение, о переадресации</w:t>
      </w:r>
      <w:r w:rsidRPr="002B72F6">
        <w:rPr>
          <w:rStyle w:val="FontStyle30"/>
          <w:b w:val="0"/>
          <w:bCs w:val="0"/>
          <w:sz w:val="28"/>
        </w:rPr>
        <w:br/>
        <w:t>обращения (при наличии сведений об адресе).</w:t>
      </w:r>
    </w:p>
    <w:p w:rsidR="00100382" w:rsidRPr="002B72F6" w:rsidRDefault="00100382" w:rsidP="00100382">
      <w:pPr>
        <w:pStyle w:val="ConsPlusTitle"/>
        <w:jc w:val="both"/>
        <w:rPr>
          <w:rStyle w:val="FontStyle30"/>
          <w:b w:val="0"/>
          <w:bCs w:val="0"/>
          <w:sz w:val="28"/>
        </w:rPr>
      </w:pPr>
    </w:p>
    <w:p w:rsidR="00100382" w:rsidRDefault="00100382" w:rsidP="00100382">
      <w:pPr>
        <w:pStyle w:val="ConsPlusTitle"/>
        <w:jc w:val="center"/>
        <w:rPr>
          <w:rStyle w:val="FontStyle30"/>
          <w:b w:val="0"/>
          <w:bCs w:val="0"/>
          <w:sz w:val="28"/>
        </w:rPr>
      </w:pPr>
      <w:r w:rsidRPr="002B72F6">
        <w:rPr>
          <w:rStyle w:val="FontStyle30"/>
          <w:b w:val="0"/>
          <w:bCs w:val="0"/>
          <w:sz w:val="28"/>
        </w:rPr>
        <w:t>5. О</w:t>
      </w:r>
      <w:r>
        <w:rPr>
          <w:rStyle w:val="FontStyle30"/>
          <w:b w:val="0"/>
          <w:bCs w:val="0"/>
          <w:sz w:val="28"/>
        </w:rPr>
        <w:t xml:space="preserve">тветственность за нарушения при работе с информацией, полученной посредством «Ящика доверия» </w:t>
      </w:r>
    </w:p>
    <w:p w:rsidR="00100382" w:rsidRPr="002B72F6" w:rsidRDefault="00100382" w:rsidP="00100382">
      <w:pPr>
        <w:pStyle w:val="ConsPlusTitle"/>
        <w:jc w:val="center"/>
        <w:rPr>
          <w:rFonts w:ascii="Times New Roman" w:hAnsi="Times New Roman"/>
          <w:b w:val="0"/>
          <w:bCs w:val="0"/>
          <w:sz w:val="28"/>
        </w:rPr>
      </w:pPr>
    </w:p>
    <w:p w:rsidR="00100382" w:rsidRPr="002B72F6" w:rsidRDefault="00100382" w:rsidP="00100382">
      <w:pPr>
        <w:pStyle w:val="ConsPlusTitle"/>
        <w:ind w:firstLine="708"/>
        <w:jc w:val="both"/>
        <w:rPr>
          <w:rStyle w:val="FontStyle30"/>
          <w:b w:val="0"/>
          <w:bCs w:val="0"/>
          <w:sz w:val="28"/>
        </w:rPr>
      </w:pPr>
      <w:r w:rsidRPr="002B72F6">
        <w:rPr>
          <w:rStyle w:val="FontStyle30"/>
          <w:b w:val="0"/>
          <w:bCs w:val="0"/>
          <w:sz w:val="28"/>
        </w:rPr>
        <w:t>5.1.</w:t>
      </w:r>
      <w:r w:rsidRPr="002B72F6">
        <w:rPr>
          <w:rStyle w:val="FontStyle30"/>
          <w:b w:val="0"/>
          <w:bCs w:val="0"/>
          <w:sz w:val="28"/>
        </w:rPr>
        <w:tab/>
        <w:t>Должностные лица, работающие с информацией, полученной</w:t>
      </w:r>
      <w:r w:rsidRPr="002B72F6">
        <w:rPr>
          <w:rStyle w:val="FontStyle30"/>
          <w:b w:val="0"/>
          <w:bCs w:val="0"/>
          <w:sz w:val="28"/>
        </w:rPr>
        <w:br/>
        <w:t>посредством «Ящика доверия», несут персональную ответственность за</w:t>
      </w:r>
      <w:r w:rsidRPr="002B72F6">
        <w:rPr>
          <w:rStyle w:val="FontStyle30"/>
          <w:b w:val="0"/>
          <w:bCs w:val="0"/>
          <w:sz w:val="28"/>
        </w:rPr>
        <w:br/>
        <w:t>соблюдение конфиденциальности получения сведений.</w:t>
      </w:r>
    </w:p>
    <w:p w:rsidR="00100382" w:rsidRPr="002B72F6" w:rsidRDefault="00100382" w:rsidP="00100382">
      <w:pPr>
        <w:pStyle w:val="ConsPlusTitle"/>
        <w:ind w:firstLine="708"/>
        <w:jc w:val="both"/>
        <w:rPr>
          <w:rStyle w:val="FontStyle30"/>
          <w:b w:val="0"/>
          <w:bCs w:val="0"/>
          <w:sz w:val="28"/>
        </w:rPr>
      </w:pPr>
      <w:r w:rsidRPr="002B72F6">
        <w:rPr>
          <w:rStyle w:val="FontStyle30"/>
          <w:b w:val="0"/>
          <w:bCs w:val="0"/>
          <w:sz w:val="28"/>
        </w:rPr>
        <w:t>5.2.</w:t>
      </w:r>
      <w:r w:rsidRPr="002B72F6">
        <w:rPr>
          <w:rStyle w:val="FontStyle30"/>
          <w:b w:val="0"/>
          <w:bCs w:val="0"/>
          <w:sz w:val="28"/>
        </w:rPr>
        <w:tab/>
        <w:t>Должностные лица, допустившие нарушение настоящего</w:t>
      </w:r>
      <w:r w:rsidRPr="002B72F6">
        <w:rPr>
          <w:rStyle w:val="FontStyle30"/>
          <w:b w:val="0"/>
          <w:bCs w:val="0"/>
          <w:sz w:val="28"/>
        </w:rPr>
        <w:br/>
        <w:t>Положения, привлекаются к дисциплинарной ответственности в</w:t>
      </w:r>
      <w:r w:rsidRPr="002B72F6">
        <w:rPr>
          <w:rStyle w:val="FontStyle30"/>
          <w:b w:val="0"/>
          <w:bCs w:val="0"/>
          <w:sz w:val="28"/>
        </w:rPr>
        <w:br/>
        <w:t>соответствии с законодательством Российской Федерации</w:t>
      </w:r>
    </w:p>
    <w:p w:rsidR="00100382" w:rsidRDefault="00100382" w:rsidP="00100382">
      <w:pPr>
        <w:pStyle w:val="ConsPlusTitle"/>
        <w:jc w:val="both"/>
        <w:rPr>
          <w:rStyle w:val="FontStyle30"/>
          <w:b w:val="0"/>
          <w:bCs w:val="0"/>
          <w:sz w:val="28"/>
        </w:rPr>
      </w:pPr>
    </w:p>
    <w:p w:rsidR="00100382" w:rsidRDefault="00100382" w:rsidP="00100382">
      <w:pPr>
        <w:pStyle w:val="ConsPlusTitle"/>
        <w:jc w:val="both"/>
        <w:rPr>
          <w:rStyle w:val="FontStyle30"/>
          <w:b w:val="0"/>
          <w:bCs w:val="0"/>
          <w:sz w:val="28"/>
        </w:rPr>
      </w:pPr>
    </w:p>
    <w:p w:rsidR="00100382" w:rsidRDefault="00100382" w:rsidP="00100382">
      <w:pPr>
        <w:pStyle w:val="ConsPlusTitle"/>
        <w:jc w:val="both"/>
        <w:rPr>
          <w:rStyle w:val="FontStyle30"/>
          <w:b w:val="0"/>
          <w:bCs w:val="0"/>
          <w:sz w:val="28"/>
        </w:rPr>
      </w:pPr>
    </w:p>
    <w:p w:rsidR="00100382" w:rsidRDefault="00100382" w:rsidP="00100382">
      <w:pPr>
        <w:pStyle w:val="ConsPlusTitle"/>
        <w:jc w:val="both"/>
        <w:rPr>
          <w:rStyle w:val="FontStyle30"/>
          <w:b w:val="0"/>
          <w:bCs w:val="0"/>
          <w:sz w:val="28"/>
        </w:rPr>
      </w:pPr>
    </w:p>
    <w:p w:rsidR="00100382" w:rsidRDefault="00100382" w:rsidP="00100382">
      <w:pPr>
        <w:pStyle w:val="ConsPlusTitle"/>
        <w:jc w:val="both"/>
        <w:rPr>
          <w:rStyle w:val="FontStyle30"/>
          <w:b w:val="0"/>
          <w:bCs w:val="0"/>
          <w:sz w:val="28"/>
        </w:rPr>
      </w:pPr>
    </w:p>
    <w:p w:rsidR="00100382" w:rsidRDefault="00100382" w:rsidP="00100382">
      <w:pPr>
        <w:pStyle w:val="ConsPlusTitle"/>
        <w:jc w:val="both"/>
        <w:rPr>
          <w:rStyle w:val="FontStyle30"/>
          <w:b w:val="0"/>
          <w:bCs w:val="0"/>
          <w:sz w:val="28"/>
        </w:rPr>
      </w:pPr>
    </w:p>
    <w:p w:rsidR="00100382" w:rsidRDefault="00100382" w:rsidP="00100382">
      <w:pPr>
        <w:pStyle w:val="ConsPlusTitle"/>
        <w:jc w:val="both"/>
        <w:rPr>
          <w:rStyle w:val="FontStyle30"/>
          <w:b w:val="0"/>
          <w:bCs w:val="0"/>
          <w:sz w:val="28"/>
        </w:rPr>
      </w:pPr>
    </w:p>
    <w:p w:rsidR="00100382" w:rsidRPr="0020735D" w:rsidRDefault="00100382" w:rsidP="00100382">
      <w:pPr>
        <w:pStyle w:val="Style18"/>
        <w:widowControl/>
        <w:spacing w:before="82"/>
        <w:ind w:left="230"/>
        <w:jc w:val="right"/>
        <w:rPr>
          <w:rStyle w:val="FontStyle25"/>
          <w:b w:val="0"/>
          <w:sz w:val="28"/>
          <w:szCs w:val="28"/>
        </w:rPr>
      </w:pPr>
      <w:r w:rsidRPr="0020735D">
        <w:rPr>
          <w:rStyle w:val="FontStyle25"/>
          <w:b w:val="0"/>
          <w:sz w:val="28"/>
          <w:szCs w:val="28"/>
        </w:rPr>
        <w:lastRenderedPageBreak/>
        <w:t>Приложение к положению</w:t>
      </w:r>
    </w:p>
    <w:p w:rsidR="00100382" w:rsidRDefault="00100382" w:rsidP="00100382">
      <w:pPr>
        <w:pStyle w:val="ConsPlusTitle"/>
        <w:jc w:val="both"/>
        <w:rPr>
          <w:rStyle w:val="FontStyle30"/>
          <w:b w:val="0"/>
          <w:bCs w:val="0"/>
          <w:sz w:val="28"/>
        </w:rPr>
      </w:pPr>
    </w:p>
    <w:p w:rsidR="00100382" w:rsidRPr="002B72F6" w:rsidRDefault="00100382" w:rsidP="00100382">
      <w:pPr>
        <w:pStyle w:val="ConsPlusTitle"/>
        <w:jc w:val="both"/>
        <w:rPr>
          <w:rStyle w:val="FontStyle30"/>
          <w:b w:val="0"/>
          <w:bCs w:val="0"/>
          <w:sz w:val="28"/>
        </w:rPr>
      </w:pPr>
    </w:p>
    <w:p w:rsidR="00100382" w:rsidRPr="002B72F6" w:rsidRDefault="00100382" w:rsidP="00100382">
      <w:pPr>
        <w:pStyle w:val="ConsPlusTitle"/>
        <w:jc w:val="both"/>
        <w:rPr>
          <w:rStyle w:val="FontStyle30"/>
          <w:b w:val="0"/>
          <w:bCs w:val="0"/>
          <w:sz w:val="28"/>
        </w:rPr>
      </w:pPr>
    </w:p>
    <w:p w:rsidR="00100382" w:rsidRPr="00221E4C" w:rsidRDefault="00100382" w:rsidP="00100382">
      <w:pPr>
        <w:pStyle w:val="ConsPlusTitle"/>
        <w:jc w:val="center"/>
        <w:rPr>
          <w:rStyle w:val="FontStyle25"/>
          <w:sz w:val="28"/>
          <w:szCs w:val="28"/>
        </w:rPr>
      </w:pPr>
      <w:r w:rsidRPr="00221E4C">
        <w:rPr>
          <w:rStyle w:val="FontStyle25"/>
          <w:sz w:val="28"/>
          <w:szCs w:val="28"/>
        </w:rPr>
        <w:t>Журнал учета обращений, поступающих через «Ящик доверия»</w:t>
      </w:r>
    </w:p>
    <w:p w:rsidR="00100382" w:rsidRPr="002B72F6" w:rsidRDefault="00100382" w:rsidP="00100382">
      <w:pPr>
        <w:pStyle w:val="ConsPlusTitle"/>
        <w:jc w:val="both"/>
        <w:rPr>
          <w:rStyle w:val="FontStyle30"/>
          <w:b w:val="0"/>
          <w:bCs w:val="0"/>
          <w:sz w:val="28"/>
        </w:rPr>
      </w:pPr>
    </w:p>
    <w:p w:rsidR="00100382" w:rsidRDefault="00100382" w:rsidP="00100382">
      <w:pPr>
        <w:pStyle w:val="ConsPlusTitle"/>
        <w:jc w:val="both"/>
        <w:rPr>
          <w:rStyle w:val="FontStyle30"/>
          <w:b w:val="0"/>
          <w:bCs w:val="0"/>
          <w:sz w:val="28"/>
        </w:rPr>
      </w:pPr>
    </w:p>
    <w:p w:rsidR="00100382" w:rsidRPr="00CD3E44" w:rsidRDefault="00100382" w:rsidP="00100382">
      <w:pPr>
        <w:pStyle w:val="ConsPlusTitle"/>
        <w:jc w:val="both"/>
        <w:rPr>
          <w:rStyle w:val="FontStyle30"/>
          <w:b w:val="0"/>
          <w:bCs w:val="0"/>
          <w:sz w:val="28"/>
        </w:rPr>
      </w:pP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76"/>
        <w:gridCol w:w="1768"/>
        <w:gridCol w:w="1492"/>
        <w:gridCol w:w="1985"/>
        <w:gridCol w:w="1843"/>
        <w:gridCol w:w="1559"/>
      </w:tblGrid>
      <w:tr w:rsidR="00100382" w:rsidRPr="00625E28" w:rsidTr="007940BB">
        <w:trPr>
          <w:trHeight w:val="1989"/>
        </w:trPr>
        <w:tc>
          <w:tcPr>
            <w:tcW w:w="1276" w:type="dxa"/>
          </w:tcPr>
          <w:p w:rsidR="00100382" w:rsidRPr="00625E28" w:rsidRDefault="00100382" w:rsidP="007940BB">
            <w:pPr>
              <w:pStyle w:val="ConsPlusTitle"/>
              <w:jc w:val="center"/>
              <w:rPr>
                <w:rStyle w:val="FontStyle30"/>
                <w:b w:val="0"/>
                <w:bCs w:val="0"/>
                <w:sz w:val="24"/>
                <w:szCs w:val="24"/>
              </w:rPr>
            </w:pPr>
            <w:r w:rsidRPr="00625E28">
              <w:rPr>
                <w:rStyle w:val="FontStyle30"/>
                <w:b w:val="0"/>
                <w:bCs w:val="0"/>
                <w:sz w:val="24"/>
                <w:szCs w:val="24"/>
              </w:rPr>
              <w:t>№</w:t>
            </w:r>
          </w:p>
          <w:p w:rsidR="00100382" w:rsidRPr="00625E28" w:rsidRDefault="00100382" w:rsidP="007940BB">
            <w:pPr>
              <w:pStyle w:val="ConsPlusTitle"/>
              <w:jc w:val="center"/>
              <w:rPr>
                <w:rStyle w:val="FontStyle30"/>
                <w:b w:val="0"/>
                <w:bCs w:val="0"/>
                <w:sz w:val="24"/>
                <w:szCs w:val="24"/>
              </w:rPr>
            </w:pPr>
            <w:r w:rsidRPr="00625E28">
              <w:rPr>
                <w:rStyle w:val="FontStyle30"/>
                <w:b w:val="0"/>
                <w:bCs w:val="0"/>
                <w:sz w:val="24"/>
                <w:szCs w:val="24"/>
              </w:rPr>
              <w:t>п/п</w:t>
            </w:r>
          </w:p>
        </w:tc>
        <w:tc>
          <w:tcPr>
            <w:tcW w:w="1768" w:type="dxa"/>
          </w:tcPr>
          <w:p w:rsidR="00100382" w:rsidRPr="00625E28" w:rsidRDefault="00100382" w:rsidP="007940BB">
            <w:pPr>
              <w:pStyle w:val="ConsPlusTitle"/>
              <w:jc w:val="center"/>
              <w:rPr>
                <w:rStyle w:val="FontStyle30"/>
                <w:b w:val="0"/>
                <w:bCs w:val="0"/>
                <w:sz w:val="24"/>
                <w:szCs w:val="24"/>
              </w:rPr>
            </w:pPr>
            <w:r w:rsidRPr="00625E28">
              <w:rPr>
                <w:rStyle w:val="FontStyle30"/>
                <w:b w:val="0"/>
                <w:bCs w:val="0"/>
                <w:sz w:val="24"/>
                <w:szCs w:val="24"/>
              </w:rPr>
              <w:t>Дата выемки</w:t>
            </w:r>
          </w:p>
        </w:tc>
        <w:tc>
          <w:tcPr>
            <w:tcW w:w="1492" w:type="dxa"/>
          </w:tcPr>
          <w:p w:rsidR="00100382" w:rsidRPr="00625E28" w:rsidRDefault="00100382" w:rsidP="007940BB">
            <w:pPr>
              <w:pStyle w:val="ConsPlusTitle"/>
              <w:jc w:val="center"/>
              <w:rPr>
                <w:rStyle w:val="FontStyle30"/>
                <w:b w:val="0"/>
                <w:bCs w:val="0"/>
                <w:sz w:val="24"/>
                <w:szCs w:val="24"/>
              </w:rPr>
            </w:pPr>
            <w:r w:rsidRPr="00625E28">
              <w:rPr>
                <w:rStyle w:val="FontStyle30"/>
                <w:b w:val="0"/>
                <w:bCs w:val="0"/>
                <w:sz w:val="24"/>
                <w:szCs w:val="24"/>
              </w:rPr>
              <w:t>Ф.И.О.</w:t>
            </w:r>
          </w:p>
          <w:p w:rsidR="00100382" w:rsidRPr="00625E28" w:rsidRDefault="00100382" w:rsidP="007940BB">
            <w:pPr>
              <w:pStyle w:val="ConsPlusTitle"/>
              <w:jc w:val="center"/>
              <w:rPr>
                <w:rStyle w:val="FontStyle30"/>
                <w:b w:val="0"/>
                <w:bCs w:val="0"/>
                <w:sz w:val="24"/>
                <w:szCs w:val="24"/>
              </w:rPr>
            </w:pPr>
            <w:r w:rsidRPr="00625E28">
              <w:rPr>
                <w:rStyle w:val="FontStyle30"/>
                <w:b w:val="0"/>
                <w:bCs w:val="0"/>
                <w:sz w:val="24"/>
                <w:szCs w:val="24"/>
              </w:rPr>
              <w:t>заявителя</w:t>
            </w:r>
          </w:p>
        </w:tc>
        <w:tc>
          <w:tcPr>
            <w:tcW w:w="1985" w:type="dxa"/>
          </w:tcPr>
          <w:p w:rsidR="00100382" w:rsidRPr="00625E28" w:rsidRDefault="00100382" w:rsidP="007940BB">
            <w:pPr>
              <w:pStyle w:val="ConsPlusTitle"/>
              <w:jc w:val="center"/>
              <w:rPr>
                <w:rStyle w:val="FontStyle30"/>
                <w:b w:val="0"/>
                <w:bCs w:val="0"/>
                <w:sz w:val="24"/>
                <w:szCs w:val="24"/>
              </w:rPr>
            </w:pPr>
            <w:r w:rsidRPr="00625E28">
              <w:rPr>
                <w:rStyle w:val="FontStyle30"/>
                <w:b w:val="0"/>
                <w:bCs w:val="0"/>
                <w:sz w:val="24"/>
                <w:szCs w:val="24"/>
              </w:rPr>
              <w:t>Адрес</w:t>
            </w:r>
          </w:p>
          <w:p w:rsidR="00100382" w:rsidRPr="00625E28" w:rsidRDefault="00100382" w:rsidP="007940BB">
            <w:pPr>
              <w:pStyle w:val="ConsPlusTitle"/>
              <w:jc w:val="center"/>
              <w:rPr>
                <w:rStyle w:val="FontStyle30"/>
                <w:b w:val="0"/>
                <w:bCs w:val="0"/>
                <w:sz w:val="24"/>
                <w:szCs w:val="24"/>
              </w:rPr>
            </w:pPr>
            <w:r w:rsidRPr="00625E28">
              <w:rPr>
                <w:rStyle w:val="FontStyle30"/>
                <w:b w:val="0"/>
                <w:bCs w:val="0"/>
                <w:sz w:val="24"/>
                <w:szCs w:val="24"/>
              </w:rPr>
              <w:t>телефон</w:t>
            </w:r>
          </w:p>
          <w:p w:rsidR="00100382" w:rsidRPr="00625E28" w:rsidRDefault="00100382" w:rsidP="007940BB">
            <w:pPr>
              <w:pStyle w:val="ConsPlusTitle"/>
              <w:jc w:val="center"/>
              <w:rPr>
                <w:rStyle w:val="FontStyle30"/>
                <w:b w:val="0"/>
                <w:bCs w:val="0"/>
                <w:sz w:val="24"/>
                <w:szCs w:val="24"/>
              </w:rPr>
            </w:pPr>
            <w:r w:rsidRPr="00625E28">
              <w:rPr>
                <w:rStyle w:val="FontStyle30"/>
                <w:b w:val="0"/>
                <w:bCs w:val="0"/>
                <w:sz w:val="24"/>
                <w:szCs w:val="24"/>
              </w:rPr>
              <w:t>заявителя</w:t>
            </w:r>
          </w:p>
        </w:tc>
        <w:tc>
          <w:tcPr>
            <w:tcW w:w="1843" w:type="dxa"/>
          </w:tcPr>
          <w:p w:rsidR="00100382" w:rsidRPr="00625E28" w:rsidRDefault="00100382" w:rsidP="007940BB">
            <w:pPr>
              <w:pStyle w:val="ConsPlusTitle"/>
              <w:jc w:val="center"/>
              <w:rPr>
                <w:rStyle w:val="FontStyle30"/>
                <w:b w:val="0"/>
                <w:bCs w:val="0"/>
                <w:sz w:val="24"/>
                <w:szCs w:val="24"/>
              </w:rPr>
            </w:pPr>
            <w:r w:rsidRPr="00625E28">
              <w:rPr>
                <w:rStyle w:val="FontStyle30"/>
                <w:b w:val="0"/>
                <w:bCs w:val="0"/>
                <w:sz w:val="24"/>
                <w:szCs w:val="24"/>
              </w:rPr>
              <w:t>Краткое</w:t>
            </w:r>
          </w:p>
          <w:p w:rsidR="00100382" w:rsidRPr="00625E28" w:rsidRDefault="00100382" w:rsidP="007940BB">
            <w:pPr>
              <w:pStyle w:val="ConsPlusTitle"/>
              <w:jc w:val="center"/>
              <w:rPr>
                <w:rStyle w:val="FontStyle30"/>
                <w:b w:val="0"/>
                <w:bCs w:val="0"/>
                <w:sz w:val="24"/>
                <w:szCs w:val="24"/>
              </w:rPr>
            </w:pPr>
            <w:r w:rsidRPr="00625E28">
              <w:rPr>
                <w:rStyle w:val="FontStyle30"/>
                <w:b w:val="0"/>
                <w:bCs w:val="0"/>
                <w:sz w:val="24"/>
                <w:szCs w:val="24"/>
              </w:rPr>
              <w:t>содержание</w:t>
            </w:r>
          </w:p>
          <w:p w:rsidR="00100382" w:rsidRPr="00625E28" w:rsidRDefault="00100382" w:rsidP="007940BB">
            <w:pPr>
              <w:pStyle w:val="ConsPlusTitle"/>
              <w:jc w:val="center"/>
              <w:rPr>
                <w:rStyle w:val="FontStyle30"/>
                <w:b w:val="0"/>
                <w:bCs w:val="0"/>
                <w:sz w:val="24"/>
                <w:szCs w:val="24"/>
              </w:rPr>
            </w:pPr>
            <w:r w:rsidRPr="00625E28">
              <w:rPr>
                <w:rStyle w:val="FontStyle30"/>
                <w:b w:val="0"/>
                <w:bCs w:val="0"/>
                <w:sz w:val="24"/>
                <w:szCs w:val="24"/>
              </w:rPr>
              <w:t>обращения</w:t>
            </w:r>
          </w:p>
        </w:tc>
        <w:tc>
          <w:tcPr>
            <w:tcW w:w="1559" w:type="dxa"/>
          </w:tcPr>
          <w:p w:rsidR="00100382" w:rsidRPr="00625E28" w:rsidRDefault="00100382" w:rsidP="007940BB">
            <w:pPr>
              <w:pStyle w:val="ConsPlusTitle"/>
              <w:jc w:val="center"/>
              <w:rPr>
                <w:rStyle w:val="FontStyle30"/>
                <w:b w:val="0"/>
                <w:bCs w:val="0"/>
                <w:sz w:val="24"/>
                <w:szCs w:val="24"/>
              </w:rPr>
            </w:pPr>
            <w:r w:rsidRPr="00625E28">
              <w:rPr>
                <w:rStyle w:val="FontStyle30"/>
                <w:b w:val="0"/>
                <w:bCs w:val="0"/>
                <w:sz w:val="24"/>
                <w:szCs w:val="24"/>
              </w:rPr>
              <w:t>Принятые</w:t>
            </w:r>
          </w:p>
          <w:p w:rsidR="00100382" w:rsidRPr="00625E28" w:rsidRDefault="00100382" w:rsidP="007940BB">
            <w:pPr>
              <w:pStyle w:val="ConsPlusTitle"/>
              <w:jc w:val="center"/>
              <w:rPr>
                <w:rStyle w:val="FontStyle30"/>
                <w:b w:val="0"/>
                <w:bCs w:val="0"/>
                <w:sz w:val="24"/>
                <w:szCs w:val="24"/>
              </w:rPr>
            </w:pPr>
            <w:r w:rsidRPr="00625E28">
              <w:rPr>
                <w:rStyle w:val="FontStyle30"/>
                <w:b w:val="0"/>
                <w:bCs w:val="0"/>
                <w:sz w:val="24"/>
                <w:szCs w:val="24"/>
              </w:rPr>
              <w:t>меры</w:t>
            </w:r>
          </w:p>
          <w:p w:rsidR="00100382" w:rsidRPr="00625E28" w:rsidRDefault="00100382" w:rsidP="007940BB">
            <w:pPr>
              <w:pStyle w:val="ConsPlusTitle"/>
              <w:jc w:val="center"/>
              <w:rPr>
                <w:rStyle w:val="FontStyle30"/>
                <w:b w:val="0"/>
                <w:bCs w:val="0"/>
                <w:sz w:val="24"/>
                <w:szCs w:val="24"/>
              </w:rPr>
            </w:pPr>
          </w:p>
          <w:p w:rsidR="00100382" w:rsidRPr="00625E28" w:rsidRDefault="00100382" w:rsidP="007940BB">
            <w:pPr>
              <w:pStyle w:val="ConsPlusTitle"/>
              <w:jc w:val="center"/>
              <w:rPr>
                <w:rStyle w:val="FontStyle30"/>
                <w:b w:val="0"/>
                <w:bCs w:val="0"/>
                <w:sz w:val="24"/>
                <w:szCs w:val="24"/>
              </w:rPr>
            </w:pPr>
          </w:p>
        </w:tc>
      </w:tr>
    </w:tbl>
    <w:p w:rsidR="00100382" w:rsidRPr="00CD3E44" w:rsidRDefault="00100382" w:rsidP="00100382">
      <w:pPr>
        <w:pStyle w:val="ConsPlusTitle"/>
        <w:jc w:val="both"/>
        <w:rPr>
          <w:rStyle w:val="FontStyle25"/>
          <w:sz w:val="28"/>
        </w:rPr>
        <w:sectPr w:rsidR="00100382" w:rsidRPr="00CD3E44" w:rsidSect="00100382">
          <w:pgSz w:w="11907" w:h="16840" w:code="9"/>
          <w:pgMar w:top="851" w:right="567" w:bottom="851" w:left="1701" w:header="720" w:footer="720" w:gutter="0"/>
          <w:cols w:space="1247"/>
        </w:sectPr>
      </w:pPr>
    </w:p>
    <w:p w:rsidR="00100382" w:rsidRPr="00FB6731" w:rsidRDefault="00100382" w:rsidP="00100382">
      <w:pPr>
        <w:pStyle w:val="ConsPlusTitle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F41056" w:rsidRDefault="00F41056"/>
    <w:sectPr w:rsidR="00F41056" w:rsidSect="00835408">
      <w:pgSz w:w="16840" w:h="11907" w:orient="landscape" w:code="9"/>
      <w:pgMar w:top="1701" w:right="851" w:bottom="567" w:left="851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665EC"/>
    <w:multiLevelType w:val="singleLevel"/>
    <w:tmpl w:val="CB9CD0E8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421"/>
    <w:rsid w:val="00100382"/>
    <w:rsid w:val="002C4AC0"/>
    <w:rsid w:val="00410421"/>
    <w:rsid w:val="00F41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382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03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003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FontStyle27">
    <w:name w:val="Font Style27"/>
    <w:rsid w:val="00100382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100382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a"/>
    <w:rsid w:val="00100382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12">
    <w:name w:val="Style12"/>
    <w:basedOn w:val="a"/>
    <w:rsid w:val="00100382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rsid w:val="00100382"/>
    <w:pPr>
      <w:widowControl w:val="0"/>
      <w:autoSpaceDE w:val="0"/>
      <w:autoSpaceDN w:val="0"/>
      <w:adjustRightInd w:val="0"/>
      <w:spacing w:line="317" w:lineRule="exact"/>
      <w:jc w:val="center"/>
    </w:pPr>
    <w:rPr>
      <w:rFonts w:ascii="Arial Unicode MS" w:eastAsia="Arial Unicode MS" w:hAnsi="Times New Roman"/>
      <w:sz w:val="24"/>
      <w:szCs w:val="24"/>
    </w:rPr>
  </w:style>
  <w:style w:type="paragraph" w:customStyle="1" w:styleId="Style10">
    <w:name w:val="Style10"/>
    <w:basedOn w:val="a"/>
    <w:rsid w:val="00100382"/>
    <w:pPr>
      <w:widowControl w:val="0"/>
      <w:autoSpaceDE w:val="0"/>
      <w:autoSpaceDN w:val="0"/>
      <w:adjustRightInd w:val="0"/>
      <w:spacing w:line="324" w:lineRule="exact"/>
      <w:ind w:firstLine="533"/>
    </w:pPr>
    <w:rPr>
      <w:rFonts w:ascii="Arial Unicode MS" w:eastAsia="Arial Unicode MS" w:hAnsi="Times New Roman"/>
      <w:sz w:val="24"/>
      <w:szCs w:val="24"/>
    </w:rPr>
  </w:style>
  <w:style w:type="character" w:customStyle="1" w:styleId="FontStyle25">
    <w:name w:val="Font Style25"/>
    <w:rsid w:val="0010038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0">
    <w:name w:val="Font Style30"/>
    <w:rsid w:val="00100382"/>
    <w:rPr>
      <w:rFonts w:ascii="Times New Roman" w:hAnsi="Times New Roman" w:cs="Times New Roman"/>
      <w:sz w:val="26"/>
      <w:szCs w:val="26"/>
    </w:rPr>
  </w:style>
  <w:style w:type="paragraph" w:customStyle="1" w:styleId="Style14">
    <w:name w:val="Style14"/>
    <w:basedOn w:val="a"/>
    <w:rsid w:val="00100382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Arial Unicode MS" w:eastAsia="Arial Unicode MS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382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03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003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FontStyle27">
    <w:name w:val="Font Style27"/>
    <w:rsid w:val="00100382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100382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a"/>
    <w:rsid w:val="00100382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12">
    <w:name w:val="Style12"/>
    <w:basedOn w:val="a"/>
    <w:rsid w:val="00100382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rsid w:val="00100382"/>
    <w:pPr>
      <w:widowControl w:val="0"/>
      <w:autoSpaceDE w:val="0"/>
      <w:autoSpaceDN w:val="0"/>
      <w:adjustRightInd w:val="0"/>
      <w:spacing w:line="317" w:lineRule="exact"/>
      <w:jc w:val="center"/>
    </w:pPr>
    <w:rPr>
      <w:rFonts w:ascii="Arial Unicode MS" w:eastAsia="Arial Unicode MS" w:hAnsi="Times New Roman"/>
      <w:sz w:val="24"/>
      <w:szCs w:val="24"/>
    </w:rPr>
  </w:style>
  <w:style w:type="paragraph" w:customStyle="1" w:styleId="Style10">
    <w:name w:val="Style10"/>
    <w:basedOn w:val="a"/>
    <w:rsid w:val="00100382"/>
    <w:pPr>
      <w:widowControl w:val="0"/>
      <w:autoSpaceDE w:val="0"/>
      <w:autoSpaceDN w:val="0"/>
      <w:adjustRightInd w:val="0"/>
      <w:spacing w:line="324" w:lineRule="exact"/>
      <w:ind w:firstLine="533"/>
    </w:pPr>
    <w:rPr>
      <w:rFonts w:ascii="Arial Unicode MS" w:eastAsia="Arial Unicode MS" w:hAnsi="Times New Roman"/>
      <w:sz w:val="24"/>
      <w:szCs w:val="24"/>
    </w:rPr>
  </w:style>
  <w:style w:type="character" w:customStyle="1" w:styleId="FontStyle25">
    <w:name w:val="Font Style25"/>
    <w:rsid w:val="0010038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0">
    <w:name w:val="Font Style30"/>
    <w:rsid w:val="00100382"/>
    <w:rPr>
      <w:rFonts w:ascii="Times New Roman" w:hAnsi="Times New Roman" w:cs="Times New Roman"/>
      <w:sz w:val="26"/>
      <w:szCs w:val="26"/>
    </w:rPr>
  </w:style>
  <w:style w:type="paragraph" w:customStyle="1" w:styleId="Style14">
    <w:name w:val="Style14"/>
    <w:basedOn w:val="a"/>
    <w:rsid w:val="00100382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Arial Unicode MS" w:eastAsia="Arial Unicode MS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docs.cntd.ru/document/90199004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97884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2037</Words>
  <Characters>11617</Characters>
  <Application>Microsoft Office Word</Application>
  <DocSecurity>0</DocSecurity>
  <Lines>96</Lines>
  <Paragraphs>27</Paragraphs>
  <ScaleCrop>false</ScaleCrop>
  <Company>SPecialiST RePack</Company>
  <LinksUpToDate>false</LinksUpToDate>
  <CharactersWithSpaces>13627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4</cp:revision>
  <dcterms:created xsi:type="dcterms:W3CDTF">2016-11-21T05:24:00Z</dcterms:created>
  <dcterms:modified xsi:type="dcterms:W3CDTF">2016-11-21T06:50:00Z</dcterms:modified>
</cp:coreProperties>
</file>