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6E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10678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2"/>
        <w:gridCol w:w="1735"/>
        <w:gridCol w:w="4021"/>
      </w:tblGrid>
      <w:tr w:rsidR="00AD2EC5" w:rsidRPr="00636E3D" w:rsidTr="001F2C0D">
        <w:trPr>
          <w:trHeight w:val="1671"/>
        </w:trPr>
        <w:tc>
          <w:tcPr>
            <w:tcW w:w="492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D2EC5" w:rsidRPr="00A30636" w:rsidRDefault="00AD2EC5" w:rsidP="00D458D4">
            <w:pPr>
              <w:pStyle w:val="afb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636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AD2EC5" w:rsidRPr="00A30636" w:rsidRDefault="00AD2EC5" w:rsidP="00D458D4">
            <w:pPr>
              <w:pStyle w:val="afb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A3063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A30636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AD2EC5" w:rsidRPr="00A30636" w:rsidRDefault="00AD2EC5" w:rsidP="00D458D4">
            <w:pPr>
              <w:pStyle w:val="afb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AD2EC5" w:rsidRPr="00A30636" w:rsidRDefault="00AD2EC5" w:rsidP="00D458D4">
            <w:pPr>
              <w:pStyle w:val="afb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AD2EC5" w:rsidRDefault="00AD2EC5" w:rsidP="00D458D4">
            <w:pPr>
              <w:pStyle w:val="afb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билә</w:t>
            </w:r>
            <w:proofErr w:type="gramStart"/>
            <w:r w:rsidRPr="00A3063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A30636">
              <w:rPr>
                <w:rFonts w:ascii="Times New Roman" w:hAnsi="Times New Roman"/>
                <w:sz w:val="24"/>
                <w:szCs w:val="24"/>
              </w:rPr>
              <w:t>әһе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AD2EC5" w:rsidRPr="00ED74DE" w:rsidRDefault="00AD2EC5" w:rsidP="00D458D4">
            <w:pPr>
              <w:pStyle w:val="afb"/>
              <w:spacing w:after="0"/>
              <w:jc w:val="center"/>
              <w:rPr>
                <w:b/>
              </w:rPr>
            </w:pPr>
          </w:p>
          <w:p w:rsidR="00AD2EC5" w:rsidRPr="00AD2EC5" w:rsidRDefault="00AD2EC5" w:rsidP="00AD2EC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lang w:val="be-BY"/>
              </w:rPr>
            </w:pPr>
            <w:r w:rsidRPr="00AD2EC5">
              <w:rPr>
                <w:rFonts w:ascii="Times New Roman" w:hAnsi="Times New Roman"/>
                <w:sz w:val="24"/>
                <w:lang w:val="be-BY"/>
              </w:rPr>
              <w:t>453418, Дә</w:t>
            </w:r>
            <w:r w:rsidRPr="00AD2EC5">
              <w:rPr>
                <w:rFonts w:ascii="Times New Roman" w:hAnsi="Times New Roman"/>
                <w:sz w:val="24"/>
              </w:rPr>
              <w:t>у</w:t>
            </w:r>
            <w:r w:rsidRPr="00AD2EC5">
              <w:rPr>
                <w:rFonts w:ascii="Times New Roman" w:hAnsi="Times New Roman"/>
                <w:sz w:val="24"/>
                <w:lang w:val="be-BY"/>
              </w:rPr>
              <w:t>ләкән районы,</w:t>
            </w:r>
          </w:p>
          <w:p w:rsidR="00AD2EC5" w:rsidRPr="00AD2EC5" w:rsidRDefault="00AD2EC5" w:rsidP="00AD2EC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lang w:val="be-BY"/>
              </w:rPr>
            </w:pPr>
            <w:r w:rsidRPr="00AD2EC5">
              <w:rPr>
                <w:rFonts w:ascii="Times New Roman" w:hAnsi="Times New Roman"/>
                <w:sz w:val="24"/>
                <w:lang w:val="be-BY"/>
              </w:rPr>
              <w:t>Мәкәш ауылы, Уҙәк  урам,  46</w:t>
            </w:r>
          </w:p>
          <w:p w:rsidR="00AD2EC5" w:rsidRDefault="00AD2EC5" w:rsidP="00D458D4">
            <w:pPr>
              <w:jc w:val="center"/>
              <w:rPr>
                <w:lang w:val="sq-AL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D2EC5" w:rsidRDefault="00AD2EC5" w:rsidP="00D458D4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EDC3FE" wp14:editId="7084CAB3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2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D2EC5" w:rsidRPr="00A30636" w:rsidRDefault="00AD2EC5" w:rsidP="00D458D4">
            <w:pPr>
              <w:pStyle w:val="afb"/>
              <w:spacing w:after="0"/>
              <w:ind w:left="119" w:firstLine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636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D2EC5" w:rsidRPr="00A30636" w:rsidRDefault="00AD2EC5" w:rsidP="00D458D4">
            <w:pPr>
              <w:pStyle w:val="afb"/>
              <w:spacing w:after="0"/>
              <w:ind w:left="119" w:firstLine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63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D2EC5" w:rsidRPr="00A30636" w:rsidRDefault="00AD2EC5" w:rsidP="00D458D4">
            <w:pPr>
              <w:pStyle w:val="afb"/>
              <w:spacing w:after="0"/>
              <w:ind w:left="119" w:firstLine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0636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  <w:r w:rsidRPr="00A30636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</w:t>
            </w:r>
          </w:p>
          <w:p w:rsidR="00AD2EC5" w:rsidRPr="00A30636" w:rsidRDefault="00AD2EC5" w:rsidP="00D458D4">
            <w:pPr>
              <w:pStyle w:val="afb"/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636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AD2EC5" w:rsidRDefault="00AD2EC5" w:rsidP="00D458D4">
            <w:pPr>
              <w:pStyle w:val="afb"/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0636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AD2EC5" w:rsidRPr="00A30636" w:rsidRDefault="00AD2EC5" w:rsidP="00D458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30636">
              <w:rPr>
                <w:rFonts w:ascii="Times New Roman" w:hAnsi="Times New Roman"/>
                <w:sz w:val="24"/>
                <w:szCs w:val="24"/>
                <w:lang w:val="be-BY"/>
              </w:rPr>
              <w:t>453418, Давлекановский район</w:t>
            </w:r>
          </w:p>
          <w:p w:rsidR="00AD2EC5" w:rsidRPr="00A30636" w:rsidRDefault="00AD2EC5" w:rsidP="00D458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30636">
              <w:rPr>
                <w:rFonts w:ascii="Times New Roman" w:hAnsi="Times New Roman"/>
                <w:sz w:val="24"/>
                <w:szCs w:val="24"/>
                <w:lang w:val="be-BY"/>
              </w:rPr>
              <w:t>с.Микяшево ул.Центральная, 46</w:t>
            </w:r>
          </w:p>
          <w:p w:rsidR="00AD2EC5" w:rsidRPr="00953F6D" w:rsidRDefault="00AD2EC5" w:rsidP="00D458D4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D2EC5" w:rsidRDefault="00AD2EC5" w:rsidP="00AD2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2EC5" w:rsidRPr="00A30636" w:rsidRDefault="00AD2EC5" w:rsidP="00AD2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0636">
        <w:rPr>
          <w:rFonts w:ascii="Times New Roman" w:hAnsi="Times New Roman"/>
          <w:sz w:val="28"/>
          <w:szCs w:val="28"/>
        </w:rPr>
        <w:t>ҠАРАР</w:t>
      </w:r>
      <w:r w:rsidRPr="00A30636">
        <w:rPr>
          <w:rFonts w:ascii="Times New Roman" w:hAnsi="Times New Roman"/>
          <w:sz w:val="28"/>
          <w:szCs w:val="28"/>
        </w:rPr>
        <w:tab/>
      </w:r>
      <w:r w:rsidRPr="00A30636">
        <w:rPr>
          <w:rFonts w:ascii="Times New Roman" w:hAnsi="Times New Roman"/>
          <w:sz w:val="28"/>
          <w:szCs w:val="28"/>
        </w:rPr>
        <w:tab/>
      </w:r>
      <w:r w:rsidRPr="00A30636">
        <w:rPr>
          <w:rFonts w:ascii="Times New Roman" w:hAnsi="Times New Roman"/>
          <w:sz w:val="28"/>
          <w:szCs w:val="28"/>
        </w:rPr>
        <w:tab/>
        <w:t xml:space="preserve">  </w:t>
      </w:r>
      <w:r w:rsidRPr="00A30636">
        <w:rPr>
          <w:rFonts w:ascii="Times New Roman" w:hAnsi="Times New Roman"/>
          <w:sz w:val="28"/>
          <w:szCs w:val="28"/>
        </w:rPr>
        <w:tab/>
        <w:t xml:space="preserve">       №6</w:t>
      </w:r>
      <w:r>
        <w:rPr>
          <w:rFonts w:ascii="Times New Roman" w:hAnsi="Times New Roman"/>
          <w:sz w:val="28"/>
          <w:szCs w:val="28"/>
        </w:rPr>
        <w:t>8</w:t>
      </w:r>
      <w:r w:rsidRPr="00A30636">
        <w:rPr>
          <w:rFonts w:ascii="Times New Roman" w:hAnsi="Times New Roman"/>
          <w:sz w:val="28"/>
          <w:szCs w:val="28"/>
        </w:rPr>
        <w:t xml:space="preserve">                               ПОСТАНОВЛЕНИЕ</w:t>
      </w:r>
    </w:p>
    <w:p w:rsidR="00AD2EC5" w:rsidRPr="006431DF" w:rsidRDefault="00AD2EC5" w:rsidP="00AD2EC5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A30636">
        <w:rPr>
          <w:rFonts w:ascii="Times New Roman" w:hAnsi="Times New Roman"/>
          <w:sz w:val="28"/>
          <w:szCs w:val="28"/>
        </w:rPr>
        <w:t xml:space="preserve"> октябрь 2025 й.</w:t>
      </w:r>
      <w:r w:rsidRPr="00A30636">
        <w:rPr>
          <w:rFonts w:ascii="Times New Roman" w:hAnsi="Times New Roman"/>
          <w:sz w:val="28"/>
          <w:szCs w:val="28"/>
        </w:rPr>
        <w:tab/>
      </w:r>
      <w:r w:rsidRPr="00A30636">
        <w:rPr>
          <w:rFonts w:ascii="Times New Roman" w:hAnsi="Times New Roman"/>
          <w:sz w:val="28"/>
          <w:szCs w:val="28"/>
        </w:rPr>
        <w:tab/>
        <w:t xml:space="preserve">        </w:t>
      </w:r>
      <w:r w:rsidRPr="00A30636"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14</w:t>
      </w:r>
      <w:r w:rsidRPr="00A30636">
        <w:rPr>
          <w:rFonts w:ascii="Times New Roman" w:hAnsi="Times New Roman"/>
          <w:sz w:val="28"/>
          <w:szCs w:val="28"/>
        </w:rPr>
        <w:t xml:space="preserve"> октября</w:t>
      </w:r>
      <w:r w:rsidRPr="00A30636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A30636">
        <w:rPr>
          <w:rFonts w:ascii="Times New Roman" w:hAnsi="Times New Roman"/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Pr="001F2C0D">
        <w:rPr>
          <w:rFonts w:ascii="Times New Roman" w:hAnsi="Times New Roman"/>
          <w:sz w:val="28"/>
          <w:szCs w:val="28"/>
        </w:rPr>
        <w:t>г.</w:t>
      </w:r>
    </w:p>
    <w:p w:rsidR="00AD2EC5" w:rsidRDefault="00AD2EC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AD2EC5" w:rsidRPr="00610FDB" w:rsidRDefault="00AD2EC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423CCB" w:rsidRPr="00610FDB" w:rsidRDefault="000A393E" w:rsidP="00AD2EC5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AD2E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D2EC5">
        <w:rPr>
          <w:rFonts w:ascii="Times New Roman" w:hAnsi="Times New Roman" w:cs="Times New Roman"/>
          <w:color w:val="000000" w:themeColor="text1"/>
          <w:sz w:val="28"/>
          <w:szCs w:val="28"/>
        </w:rPr>
        <w:t>Микяшевский</w:t>
      </w:r>
      <w:proofErr w:type="spellEnd"/>
      <w:r w:rsidR="00AD2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AD2EC5" w:rsidRDefault="00610FDB" w:rsidP="00AD2EC5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60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D2EC5" w:rsidRPr="00610FDB" w:rsidRDefault="00AD2EC5" w:rsidP="00AD2EC5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FDB" w:rsidRDefault="00855E6E" w:rsidP="00AD2EC5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AD2EC5">
        <w:rPr>
          <w:rFonts w:ascii="Times New Roman" w:hAnsi="Times New Roman" w:cs="Times New Roman"/>
          <w:color w:val="000000" w:themeColor="text1"/>
          <w:sz w:val="28"/>
          <w:szCs w:val="28"/>
        </w:rPr>
        <w:t>Микяшевский</w:t>
      </w:r>
      <w:proofErr w:type="spellEnd"/>
      <w:r w:rsidR="00AD2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AD2EC5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423CCB" w:rsidRDefault="00610FDB" w:rsidP="00AD2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D2EC5" w:rsidRDefault="00AD2EC5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AD2EC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</w:t>
      </w:r>
      <w:proofErr w:type="spellStart"/>
      <w:r w:rsidR="00AD2EC5">
        <w:rPr>
          <w:rFonts w:ascii="Times New Roman" w:hAnsi="Times New Roman"/>
          <w:color w:val="000000" w:themeColor="text1"/>
          <w:sz w:val="28"/>
          <w:szCs w:val="28"/>
        </w:rPr>
        <w:t>А.Р.Гайзуллин</w:t>
      </w:r>
      <w:proofErr w:type="spellEnd"/>
    </w:p>
    <w:p w:rsidR="00610FDB" w:rsidRPr="00AD2EC5" w:rsidRDefault="00EC3750" w:rsidP="00AD2EC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</w:t>
      </w:r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610FDB" w:rsidRPr="00AD2EC5">
        <w:rPr>
          <w:rFonts w:ascii="Times New Roman" w:hAnsi="Times New Roman"/>
          <w:sz w:val="28"/>
          <w:szCs w:val="28"/>
        </w:rPr>
        <w:t>Приложение</w:t>
      </w:r>
    </w:p>
    <w:p w:rsidR="00610FDB" w:rsidRPr="00AD2EC5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6074B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AD2EC5" w:rsidRPr="00AD2EC5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EC5">
        <w:rPr>
          <w:rFonts w:ascii="Times New Roman" w:hAnsi="Times New Roman"/>
          <w:sz w:val="28"/>
          <w:szCs w:val="28"/>
        </w:rPr>
        <w:t>ельсовет</w:t>
      </w:r>
      <w:proofErr w:type="spellEnd"/>
      <w:r w:rsidRPr="00AD2EC5">
        <w:rPr>
          <w:rFonts w:ascii="Times New Roman" w:hAnsi="Times New Roman"/>
          <w:sz w:val="28"/>
          <w:szCs w:val="28"/>
        </w:rPr>
        <w:t xml:space="preserve">  муниципального района Давлекановский район  </w:t>
      </w:r>
    </w:p>
    <w:p w:rsidR="00610FDB" w:rsidRPr="00AD2EC5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10FDB" w:rsidRPr="00AD2EC5" w:rsidRDefault="00AD2EC5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sz w:val="28"/>
          <w:szCs w:val="28"/>
        </w:rPr>
        <w:t>от «14</w:t>
      </w:r>
      <w:r w:rsidR="00610FDB" w:rsidRPr="00AD2EC5">
        <w:rPr>
          <w:rFonts w:ascii="Times New Roman" w:hAnsi="Times New Roman"/>
          <w:sz w:val="28"/>
          <w:szCs w:val="28"/>
        </w:rPr>
        <w:t xml:space="preserve">» </w:t>
      </w:r>
      <w:r w:rsidRPr="00AD2EC5">
        <w:rPr>
          <w:rFonts w:ascii="Times New Roman" w:hAnsi="Times New Roman"/>
          <w:sz w:val="28"/>
          <w:szCs w:val="28"/>
        </w:rPr>
        <w:t xml:space="preserve"> октября</w:t>
      </w:r>
      <w:r w:rsidR="00610FDB" w:rsidRPr="00AD2EC5">
        <w:rPr>
          <w:rFonts w:ascii="Times New Roman" w:hAnsi="Times New Roman"/>
          <w:sz w:val="28"/>
          <w:szCs w:val="28"/>
        </w:rPr>
        <w:t xml:space="preserve">  20</w:t>
      </w:r>
      <w:r w:rsidRPr="00AD2EC5">
        <w:rPr>
          <w:rFonts w:ascii="Times New Roman" w:hAnsi="Times New Roman"/>
          <w:sz w:val="28"/>
          <w:szCs w:val="28"/>
        </w:rPr>
        <w:t>25</w:t>
      </w:r>
      <w:r w:rsidR="00610FDB" w:rsidRPr="00AD2EC5">
        <w:rPr>
          <w:rFonts w:ascii="Times New Roman" w:hAnsi="Times New Roman"/>
          <w:sz w:val="28"/>
          <w:szCs w:val="28"/>
        </w:rPr>
        <w:t xml:space="preserve"> года </w:t>
      </w:r>
      <w:r w:rsidR="00C51542" w:rsidRPr="00AD2EC5">
        <w:rPr>
          <w:rFonts w:ascii="Times New Roman" w:hAnsi="Times New Roman"/>
          <w:sz w:val="28"/>
          <w:szCs w:val="28"/>
        </w:rPr>
        <w:t xml:space="preserve"> № </w:t>
      </w:r>
      <w:r w:rsidRPr="00AD2EC5">
        <w:rPr>
          <w:rFonts w:ascii="Times New Roman" w:hAnsi="Times New Roman"/>
          <w:sz w:val="28"/>
          <w:szCs w:val="28"/>
        </w:rPr>
        <w:t>68</w:t>
      </w:r>
    </w:p>
    <w:p w:rsidR="00423CCB" w:rsidRPr="00AD2EC5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C3750" w:rsidRDefault="000A393E" w:rsidP="0076074B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8"/>
          <w:szCs w:val="28"/>
        </w:rPr>
      </w:pP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Программа</w:t>
      </w:r>
      <w:r w:rsidR="0076074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401B17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ления </w:t>
      </w:r>
      <w:proofErr w:type="spellStart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0FDB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</w:t>
      </w:r>
    </w:p>
    <w:p w:rsidR="000A393E" w:rsidRPr="00AD2EC5" w:rsidRDefault="00610FDB" w:rsidP="0076074B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hAnsi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0A393E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на 202</w:t>
      </w:r>
      <w:r w:rsidR="00613FC4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bookmarkEnd w:id="1"/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Раздел 1. Общие положения </w:t>
      </w:r>
    </w:p>
    <w:p w:rsidR="00EC3750" w:rsidRPr="00AD2EC5" w:rsidRDefault="00EC3750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610FDB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610FDB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0FDB" w:rsidRPr="00AD2EC5">
        <w:rPr>
          <w:rFonts w:ascii="Times New Roman" w:hAnsi="Times New Roman"/>
          <w:color w:val="000000" w:themeColor="text1"/>
          <w:sz w:val="28"/>
          <w:szCs w:val="28"/>
        </w:rPr>
        <w:t>сельсовет  муниципального района Давлекановский район Республики Башкортостан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Раздел 2. Аналитическая часть Программы</w:t>
      </w:r>
    </w:p>
    <w:p w:rsidR="00EC3750" w:rsidRPr="00AD2EC5" w:rsidRDefault="00EC3750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610FDB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610FDB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0FDB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осуществляется администраци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ей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51542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(далее –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Администрация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).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2.2. </w:t>
      </w: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>Обзор по виду муниципального контроля.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sz w:val="28"/>
          <w:szCs w:val="28"/>
        </w:rPr>
        <w:t xml:space="preserve">Муниципальный </w:t>
      </w:r>
      <w:proofErr w:type="gramStart"/>
      <w:r w:rsidRPr="00AD2EC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D2EC5">
        <w:rPr>
          <w:rFonts w:ascii="Times New Roman" w:hAnsi="Times New Roman"/>
          <w:sz w:val="28"/>
          <w:szCs w:val="28"/>
        </w:rPr>
        <w:t xml:space="preserve"> соблюдением правил благоустройства территории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401B17" w:rsidRPr="00AD2EC5">
        <w:rPr>
          <w:rFonts w:ascii="Times New Roman" w:hAnsi="Times New Roman"/>
          <w:sz w:val="28"/>
          <w:szCs w:val="28"/>
        </w:rPr>
        <w:t xml:space="preserve"> </w:t>
      </w:r>
      <w:r w:rsidRPr="00AD2EC5">
        <w:rPr>
          <w:rFonts w:ascii="Times New Roman" w:hAnsi="Times New Roman"/>
          <w:sz w:val="28"/>
          <w:szCs w:val="28"/>
        </w:rPr>
        <w:t xml:space="preserve">– это деятельность органа местного самоуправления, </w:t>
      </w:r>
      <w:proofErr w:type="gramStart"/>
      <w:r w:rsidRPr="00AD2EC5">
        <w:rPr>
          <w:rFonts w:ascii="Times New Roman" w:hAnsi="Times New Roman"/>
          <w:sz w:val="28"/>
          <w:szCs w:val="28"/>
        </w:rPr>
        <w:t xml:space="preserve">уполномоченного на организацию и проведение на территории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401B17" w:rsidRPr="00AD2EC5">
        <w:rPr>
          <w:rFonts w:ascii="Times New Roman" w:hAnsi="Times New Roman"/>
          <w:sz w:val="28"/>
          <w:szCs w:val="28"/>
        </w:rPr>
        <w:t xml:space="preserve"> </w:t>
      </w:r>
      <w:r w:rsidRPr="00AD2EC5">
        <w:rPr>
          <w:rFonts w:ascii="Times New Roman" w:hAnsi="Times New Roman"/>
          <w:sz w:val="28"/>
          <w:szCs w:val="28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610FDB"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>Микяшевский</w:t>
      </w:r>
      <w:proofErr w:type="spellEnd"/>
      <w:r w:rsidR="00AD2EC5" w:rsidRPr="00AD2E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0FDB" w:rsidRPr="00AD2EC5">
        <w:rPr>
          <w:rFonts w:ascii="Times New Roman" w:hAnsi="Times New Roman"/>
          <w:color w:val="000000" w:themeColor="text1"/>
          <w:sz w:val="28"/>
          <w:szCs w:val="28"/>
        </w:rPr>
        <w:t>сельсовет  муниципального района Давлекановский район Республики Башкортостан</w:t>
      </w:r>
      <w:r w:rsidR="00401B17" w:rsidRPr="00AD2EC5">
        <w:rPr>
          <w:rFonts w:ascii="Times New Roman" w:hAnsi="Times New Roman"/>
          <w:sz w:val="28"/>
          <w:szCs w:val="28"/>
        </w:rPr>
        <w:t xml:space="preserve"> </w:t>
      </w:r>
      <w:r w:rsidRPr="00AD2EC5">
        <w:rPr>
          <w:rFonts w:ascii="Times New Roman" w:hAnsi="Times New Roman"/>
          <w:sz w:val="28"/>
          <w:szCs w:val="28"/>
        </w:rPr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  <w:proofErr w:type="gramEnd"/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  <w:lang w:eastAsia="en-US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lastRenderedPageBreak/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>2.4. Подконтрольные субъекты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: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AD2EC5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>2.</w:t>
      </w:r>
      <w:r w:rsidR="00C51542"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>5</w:t>
      </w:r>
      <w:r w:rsidR="000A393E"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AD2EC5">
        <w:rPr>
          <w:rFonts w:ascii="Times New Roman" w:eastAsia="Arial" w:hAnsi="Times New Roman"/>
          <w:iCs/>
          <w:color w:val="000000" w:themeColor="text1"/>
          <w:spacing w:val="-4"/>
          <w:sz w:val="28"/>
          <w:szCs w:val="28"/>
          <w:shd w:val="clear" w:color="auto" w:fill="FFFFFF"/>
        </w:rPr>
        <w:t xml:space="preserve">ценностям. </w:t>
      </w:r>
    </w:p>
    <w:p w:rsidR="000A393E" w:rsidRPr="00AD2EC5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10" w:history="1">
        <w:r w:rsidRPr="00AD2EC5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Правилами</w:t>
        </w:r>
      </w:hyperlink>
      <w:r w:rsidRPr="00AD2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в следствие</w:t>
      </w:r>
      <w:proofErr w:type="gramEnd"/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AD2EC5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EC5">
        <w:rPr>
          <w:rFonts w:ascii="Times New Roman" w:hAnsi="Times New Roman" w:cs="Times New Roman"/>
          <w:sz w:val="28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AD2EC5">
        <w:rPr>
          <w:rFonts w:ascii="Times New Roman" w:eastAsia="Arial" w:hAnsi="Times New Roman" w:cs="Times New Roman"/>
          <w:color w:val="000000"/>
          <w:spacing w:val="-4"/>
          <w:sz w:val="28"/>
          <w:szCs w:val="28"/>
          <w:shd w:val="clear" w:color="auto" w:fill="FFFFFF"/>
        </w:rPr>
        <w:t>повышению ответственности</w:t>
      </w:r>
      <w:r w:rsidRPr="00AD2EC5">
        <w:rPr>
          <w:rFonts w:ascii="Times New Roman" w:hAnsi="Times New Roman" w:cs="Times New Roman"/>
          <w:sz w:val="28"/>
          <w:szCs w:val="28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AD2EC5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Раздел 3. Цели и задачи Программы</w:t>
      </w:r>
    </w:p>
    <w:p w:rsidR="00EC3750" w:rsidRPr="00AD2EC5" w:rsidRDefault="00EC3750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t xml:space="preserve">3.1. Цели Программы: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-</w:t>
      </w:r>
      <w:r w:rsidR="00D41C92" w:rsidRPr="00AD2EC5">
        <w:rPr>
          <w:rFonts w:ascii="Times New Roman" w:eastAsia="Arial" w:hAnsi="Times New Roman"/>
          <w:color w:val="FFFFFF" w:themeColor="background1"/>
          <w:spacing w:val="-4"/>
          <w:sz w:val="28"/>
          <w:szCs w:val="28"/>
          <w:shd w:val="clear" w:color="auto" w:fill="FFFFFF"/>
        </w:rPr>
        <w:t>.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-</w:t>
      </w:r>
      <w:r w:rsidR="00D41C92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.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iCs/>
          <w:color w:val="000000"/>
          <w:spacing w:val="-4"/>
          <w:sz w:val="28"/>
          <w:szCs w:val="28"/>
          <w:shd w:val="clear" w:color="auto" w:fill="FFFFFF"/>
        </w:rPr>
        <w:lastRenderedPageBreak/>
        <w:t xml:space="preserve">3.2. Задачи Программы: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-</w:t>
      </w:r>
      <w:r w:rsidR="00D41C92" w:rsidRPr="00AD2EC5">
        <w:rPr>
          <w:rFonts w:ascii="Times New Roman" w:eastAsia="Arial" w:hAnsi="Times New Roman"/>
          <w:color w:val="FFFFFF" w:themeColor="background1"/>
          <w:spacing w:val="-4"/>
          <w:sz w:val="28"/>
          <w:szCs w:val="28"/>
          <w:shd w:val="clear" w:color="auto" w:fill="FFFFFF"/>
        </w:rPr>
        <w:t>.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-</w:t>
      </w:r>
      <w:r w:rsidR="00D41C92" w:rsidRPr="00AD2EC5">
        <w:rPr>
          <w:rFonts w:ascii="Times New Roman" w:eastAsia="Arial" w:hAnsi="Times New Roman"/>
          <w:color w:val="FFFFFF" w:themeColor="background1"/>
          <w:spacing w:val="-4"/>
          <w:sz w:val="28"/>
          <w:szCs w:val="28"/>
          <w:shd w:val="clear" w:color="auto" w:fill="FFFFFF"/>
        </w:rPr>
        <w:t>.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повышение прозрачности осуществляемой </w:t>
      </w:r>
      <w:r w:rsidR="004E4503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Администрацией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контрольной деятельности;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Раздел 4. План мероприятий по профилактике нарушений</w:t>
      </w:r>
    </w:p>
    <w:p w:rsidR="00EC3750" w:rsidRPr="00AD2EC5" w:rsidRDefault="00EC3750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5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5</w:t>
      </w:r>
      <w:r w:rsidRPr="00AD2EC5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 xml:space="preserve"> год (приложение). </w:t>
      </w:r>
    </w:p>
    <w:p w:rsidR="000A393E" w:rsidRPr="00AD2EC5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8"/>
          <w:szCs w:val="28"/>
        </w:rPr>
      </w:pPr>
      <w:r w:rsidRPr="00AD2EC5">
        <w:rPr>
          <w:rFonts w:ascii="Times New Roman" w:hAnsi="Times New Roman"/>
          <w:bCs/>
          <w:sz w:val="28"/>
          <w:szCs w:val="28"/>
        </w:rPr>
        <w:t xml:space="preserve">Раздел </w:t>
      </w:r>
      <w:r w:rsidR="00C51542" w:rsidRPr="00AD2EC5">
        <w:rPr>
          <w:rFonts w:ascii="Times New Roman" w:hAnsi="Times New Roman"/>
          <w:bCs/>
          <w:sz w:val="28"/>
          <w:szCs w:val="28"/>
        </w:rPr>
        <w:t>5</w:t>
      </w:r>
      <w:r w:rsidRPr="00AD2EC5">
        <w:rPr>
          <w:rFonts w:ascii="Times New Roman" w:hAnsi="Times New Roman"/>
          <w:bCs/>
          <w:sz w:val="28"/>
          <w:szCs w:val="28"/>
        </w:rPr>
        <w:t xml:space="preserve">. Порядок управления Программой. </w:t>
      </w:r>
    </w:p>
    <w:p w:rsidR="00EC3750" w:rsidRPr="00AD2EC5" w:rsidRDefault="00EC3750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8"/>
          <w:szCs w:val="28"/>
        </w:rPr>
      </w:pPr>
    </w:p>
    <w:p w:rsidR="000A393E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hAnsi="Times New Roman"/>
          <w:sz w:val="28"/>
          <w:szCs w:val="28"/>
        </w:rPr>
      </w:pPr>
      <w:r w:rsidRPr="00AD2EC5">
        <w:rPr>
          <w:rFonts w:ascii="Times New Roman" w:hAnsi="Times New Roman"/>
          <w:bCs/>
          <w:sz w:val="28"/>
          <w:szCs w:val="28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AD2EC5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AD2EC5">
        <w:rPr>
          <w:rFonts w:ascii="Times New Roman" w:hAnsi="Times New Roman"/>
          <w:sz w:val="28"/>
          <w:szCs w:val="28"/>
        </w:rPr>
        <w:t>сельского поселения</w:t>
      </w:r>
    </w:p>
    <w:p w:rsidR="00AD2EC5" w:rsidRPr="00AD2EC5" w:rsidRDefault="00AD2EC5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402"/>
        <w:gridCol w:w="1984"/>
      </w:tblGrid>
      <w:tr w:rsidR="000A393E" w:rsidRPr="00610FDB" w:rsidTr="00360B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360B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Default="00AD2EC5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Глава сельского поселения</w:t>
            </w:r>
          </w:p>
          <w:p w:rsidR="00AD2EC5" w:rsidRPr="00610FDB" w:rsidRDefault="00AD2EC5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Микяшевский</w:t>
            </w:r>
            <w:proofErr w:type="spellEnd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сельсовет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Гайзуллин</w:t>
            </w:r>
            <w:proofErr w:type="spellEnd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Альберт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Раисович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AD2EC5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Микяшевский</w:t>
            </w:r>
            <w:proofErr w:type="spellEnd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сельсовет муниципального района Давлекановский район Республики Б</w:t>
            </w:r>
            <w:r w:rsidR="00360BA2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ашкортос</w:t>
            </w: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AD2EC5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38217</w:t>
            </w:r>
          </w:p>
        </w:tc>
      </w:tr>
      <w:tr w:rsidR="00360BA2" w:rsidRPr="00610FDB" w:rsidTr="00360B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A2" w:rsidRPr="00610FDB" w:rsidRDefault="00360BA2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A2" w:rsidRDefault="00360BA2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Управляющий делами Горелова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  <w:t>Федалия</w:t>
            </w:r>
            <w:proofErr w:type="spellEnd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</w:rPr>
              <w:t>Камиловна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A2" w:rsidRPr="00610FDB" w:rsidRDefault="00360BA2" w:rsidP="00D458D4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Микяшевский</w:t>
            </w:r>
            <w:proofErr w:type="spellEnd"/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A2" w:rsidRPr="00C51542" w:rsidRDefault="00360BA2" w:rsidP="00D458D4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8(34768) 38217</w:t>
            </w:r>
          </w:p>
        </w:tc>
      </w:tr>
    </w:tbl>
    <w:p w:rsidR="000A393E" w:rsidRPr="00360BA2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8"/>
          <w:szCs w:val="28"/>
          <w:lang w:eastAsia="en-US"/>
        </w:rPr>
      </w:pPr>
      <w:r w:rsidRPr="00360BA2">
        <w:rPr>
          <w:rFonts w:ascii="Times New Roman" w:hAnsi="Times New Roman"/>
          <w:sz w:val="28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360BA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360BA2">
        <w:rPr>
          <w:rFonts w:ascii="Times New Roman" w:hAnsi="Times New Roman"/>
          <w:sz w:val="28"/>
          <w:szCs w:val="28"/>
        </w:rPr>
        <w:t>на 202</w:t>
      </w:r>
      <w:r w:rsidR="00613FC4" w:rsidRPr="00360BA2">
        <w:rPr>
          <w:rFonts w:ascii="Times New Roman" w:hAnsi="Times New Roman"/>
          <w:sz w:val="28"/>
          <w:szCs w:val="28"/>
        </w:rPr>
        <w:t>5</w:t>
      </w:r>
      <w:r w:rsidRPr="00360BA2">
        <w:rPr>
          <w:rFonts w:ascii="Times New Roman" w:hAnsi="Times New Roman"/>
          <w:sz w:val="28"/>
          <w:szCs w:val="28"/>
        </w:rPr>
        <w:t xml:space="preserve"> год.</w:t>
      </w:r>
    </w:p>
    <w:p w:rsidR="000A393E" w:rsidRPr="00360BA2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360BA2">
        <w:rPr>
          <w:rFonts w:ascii="Times New Roman" w:hAnsi="Times New Roman"/>
          <w:sz w:val="28"/>
          <w:szCs w:val="28"/>
        </w:rPr>
        <w:lastRenderedPageBreak/>
        <w:t xml:space="preserve">Результаты профилактической работы </w:t>
      </w:r>
      <w:r w:rsidR="004E4503" w:rsidRPr="00360BA2">
        <w:rPr>
          <w:rFonts w:ascii="Times New Roman" w:hAnsi="Times New Roman"/>
          <w:sz w:val="28"/>
          <w:szCs w:val="28"/>
        </w:rPr>
        <w:t>Администрации</w:t>
      </w:r>
      <w:r w:rsidRPr="00360BA2">
        <w:rPr>
          <w:rFonts w:ascii="Times New Roman" w:hAnsi="Times New Roman"/>
          <w:sz w:val="28"/>
          <w:szCs w:val="28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360BA2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787D37" w:rsidRPr="00360BA2">
        <w:rPr>
          <w:rFonts w:ascii="Times New Roman" w:hAnsi="Times New Roman"/>
          <w:sz w:val="28"/>
          <w:szCs w:val="28"/>
        </w:rPr>
        <w:t xml:space="preserve"> </w:t>
      </w:r>
      <w:r w:rsidRPr="00360BA2">
        <w:rPr>
          <w:rFonts w:ascii="Times New Roman" w:hAnsi="Times New Roman"/>
          <w:sz w:val="28"/>
          <w:szCs w:val="28"/>
        </w:rPr>
        <w:t>на 202</w:t>
      </w:r>
      <w:r w:rsidR="00C51542" w:rsidRPr="00360BA2">
        <w:rPr>
          <w:rFonts w:ascii="Times New Roman" w:hAnsi="Times New Roman"/>
          <w:sz w:val="28"/>
          <w:szCs w:val="28"/>
        </w:rPr>
        <w:t>6</w:t>
      </w:r>
      <w:r w:rsidRPr="00360BA2">
        <w:rPr>
          <w:rFonts w:ascii="Times New Roman" w:hAnsi="Times New Roman"/>
          <w:sz w:val="28"/>
          <w:szCs w:val="28"/>
        </w:rPr>
        <w:t xml:space="preserve"> год.</w:t>
      </w:r>
    </w:p>
    <w:p w:rsidR="00855E6E" w:rsidRPr="00360BA2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P50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EC3750" w:rsidRDefault="00EC3750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</w:p>
    <w:p w:rsidR="00855E6E" w:rsidRPr="00360BA2" w:rsidRDefault="00360BA2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</w:t>
      </w:r>
      <w:r w:rsidR="00855E6E" w:rsidRPr="00360BA2">
        <w:rPr>
          <w:rFonts w:ascii="Times New Roman" w:hAnsi="Times New Roman"/>
          <w:sz w:val="28"/>
          <w:szCs w:val="28"/>
        </w:rPr>
        <w:t>иложение</w:t>
      </w:r>
    </w:p>
    <w:p w:rsidR="00855E6E" w:rsidRPr="00360B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  <w:r w:rsidRPr="00360BA2">
        <w:rPr>
          <w:rFonts w:ascii="Times New Roman" w:hAnsi="Times New Roman"/>
          <w:sz w:val="28"/>
          <w:szCs w:val="28"/>
        </w:rPr>
        <w:t>к Программе профилактики рисков</w:t>
      </w:r>
    </w:p>
    <w:p w:rsidR="00855E6E" w:rsidRPr="00360B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  <w:r w:rsidRPr="00360BA2">
        <w:rPr>
          <w:rFonts w:ascii="Times New Roman" w:hAnsi="Times New Roman"/>
          <w:sz w:val="28"/>
          <w:szCs w:val="28"/>
        </w:rPr>
        <w:t>причинения вреда (ущерба)</w:t>
      </w:r>
    </w:p>
    <w:p w:rsidR="00733EA6" w:rsidRPr="00360B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8"/>
          <w:szCs w:val="28"/>
        </w:rPr>
      </w:pPr>
      <w:r w:rsidRPr="00360BA2">
        <w:rPr>
          <w:rFonts w:ascii="Times New Roman" w:hAnsi="Times New Roman"/>
          <w:sz w:val="28"/>
          <w:szCs w:val="28"/>
        </w:rPr>
        <w:t>охраняемым законом ценностям</w:t>
      </w:r>
    </w:p>
    <w:p w:rsidR="00D41C92" w:rsidRDefault="00733EA6" w:rsidP="00EC3750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360BA2">
        <w:rPr>
          <w:rFonts w:ascii="Times New Roman" w:hAnsi="Times New Roman"/>
          <w:sz w:val="28"/>
          <w:szCs w:val="28"/>
        </w:rPr>
        <w:t>на 202</w:t>
      </w:r>
      <w:r w:rsidR="00613FC4" w:rsidRPr="00360BA2">
        <w:rPr>
          <w:rFonts w:ascii="Times New Roman" w:hAnsi="Times New Roman"/>
          <w:sz w:val="28"/>
          <w:szCs w:val="28"/>
        </w:rPr>
        <w:t>5</w:t>
      </w:r>
      <w:r w:rsidRPr="00360BA2">
        <w:rPr>
          <w:rFonts w:ascii="Times New Roman" w:hAnsi="Times New Roman"/>
          <w:sz w:val="28"/>
          <w:szCs w:val="28"/>
        </w:rPr>
        <w:t xml:space="preserve"> год</w:t>
      </w:r>
    </w:p>
    <w:p w:rsidR="00D41C92" w:rsidRDefault="00D41C92" w:rsidP="00EC3750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360BA2">
        <w:rPr>
          <w:rFonts w:ascii="Times New Roman" w:hAnsi="Times New Roman"/>
          <w:bCs/>
          <w:sz w:val="28"/>
          <w:szCs w:val="28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360BA2">
        <w:rPr>
          <w:rFonts w:ascii="Times New Roman" w:eastAsia="Arial" w:hAnsi="Times New Roman"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3D155D" w:rsidRPr="00360BA2">
        <w:rPr>
          <w:rFonts w:ascii="Times New Roman" w:hAnsi="Times New Roman"/>
          <w:bCs/>
          <w:sz w:val="28"/>
          <w:szCs w:val="28"/>
        </w:rPr>
        <w:t xml:space="preserve"> </w:t>
      </w:r>
      <w:r w:rsidRPr="00360BA2">
        <w:rPr>
          <w:rFonts w:ascii="Times New Roman" w:hAnsi="Times New Roman"/>
          <w:bCs/>
          <w:sz w:val="28"/>
          <w:szCs w:val="28"/>
        </w:rPr>
        <w:t>на 202</w:t>
      </w:r>
      <w:r w:rsidR="00C51542" w:rsidRPr="00360BA2">
        <w:rPr>
          <w:rFonts w:ascii="Times New Roman" w:hAnsi="Times New Roman"/>
          <w:bCs/>
          <w:sz w:val="28"/>
          <w:szCs w:val="28"/>
        </w:rPr>
        <w:t>5</w:t>
      </w:r>
      <w:r w:rsidRPr="00360BA2">
        <w:rPr>
          <w:rFonts w:ascii="Times New Roman" w:hAnsi="Times New Roman"/>
          <w:bCs/>
          <w:sz w:val="28"/>
          <w:szCs w:val="28"/>
        </w:rPr>
        <w:t xml:space="preserve"> год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EC3750">
        <w:trPr>
          <w:trHeight w:val="78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76074B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EC3750">
      <w:headerReference w:type="default" r:id="rId11"/>
      <w:pgSz w:w="11906" w:h="16838"/>
      <w:pgMar w:top="993" w:right="707" w:bottom="1276" w:left="1276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37" w:rsidRDefault="001D4E37" w:rsidP="00F50115">
      <w:pPr>
        <w:spacing w:after="0" w:line="240" w:lineRule="auto"/>
      </w:pPr>
      <w:r>
        <w:separator/>
      </w:r>
    </w:p>
  </w:endnote>
  <w:endnote w:type="continuationSeparator" w:id="0">
    <w:p w:rsidR="001D4E37" w:rsidRDefault="001D4E37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37" w:rsidRDefault="001D4E37" w:rsidP="00F50115">
      <w:pPr>
        <w:spacing w:after="0" w:line="240" w:lineRule="auto"/>
      </w:pPr>
      <w:r>
        <w:separator/>
      </w:r>
    </w:p>
  </w:footnote>
  <w:footnote w:type="continuationSeparator" w:id="0">
    <w:p w:rsidR="001D4E37" w:rsidRDefault="001D4E37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76074B">
      <w:rPr>
        <w:rFonts w:ascii="Times New Roman" w:hAnsi="Times New Roman"/>
        <w:noProof/>
      </w:rPr>
      <w:t>2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4E37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2C0D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0BA2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074B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969F3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2EC5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77D80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3750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AF10C-AD28-4272-90AD-65520A3A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2437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Микяшевский</cp:lastModifiedBy>
  <cp:revision>11</cp:revision>
  <cp:lastPrinted>2019-12-17T11:03:00Z</cp:lastPrinted>
  <dcterms:created xsi:type="dcterms:W3CDTF">2024-09-24T08:26:00Z</dcterms:created>
  <dcterms:modified xsi:type="dcterms:W3CDTF">2025-10-14T05:46:00Z</dcterms:modified>
</cp:coreProperties>
</file>