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22C" w:rsidRPr="0050498C" w:rsidRDefault="0094522C" w:rsidP="0094522C">
      <w:pPr>
        <w:jc w:val="right"/>
        <w:rPr>
          <w:sz w:val="28"/>
          <w:szCs w:val="28"/>
        </w:rPr>
      </w:pPr>
      <w:r w:rsidRPr="0050498C">
        <w:rPr>
          <w:sz w:val="28"/>
          <w:szCs w:val="28"/>
        </w:rPr>
        <w:t>ПРОЕКТ</w:t>
      </w:r>
    </w:p>
    <w:p w:rsidR="0094522C" w:rsidRPr="0050498C" w:rsidRDefault="0094522C" w:rsidP="0094522C">
      <w:pPr>
        <w:jc w:val="right"/>
        <w:rPr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>Администрация се</w:t>
      </w:r>
      <w:r w:rsidR="00481C28">
        <w:rPr>
          <w:sz w:val="28"/>
          <w:szCs w:val="28"/>
        </w:rPr>
        <w:t xml:space="preserve">льского поселения Кидрячевский  </w:t>
      </w:r>
      <w:r w:rsidRPr="0050498C">
        <w:rPr>
          <w:sz w:val="28"/>
          <w:szCs w:val="28"/>
        </w:rPr>
        <w:t xml:space="preserve">  сельсовет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  ПОСТАНОВЛЕНИЕ</w:t>
      </w: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>Об</w:t>
      </w:r>
      <w:r w:rsidRPr="0050498C">
        <w:t xml:space="preserve"> </w:t>
      </w:r>
      <w:r w:rsidRPr="0050498C">
        <w:rPr>
          <w:bCs/>
          <w:sz w:val="28"/>
          <w:szCs w:val="28"/>
        </w:rPr>
        <w:t>утверждении муниципальной программы «Развитие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 xml:space="preserve">сельском поселении </w:t>
      </w:r>
      <w:r w:rsidR="00481C28">
        <w:rPr>
          <w:sz w:val="28"/>
          <w:szCs w:val="28"/>
        </w:rPr>
        <w:t>Кидрячевский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p w:rsidR="0094522C" w:rsidRPr="0050498C" w:rsidRDefault="0094522C" w:rsidP="0094522C">
      <w:pPr>
        <w:jc w:val="both"/>
      </w:pP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179 Бюджетного Кодекса Российской Федерации,</w:t>
      </w:r>
      <w:r w:rsidRPr="0050498C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Pr="0050498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0498C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Pr="0050498C">
        <w:rPr>
          <w:color w:val="000000"/>
          <w:sz w:val="28"/>
          <w:szCs w:val="28"/>
        </w:rPr>
        <w:t>, Федеральн</w:t>
      </w:r>
      <w:r>
        <w:rPr>
          <w:color w:val="000000"/>
          <w:sz w:val="28"/>
          <w:szCs w:val="28"/>
        </w:rPr>
        <w:t>ым</w:t>
      </w:r>
      <w:r w:rsidRPr="0050498C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50498C">
        <w:rPr>
          <w:color w:val="000000"/>
          <w:sz w:val="28"/>
          <w:szCs w:val="28"/>
        </w:rPr>
        <w:t xml:space="preserve"> от 24.07.2007 № 209-ФЗ </w:t>
      </w:r>
      <w:r w:rsidRPr="0050498C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,</w:t>
      </w:r>
      <w:r w:rsidRPr="0050498C">
        <w:rPr>
          <w:color w:val="000000"/>
          <w:sz w:val="28"/>
          <w:szCs w:val="28"/>
        </w:rPr>
        <w:t xml:space="preserve"> </w:t>
      </w:r>
      <w:r w:rsidRPr="0050498C">
        <w:t xml:space="preserve"> </w:t>
      </w:r>
      <w:r w:rsidRPr="0050498C">
        <w:rPr>
          <w:sz w:val="28"/>
          <w:szCs w:val="28"/>
        </w:rPr>
        <w:t xml:space="preserve">администрация сельского поселения </w:t>
      </w:r>
      <w:r w:rsidR="00481C28">
        <w:rPr>
          <w:sz w:val="28"/>
          <w:szCs w:val="28"/>
        </w:rPr>
        <w:t>Кидрячевский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постановляет: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1. Утвердить муниципальную программу </w:t>
      </w:r>
      <w:r w:rsidRPr="0050498C">
        <w:rPr>
          <w:bCs/>
          <w:sz w:val="28"/>
          <w:szCs w:val="28"/>
        </w:rPr>
        <w:t>«</w:t>
      </w:r>
      <w:r w:rsidR="0039447D" w:rsidRPr="0050498C">
        <w:rPr>
          <w:bCs/>
          <w:sz w:val="28"/>
          <w:szCs w:val="28"/>
        </w:rPr>
        <w:t>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>сельско</w:t>
      </w:r>
      <w:r>
        <w:rPr>
          <w:sz w:val="28"/>
          <w:szCs w:val="28"/>
        </w:rPr>
        <w:t>м</w:t>
      </w:r>
      <w:r w:rsidRPr="0050498C">
        <w:rPr>
          <w:sz w:val="28"/>
          <w:szCs w:val="28"/>
        </w:rPr>
        <w:t xml:space="preserve"> </w:t>
      </w:r>
      <w:proofErr w:type="gramStart"/>
      <w:r w:rsidRPr="0050498C">
        <w:rPr>
          <w:sz w:val="28"/>
          <w:szCs w:val="28"/>
        </w:rPr>
        <w:t>поселени</w:t>
      </w:r>
      <w:r>
        <w:rPr>
          <w:sz w:val="28"/>
          <w:szCs w:val="28"/>
        </w:rPr>
        <w:t>и</w:t>
      </w:r>
      <w:proofErr w:type="gramEnd"/>
      <w:r w:rsidRPr="0050498C">
        <w:rPr>
          <w:sz w:val="28"/>
          <w:szCs w:val="28"/>
        </w:rPr>
        <w:t xml:space="preserve"> </w:t>
      </w:r>
      <w:r w:rsidR="00481C28">
        <w:rPr>
          <w:sz w:val="28"/>
          <w:szCs w:val="28"/>
        </w:rPr>
        <w:t>Кидрячевский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>2. 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4. </w:t>
      </w:r>
      <w:proofErr w:type="gramStart"/>
      <w:r w:rsidRPr="0050498C">
        <w:rPr>
          <w:sz w:val="28"/>
          <w:szCs w:val="28"/>
        </w:rPr>
        <w:t>Контроль за</w:t>
      </w:r>
      <w:proofErr w:type="gramEnd"/>
      <w:r w:rsidRPr="0050498C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Глава сельского поселения  </w:t>
      </w:r>
      <w:r w:rsidR="00481C28">
        <w:rPr>
          <w:sz w:val="28"/>
          <w:szCs w:val="28"/>
        </w:rPr>
        <w:tab/>
      </w:r>
      <w:r w:rsidR="00481C28">
        <w:rPr>
          <w:sz w:val="28"/>
          <w:szCs w:val="28"/>
        </w:rPr>
        <w:tab/>
      </w:r>
      <w:r w:rsidR="00481C28">
        <w:rPr>
          <w:sz w:val="28"/>
          <w:szCs w:val="28"/>
        </w:rPr>
        <w:tab/>
      </w:r>
      <w:r w:rsidR="00481C28">
        <w:rPr>
          <w:sz w:val="28"/>
          <w:szCs w:val="28"/>
        </w:rPr>
        <w:tab/>
      </w:r>
      <w:proofErr w:type="spellStart"/>
      <w:r w:rsidR="00481C28">
        <w:rPr>
          <w:sz w:val="28"/>
          <w:szCs w:val="28"/>
        </w:rPr>
        <w:t>А.М.Хабиахметов</w:t>
      </w:r>
      <w:proofErr w:type="spellEnd"/>
      <w:r w:rsidRPr="0050498C">
        <w:rPr>
          <w:sz w:val="28"/>
          <w:szCs w:val="28"/>
        </w:rPr>
        <w:t xml:space="preserve">                                                         </w:t>
      </w:r>
    </w:p>
    <w:p w:rsidR="00187B49" w:rsidRPr="00A457E5" w:rsidRDefault="00187B49" w:rsidP="00187B49">
      <w:pPr>
        <w:ind w:right="-6"/>
        <w:jc w:val="center"/>
        <w:rPr>
          <w:snapToGrid w:val="0"/>
        </w:rPr>
      </w:pPr>
    </w:p>
    <w:p w:rsidR="0094522C" w:rsidRPr="0050498C" w:rsidRDefault="0066696D" w:rsidP="0094522C">
      <w:pPr>
        <w:ind w:left="5954"/>
      </w:pPr>
      <w:r>
        <w:br w:type="page"/>
      </w:r>
      <w:r w:rsidR="0094522C" w:rsidRPr="0050498C">
        <w:lastRenderedPageBreak/>
        <w:t xml:space="preserve">Приложение к постановлению администрации сельского поселения </w:t>
      </w:r>
      <w:r w:rsidR="00481C28" w:rsidRPr="00481C28">
        <w:t>Кидрячевский</w:t>
      </w:r>
      <w:r w:rsidR="0094522C" w:rsidRPr="0050498C">
        <w:t xml:space="preserve"> сельсовет муниципального района Давлекановский район  Республики Башкортостан                                                                                             от ____.____.20___  № ___</w:t>
      </w:r>
    </w:p>
    <w:p w:rsidR="0066696D" w:rsidRDefault="0066696D" w:rsidP="0094522C">
      <w:pPr>
        <w:pStyle w:val="ae"/>
        <w:spacing w:before="0" w:after="0"/>
        <w:ind w:left="6379"/>
      </w:pPr>
    </w:p>
    <w:p w:rsidR="0066696D" w:rsidRDefault="0066696D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66696D" w:rsidRDefault="0066696D" w:rsidP="0066696D">
      <w:pPr>
        <w:jc w:val="both"/>
        <w:rPr>
          <w:b/>
          <w:sz w:val="32"/>
          <w:szCs w:val="32"/>
        </w:rPr>
      </w:pPr>
    </w:p>
    <w:p w:rsidR="0066696D" w:rsidRDefault="0066696D" w:rsidP="0066696D">
      <w:pPr>
        <w:pStyle w:val="p6"/>
        <w:shd w:val="clear" w:color="auto" w:fill="FFFFFF"/>
        <w:spacing w:before="0" w:beforeAutospacing="0" w:after="0" w:afterAutospacing="0"/>
        <w:ind w:left="6095"/>
        <w:jc w:val="right"/>
        <w:rPr>
          <w:sz w:val="18"/>
          <w:szCs w:val="18"/>
        </w:rPr>
      </w:pPr>
    </w:p>
    <w:p w:rsidR="0066696D" w:rsidRDefault="0066696D" w:rsidP="006669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МУНИЦИПАЛЬНАЯ ПРОГРАММА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>
        <w:rPr>
          <w:sz w:val="36"/>
          <w:szCs w:val="36"/>
        </w:rPr>
        <w:t>«Развитие и поддержка малого и среднего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предпринимательства в сельском </w:t>
      </w:r>
      <w:proofErr w:type="gramStart"/>
      <w:r>
        <w:rPr>
          <w:sz w:val="36"/>
          <w:szCs w:val="36"/>
        </w:rPr>
        <w:t>поселении</w:t>
      </w:r>
      <w:proofErr w:type="gramEnd"/>
      <w:r>
        <w:rPr>
          <w:sz w:val="36"/>
          <w:szCs w:val="36"/>
        </w:rPr>
        <w:t xml:space="preserve"> </w:t>
      </w:r>
      <w:r w:rsidR="00481C28" w:rsidRPr="00481C28">
        <w:rPr>
          <w:sz w:val="36"/>
          <w:szCs w:val="36"/>
        </w:rPr>
        <w:t>Кидрячевский</w:t>
      </w:r>
      <w:r w:rsidR="0094522C">
        <w:rPr>
          <w:sz w:val="36"/>
          <w:szCs w:val="36"/>
        </w:rPr>
        <w:t xml:space="preserve"> сельсовет муниципального района Давлекановский район </w:t>
      </w:r>
      <w:r>
        <w:rPr>
          <w:sz w:val="36"/>
          <w:szCs w:val="36"/>
        </w:rPr>
        <w:t xml:space="preserve">Республики Башкортостан 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2021 - 2023 годы»</w:t>
      </w: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28"/>
          <w:szCs w:val="28"/>
        </w:rPr>
      </w:pPr>
      <w:r>
        <w:rPr>
          <w:sz w:val="28"/>
          <w:szCs w:val="28"/>
        </w:rPr>
        <w:t>2021 год</w:t>
      </w:r>
    </w:p>
    <w:p w:rsidR="0066696D" w:rsidRPr="0094522C" w:rsidRDefault="0066696D" w:rsidP="0066696D">
      <w:pPr>
        <w:autoSpaceDE w:val="0"/>
        <w:autoSpaceDN w:val="0"/>
        <w:adjustRightInd w:val="0"/>
        <w:spacing w:before="240" w:after="60"/>
        <w:jc w:val="center"/>
        <w:outlineLvl w:val="1"/>
        <w:rPr>
          <w:b/>
          <w:caps/>
          <w:sz w:val="28"/>
          <w:szCs w:val="28"/>
        </w:rPr>
      </w:pPr>
      <w:r w:rsidRPr="0094522C">
        <w:rPr>
          <w:b/>
          <w:caps/>
          <w:sz w:val="28"/>
          <w:szCs w:val="28"/>
        </w:rPr>
        <w:lastRenderedPageBreak/>
        <w:t xml:space="preserve">Паспорт 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94522C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 w:rsidRPr="0094522C">
        <w:rPr>
          <w:b/>
          <w:bCs/>
          <w:sz w:val="28"/>
          <w:szCs w:val="28"/>
        </w:rPr>
        <w:t>«</w:t>
      </w:r>
      <w:r w:rsidR="0039447D" w:rsidRPr="0039447D">
        <w:rPr>
          <w:b/>
          <w:bCs/>
          <w:sz w:val="28"/>
          <w:szCs w:val="28"/>
        </w:rPr>
        <w:t>Развитие и поддержка</w:t>
      </w:r>
      <w:r w:rsidRPr="0039447D">
        <w:rPr>
          <w:b/>
          <w:bCs/>
          <w:sz w:val="28"/>
          <w:szCs w:val="28"/>
        </w:rPr>
        <w:t xml:space="preserve"> малого</w:t>
      </w:r>
      <w:r w:rsidRPr="0094522C">
        <w:rPr>
          <w:b/>
          <w:bCs/>
          <w:sz w:val="28"/>
          <w:szCs w:val="28"/>
        </w:rPr>
        <w:t xml:space="preserve"> и среднего предпринимательства в </w:t>
      </w:r>
      <w:r w:rsidRPr="0094522C">
        <w:rPr>
          <w:b/>
          <w:sz w:val="28"/>
          <w:szCs w:val="28"/>
        </w:rPr>
        <w:t xml:space="preserve">сельском </w:t>
      </w:r>
      <w:proofErr w:type="gramStart"/>
      <w:r w:rsidRPr="0094522C">
        <w:rPr>
          <w:b/>
          <w:sz w:val="28"/>
          <w:szCs w:val="28"/>
        </w:rPr>
        <w:t>поселении</w:t>
      </w:r>
      <w:proofErr w:type="gramEnd"/>
      <w:r w:rsidRPr="0094522C">
        <w:rPr>
          <w:b/>
          <w:sz w:val="28"/>
          <w:szCs w:val="28"/>
        </w:rPr>
        <w:t xml:space="preserve"> </w:t>
      </w:r>
      <w:r w:rsidR="00481C28" w:rsidRPr="00481C28">
        <w:rPr>
          <w:b/>
          <w:color w:val="000000"/>
          <w:sz w:val="28"/>
          <w:szCs w:val="28"/>
        </w:rPr>
        <w:t>Кидрячевский</w:t>
      </w:r>
      <w:r w:rsidRPr="0094522C">
        <w:rPr>
          <w:b/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C46073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Муниципальная программа 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Республики Башкортостан «Развитие и поддержка малого и среднего</w:t>
            </w:r>
            <w:r w:rsidR="0094522C">
              <w:rPr>
                <w:sz w:val="24"/>
                <w:szCs w:val="24"/>
              </w:rPr>
              <w:t xml:space="preserve"> </w:t>
            </w:r>
            <w:r w:rsidRPr="0066696D">
              <w:rPr>
                <w:sz w:val="24"/>
                <w:szCs w:val="24"/>
              </w:rPr>
              <w:t xml:space="preserve">предпринимательства в сельском </w:t>
            </w:r>
            <w:proofErr w:type="gramStart"/>
            <w:r w:rsidRPr="0066696D">
              <w:rPr>
                <w:sz w:val="24"/>
                <w:szCs w:val="24"/>
              </w:rPr>
              <w:t>поселении</w:t>
            </w:r>
            <w:proofErr w:type="gramEnd"/>
            <w:r w:rsidRPr="0066696D">
              <w:rPr>
                <w:sz w:val="24"/>
                <w:szCs w:val="24"/>
              </w:rPr>
              <w:t xml:space="preserve">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на 2021 - 2023 годы» (далее - Программа)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6696D">
              <w:rPr>
                <w:color w:val="000000"/>
                <w:sz w:val="24"/>
                <w:szCs w:val="24"/>
              </w:rPr>
              <w:t xml:space="preserve"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Федеральный закон от 24.07.2007 № 209-ФЗ «О развитии малого и среднего предпринимательства в Российской Федерации», Устав сельского поселения </w:t>
            </w:r>
            <w:r w:rsidR="00481C28" w:rsidRPr="00481C28">
              <w:rPr>
                <w:color w:val="000000"/>
                <w:sz w:val="24"/>
                <w:szCs w:val="24"/>
              </w:rPr>
              <w:t>Кидрячевский</w:t>
            </w:r>
            <w:r w:rsidR="0094522C">
              <w:rPr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color w:val="000000"/>
                <w:sz w:val="24"/>
                <w:szCs w:val="24"/>
              </w:rPr>
              <w:t>Республики Башкортостан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Администрация сельского поселения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Администрация  сельского поселения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Администрация сельского поселения;</w:t>
            </w:r>
          </w:p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Субъекты малого и среднего предпринимательства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- Создание благоприятных условий для развития малого и среднего </w:t>
            </w:r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в сельском </w:t>
            </w:r>
            <w:proofErr w:type="gramStart"/>
            <w:r w:rsidRPr="0094522C">
              <w:rPr>
                <w:rFonts w:ascii="Times New Roman" w:hAnsi="Times New Roman" w:cs="Times New Roman"/>
                <w:sz w:val="24"/>
                <w:szCs w:val="24"/>
              </w:rPr>
              <w:t>поселении</w:t>
            </w:r>
            <w:proofErr w:type="gramEnd"/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1C28" w:rsidRPr="00481C28">
              <w:rPr>
                <w:rFonts w:ascii="Times New Roman" w:hAnsi="Times New Roman" w:cs="Times New Roman"/>
                <w:sz w:val="24"/>
                <w:szCs w:val="24"/>
              </w:rPr>
              <w:t>Кидрячевский</w:t>
            </w:r>
            <w:r w:rsidR="0094522C"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на основе формирования эффективных механизмов его поддержки.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94522C" w:rsidRDefault="0066696D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color w:val="000000"/>
                <w:sz w:val="24"/>
                <w:szCs w:val="24"/>
              </w:rPr>
              <w:t>Реализация системы мер поддержки малого и среднего предпринимательства</w:t>
            </w:r>
            <w:r w:rsidR="0094522C" w:rsidRPr="0094522C">
              <w:rPr>
                <w:color w:val="000000"/>
                <w:sz w:val="24"/>
                <w:szCs w:val="24"/>
              </w:rPr>
              <w:t>;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Устранение административных барьеров, препятствующих развитию субъекта малого и среднего бизнеса.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Создание условий для увеличения занятости населения.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2021 - 2023 годы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Объемы и источники финансирования</w:t>
            </w:r>
          </w:p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Объем финансирования Программы в 2021 - 2023 годах: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всего – 3,0 тыс. рублей.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 том числе: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местный бюджет </w:t>
            </w:r>
            <w:r w:rsidRPr="0066696D">
              <w:rPr>
                <w:color w:val="000000"/>
                <w:sz w:val="24"/>
                <w:szCs w:val="24"/>
              </w:rPr>
              <w:t>–– 3,0 </w:t>
            </w:r>
            <w:r w:rsidRPr="0066696D">
              <w:rPr>
                <w:sz w:val="24"/>
                <w:szCs w:val="24"/>
              </w:rPr>
              <w:t>тыс. рублей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из них: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2022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2023 год –  1,0 тыс. рублей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Планируемые количественные и/или качественные показатели эффективности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3B6" w:rsidRPr="006773B6" w:rsidRDefault="0066696D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</w:t>
            </w:r>
            <w:r w:rsidRPr="006773B6">
              <w:rPr>
                <w:sz w:val="24"/>
                <w:szCs w:val="24"/>
              </w:rPr>
              <w:t>Количество встреч с представителями малого и среднего предпринимательства;</w:t>
            </w:r>
          </w:p>
          <w:p w:rsidR="0094522C" w:rsidRPr="006773B6" w:rsidRDefault="0066696D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>- </w:t>
            </w:r>
            <w:r w:rsidR="009432BF">
              <w:rPr>
                <w:sz w:val="24"/>
                <w:szCs w:val="24"/>
              </w:rPr>
              <w:t>К</w:t>
            </w:r>
            <w:r w:rsidRPr="006773B6">
              <w:rPr>
                <w:sz w:val="24"/>
                <w:szCs w:val="24"/>
              </w:rPr>
              <w:t>оличеств</w:t>
            </w:r>
            <w:r w:rsidR="009432BF">
              <w:rPr>
                <w:sz w:val="24"/>
                <w:szCs w:val="24"/>
              </w:rPr>
              <w:t>о</w:t>
            </w:r>
            <w:r w:rsidRPr="006773B6">
              <w:rPr>
                <w:sz w:val="24"/>
                <w:szCs w:val="24"/>
              </w:rPr>
              <w:t xml:space="preserve"> малого и среднего предпринимательства (включая индивидуальных предпринимателей), осуществляющих свою деятельность на территории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="0094522C" w:rsidRPr="006773B6">
              <w:rPr>
                <w:sz w:val="24"/>
                <w:szCs w:val="24"/>
              </w:rPr>
              <w:t xml:space="preserve"> сельсовет;</w:t>
            </w:r>
          </w:p>
          <w:p w:rsidR="0066696D" w:rsidRPr="0066696D" w:rsidRDefault="006773B6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 xml:space="preserve">- </w:t>
            </w:r>
            <w:r w:rsidR="0094522C" w:rsidRPr="006773B6">
              <w:rPr>
                <w:sz w:val="24"/>
                <w:szCs w:val="24"/>
              </w:rPr>
              <w:t>Повышение качества товаров и услуг, предоставляемых населению за счет усиления конкуренции.</w:t>
            </w:r>
            <w:r w:rsidR="0094522C">
              <w:rPr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 за</w:t>
            </w:r>
            <w:proofErr w:type="gramEnd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ходом реализации Программы осуществляется Администрацией сельского поселения </w:t>
            </w:r>
            <w:r w:rsidR="00481C28" w:rsidRPr="00481C28">
              <w:rPr>
                <w:rFonts w:ascii="Times New Roman" w:hAnsi="Times New Roman" w:cs="Times New Roman"/>
                <w:sz w:val="24"/>
                <w:szCs w:val="24"/>
              </w:rPr>
              <w:t>Кидрячевский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="00481C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ее полномочиями, установленными федеральным и республиканским законодательством.</w:t>
            </w:r>
          </w:p>
          <w:p w:rsidR="0066696D" w:rsidRPr="0066696D" w:rsidRDefault="0066696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Отчеты о выполнении Программы, включая меры по повышению эффективности ее реализации, представляются Администрацией сельского поселения, </w:t>
            </w:r>
            <w:proofErr w:type="gramStart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согласно Порядка</w:t>
            </w:r>
            <w:proofErr w:type="gramEnd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принятия решений о разработке муниципальных программ и их формирования и реализации</w:t>
            </w:r>
          </w:p>
        </w:tc>
      </w:tr>
    </w:tbl>
    <w:p w:rsidR="0066696D" w:rsidRPr="0066696D" w:rsidRDefault="0066696D" w:rsidP="0066696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6696D" w:rsidRPr="0066696D" w:rsidRDefault="0066696D" w:rsidP="0066696D">
      <w:pPr>
        <w:ind w:left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 xml:space="preserve">Раздел 1. Характеристика проблемы в сфере развития и поддержки субъектов малого и среднего предпринимательства и прогноз развития ситуации с учетом реализации Программы </w:t>
      </w:r>
    </w:p>
    <w:p w:rsidR="0066696D" w:rsidRPr="006773B6" w:rsidRDefault="006773B6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773B6">
        <w:rPr>
          <w:sz w:val="24"/>
          <w:szCs w:val="24"/>
        </w:rPr>
        <w:t xml:space="preserve">Малый и средний бизнес, являясь неотъемлемой частью рыночной экономики, не только устойчиво сохраняет достигнутые позиции, но и с каждым годом усиливает свое влияние на формирование общих экономических показателей в различных отраслях </w:t>
      </w:r>
      <w:r w:rsidR="0066696D" w:rsidRPr="006773B6">
        <w:rPr>
          <w:sz w:val="24"/>
          <w:szCs w:val="24"/>
        </w:rPr>
        <w:t>экономик</w:t>
      </w:r>
      <w:r w:rsidRPr="006773B6">
        <w:rPr>
          <w:sz w:val="24"/>
          <w:szCs w:val="24"/>
        </w:rPr>
        <w:t>и</w:t>
      </w:r>
      <w:r w:rsidR="0066696D" w:rsidRPr="006773B6">
        <w:rPr>
          <w:sz w:val="24"/>
          <w:szCs w:val="24"/>
        </w:rPr>
        <w:t xml:space="preserve"> сельского поселения и в структуре занятости населения.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Успешное и эффективное функционирование малых и средних предприятий на территории сельского поселения </w:t>
      </w:r>
      <w:r w:rsidR="00481C28" w:rsidRPr="00481C28">
        <w:rPr>
          <w:sz w:val="24"/>
          <w:szCs w:val="24"/>
        </w:rPr>
        <w:t>Кидрячевский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в значительной степени позволяет обеспечить удовлетворение основных жизненных потребностей жителей в товарах, работах и услугах.</w:t>
      </w:r>
    </w:p>
    <w:p w:rsidR="0066696D" w:rsidRPr="0066696D" w:rsidRDefault="0066696D" w:rsidP="0066696D">
      <w:pPr>
        <w:tabs>
          <w:tab w:val="num" w:pos="0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На сегодняшний день основными причинами, препятствующими развитию субъектов малого и среднего предпринимательства, являются: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* отсутствие стартового капитала для организации предпринимательской деятельности и сложность получения заемного финансирования, а также высокая стоимость банковских кредитов;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низкая доступность площадей (производственных, торговых, офисных) в связи с постоянно возрастающей стоимостью аренды;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ограниченный доступ к рынкам сбыта.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Решение существующих проблем наиболее рационально в рамках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Реализация мероприятий муниципальной программы позволит создать благоприятные условия для развития малого и среднего предпринимательства в сельском </w:t>
      </w:r>
      <w:proofErr w:type="gramStart"/>
      <w:r w:rsidRPr="0066696D">
        <w:rPr>
          <w:sz w:val="24"/>
          <w:szCs w:val="24"/>
        </w:rPr>
        <w:t>поселении</w:t>
      </w:r>
      <w:proofErr w:type="gramEnd"/>
      <w:r w:rsidRPr="0066696D">
        <w:rPr>
          <w:sz w:val="24"/>
          <w:szCs w:val="24"/>
        </w:rPr>
        <w:t xml:space="preserve"> </w:t>
      </w:r>
      <w:r w:rsidR="00481C28" w:rsidRPr="00481C28">
        <w:rPr>
          <w:sz w:val="24"/>
          <w:szCs w:val="24"/>
        </w:rPr>
        <w:t>Кидрячевский</w:t>
      </w:r>
      <w:r w:rsidR="006773B6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66696D">
        <w:rPr>
          <w:b/>
          <w:sz w:val="24"/>
          <w:szCs w:val="24"/>
        </w:rPr>
        <w:t>Раздел 2. </w:t>
      </w:r>
      <w:r w:rsidRPr="0066696D">
        <w:rPr>
          <w:b/>
          <w:color w:val="000000"/>
          <w:sz w:val="24"/>
          <w:szCs w:val="24"/>
        </w:rPr>
        <w:t>Сведения о заказчике, разработчике и исполнителях Программы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Заказчиком</w:t>
      </w:r>
      <w:r w:rsidRPr="0066696D">
        <w:rPr>
          <w:sz w:val="24"/>
          <w:szCs w:val="24"/>
        </w:rPr>
        <w:t xml:space="preserve"> Программы является Администрация сельского поселения </w:t>
      </w:r>
      <w:r w:rsidR="00481C28" w:rsidRPr="00481C28">
        <w:rPr>
          <w:sz w:val="24"/>
          <w:szCs w:val="24"/>
        </w:rPr>
        <w:t>Кидрячевский</w:t>
      </w:r>
      <w:r w:rsidR="0094522C">
        <w:rPr>
          <w:sz w:val="24"/>
          <w:szCs w:val="24"/>
        </w:rPr>
        <w:t xml:space="preserve"> сельсовет</w:t>
      </w:r>
      <w:r w:rsidR="00481C28">
        <w:rPr>
          <w:sz w:val="24"/>
          <w:szCs w:val="24"/>
        </w:rPr>
        <w:t xml:space="preserve">. 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 xml:space="preserve">Разработчиком </w:t>
      </w:r>
      <w:r w:rsidRPr="0066696D">
        <w:rPr>
          <w:sz w:val="24"/>
          <w:szCs w:val="24"/>
        </w:rPr>
        <w:t xml:space="preserve">Программы является Администрация сельского поселения </w:t>
      </w:r>
      <w:r w:rsidR="00481C28" w:rsidRPr="00481C28">
        <w:rPr>
          <w:sz w:val="24"/>
          <w:szCs w:val="24"/>
        </w:rPr>
        <w:t>Кидрячевский</w:t>
      </w:r>
      <w:r w:rsidR="0094522C">
        <w:rPr>
          <w:sz w:val="24"/>
          <w:szCs w:val="24"/>
        </w:rPr>
        <w:t xml:space="preserve"> сельсовет</w:t>
      </w:r>
      <w:proofErr w:type="gramStart"/>
      <w:r w:rsidR="0094522C">
        <w:rPr>
          <w:sz w:val="24"/>
          <w:szCs w:val="24"/>
        </w:rPr>
        <w:t xml:space="preserve"> </w:t>
      </w:r>
      <w:r w:rsidRPr="0066696D">
        <w:rPr>
          <w:sz w:val="24"/>
          <w:szCs w:val="24"/>
        </w:rPr>
        <w:t>.</w:t>
      </w:r>
      <w:proofErr w:type="gramEnd"/>
    </w:p>
    <w:p w:rsidR="0066696D" w:rsidRPr="0066696D" w:rsidRDefault="0066696D" w:rsidP="0066696D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Исполнителями</w:t>
      </w:r>
      <w:r w:rsidRPr="0066696D">
        <w:rPr>
          <w:sz w:val="24"/>
          <w:szCs w:val="24"/>
        </w:rPr>
        <w:t xml:space="preserve"> Программы являются Администрация сельского поселения </w:t>
      </w:r>
      <w:r w:rsidR="00481C28" w:rsidRPr="00481C28">
        <w:rPr>
          <w:sz w:val="24"/>
          <w:szCs w:val="24"/>
        </w:rPr>
        <w:t>Кидрячевский</w:t>
      </w:r>
      <w:r w:rsidR="0094522C">
        <w:rPr>
          <w:sz w:val="24"/>
          <w:szCs w:val="24"/>
        </w:rPr>
        <w:t xml:space="preserve"> сельсовет</w:t>
      </w:r>
      <w:proofErr w:type="gramStart"/>
      <w:r w:rsidR="0094522C">
        <w:rPr>
          <w:sz w:val="24"/>
          <w:szCs w:val="24"/>
        </w:rPr>
        <w:t xml:space="preserve"> </w:t>
      </w:r>
      <w:r w:rsidRPr="0066696D">
        <w:rPr>
          <w:sz w:val="24"/>
          <w:szCs w:val="24"/>
        </w:rPr>
        <w:t>,</w:t>
      </w:r>
      <w:proofErr w:type="gramEnd"/>
      <w:r w:rsidRPr="0066696D">
        <w:rPr>
          <w:sz w:val="24"/>
          <w:szCs w:val="24"/>
        </w:rPr>
        <w:t xml:space="preserve"> субъекты малого и среднего предпринимательства.</w:t>
      </w: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</w:p>
    <w:p w:rsidR="009432BF" w:rsidRDefault="009432BF" w:rsidP="0066696D">
      <w:pPr>
        <w:ind w:firstLine="550"/>
        <w:jc w:val="center"/>
        <w:rPr>
          <w:b/>
          <w:sz w:val="24"/>
          <w:szCs w:val="24"/>
        </w:rPr>
      </w:pP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>Раздел 3. Основные цели и задачи Программы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Цель Программы - создание на территории сельского поселения </w:t>
      </w:r>
      <w:r w:rsidR="00481C28" w:rsidRPr="00481C28">
        <w:rPr>
          <w:sz w:val="24"/>
          <w:szCs w:val="24"/>
        </w:rPr>
        <w:t>Кидрячевский</w:t>
      </w:r>
      <w:r w:rsidRPr="009432BF">
        <w:rPr>
          <w:sz w:val="24"/>
          <w:szCs w:val="24"/>
        </w:rPr>
        <w:t xml:space="preserve"> сельсовет  благоприятных условий для устойчивого развития малого и среднего бизнеса, </w:t>
      </w:r>
      <w:r w:rsidRPr="009432BF">
        <w:rPr>
          <w:sz w:val="24"/>
          <w:szCs w:val="24"/>
        </w:rPr>
        <w:lastRenderedPageBreak/>
        <w:t>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малого и среднего предпринимательства, в том числе: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правовых, экономических и организационных условий для устойчивой деятельности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 помощи;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устранение административных барьеров, препятствующих развитию малого и среднего бизнеса;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совершенствование методов и механизмов финансовой поддержки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условий для увеличения занятости населения;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Указанная цель и задачи соответствуют социально-экономической направленности развития сельского поселения </w:t>
      </w:r>
      <w:r w:rsidR="00481C28" w:rsidRPr="00481C28">
        <w:rPr>
          <w:sz w:val="24"/>
          <w:szCs w:val="24"/>
        </w:rPr>
        <w:t>Кидрячевский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В настоящее время в поселении есть реальная возможность развития за счет малых предприятий таких сфер экономики, как: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предоставления услуг, направленных на улучшение экологии и природопользования, включая сбор, утилизацию и переработку вторичных ресурсов;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туризма.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 </w:t>
      </w:r>
      <w:r w:rsidR="00481C28" w:rsidRPr="00481C28">
        <w:rPr>
          <w:sz w:val="24"/>
          <w:szCs w:val="24"/>
        </w:rPr>
        <w:t>Кидрячевский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Мероприятия Программы строятся с учетом потребностей администрации поселения в обеспечении мониторинга и экономического анализа развития малого и среднего предпринимательства, информационного обмена, проведении исследований по проблемам малого и среднего.</w:t>
      </w:r>
    </w:p>
    <w:p w:rsidR="009432BF" w:rsidRPr="009432BF" w:rsidRDefault="009432BF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 xml:space="preserve">Раздел 4. Ожидаемые социально-экономические </w:t>
      </w: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>результаты реализации Программы</w:t>
      </w:r>
    </w:p>
    <w:p w:rsidR="009432BF" w:rsidRPr="009432BF" w:rsidRDefault="009432BF" w:rsidP="009432BF">
      <w:pPr>
        <w:ind w:left="357"/>
        <w:jc w:val="center"/>
        <w:rPr>
          <w:b/>
          <w:sz w:val="24"/>
          <w:szCs w:val="24"/>
        </w:rPr>
      </w:pP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малого и среднего бизнеса и тем самым повысить уровень жизни населения на территории сельского поселения </w:t>
      </w:r>
      <w:r w:rsidR="00481C28" w:rsidRPr="00481C28">
        <w:rPr>
          <w:sz w:val="24"/>
          <w:szCs w:val="24"/>
        </w:rPr>
        <w:t>Кидрячевский</w:t>
      </w:r>
      <w:r w:rsidRPr="009432BF">
        <w:rPr>
          <w:sz w:val="24"/>
          <w:szCs w:val="24"/>
        </w:rPr>
        <w:t xml:space="preserve"> сельсовет.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 </w:t>
      </w:r>
      <w:r w:rsidR="00481C28" w:rsidRPr="00481C28">
        <w:rPr>
          <w:sz w:val="24"/>
          <w:szCs w:val="24"/>
        </w:rPr>
        <w:t>Кидрячевский</w:t>
      </w:r>
      <w:r w:rsidRPr="009432BF">
        <w:rPr>
          <w:sz w:val="24"/>
          <w:szCs w:val="24"/>
        </w:rPr>
        <w:t xml:space="preserve"> сельсовет;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рост налоговых поступлений в местный бюджет от деятельности малого и среднего бизнеса;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увеличение представителей малого и среднего бизнеса, ведущих деятельность в приоритетных направлениях социального развития.</w:t>
      </w:r>
    </w:p>
    <w:p w:rsidR="0066696D" w:rsidRPr="009432BF" w:rsidRDefault="0066696D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Ожидаемые количественные и/или качественные результаты реализации Программы по годам представлены в таблице.</w:t>
      </w:r>
    </w:p>
    <w:p w:rsidR="009432BF" w:rsidRDefault="009432BF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</w:p>
    <w:p w:rsidR="0066696D" w:rsidRPr="009432BF" w:rsidRDefault="0066696D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lastRenderedPageBreak/>
        <w:t>Таблица</w:t>
      </w:r>
    </w:p>
    <w:p w:rsidR="0066696D" w:rsidRPr="009432BF" w:rsidRDefault="0066696D" w:rsidP="009432BF">
      <w:pPr>
        <w:spacing w:before="60" w:after="60"/>
        <w:ind w:firstLine="550"/>
        <w:jc w:val="center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Количественные и/или качественные результаты реализации Программы по годам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1440"/>
        <w:gridCol w:w="2098"/>
        <w:gridCol w:w="1108"/>
        <w:gridCol w:w="1134"/>
        <w:gridCol w:w="960"/>
      </w:tblGrid>
      <w:tr w:rsidR="009432BF" w:rsidRPr="009432BF" w:rsidTr="009432BF">
        <w:trPr>
          <w:trHeight w:val="645"/>
        </w:trPr>
        <w:tc>
          <w:tcPr>
            <w:tcW w:w="31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Единицы измерения</w:t>
            </w:r>
          </w:p>
        </w:tc>
        <w:tc>
          <w:tcPr>
            <w:tcW w:w="209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Порядок определения показателя</w:t>
            </w:r>
          </w:p>
        </w:tc>
        <w:tc>
          <w:tcPr>
            <w:tcW w:w="3202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Значение показателя на конец года реализации Программы</w:t>
            </w:r>
          </w:p>
        </w:tc>
      </w:tr>
      <w:tr w:rsidR="009432BF" w:rsidRPr="009432BF" w:rsidTr="009432BF">
        <w:trPr>
          <w:trHeight w:val="330"/>
        </w:trPr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2023</w:t>
            </w:r>
          </w:p>
        </w:tc>
      </w:tr>
      <w:tr w:rsidR="009432BF" w:rsidRPr="009432BF" w:rsidTr="009432BF">
        <w:trPr>
          <w:trHeight w:val="1125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встреч с представителями малого и среднего предпринимательства</w:t>
            </w:r>
          </w:p>
        </w:tc>
        <w:tc>
          <w:tcPr>
            <w:tcW w:w="1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фактически проведенных встреч (протоколы)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9432BF" w:rsidRPr="009432BF" w:rsidTr="009432BF">
        <w:trPr>
          <w:trHeight w:val="2531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предпринимателей), осуществляющих свою деятельность на территории сельского поселения</w:t>
            </w:r>
          </w:p>
        </w:tc>
        <w:tc>
          <w:tcPr>
            <w:tcW w:w="14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tabs>
                <w:tab w:val="left" w:pos="285"/>
                <w:tab w:val="center" w:pos="705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данных из торгового реестра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0066696D" w:rsidRPr="009432BF" w:rsidRDefault="0066696D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000000" w:themeColor="text1"/>
          <w:sz w:val="24"/>
          <w:szCs w:val="24"/>
        </w:rPr>
      </w:pPr>
      <w:r w:rsidRPr="009432BF">
        <w:rPr>
          <w:color w:val="000000" w:themeColor="text1"/>
          <w:sz w:val="24"/>
          <w:szCs w:val="24"/>
        </w:rPr>
        <w:t xml:space="preserve">По состоянию на 01 января 2021 года на территории сельского поселения </w:t>
      </w:r>
      <w:r w:rsidR="00481C28" w:rsidRPr="00481C28">
        <w:rPr>
          <w:color w:val="000000" w:themeColor="text1"/>
          <w:sz w:val="24"/>
          <w:szCs w:val="24"/>
        </w:rPr>
        <w:t>Кидрячевский</w:t>
      </w:r>
      <w:r w:rsidR="0094522C" w:rsidRPr="009432BF">
        <w:rPr>
          <w:color w:val="000000" w:themeColor="text1"/>
          <w:sz w:val="24"/>
          <w:szCs w:val="24"/>
        </w:rPr>
        <w:t xml:space="preserve"> сельсовет </w:t>
      </w:r>
      <w:r w:rsidRPr="009432BF">
        <w:rPr>
          <w:color w:val="000000" w:themeColor="text1"/>
          <w:sz w:val="24"/>
          <w:szCs w:val="24"/>
        </w:rPr>
        <w:t xml:space="preserve"> осуществляет свою деятельность </w:t>
      </w:r>
      <w:r w:rsidR="00EA00DC">
        <w:rPr>
          <w:color w:val="000000" w:themeColor="text1"/>
          <w:sz w:val="24"/>
          <w:szCs w:val="24"/>
        </w:rPr>
        <w:t xml:space="preserve">9 </w:t>
      </w:r>
      <w:bookmarkStart w:id="0" w:name="_GoBack"/>
      <w:bookmarkEnd w:id="0"/>
      <w:r w:rsidRPr="009432BF">
        <w:rPr>
          <w:color w:val="000000" w:themeColor="text1"/>
          <w:sz w:val="24"/>
          <w:szCs w:val="24"/>
        </w:rPr>
        <w:t>объектов среднего и малого предпринимательства.</w:t>
      </w:r>
    </w:p>
    <w:p w:rsidR="009432BF" w:rsidRDefault="009432BF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FF0000"/>
          <w:sz w:val="24"/>
          <w:szCs w:val="24"/>
        </w:rPr>
      </w:pPr>
    </w:p>
    <w:p w:rsidR="0039447D" w:rsidRPr="0039447D" w:rsidRDefault="009432BF" w:rsidP="0039447D">
      <w:pPr>
        <w:jc w:val="center"/>
        <w:rPr>
          <w:b/>
          <w:sz w:val="24"/>
          <w:szCs w:val="24"/>
        </w:rPr>
      </w:pPr>
      <w:r w:rsidRPr="0039447D">
        <w:rPr>
          <w:b/>
          <w:sz w:val="24"/>
          <w:szCs w:val="24"/>
        </w:rPr>
        <w:t>Раздел 5</w:t>
      </w:r>
      <w:r w:rsidR="0066696D" w:rsidRPr="0039447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Объем планируемых финансовых ресурсов и </w:t>
      </w:r>
      <w:r w:rsidR="0039447D" w:rsidRPr="0039447D">
        <w:rPr>
          <w:b/>
          <w:sz w:val="24"/>
          <w:szCs w:val="24"/>
        </w:rPr>
        <w:br/>
        <w:t>источники финансирования Программы</w:t>
      </w:r>
    </w:p>
    <w:p w:rsidR="0066696D" w:rsidRDefault="0066696D" w:rsidP="009432BF">
      <w:pPr>
        <w:ind w:left="357"/>
        <w:jc w:val="center"/>
        <w:rPr>
          <w:b/>
          <w:sz w:val="24"/>
          <w:szCs w:val="24"/>
        </w:rPr>
      </w:pPr>
    </w:p>
    <w:p w:rsidR="0066696D" w:rsidRPr="0066696D" w:rsidRDefault="0066696D" w:rsidP="009432BF">
      <w:pPr>
        <w:tabs>
          <w:tab w:val="left" w:pos="1100"/>
        </w:tabs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Общий объем финансирования Программы на 2021 – 2023 годы составляет – 3,0 тыс. рублей. За счет средств местного бюджета – 3,0 тыс. рублей, из них по годам реализации Программы:</w:t>
      </w:r>
    </w:p>
    <w:p w:rsidR="0066696D" w:rsidRPr="0066696D" w:rsidRDefault="0066696D" w:rsidP="0066696D">
      <w:pPr>
        <w:spacing w:before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2021 год – 1,0 тыс. рублей;</w:t>
      </w:r>
    </w:p>
    <w:p w:rsidR="0066696D" w:rsidRPr="0066696D" w:rsidRDefault="0066696D" w:rsidP="0066696D">
      <w:pPr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2022 год – 1,0 тыс. рублей;</w:t>
      </w:r>
    </w:p>
    <w:p w:rsidR="0066696D" w:rsidRPr="0066696D" w:rsidRDefault="0066696D" w:rsidP="0066696D">
      <w:pPr>
        <w:spacing w:after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2023 год – 1,0 тыс. рублей.</w:t>
      </w:r>
    </w:p>
    <w:p w:rsidR="0066696D" w:rsidRPr="0066696D" w:rsidRDefault="0066696D" w:rsidP="0066696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Бюджетные ассигнования, предусмотренные на реализацию Программы, могут быть уточнены при внесении изменений и дополнений в решение о бюджете сельского поселения </w:t>
      </w:r>
      <w:r w:rsidR="00481C28" w:rsidRPr="00481C28">
        <w:rPr>
          <w:sz w:val="24"/>
          <w:szCs w:val="24"/>
        </w:rPr>
        <w:t>Кидрячевский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на соответствующий финансовый год.</w:t>
      </w:r>
    </w:p>
    <w:p w:rsidR="0066696D" w:rsidRPr="0066696D" w:rsidRDefault="0066696D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66696D" w:rsidRPr="0066696D" w:rsidRDefault="009432BF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 6</w:t>
      </w:r>
      <w:r w:rsidR="0066696D" w:rsidRPr="0066696D">
        <w:rPr>
          <w:b/>
          <w:sz w:val="24"/>
          <w:szCs w:val="24"/>
        </w:rPr>
        <w:t>. Перечень программных мероприятий</w:t>
      </w:r>
    </w:p>
    <w:p w:rsidR="0066696D" w:rsidRPr="0066696D" w:rsidRDefault="0066696D" w:rsidP="0066696D">
      <w:pPr>
        <w:jc w:val="both"/>
        <w:outlineLvl w:val="1"/>
        <w:rPr>
          <w:b/>
          <w:sz w:val="24"/>
          <w:szCs w:val="24"/>
        </w:rPr>
      </w:pP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  <w:r w:rsidRPr="0066696D">
        <w:rPr>
          <w:sz w:val="24"/>
          <w:szCs w:val="24"/>
        </w:rPr>
        <w:t>Перечень программных мероприятий по годам реализации Программы представлен в</w:t>
      </w:r>
      <w:r w:rsidRPr="0066696D">
        <w:rPr>
          <w:color w:val="000000"/>
          <w:sz w:val="24"/>
          <w:szCs w:val="24"/>
        </w:rPr>
        <w:t xml:space="preserve"> приложении к Программе.</w:t>
      </w: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</w:p>
    <w:p w:rsidR="0066696D" w:rsidRPr="0039447D" w:rsidRDefault="009432BF" w:rsidP="0039447D">
      <w:pPr>
        <w:tabs>
          <w:tab w:val="left" w:pos="110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 7</w:t>
      </w:r>
      <w:r w:rsidR="0066696D" w:rsidRPr="0066696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Управление Программой и </w:t>
      </w:r>
      <w:proofErr w:type="gramStart"/>
      <w:r w:rsidR="0039447D" w:rsidRPr="0039447D">
        <w:rPr>
          <w:b/>
          <w:sz w:val="24"/>
          <w:szCs w:val="24"/>
        </w:rPr>
        <w:t>контроль за</w:t>
      </w:r>
      <w:proofErr w:type="gramEnd"/>
      <w:r w:rsidR="0039447D" w:rsidRPr="0039447D">
        <w:rPr>
          <w:b/>
          <w:sz w:val="24"/>
          <w:szCs w:val="24"/>
        </w:rPr>
        <w:t xml:space="preserve"> ее реализацией</w:t>
      </w:r>
    </w:p>
    <w:p w:rsidR="0066696D" w:rsidRPr="0039447D" w:rsidRDefault="0066696D" w:rsidP="0039447D">
      <w:pPr>
        <w:ind w:firstLine="567"/>
        <w:jc w:val="both"/>
        <w:outlineLvl w:val="1"/>
        <w:rPr>
          <w:b/>
          <w:sz w:val="24"/>
          <w:szCs w:val="24"/>
        </w:rPr>
      </w:pP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Формы и методы управления реализацией Программы определяются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481C28" w:rsidRPr="00481C28">
        <w:rPr>
          <w:sz w:val="24"/>
          <w:szCs w:val="24"/>
        </w:rPr>
        <w:t>Кидрячевский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Общее руководство и </w:t>
      </w: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реализацией программных мероприятий осуществляет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481C28" w:rsidRPr="00481C28">
        <w:rPr>
          <w:sz w:val="24"/>
          <w:szCs w:val="24"/>
        </w:rPr>
        <w:t>Кидрячевский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481C28" w:rsidRPr="00481C28">
        <w:rPr>
          <w:sz w:val="24"/>
          <w:szCs w:val="24"/>
        </w:rPr>
        <w:t>Кидрячевский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является заказчиком </w:t>
      </w:r>
      <w:r w:rsidRPr="0039447D">
        <w:rPr>
          <w:sz w:val="24"/>
          <w:szCs w:val="24"/>
        </w:rPr>
        <w:lastRenderedPageBreak/>
        <w:t>муниципальной Программы и координатором деятельности исполнителей мероприятий Программы.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481C28" w:rsidRPr="00481C28">
        <w:rPr>
          <w:sz w:val="24"/>
          <w:szCs w:val="24"/>
        </w:rPr>
        <w:t>Кидрячевский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осуществляет:</w:t>
      </w:r>
    </w:p>
    <w:p w:rsidR="00D35578" w:rsidRPr="00D35578" w:rsidRDefault="0039447D" w:rsidP="00D35578">
      <w:pPr>
        <w:ind w:firstLine="567"/>
        <w:jc w:val="both"/>
        <w:rPr>
          <w:sz w:val="24"/>
          <w:szCs w:val="24"/>
        </w:rPr>
      </w:pPr>
      <w:r w:rsidRPr="00D35578">
        <w:rPr>
          <w:sz w:val="24"/>
          <w:szCs w:val="24"/>
        </w:rPr>
        <w:t xml:space="preserve">     </w:t>
      </w:r>
      <w:r w:rsidR="00D35578" w:rsidRPr="00D35578">
        <w:rPr>
          <w:sz w:val="24"/>
          <w:szCs w:val="24"/>
        </w:rPr>
        <w:t xml:space="preserve">     - подготовку предложений по актуализации мероприятий Программы в соответствии с приоритетами социально-экономического развития муниципального района Давлекановский район Республики Башкортостан, ускорению или приостановке реализации отдельных мероприятий;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привлечению организаций для реализации мероприятий Программы;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мониторинг выполнения Программы в целом и входящих в ее состав мероприятий;</w:t>
      </w:r>
    </w:p>
    <w:p w:rsidR="0039447D" w:rsidRDefault="0039447D" w:rsidP="0039447D">
      <w:pPr>
        <w:ind w:firstLine="567"/>
        <w:jc w:val="both"/>
        <w:rPr>
          <w:sz w:val="24"/>
          <w:szCs w:val="24"/>
        </w:rPr>
      </w:pP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исполнением муниципальной Программы осуществляется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481C28" w:rsidRPr="00481C28">
        <w:rPr>
          <w:sz w:val="24"/>
          <w:szCs w:val="24"/>
        </w:rPr>
        <w:t>Кидрячевский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Default="0039447D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9447D" w:rsidRDefault="0039447D" w:rsidP="0039447D">
      <w:pPr>
        <w:spacing w:line="240" w:lineRule="exact"/>
        <w:jc w:val="right"/>
        <w:rPr>
          <w:sz w:val="28"/>
          <w:szCs w:val="28"/>
        </w:rPr>
        <w:sectPr w:rsidR="0039447D" w:rsidSect="00AF3C08">
          <w:pgSz w:w="11909" w:h="16838"/>
          <w:pgMar w:top="1298" w:right="635" w:bottom="907" w:left="1701" w:header="0" w:footer="6" w:gutter="0"/>
          <w:cols w:space="720"/>
          <w:noEndnote/>
          <w:titlePg/>
          <w:docGrid w:linePitch="360"/>
        </w:sectPr>
      </w:pPr>
    </w:p>
    <w:p w:rsidR="0039447D" w:rsidRPr="0039447D" w:rsidRDefault="0039447D" w:rsidP="0039447D">
      <w:pPr>
        <w:spacing w:line="240" w:lineRule="exact"/>
        <w:ind w:left="10773"/>
      </w:pPr>
      <w:r w:rsidRPr="0039447D">
        <w:lastRenderedPageBreak/>
        <w:t xml:space="preserve">Приложение </w:t>
      </w:r>
    </w:p>
    <w:p w:rsidR="0039447D" w:rsidRPr="0039447D" w:rsidRDefault="0039447D" w:rsidP="0039447D">
      <w:pPr>
        <w:spacing w:line="240" w:lineRule="exact"/>
        <w:ind w:left="10773"/>
      </w:pPr>
      <w:r w:rsidRPr="0039447D">
        <w:t xml:space="preserve"> к муниципальной программе  </w:t>
      </w:r>
    </w:p>
    <w:p w:rsidR="0039447D" w:rsidRPr="0039447D" w:rsidRDefault="0039447D" w:rsidP="0039447D">
      <w:pPr>
        <w:ind w:left="10773"/>
      </w:pPr>
      <w:r w:rsidRPr="0039447D">
        <w:t xml:space="preserve"> </w:t>
      </w:r>
      <w:r w:rsidRPr="0039447D">
        <w:rPr>
          <w:bCs/>
        </w:rPr>
        <w:t xml:space="preserve">«Развитие и поддержка малого и среднего предпринимательства в </w:t>
      </w:r>
      <w:r w:rsidRPr="0039447D">
        <w:t xml:space="preserve">сельском </w:t>
      </w:r>
      <w:proofErr w:type="gramStart"/>
      <w:r w:rsidRPr="0039447D">
        <w:t>поселении</w:t>
      </w:r>
      <w:proofErr w:type="gramEnd"/>
      <w:r w:rsidRPr="0039447D">
        <w:t xml:space="preserve"> </w:t>
      </w:r>
      <w:r w:rsidR="00481C28" w:rsidRPr="00481C28">
        <w:rPr>
          <w:color w:val="000000"/>
        </w:rPr>
        <w:t>Кидрячевский</w:t>
      </w:r>
      <w:r w:rsidRPr="0039447D">
        <w:t xml:space="preserve">  сельсовет муниципального района Давлекановский район Республики Башкортостан на 2021-2023 годы»</w:t>
      </w:r>
    </w:p>
    <w:p w:rsidR="0039447D" w:rsidRPr="00C46073" w:rsidRDefault="0039447D" w:rsidP="0039447D">
      <w:pPr>
        <w:spacing w:line="240" w:lineRule="exact"/>
        <w:jc w:val="right"/>
        <w:rPr>
          <w:sz w:val="24"/>
          <w:szCs w:val="24"/>
        </w:rPr>
      </w:pP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 xml:space="preserve">ПЕРЕЧЕНЬ </w:t>
      </w: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>мероприятий Программы</w:t>
      </w:r>
    </w:p>
    <w:p w:rsidR="0039447D" w:rsidRPr="00C46073" w:rsidRDefault="0039447D" w:rsidP="0039447D">
      <w:pPr>
        <w:jc w:val="center"/>
        <w:rPr>
          <w:sz w:val="24"/>
          <w:szCs w:val="24"/>
        </w:rPr>
      </w:pPr>
    </w:p>
    <w:tbl>
      <w:tblPr>
        <w:tblW w:w="153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570"/>
        <w:gridCol w:w="2409"/>
        <w:gridCol w:w="1418"/>
        <w:gridCol w:w="2389"/>
        <w:gridCol w:w="1155"/>
        <w:gridCol w:w="1275"/>
        <w:gridCol w:w="1276"/>
        <w:gridCol w:w="1019"/>
      </w:tblGrid>
      <w:tr w:rsidR="0039447D" w:rsidRPr="00C46073" w:rsidTr="00C46073">
        <w:trPr>
          <w:cantSplit/>
          <w:trHeight w:val="686"/>
        </w:trPr>
        <w:tc>
          <w:tcPr>
            <w:tcW w:w="824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№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proofErr w:type="gramStart"/>
            <w:r w:rsidRPr="00C46073">
              <w:rPr>
                <w:sz w:val="24"/>
                <w:szCs w:val="24"/>
              </w:rPr>
              <w:t>п</w:t>
            </w:r>
            <w:proofErr w:type="gramEnd"/>
            <w:r w:rsidRPr="00C46073">
              <w:rPr>
                <w:sz w:val="24"/>
                <w:szCs w:val="24"/>
              </w:rPr>
              <w:t>/п</w:t>
            </w:r>
          </w:p>
        </w:tc>
        <w:tc>
          <w:tcPr>
            <w:tcW w:w="3570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40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418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Срок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исполнения</w:t>
            </w:r>
          </w:p>
        </w:tc>
        <w:tc>
          <w:tcPr>
            <w:tcW w:w="238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Источники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4725" w:type="dxa"/>
            <w:gridSpan w:val="4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Объем финансирования,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тыс. руб.</w:t>
            </w:r>
          </w:p>
        </w:tc>
      </w:tr>
      <w:tr w:rsidR="0039447D" w:rsidRPr="00C46073" w:rsidTr="00C46073">
        <w:trPr>
          <w:cantSplit/>
          <w:trHeight w:val="580"/>
        </w:trPr>
        <w:tc>
          <w:tcPr>
            <w:tcW w:w="824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0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2021 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2022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2023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Всего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</w:t>
            </w: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9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1.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Участие в публичных мероприятиях в сфере малого  и среднего бизнеса, направленных на укрепление взаимодействия предпринимательских кругов с представителями органов муниципальной власти. Участие в мероприятиях, посвященных Дню предпринимателя.</w:t>
            </w:r>
          </w:p>
          <w:p w:rsidR="0039447D" w:rsidRPr="00C46073" w:rsidRDefault="0039447D" w:rsidP="0082131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447D" w:rsidRPr="00C46073" w:rsidRDefault="0039447D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  <w:r w:rsidR="00481C28" w:rsidRPr="00C46073">
              <w:rPr>
                <w:sz w:val="24"/>
                <w:szCs w:val="24"/>
              </w:rPr>
              <w:t>,</w:t>
            </w:r>
            <w:r w:rsidRPr="00C46073">
              <w:rPr>
                <w:sz w:val="24"/>
                <w:szCs w:val="24"/>
              </w:rPr>
              <w:t xml:space="preserve"> субъекты малого и среднего предпринимательства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  <w:r w:rsidRPr="00C46073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бюджета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15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Содействие в участии субъектов малого и среднего бизнеса в региональных п</w:t>
            </w:r>
            <w:r>
              <w:rPr>
                <w:sz w:val="24"/>
                <w:szCs w:val="24"/>
              </w:rPr>
              <w:t>рограммах развития и поддержки м</w:t>
            </w:r>
            <w:r w:rsidRPr="00C46073">
              <w:rPr>
                <w:sz w:val="24"/>
                <w:szCs w:val="24"/>
              </w:rPr>
              <w:t>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B157C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>
              <w:rPr>
                <w:sz w:val="24"/>
                <w:szCs w:val="24"/>
              </w:rPr>
              <w:t xml:space="preserve"> сельсовет, </w:t>
            </w:r>
            <w:r w:rsidRPr="00C46073">
              <w:rPr>
                <w:sz w:val="24"/>
                <w:szCs w:val="24"/>
              </w:rPr>
              <w:t>организации, образующие инфраструктуру поддержки малого и среднего предпринимательства</w:t>
            </w:r>
          </w:p>
        </w:tc>
        <w:tc>
          <w:tcPr>
            <w:tcW w:w="1418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3.</w:t>
            </w:r>
          </w:p>
        </w:tc>
        <w:tc>
          <w:tcPr>
            <w:tcW w:w="3570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Информирование </w:t>
            </w:r>
            <w:r w:rsidRPr="00C46073">
              <w:rPr>
                <w:sz w:val="24"/>
                <w:szCs w:val="24"/>
              </w:rPr>
              <w:lastRenderedPageBreak/>
              <w:t>предпринимателей по проблемам организации и ведения бизнеса:</w:t>
            </w:r>
          </w:p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 размещение на официальном сайте</w:t>
            </w:r>
            <w:r>
              <w:rPr>
                <w:sz w:val="24"/>
                <w:szCs w:val="24"/>
              </w:rPr>
              <w:t xml:space="preserve"> Совета муниципального района Давлекановский район</w:t>
            </w:r>
            <w:r w:rsidRPr="00C46073">
              <w:rPr>
                <w:sz w:val="24"/>
                <w:szCs w:val="24"/>
              </w:rPr>
              <w:t xml:space="preserve"> материалов о малом и среднем предпринимательстве в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409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</w:t>
            </w:r>
            <w:r w:rsidRPr="00C46073">
              <w:rPr>
                <w:sz w:val="24"/>
                <w:szCs w:val="24"/>
              </w:rPr>
              <w:lastRenderedPageBreak/>
              <w:t xml:space="preserve">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не </w:t>
            </w:r>
            <w:r w:rsidRPr="00C46073">
              <w:rPr>
                <w:sz w:val="24"/>
                <w:szCs w:val="24"/>
              </w:rPr>
              <w:lastRenderedPageBreak/>
              <w:t>требуются</w:t>
            </w:r>
          </w:p>
        </w:tc>
        <w:tc>
          <w:tcPr>
            <w:tcW w:w="115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-</w:t>
            </w:r>
          </w:p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570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 предпринимателям помощи по вопросам </w:t>
            </w:r>
            <w:proofErr w:type="gramStart"/>
            <w:r w:rsidRPr="00C46073">
              <w:rPr>
                <w:sz w:val="24"/>
                <w:szCs w:val="24"/>
              </w:rPr>
              <w:t>гражданского</w:t>
            </w:r>
            <w:proofErr w:type="gramEnd"/>
            <w:r w:rsidRPr="00C46073">
              <w:rPr>
                <w:sz w:val="24"/>
                <w:szCs w:val="24"/>
              </w:rPr>
              <w:t>, финансового,</w:t>
            </w:r>
          </w:p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налогового, бюджетного, административного и иного законодательства в области регулирования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sz w:val="24"/>
                <w:szCs w:val="24"/>
              </w:rPr>
            </w:pP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5.</w:t>
            </w:r>
          </w:p>
        </w:tc>
        <w:tc>
          <w:tcPr>
            <w:tcW w:w="3570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практической помощи субъектам малого и среднего предпринимательства в оперативном получении правовой информации: </w:t>
            </w:r>
          </w:p>
          <w:p w:rsidR="00C46073" w:rsidRPr="00C46073" w:rsidRDefault="00C46073" w:rsidP="00125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нормативно-правовые акты</w:t>
            </w:r>
            <w:r w:rsidRPr="00C46073">
              <w:rPr>
                <w:sz w:val="24"/>
                <w:szCs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 xml:space="preserve"> Давлекановский район</w:t>
            </w:r>
            <w:r w:rsidRPr="00C46073">
              <w:rPr>
                <w:sz w:val="24"/>
                <w:szCs w:val="24"/>
              </w:rPr>
              <w:t xml:space="preserve"> и Администрации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Pr="00C46073">
              <w:rPr>
                <w:sz w:val="24"/>
                <w:szCs w:val="24"/>
              </w:rPr>
              <w:t xml:space="preserve"> сельсовет по вопросам малого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среди субъектов малого и среднего предпринимательства информационных материалов о фондах, кредитных организациях в</w:t>
            </w:r>
            <w:r>
              <w:rPr>
                <w:sz w:val="24"/>
                <w:szCs w:val="24"/>
              </w:rPr>
              <w:t xml:space="preserve"> районе</w:t>
            </w:r>
            <w:r w:rsidRPr="00C46073">
              <w:rPr>
                <w:sz w:val="24"/>
                <w:szCs w:val="24"/>
              </w:rPr>
              <w:t xml:space="preserve">, оказывающих финансовую  </w:t>
            </w:r>
            <w:r w:rsidRPr="00C46073">
              <w:rPr>
                <w:sz w:val="24"/>
                <w:szCs w:val="24"/>
              </w:rPr>
              <w:lastRenderedPageBreak/>
              <w:t>поддержку малого бизнеса</w:t>
            </w:r>
          </w:p>
        </w:tc>
        <w:tc>
          <w:tcPr>
            <w:tcW w:w="2409" w:type="dxa"/>
          </w:tcPr>
          <w:p w:rsidR="00C46073" w:rsidRPr="00C46073" w:rsidRDefault="00C46073" w:rsidP="00721EF6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570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методических, информационных и справочных материалов для предпринимателей по различным аспектам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rPr>
          <w:trHeight w:val="447"/>
        </w:trPr>
        <w:tc>
          <w:tcPr>
            <w:tcW w:w="10610" w:type="dxa"/>
            <w:gridSpan w:val="5"/>
          </w:tcPr>
          <w:p w:rsidR="00C46073" w:rsidRPr="00C46073" w:rsidRDefault="00C46073" w:rsidP="0082131F">
            <w:pPr>
              <w:rPr>
                <w:b/>
                <w:sz w:val="24"/>
                <w:szCs w:val="24"/>
              </w:rPr>
            </w:pPr>
            <w:r w:rsidRPr="00C46073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15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</w:tr>
    </w:tbl>
    <w:p w:rsidR="0039447D" w:rsidRPr="0050498C" w:rsidRDefault="0039447D" w:rsidP="0039447D">
      <w:pPr>
        <w:jc w:val="center"/>
        <w:rPr>
          <w:sz w:val="28"/>
          <w:szCs w:val="28"/>
        </w:rPr>
      </w:pPr>
    </w:p>
    <w:p w:rsidR="0039447D" w:rsidRDefault="0039447D" w:rsidP="00C46073">
      <w:pPr>
        <w:rPr>
          <w:sz w:val="28"/>
          <w:szCs w:val="28"/>
        </w:rPr>
        <w:sectPr w:rsidR="0039447D" w:rsidSect="00C46073">
          <w:pgSz w:w="16838" w:h="11909" w:orient="landscape"/>
          <w:pgMar w:top="709" w:right="1298" w:bottom="635" w:left="907" w:header="0" w:footer="6" w:gutter="0"/>
          <w:cols w:space="720"/>
          <w:noEndnote/>
          <w:titlePg/>
          <w:docGrid w:linePitch="360"/>
        </w:sectPr>
      </w:pPr>
    </w:p>
    <w:p w:rsidR="0039447D" w:rsidRPr="0050498C" w:rsidRDefault="0039447D" w:rsidP="00C46073">
      <w:pPr>
        <w:rPr>
          <w:sz w:val="28"/>
          <w:szCs w:val="28"/>
        </w:rPr>
      </w:pPr>
    </w:p>
    <w:sectPr w:rsidR="0039447D" w:rsidRPr="0050498C" w:rsidSect="00AF3C08">
      <w:pgSz w:w="11909" w:h="16838"/>
      <w:pgMar w:top="1298" w:right="635" w:bottom="907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8C3" w:rsidRDefault="008278C3" w:rsidP="00AF3C08">
      <w:r>
        <w:separator/>
      </w:r>
    </w:p>
  </w:endnote>
  <w:endnote w:type="continuationSeparator" w:id="0">
    <w:p w:rsidR="008278C3" w:rsidRDefault="008278C3" w:rsidP="00AF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8C3" w:rsidRDefault="008278C3" w:rsidP="00AF3C08">
      <w:r>
        <w:separator/>
      </w:r>
    </w:p>
  </w:footnote>
  <w:footnote w:type="continuationSeparator" w:id="0">
    <w:p w:rsidR="008278C3" w:rsidRDefault="008278C3" w:rsidP="00AF3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13"/>
    <w:multiLevelType w:val="multilevel"/>
    <w:tmpl w:val="00000012"/>
    <w:lvl w:ilvl="0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9007BBF"/>
    <w:multiLevelType w:val="hybridMultilevel"/>
    <w:tmpl w:val="8E48D7A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E32A0F"/>
    <w:multiLevelType w:val="hybridMultilevel"/>
    <w:tmpl w:val="A2644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838"/>
    <w:rsid w:val="00012F28"/>
    <w:rsid w:val="00070487"/>
    <w:rsid w:val="00123CE0"/>
    <w:rsid w:val="00151F27"/>
    <w:rsid w:val="00187B49"/>
    <w:rsid w:val="00261060"/>
    <w:rsid w:val="00276640"/>
    <w:rsid w:val="00293BA5"/>
    <w:rsid w:val="002E2DBA"/>
    <w:rsid w:val="003041DE"/>
    <w:rsid w:val="00316997"/>
    <w:rsid w:val="00343386"/>
    <w:rsid w:val="0039447D"/>
    <w:rsid w:val="003B5E5F"/>
    <w:rsid w:val="003D207C"/>
    <w:rsid w:val="00443D5C"/>
    <w:rsid w:val="00452582"/>
    <w:rsid w:val="00481C28"/>
    <w:rsid w:val="004A07B7"/>
    <w:rsid w:val="004A310C"/>
    <w:rsid w:val="00530A3E"/>
    <w:rsid w:val="00556CAE"/>
    <w:rsid w:val="005C7048"/>
    <w:rsid w:val="005F08CF"/>
    <w:rsid w:val="006026C3"/>
    <w:rsid w:val="00622AA6"/>
    <w:rsid w:val="0064066C"/>
    <w:rsid w:val="0066696D"/>
    <w:rsid w:val="00673EC0"/>
    <w:rsid w:val="006773B6"/>
    <w:rsid w:val="00681B39"/>
    <w:rsid w:val="006C7F37"/>
    <w:rsid w:val="006D6E8A"/>
    <w:rsid w:val="00700F04"/>
    <w:rsid w:val="007211AA"/>
    <w:rsid w:val="008278C3"/>
    <w:rsid w:val="00886830"/>
    <w:rsid w:val="008A4AFF"/>
    <w:rsid w:val="009432BF"/>
    <w:rsid w:val="0094522C"/>
    <w:rsid w:val="00963758"/>
    <w:rsid w:val="00985128"/>
    <w:rsid w:val="009A56B4"/>
    <w:rsid w:val="00AF0BB8"/>
    <w:rsid w:val="00AF22EC"/>
    <w:rsid w:val="00AF3C08"/>
    <w:rsid w:val="00B10D62"/>
    <w:rsid w:val="00B13BD2"/>
    <w:rsid w:val="00B86CEB"/>
    <w:rsid w:val="00BA4227"/>
    <w:rsid w:val="00BB3838"/>
    <w:rsid w:val="00C30224"/>
    <w:rsid w:val="00C46073"/>
    <w:rsid w:val="00C50FAA"/>
    <w:rsid w:val="00D35578"/>
    <w:rsid w:val="00DA120A"/>
    <w:rsid w:val="00DA44DD"/>
    <w:rsid w:val="00DE05DF"/>
    <w:rsid w:val="00E75A32"/>
    <w:rsid w:val="00EA00DC"/>
    <w:rsid w:val="00F316E4"/>
    <w:rsid w:val="00F73353"/>
    <w:rsid w:val="00F813F3"/>
    <w:rsid w:val="00FD1B3E"/>
    <w:rsid w:val="00F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4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45EF9-57BD-4570-997A-43FA8B4DB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2411</Words>
  <Characters>13746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Orlovka</dc:creator>
  <cp:lastModifiedBy>user</cp:lastModifiedBy>
  <cp:revision>11</cp:revision>
  <cp:lastPrinted>2021-04-02T04:10:00Z</cp:lastPrinted>
  <dcterms:created xsi:type="dcterms:W3CDTF">2021-09-01T12:53:00Z</dcterms:created>
  <dcterms:modified xsi:type="dcterms:W3CDTF">2021-09-30T05:27:00Z</dcterms:modified>
</cp:coreProperties>
</file>