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7443">
        <w:rPr>
          <w:rFonts w:ascii="Times New Roman" w:hAnsi="Times New Roman" w:cs="Times New Roman"/>
          <w:sz w:val="28"/>
          <w:szCs w:val="28"/>
        </w:rPr>
        <w:t>7 мая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7C6688">
        <w:rPr>
          <w:rFonts w:ascii="Times New Roman" w:hAnsi="Times New Roman" w:cs="Times New Roman"/>
          <w:sz w:val="28"/>
          <w:szCs w:val="28"/>
        </w:rPr>
        <w:t>30</w:t>
      </w:r>
    </w:p>
    <w:p w:rsidR="007C6688" w:rsidRDefault="007C6688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88" w:rsidRPr="00574A49" w:rsidRDefault="007C6688" w:rsidP="007C66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574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 администрации </w:t>
      </w:r>
    </w:p>
    <w:p w:rsidR="007C6688" w:rsidRPr="00574A49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4A4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</w:t>
      </w:r>
      <w:r w:rsidRPr="00574A49">
        <w:rPr>
          <w:rFonts w:ascii="Times New Roman" w:eastAsia="Times New Roman" w:hAnsi="Times New Roman" w:cs="Arial"/>
          <w:bCs/>
          <w:sz w:val="20"/>
          <w:szCs w:val="28"/>
          <w:lang w:eastAsia="ru-RU"/>
        </w:rPr>
        <w:t xml:space="preserve"> </w:t>
      </w:r>
      <w:r w:rsidRPr="00574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осуществления администрацией </w:t>
      </w:r>
    </w:p>
    <w:p w:rsidR="007C6688" w:rsidRPr="00574A49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4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</w:t>
      </w:r>
      <w:r w:rsidRPr="00574A49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Курманкеевский</w:t>
      </w:r>
      <w:r w:rsidRPr="00574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сельсовет муниципального </w:t>
      </w:r>
    </w:p>
    <w:p w:rsidR="007C6688" w:rsidRPr="00574A49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4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Давлекановский район Республики Башкортостан  бюджетных </w:t>
      </w:r>
    </w:p>
    <w:p w:rsidR="007C6688" w:rsidRPr="00574A49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4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полномочий  главного администратора доходов бюджета </w:t>
      </w:r>
    </w:p>
    <w:p w:rsidR="007C6688" w:rsidRPr="00574A49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4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поселения»</w:t>
      </w:r>
    </w:p>
    <w:bookmarkEnd w:id="0"/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</w:p>
    <w:p w:rsidR="007C6688" w:rsidRPr="007C6688" w:rsidRDefault="007C6688" w:rsidP="007C668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C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 от 26 января 2015 года № 4</w:t>
      </w:r>
      <w:r w:rsidRPr="007C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осуществления администрацией сельского поселения Курманкеевский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приложении 1 к постановлению код бюджетной классификации 000   2 02 29999 10 0000 150  «Прочие субсидии бюджетам сельских поселений»: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кодом подвида доходов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1635"/>
        <w:gridCol w:w="8445"/>
      </w:tblGrid>
      <w:tr w:rsidR="007C6688" w:rsidRPr="007C6688" w:rsidTr="00867B8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688" w:rsidRPr="007C6688" w:rsidRDefault="007C6688" w:rsidP="007C6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7231 150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</w:tbl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688" w:rsidRPr="007C6688" w:rsidRDefault="007C6688" w:rsidP="007C6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Pr="007C6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2 к Постановлению дополнить код бюджетной классификации:</w:t>
      </w:r>
    </w:p>
    <w:tbl>
      <w:tblPr>
        <w:tblW w:w="100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665"/>
      </w:tblGrid>
      <w:tr w:rsidR="007C6688" w:rsidRPr="007C6688" w:rsidTr="00867B8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2 02 29999 10 7231 150</w:t>
            </w:r>
          </w:p>
        </w:tc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субсидии бюджетам </w:t>
            </w:r>
            <w:r w:rsidRPr="007C668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сельских</w:t>
            </w: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 (мероприятия по улучшению систем наружного освещения населенных пунктов Республики Башкортостан)</w:t>
            </w:r>
          </w:p>
        </w:tc>
      </w:tr>
    </w:tbl>
    <w:p w:rsidR="007C6688" w:rsidRPr="007C6688" w:rsidRDefault="007C6688" w:rsidP="007C668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688" w:rsidRPr="007C6688" w:rsidRDefault="007C6688" w:rsidP="007C668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7C6688" w:rsidRPr="007C6688" w:rsidRDefault="007C6688" w:rsidP="007C668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EAF" w:rsidRDefault="00D30EAF" w:rsidP="005C583C">
      <w:pPr>
        <w:spacing w:after="0" w:line="240" w:lineRule="auto"/>
      </w:pPr>
      <w:r>
        <w:separator/>
      </w:r>
    </w:p>
  </w:endnote>
  <w:endnote w:type="continuationSeparator" w:id="0">
    <w:p w:rsidR="00D30EAF" w:rsidRDefault="00D30EAF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EAF" w:rsidRDefault="00D30EAF" w:rsidP="005C583C">
      <w:pPr>
        <w:spacing w:after="0" w:line="240" w:lineRule="auto"/>
      </w:pPr>
      <w:r>
        <w:separator/>
      </w:r>
    </w:p>
  </w:footnote>
  <w:footnote w:type="continuationSeparator" w:id="0">
    <w:p w:rsidR="00D30EAF" w:rsidRDefault="00D30EAF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4A4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74A49"/>
    <w:rsid w:val="005A4ED9"/>
    <w:rsid w:val="005C583C"/>
    <w:rsid w:val="00617E43"/>
    <w:rsid w:val="007C6688"/>
    <w:rsid w:val="007F7443"/>
    <w:rsid w:val="00936F2F"/>
    <w:rsid w:val="00975F36"/>
    <w:rsid w:val="009E0F2C"/>
    <w:rsid w:val="00A41AED"/>
    <w:rsid w:val="00A952B5"/>
    <w:rsid w:val="00B227BC"/>
    <w:rsid w:val="00BD434F"/>
    <w:rsid w:val="00BE57DF"/>
    <w:rsid w:val="00D01083"/>
    <w:rsid w:val="00D30EAF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8BE95-B709-4497-8E45-222E9293D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3</cp:revision>
  <dcterms:created xsi:type="dcterms:W3CDTF">2019-05-31T09:08:00Z</dcterms:created>
  <dcterms:modified xsi:type="dcterms:W3CDTF">2019-06-17T08:56:00Z</dcterms:modified>
</cp:coreProperties>
</file>