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66199B" w:rsidRPr="0066199B" w:rsidRDefault="00C5237E" w:rsidP="00C5237E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26.09.2023 №36</w:t>
      </w:r>
    </w:p>
    <w:p w:rsidR="0066199B" w:rsidRPr="0066199B" w:rsidRDefault="0066199B" w:rsidP="0066199B">
      <w:pPr>
        <w:jc w:val="right"/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регламента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пеням и штрафам по ним администрации сельского поселения Рассветовский сельсовет</w:t>
      </w:r>
      <w:r w:rsidRPr="0066199B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муниципального района </w:t>
      </w:r>
      <w:proofErr w:type="gramStart"/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Давлекановский  район</w:t>
      </w:r>
      <w:proofErr w:type="gramEnd"/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199B" w:rsidRPr="0066199B" w:rsidRDefault="0066199B" w:rsidP="0066199B">
      <w:pPr>
        <w:pStyle w:val="ConsPlusNormal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постановляю: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Рассветовский сельсовет муниципального района Давлекановский район Республики Башкортостан, согласно приложению № 1 к настоящему Постановлению.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сельского поселения Рассветовский сельсовет муниципального района Давлекановский район Республики Башкортостан согласно приложению № </w:t>
      </w:r>
      <w:proofErr w:type="gramStart"/>
      <w:r w:rsidRPr="0066199B">
        <w:rPr>
          <w:rFonts w:ascii="Times New Roman" w:hAnsi="Times New Roman" w:cs="Times New Roman"/>
          <w:color w:val="000000"/>
          <w:sz w:val="28"/>
          <w:szCs w:val="28"/>
        </w:rPr>
        <w:t>2  к</w:t>
      </w:r>
      <w:proofErr w:type="gramEnd"/>
      <w:r w:rsidRPr="0066199B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настоящему Постановлению.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подлежит опубликованию в соответствии с действующим законодательством.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jc w:val="right"/>
        <w:rPr>
          <w:rFonts w:ascii="Times New Roman" w:hAnsi="Times New Roman"/>
          <w:bCs/>
          <w:szCs w:val="28"/>
          <w:lang w:val="ba-RU"/>
        </w:rPr>
      </w:pPr>
      <w:r w:rsidRPr="0066199B">
        <w:rPr>
          <w:rFonts w:ascii="Times New Roman" w:hAnsi="Times New Roman"/>
          <w:bCs/>
          <w:szCs w:val="28"/>
        </w:rPr>
        <w:t xml:space="preserve">Глава сельского поселения                                                                                            </w:t>
      </w:r>
      <w:r w:rsidRPr="0066199B">
        <w:rPr>
          <w:rFonts w:ascii="Times New Roman" w:hAnsi="Times New Roman"/>
          <w:bCs/>
          <w:szCs w:val="28"/>
          <w:lang w:val="ba-RU"/>
        </w:rPr>
        <w:t>Д. А. Карпов</w:t>
      </w:r>
    </w:p>
    <w:p w:rsidR="0066199B" w:rsidRDefault="0066199B" w:rsidP="0066199B">
      <w:pPr>
        <w:rPr>
          <w:rFonts w:ascii="Times New Roman" w:hAnsi="Times New Roman"/>
          <w:bCs/>
          <w:szCs w:val="28"/>
          <w:lang w:val="ba-RU"/>
        </w:rPr>
      </w:pPr>
    </w:p>
    <w:p w:rsidR="00C5237E" w:rsidRDefault="00C5237E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1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Рассветовский сельсовет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245F9">
        <w:rPr>
          <w:rFonts w:ascii="Times New Roman" w:hAnsi="Times New Roman" w:cs="Times New Roman"/>
          <w:color w:val="000000"/>
          <w:sz w:val="26"/>
          <w:szCs w:val="26"/>
        </w:rPr>
        <w:t>район  Республики</w:t>
      </w:r>
      <w:proofErr w:type="gramEnd"/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Башкортостан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5237E">
        <w:rPr>
          <w:rFonts w:ascii="Times New Roman" w:hAnsi="Times New Roman" w:cs="Times New Roman"/>
          <w:color w:val="000000"/>
          <w:sz w:val="26"/>
          <w:szCs w:val="26"/>
        </w:rPr>
        <w:t>26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C5237E">
        <w:rPr>
          <w:rFonts w:ascii="Times New Roman" w:hAnsi="Times New Roman" w:cs="Times New Roman"/>
          <w:color w:val="000000"/>
          <w:sz w:val="26"/>
          <w:szCs w:val="26"/>
        </w:rPr>
        <w:t>36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245F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>Регламент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пеням и штрафам по ним администрации сельского поселения Рассветовский сельсовет</w:t>
      </w:r>
      <w:r w:rsidRPr="000E383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муниципального района </w:t>
      </w:r>
      <w:proofErr w:type="gramStart"/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Давлекановский  район</w:t>
      </w:r>
      <w:proofErr w:type="gramEnd"/>
    </w:p>
    <w:p w:rsidR="0066199B" w:rsidRPr="000E3832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0E3832">
        <w:rPr>
          <w:rFonts w:ascii="Times New Roman" w:hAnsi="Times New Roman"/>
          <w:color w:val="000000"/>
          <w:sz w:val="26"/>
          <w:szCs w:val="26"/>
        </w:rPr>
        <w:t xml:space="preserve"> Республики Башкортостан</w:t>
      </w:r>
    </w:p>
    <w:p w:rsidR="0066199B" w:rsidRPr="006940FB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Pr="000E3832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6"/>
          <w:szCs w:val="26"/>
        </w:rPr>
      </w:pP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>1. Общие положения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1.2. Регламент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 поселения 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1.3 Регламент регулирует отношения, связанные с осуществлением администраци</w:t>
      </w:r>
      <w:r>
        <w:rPr>
          <w:rFonts w:ascii="Liberation Serif" w:hAnsi="Liberation Serif" w:cs="Liberation Serif"/>
          <w:color w:val="000000"/>
          <w:sz w:val="26"/>
          <w:szCs w:val="26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>
        <w:rPr>
          <w:rFonts w:ascii="Liberation Serif" w:hAnsi="Liberation Serif" w:cs="Liberation Serif"/>
          <w:color w:val="000000"/>
          <w:sz w:val="26"/>
          <w:szCs w:val="26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о перечислении денежных средств в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бюджет  поселения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доходам, администрируемым Администрацией поселения.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66199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66199B" w:rsidRDefault="0066199B" w:rsidP="0066199B">
      <w:pPr>
        <w:widowControl w:val="0"/>
        <w:autoSpaceDE w:val="0"/>
        <w:autoSpaceDN w:val="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>2. Результат реализации полномочия</w:t>
      </w: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>администратора доходов бюджета по взысканию дебиторской</w:t>
      </w: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задолженности по платежам в бюджет, </w:t>
      </w:r>
      <w:r w:rsidRPr="001169D3">
        <w:rPr>
          <w:rFonts w:ascii="Times New Roman" w:hAnsi="Times New Roman"/>
          <w:bCs/>
          <w:color w:val="000000"/>
          <w:sz w:val="26"/>
          <w:szCs w:val="26"/>
        </w:rPr>
        <w:t>пеням и штрафам по ним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Default="0066199B" w:rsidP="0066199B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proofErr w:type="gramStart"/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proofErr w:type="gramEnd"/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поселения.</w:t>
      </w:r>
    </w:p>
    <w:p w:rsidR="0066199B" w:rsidRPr="00187317" w:rsidRDefault="0066199B" w:rsidP="0066199B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66199B" w:rsidRPr="000E3832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 xml:space="preserve">3. Перечень нормативных правовых актов, </w:t>
      </w:r>
    </w:p>
    <w:p w:rsidR="0066199B" w:rsidRPr="000E3832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>регулирующих реализацию</w:t>
      </w: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полномочия администратора доходов бюджета по взысканию дебиторской задолженности</w:t>
      </w:r>
    </w:p>
    <w:p w:rsidR="0066199B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 платежам в бюджет, </w:t>
      </w:r>
      <w:r w:rsidRPr="000E3832">
        <w:rPr>
          <w:rFonts w:ascii="Times New Roman" w:hAnsi="Times New Roman"/>
          <w:bCs/>
          <w:color w:val="000000"/>
          <w:sz w:val="26"/>
          <w:szCs w:val="26"/>
        </w:rPr>
        <w:t>пеням и штрафам по ним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Конституцией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Гражданским Кодексом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Бюджетным Кодексом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Кодексом Российской Федерации об административных правонарушениях;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Приказом Минфина России 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настоящим регламентом.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Сотрудник Администрации поселения, наделенный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в соответствии с Приложением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: 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4624D">
        <w:rPr>
          <w:rFonts w:ascii="Times New Roman" w:hAnsi="Times New Roman"/>
          <w:color w:val="000000"/>
          <w:sz w:val="26"/>
          <w:szCs w:val="26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4">
        <w:r w:rsidRPr="0044624D">
          <w:rPr>
            <w:rFonts w:ascii="Times New Roman" w:hAnsi="Times New Roman"/>
            <w:color w:val="000000"/>
            <w:sz w:val="26"/>
            <w:szCs w:val="26"/>
          </w:rPr>
          <w:t>статьей 21.3</w:t>
        </w:r>
      </w:hyperlink>
      <w:r w:rsidRPr="0044624D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</w:t>
      </w:r>
      <w:r w:rsidRPr="0044624D">
        <w:rPr>
          <w:rFonts w:ascii="Times New Roman" w:hAnsi="Times New Roman"/>
          <w:color w:val="000000"/>
          <w:sz w:val="26"/>
          <w:szCs w:val="26"/>
        </w:rPr>
        <w:lastRenderedPageBreak/>
        <w:t>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своевременным начислением неустойки (штрафов, пени);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 xml:space="preserve">также </w:t>
      </w:r>
      <w:r>
        <w:rPr>
          <w:rFonts w:ascii="Times New Roman" w:hAnsi="Times New Roman"/>
          <w:color w:val="000000"/>
          <w:sz w:val="26"/>
          <w:szCs w:val="26"/>
        </w:rPr>
        <w:t xml:space="preserve"> передачей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2) </w:t>
      </w:r>
      <w:r>
        <w:rPr>
          <w:rFonts w:ascii="Times New Roman" w:hAnsi="Times New Roman"/>
          <w:color w:val="000000"/>
          <w:sz w:val="26"/>
          <w:szCs w:val="26"/>
        </w:rPr>
        <w:t>проведение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инвентаризаци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по доходам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сомнительной;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пров</w:t>
      </w:r>
      <w:r>
        <w:rPr>
          <w:rFonts w:ascii="Times New Roman" w:hAnsi="Times New Roman"/>
          <w:color w:val="000000"/>
          <w:sz w:val="26"/>
          <w:szCs w:val="26"/>
        </w:rPr>
        <w:t>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мониторинг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/>
          <w:color w:val="000000"/>
          <w:sz w:val="26"/>
          <w:szCs w:val="26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на предмет: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взыскании с должника денежных средств в рамках исполнительного производства;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направление требовани</w:t>
      </w:r>
      <w:r>
        <w:rPr>
          <w:rFonts w:ascii="Times New Roman" w:hAnsi="Times New Roman"/>
          <w:color w:val="000000"/>
          <w:sz w:val="26"/>
          <w:szCs w:val="26"/>
        </w:rPr>
        <w:t>я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должнику о погашении </w:t>
      </w:r>
      <w:r>
        <w:rPr>
          <w:rFonts w:ascii="Times New Roman" w:hAnsi="Times New Roman"/>
          <w:color w:val="000000"/>
          <w:sz w:val="26"/>
          <w:szCs w:val="26"/>
        </w:rPr>
        <w:t xml:space="preserve">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>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66199B" w:rsidRPr="0044624D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FFFF"/>
          <w:sz w:val="26"/>
          <w:szCs w:val="26"/>
        </w:rPr>
      </w:pPr>
      <w:r w:rsidRPr="0044624D">
        <w:rPr>
          <w:rFonts w:ascii="Times New Roman" w:hAnsi="Times New Roman"/>
          <w:color w:val="000000"/>
          <w:sz w:val="26"/>
          <w:szCs w:val="26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направление претензии должнику о погашении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задолженности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 xml:space="preserve"> в досудебном порядке</w:t>
      </w:r>
      <w:r>
        <w:rPr>
          <w:rFonts w:ascii="Times New Roman" w:hAnsi="Times New Roman"/>
          <w:color w:val="000000"/>
          <w:sz w:val="26"/>
          <w:szCs w:val="26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/>
          <w:color w:val="000000"/>
          <w:sz w:val="26"/>
          <w:szCs w:val="26"/>
        </w:rPr>
        <w:t>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 </w:t>
      </w:r>
      <w:r>
        <w:rPr>
          <w:rFonts w:ascii="Times New Roman" w:hAnsi="Times New Roman"/>
          <w:color w:val="000000"/>
          <w:sz w:val="26"/>
          <w:szCs w:val="26"/>
        </w:rPr>
        <w:t>сельское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  при предъявлении (объединении) требований в деле о банкротстве и в процедурах, применяемых в деле о банкротстве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4.3. Мероприятия по принудительному взысканию дебиторской задолженности по доходам включают в себя: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 подготовку материалов и документов, а также подачу искового заявления в суд;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обеспечение принятия исчерпывающих мер по обжалованию актов муниципальных и государственных органов и их должностных лиц, судебных актов о полном (частичном) отказе в удовлетворении заявленных требований при наличии к тому оснований (государственных и муниципальных органов, должностных лиц - в судебном порядке, в вышестоящие органы, органы прокуратуры, а решений суда 1 инстанции в суды апелляционной и кассационной инстанции);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  направление исполнительных документов на исполнение в случаях и порядке, установленных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.1. Сотрудником Администрации поселения, наделенным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согласно Приложению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>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производится расчет задолженности;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0" w:name="P77"/>
      <w:bookmarkEnd w:id="0"/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.3.</w:t>
      </w:r>
      <w:bookmarkStart w:id="1" w:name="P78"/>
      <w:bookmarkEnd w:id="1"/>
      <w:r w:rsidRPr="006940FB">
        <w:rPr>
          <w:rFonts w:ascii="Times New Roman" w:hAnsi="Times New Roman"/>
          <w:color w:val="000000"/>
          <w:sz w:val="26"/>
          <w:szCs w:val="26"/>
        </w:rPr>
        <w:t xml:space="preserve"> В требовании (претензии) указываются: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наименование должника;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период образования просрочки внесения платы;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сумма просроченной дебиторской задолженности по платежам, пени;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сумма штрафных санкций (при их наличии);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7) реквизиты для перечисления просроченной дебиторской задолженности;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 xml:space="preserve">Требование (претензия) подписывается главой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согласно Приложению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>, в течение 10 календарных дней подготавливаются следующие документы для подачи искового заявления в суд: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копии учредительных документов (для юридических лиц);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расчет платы с указанием сумм основного долга, пени, штрафных санкций;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/>
            <w:color w:val="000000"/>
            <w:sz w:val="26"/>
            <w:szCs w:val="26"/>
          </w:rPr>
          <w:t>подпунктах 4.2.2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– </w:t>
      </w:r>
      <w:hyperlink w:anchor="P78">
        <w:r w:rsidRPr="006940FB">
          <w:rPr>
            <w:rFonts w:ascii="Times New Roman" w:hAnsi="Times New Roman"/>
            <w:color w:val="000000"/>
            <w:sz w:val="26"/>
            <w:szCs w:val="26"/>
          </w:rPr>
          <w:t>4.2.3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настоящего Порядка.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4</w:t>
      </w:r>
      <w:r w:rsidRPr="006940FB">
        <w:rPr>
          <w:rFonts w:ascii="Times New Roman" w:hAnsi="Times New Roman"/>
          <w:color w:val="000000"/>
          <w:sz w:val="26"/>
          <w:szCs w:val="26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5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Федерации, Гражданским процессуальным </w:t>
      </w:r>
      <w:hyperlink r:id="rId6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Федерации, иным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5) документы о ходе </w:t>
      </w:r>
      <w:proofErr w:type="spellStart"/>
      <w:r w:rsidRPr="006940FB">
        <w:rPr>
          <w:rFonts w:ascii="Times New Roman" w:hAnsi="Times New Roman"/>
          <w:color w:val="000000"/>
          <w:sz w:val="26"/>
          <w:szCs w:val="26"/>
        </w:rPr>
        <w:t>претензионно</w:t>
      </w:r>
      <w:proofErr w:type="spellEnd"/>
      <w:r w:rsidRPr="006940FB">
        <w:rPr>
          <w:rFonts w:ascii="Times New Roman" w:hAnsi="Times New Roman"/>
          <w:color w:val="000000"/>
          <w:sz w:val="26"/>
          <w:szCs w:val="26"/>
        </w:rPr>
        <w:t xml:space="preserve">-исковой работы по взысканию </w:t>
      </w: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>задолженности, в том числе судебные акты, на бумажном носителе хранятся в Администрации поселения.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.1. В течение 30 календарных дней со дня поступления в Администрацию </w:t>
      </w:r>
      <w:r>
        <w:rPr>
          <w:rFonts w:ascii="Times New Roman" w:hAnsi="Times New Roman"/>
          <w:color w:val="000000"/>
          <w:sz w:val="26"/>
          <w:szCs w:val="26"/>
        </w:rPr>
        <w:t xml:space="preserve">поселения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 xml:space="preserve">подразделение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>Федеральной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 xml:space="preserve">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сумме непогашенной задолженности по исполнительному документу;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наличии данных об объявлении розыска должника, его имущества;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7">
        <w:r w:rsidRPr="006940FB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от 2 октября 2007 года № 229-ФЗ «Об исполнительном производстве»;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</w:t>
      </w:r>
      <w:r>
        <w:rPr>
          <w:rFonts w:ascii="Times New Roman" w:hAnsi="Times New Roman"/>
          <w:color w:val="000000"/>
          <w:sz w:val="26"/>
          <w:szCs w:val="26"/>
        </w:rPr>
        <w:t xml:space="preserve">в соответствии с действующим законодательством </w:t>
      </w:r>
      <w:r w:rsidRPr="006940FB">
        <w:rPr>
          <w:rFonts w:ascii="Times New Roman" w:hAnsi="Times New Roman"/>
          <w:color w:val="000000"/>
          <w:sz w:val="26"/>
          <w:szCs w:val="26"/>
        </w:rPr>
        <w:t>при наличии к тому оснований.</w:t>
      </w: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</w:t>
      </w: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2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Рассветовский сельсовет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район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5237E">
        <w:rPr>
          <w:rFonts w:ascii="Times New Roman" w:hAnsi="Times New Roman" w:cs="Times New Roman"/>
          <w:color w:val="000000"/>
          <w:sz w:val="26"/>
          <w:szCs w:val="26"/>
        </w:rPr>
        <w:t>26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C5237E">
        <w:rPr>
          <w:rFonts w:ascii="Times New Roman" w:hAnsi="Times New Roman" w:cs="Times New Roman"/>
          <w:color w:val="000000"/>
          <w:sz w:val="26"/>
          <w:szCs w:val="26"/>
        </w:rPr>
        <w:t>36</w:t>
      </w:r>
      <w:bookmarkStart w:id="2" w:name="_GoBack"/>
      <w:bookmarkEnd w:id="2"/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b w:val="0"/>
          <w:color w:val="000000"/>
          <w:sz w:val="26"/>
          <w:szCs w:val="26"/>
        </w:rPr>
        <w:t>Перечень</w:t>
      </w: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b w:val="0"/>
          <w:color w:val="000000"/>
          <w:sz w:val="26"/>
          <w:szCs w:val="26"/>
        </w:rPr>
        <w:t>ответственных за работу с дебиторской задолженностью</w:t>
      </w:r>
    </w:p>
    <w:p w:rsidR="0066199B" w:rsidRPr="002245F9" w:rsidRDefault="0066199B" w:rsidP="0066199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сельского поселения Рассветовский сельсовет муниципального </w:t>
      </w:r>
      <w:proofErr w:type="gramStart"/>
      <w:r w:rsidRPr="002245F9">
        <w:rPr>
          <w:rFonts w:ascii="Times New Roman" w:hAnsi="Times New Roman" w:cs="Times New Roman"/>
          <w:color w:val="000000"/>
          <w:sz w:val="26"/>
          <w:szCs w:val="26"/>
        </w:rPr>
        <w:t>района  Давлекановский</w:t>
      </w:r>
      <w:proofErr w:type="gramEnd"/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 район Республики Башкортостан</w:t>
      </w: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137"/>
      </w:tblGrid>
      <w:tr w:rsidR="0066199B" w:rsidRPr="002245F9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137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</w:t>
            </w:r>
            <w:proofErr w:type="gramEnd"/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работу с дебиторской задолженностью</w:t>
            </w:r>
          </w:p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66199B" w:rsidRPr="002245F9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137" w:type="dxa"/>
          </w:tcPr>
          <w:p w:rsidR="0066199B" w:rsidRPr="002245F9" w:rsidRDefault="0066199B" w:rsidP="00EE6DE3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66199B" w:rsidRPr="008320EE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37" w:type="dxa"/>
          </w:tcPr>
          <w:p w:rsidR="0066199B" w:rsidRPr="00E1233E" w:rsidRDefault="0066199B" w:rsidP="00EE6D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66199B" w:rsidRDefault="0066199B" w:rsidP="0066199B">
      <w:pPr>
        <w:rPr>
          <w:rFonts w:ascii="Times New Roman" w:hAnsi="Times New Roman"/>
          <w:bCs/>
          <w:szCs w:val="28"/>
          <w:lang w:val="ba-RU"/>
        </w:rPr>
      </w:pPr>
    </w:p>
    <w:p w:rsidR="0066199B" w:rsidRPr="0066199B" w:rsidRDefault="0066199B" w:rsidP="0066199B">
      <w:pPr>
        <w:pStyle w:val="a3"/>
        <w:rPr>
          <w:rFonts w:ascii="Times New Roman" w:hAnsi="Times New Roman" w:cs="Times New Roman"/>
          <w:szCs w:val="28"/>
          <w:lang w:val="ba-RU"/>
        </w:rPr>
      </w:pPr>
    </w:p>
    <w:p w:rsidR="00AE6CCD" w:rsidRPr="0066199B" w:rsidRDefault="00AE6CCD">
      <w:pPr>
        <w:rPr>
          <w:lang w:val="ba-RU"/>
        </w:rPr>
      </w:pPr>
    </w:p>
    <w:sectPr w:rsidR="00AE6CCD" w:rsidRPr="0066199B" w:rsidSect="0066199B">
      <w:pgSz w:w="11907" w:h="16840" w:code="9"/>
      <w:pgMar w:top="1134" w:right="567" w:bottom="1134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EF"/>
    <w:rsid w:val="0066199B"/>
    <w:rsid w:val="00A538EF"/>
    <w:rsid w:val="00AE6CCD"/>
    <w:rsid w:val="00C5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510A"/>
  <w15:chartTrackingRefBased/>
  <w15:docId w15:val="{5D6F46B0-4247-4250-93EA-675D6367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9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66199B"/>
    <w:pPr>
      <w:jc w:val="center"/>
    </w:pPr>
    <w:rPr>
      <w:rFonts w:asciiTheme="minorHAnsi" w:eastAsiaTheme="minorHAnsi" w:hAnsiTheme="minorHAnsi" w:cstheme="minorBidi"/>
      <w:b/>
      <w:bCs/>
      <w:szCs w:val="24"/>
      <w:lang w:eastAsia="en-US"/>
    </w:rPr>
  </w:style>
  <w:style w:type="character" w:customStyle="1" w:styleId="a5">
    <w:name w:val="Название Знак"/>
    <w:link w:val="a3"/>
    <w:rsid w:val="0066199B"/>
    <w:rPr>
      <w:b/>
      <w:bCs/>
      <w:sz w:val="28"/>
      <w:szCs w:val="24"/>
    </w:rPr>
  </w:style>
  <w:style w:type="paragraph" w:customStyle="1" w:styleId="ConsPlusNormal">
    <w:name w:val="ConsPlusNormal"/>
    <w:uiPriority w:val="99"/>
    <w:rsid w:val="006619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61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6619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66199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3097</Words>
  <Characters>17657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2024-01-24T11:21:00Z</dcterms:created>
  <dcterms:modified xsi:type="dcterms:W3CDTF">2024-01-24T11:30:00Z</dcterms:modified>
</cp:coreProperties>
</file>