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2CC" w:rsidRPr="00AE76D8" w:rsidRDefault="00AE76D8" w:rsidP="00141AAD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6</w:t>
      </w:r>
    </w:p>
    <w:p w:rsidR="00C202CC" w:rsidRP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 w:rsidR="00ED152D">
        <w:rPr>
          <w:rFonts w:ascii="Times New Roman" w:hAnsi="Times New Roman"/>
          <w:sz w:val="24"/>
          <w:szCs w:val="24"/>
          <w:lang w:eastAsia="ru-RU"/>
        </w:rPr>
        <w:t>Казангуловский</w:t>
      </w:r>
      <w:proofErr w:type="spellEnd"/>
      <w:r w:rsidR="00ED152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76D8">
        <w:rPr>
          <w:rFonts w:ascii="Times New Roman" w:hAnsi="Times New Roman"/>
          <w:sz w:val="24"/>
          <w:szCs w:val="24"/>
          <w:lang w:eastAsia="ru-RU"/>
        </w:rPr>
        <w:t>сельсовет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C202CC" w:rsidRPr="00AE76D8" w:rsidRDefault="00C202CC" w:rsidP="00141AAD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E76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C202CC" w:rsidRPr="00AE76D8" w:rsidRDefault="00ED152D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583966">
        <w:rPr>
          <w:rFonts w:ascii="Times New Roman" w:hAnsi="Times New Roman"/>
          <w:sz w:val="24"/>
          <w:szCs w:val="24"/>
          <w:lang w:eastAsia="ru-RU"/>
        </w:rPr>
        <w:t>13</w:t>
      </w:r>
      <w:r w:rsidR="00C202CC" w:rsidRPr="00AE76D8">
        <w:rPr>
          <w:rFonts w:ascii="Times New Roman" w:hAnsi="Times New Roman"/>
          <w:sz w:val="24"/>
          <w:szCs w:val="24"/>
          <w:lang w:eastAsia="ru-RU"/>
        </w:rPr>
        <w:t xml:space="preserve"> октября 2017 года № </w:t>
      </w:r>
      <w:r w:rsidR="00583966">
        <w:rPr>
          <w:rFonts w:ascii="Times New Roman" w:hAnsi="Times New Roman"/>
          <w:sz w:val="24"/>
          <w:szCs w:val="24"/>
          <w:lang w:eastAsia="ru-RU"/>
        </w:rPr>
        <w:t>61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Par29"/>
      <w:bookmarkEnd w:id="0"/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AE76D8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предоставлению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Администрацией сельского поселения </w:t>
      </w:r>
    </w:p>
    <w:p w:rsidR="004B4F5F" w:rsidRDefault="00583966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Казангуловский</w:t>
      </w:r>
      <w:proofErr w:type="spellEnd"/>
      <w:r w:rsidR="00C202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C202CC" w:rsidRPr="005379F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муниципальной услуги «Передача жилых помещений муниципального жилищного фонда 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379F0">
        <w:rPr>
          <w:rFonts w:ascii="Times New Roman" w:hAnsi="Times New Roman"/>
          <w:b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F7539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F7539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F7539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E526EF" w:rsidRDefault="00AB1EE9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28"/>
        </w:rPr>
        <w:t xml:space="preserve">                           </w:t>
      </w:r>
      <w:r w:rsidR="00C202CC" w:rsidRPr="00E526EF">
        <w:rPr>
          <w:rFonts w:ascii="Times New Roman" w:hAnsi="Times New Roman"/>
          <w:b/>
          <w:sz w:val="28"/>
        </w:rPr>
        <w:t>Предмет регулирования</w:t>
      </w:r>
    </w:p>
    <w:p w:rsidR="00C202CC" w:rsidRPr="00F75391" w:rsidRDefault="00C202CC" w:rsidP="00141A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1.1. 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379F0">
        <w:rPr>
          <w:rFonts w:ascii="Times New Roman" w:hAnsi="Times New Roman"/>
          <w:sz w:val="28"/>
          <w:szCs w:val="28"/>
        </w:rPr>
        <w:t xml:space="preserve">предоставлению Администрацией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58396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379F0">
        <w:rPr>
          <w:rFonts w:ascii="Times New Roman" w:hAnsi="Times New Roman"/>
          <w:sz w:val="28"/>
          <w:szCs w:val="28"/>
        </w:rPr>
        <w:t>муниципальной услуги «Передача жилых помещений муниципального жилищного фонда в собственность граждан в порядке приватизации»</w:t>
      </w:r>
      <w:r w:rsidRPr="00F75391">
        <w:rPr>
          <w:rFonts w:ascii="Times New Roman" w:hAnsi="Times New Roman"/>
          <w:sz w:val="28"/>
          <w:szCs w:val="28"/>
        </w:rPr>
        <w:t xml:space="preserve"> (далее - Регламент) устанавливает состав, последовательность и сроки выполнения административных процедур (действий) и (или) принятия решений </w:t>
      </w:r>
      <w:r>
        <w:rPr>
          <w:rFonts w:ascii="Times New Roman" w:hAnsi="Times New Roman"/>
          <w:sz w:val="28"/>
          <w:szCs w:val="28"/>
        </w:rPr>
        <w:t>связанных с</w:t>
      </w:r>
      <w:r w:rsidRPr="00F75391">
        <w:rPr>
          <w:rFonts w:ascii="Times New Roman" w:hAnsi="Times New Roman"/>
          <w:sz w:val="28"/>
          <w:szCs w:val="28"/>
        </w:rPr>
        <w:t xml:space="preserve"> предо</w:t>
      </w:r>
      <w:r>
        <w:rPr>
          <w:rFonts w:ascii="Times New Roman" w:hAnsi="Times New Roman"/>
          <w:sz w:val="28"/>
          <w:szCs w:val="28"/>
        </w:rPr>
        <w:t>ставлением муниципальной услуги.</w:t>
      </w:r>
    </w:p>
    <w:p w:rsidR="00C202CC" w:rsidRPr="00E526EF" w:rsidRDefault="00583966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C202CC" w:rsidRPr="00E526EF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Заявителями</w:t>
      </w:r>
      <w:r w:rsidRPr="00F75391">
        <w:rPr>
          <w:rFonts w:ascii="Times New Roman" w:hAnsi="Times New Roman"/>
          <w:sz w:val="28"/>
          <w:szCs w:val="28"/>
        </w:rPr>
        <w:t xml:space="preserve"> муниципальной услуги являются физические лица-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по месту нахождения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95794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A95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(далее – Администрация)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График работы: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суббота, воскресенье – выходные дни.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Контактные телефоны:</w:t>
      </w:r>
      <w:r w:rsidR="00A95794">
        <w:rPr>
          <w:rFonts w:ascii="Times New Roman" w:hAnsi="Times New Roman"/>
          <w:sz w:val="28"/>
          <w:szCs w:val="28"/>
        </w:rPr>
        <w:t xml:space="preserve"> 8(34768)36610, 36611;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2) при устном обращении (лично или по телефону);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2E2C">
        <w:rPr>
          <w:rFonts w:ascii="Times New Roman" w:hAnsi="Times New Roman"/>
          <w:sz w:val="28"/>
          <w:szCs w:val="28"/>
          <w:lang w:eastAsia="ru-RU"/>
        </w:rPr>
        <w:t>Совета муниципального района Давлекановский район Республики Башкортостан в сети Интернет (в разделе «Поселения муниципального района»</w:t>
      </w:r>
      <w:r w:rsidR="00AE76D8">
        <w:rPr>
          <w:rFonts w:ascii="Times New Roman" w:hAnsi="Times New Roman"/>
          <w:sz w:val="28"/>
          <w:szCs w:val="28"/>
          <w:lang w:eastAsia="ru-RU"/>
        </w:rPr>
        <w:t>)</w:t>
      </w:r>
      <w:r w:rsidRPr="008F2E2C">
        <w:rPr>
          <w:rFonts w:ascii="Times New Roman" w:hAnsi="Times New Roman"/>
          <w:sz w:val="28"/>
          <w:szCs w:val="28"/>
          <w:lang w:eastAsia="ru-RU"/>
        </w:rPr>
        <w:t xml:space="preserve">,  </w:t>
      </w:r>
      <w:hyperlink r:id="rId9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8F2E2C">
        <w:rPr>
          <w:rFonts w:ascii="Times New Roman" w:hAnsi="Times New Roman"/>
          <w:sz w:val="28"/>
          <w:szCs w:val="28"/>
          <w:lang w:eastAsia="ru-RU"/>
        </w:rPr>
        <w:t xml:space="preserve"> (далее – официальный сайт)</w:t>
      </w:r>
      <w:r w:rsidRPr="00F75391"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 информационном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стенде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должны размещаться следующие информационные материалы: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 настоящего Регламента с приложениями (полная версия в сет</w:t>
      </w:r>
      <w:r>
        <w:rPr>
          <w:rFonts w:ascii="Times New Roman" w:hAnsi="Times New Roman"/>
          <w:sz w:val="28"/>
          <w:szCs w:val="28"/>
        </w:rPr>
        <w:t xml:space="preserve">и Интернет на официальном сайте </w:t>
      </w:r>
      <w:hyperlink r:id="rId10" w:history="1">
        <w:r w:rsidRPr="008F2E2C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>
        <w:rPr>
          <w:rFonts w:ascii="Times New Roman" w:hAnsi="Times New Roman"/>
          <w:sz w:val="28"/>
          <w:szCs w:val="28"/>
        </w:rPr>
        <w:t>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F75391">
        <w:rPr>
          <w:rFonts w:ascii="Times New Roman" w:hAnsi="Times New Roman"/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F75391">
        <w:rPr>
          <w:rFonts w:ascii="Times New Roman" w:hAnsi="Times New Roman"/>
          <w:sz w:val="28"/>
          <w:szCs w:val="28"/>
          <w:lang w:val="en-US"/>
        </w:rPr>
        <w:t>Times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New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  <w:lang w:val="en-US"/>
        </w:rPr>
        <w:t>Roman</w:t>
      </w:r>
      <w:r w:rsidRPr="00F75391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(функций)) (http://www.gosuslugi.ru);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в государственной информационной системе «Портал государственных и муниципальных услуг Республики Башкортостан»;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t>8)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C202CC" w:rsidRPr="004B4F5F" w:rsidRDefault="00C202CC" w:rsidP="004B4F5F">
      <w:pPr>
        <w:tabs>
          <w:tab w:val="left" w:pos="0"/>
          <w:tab w:val="left" w:pos="393"/>
          <w:tab w:val="left" w:pos="819"/>
        </w:tabs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Адрес местонахождения РГАУ МФЦ: Республика Башкортостан,</w:t>
      </w:r>
      <w:r w:rsidRPr="004B4F5F">
        <w:rPr>
          <w:rFonts w:ascii="Times New Roman" w:hAnsi="Times New Roman"/>
          <w:sz w:val="28"/>
          <w:szCs w:val="28"/>
        </w:rPr>
        <w:t xml:space="preserve"> </w:t>
      </w:r>
      <w:r w:rsidR="004B4F5F">
        <w:rPr>
          <w:rFonts w:ascii="Times New Roman" w:hAnsi="Times New Roman"/>
          <w:color w:val="000000"/>
          <w:sz w:val="28"/>
          <w:szCs w:val="28"/>
        </w:rPr>
        <w:t xml:space="preserve">453400, г. Давлеканово, </w:t>
      </w:r>
      <w:r w:rsidR="004B4F5F" w:rsidRPr="004B4F5F">
        <w:rPr>
          <w:rFonts w:ascii="Times New Roman" w:hAnsi="Times New Roman"/>
          <w:color w:val="000000"/>
          <w:sz w:val="28"/>
          <w:szCs w:val="28"/>
        </w:rPr>
        <w:t>ул. Победы, 5</w:t>
      </w:r>
      <w:r w:rsidRPr="004B4F5F">
        <w:rPr>
          <w:rFonts w:ascii="Times New Roman" w:hAnsi="Times New Roman"/>
          <w:sz w:val="28"/>
          <w:szCs w:val="28"/>
        </w:rPr>
        <w:t>.</w:t>
      </w:r>
      <w:r w:rsidRPr="00F75391">
        <w:rPr>
          <w:rFonts w:ascii="Times New Roman" w:hAnsi="Times New Roman"/>
          <w:sz w:val="28"/>
          <w:szCs w:val="28"/>
        </w:rPr>
        <w:t xml:space="preserve"> Телефон: </w:t>
      </w:r>
      <w:r w:rsidR="00FD27B7">
        <w:rPr>
          <w:rFonts w:ascii="Times New Roman" w:hAnsi="Times New Roman"/>
          <w:sz w:val="28"/>
          <w:szCs w:val="28"/>
        </w:rPr>
        <w:t>30605</w:t>
      </w:r>
      <w:r w:rsidRPr="00F75391">
        <w:rPr>
          <w:rFonts w:ascii="Times New Roman" w:hAnsi="Times New Roman"/>
          <w:sz w:val="28"/>
          <w:szCs w:val="28"/>
        </w:rPr>
        <w:t>. Официальный сайт РГАУ МФЦ: www.mfcrb.ru;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9) при письменном обращении (в том числе в форме электронного документа) в Администрацию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202CC" w:rsidRPr="00AB1EE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электронной форме Заявитель вправе направить обращение о предоставлении информации о муниципальной услуге с использованием возможностей </w:t>
      </w:r>
      <w:proofErr w:type="gramStart"/>
      <w:r w:rsidRPr="00F75391">
        <w:rPr>
          <w:rFonts w:ascii="Times New Roman" w:hAnsi="Times New Roman"/>
          <w:sz w:val="28"/>
          <w:szCs w:val="28"/>
        </w:rPr>
        <w:t>интернет-приемной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официального сайта </w:t>
      </w:r>
      <w:r>
        <w:rPr>
          <w:rFonts w:ascii="Times New Roman" w:hAnsi="Times New Roman"/>
          <w:sz w:val="28"/>
          <w:szCs w:val="28"/>
        </w:rPr>
        <w:t>в сети Интернет, либо по электронному адресу</w:t>
      </w:r>
      <w:r w:rsidRPr="00F75391">
        <w:rPr>
          <w:rFonts w:ascii="Times New Roman" w:hAnsi="Times New Roman"/>
          <w:sz w:val="28"/>
          <w:szCs w:val="28"/>
        </w:rPr>
        <w:t>:</w:t>
      </w:r>
      <w:r w:rsidR="00AB1EE9" w:rsidRPr="00AB1E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1EE9">
        <w:rPr>
          <w:rFonts w:ascii="Times New Roman" w:hAnsi="Times New Roman"/>
          <w:sz w:val="28"/>
          <w:szCs w:val="28"/>
          <w:lang w:val="en-US"/>
        </w:rPr>
        <w:t>kazangul</w:t>
      </w:r>
      <w:proofErr w:type="spellEnd"/>
      <w:r w:rsidR="00AB1EE9" w:rsidRPr="00AB1EE9">
        <w:rPr>
          <w:rFonts w:ascii="Times New Roman" w:hAnsi="Times New Roman"/>
          <w:sz w:val="28"/>
          <w:szCs w:val="28"/>
        </w:rPr>
        <w:t>_</w:t>
      </w:r>
      <w:proofErr w:type="spellStart"/>
      <w:r w:rsidR="00AB1EE9">
        <w:rPr>
          <w:rFonts w:ascii="Times New Roman" w:hAnsi="Times New Roman"/>
          <w:sz w:val="28"/>
          <w:szCs w:val="28"/>
          <w:lang w:val="en-US"/>
        </w:rPr>
        <w:t>davl</w:t>
      </w:r>
      <w:proofErr w:type="spellEnd"/>
      <w:r w:rsidR="00AB1EE9" w:rsidRPr="00AB1EE9">
        <w:rPr>
          <w:rFonts w:ascii="Times New Roman" w:hAnsi="Times New Roman"/>
          <w:sz w:val="28"/>
          <w:szCs w:val="28"/>
        </w:rPr>
        <w:t>@</w:t>
      </w:r>
      <w:proofErr w:type="spellStart"/>
      <w:r w:rsidR="00AB1EE9">
        <w:rPr>
          <w:rFonts w:ascii="Times New Roman" w:hAnsi="Times New Roman"/>
          <w:sz w:val="28"/>
          <w:szCs w:val="28"/>
          <w:lang w:val="en-US"/>
        </w:rPr>
        <w:t>ufamts</w:t>
      </w:r>
      <w:proofErr w:type="spellEnd"/>
      <w:r w:rsidR="00AB1EE9" w:rsidRPr="00AB1EE9">
        <w:rPr>
          <w:rFonts w:ascii="Times New Roman" w:hAnsi="Times New Roman"/>
          <w:sz w:val="28"/>
          <w:szCs w:val="28"/>
        </w:rPr>
        <w:t>.</w:t>
      </w:r>
      <w:proofErr w:type="spellStart"/>
      <w:r w:rsidR="00AB1EE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Обращение регистрируется и рассматривается в порядке, установленном Федеральным </w:t>
      </w:r>
      <w:hyperlink r:id="rId11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75391">
        <w:rPr>
          <w:rFonts w:ascii="Times New Roman" w:hAnsi="Times New Roman"/>
          <w:sz w:val="28"/>
          <w:szCs w:val="28"/>
        </w:rPr>
        <w:t xml:space="preserve">2.1.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AE76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Наименование исполнительного органа, предоставляющего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E526EF">
        <w:rPr>
          <w:rFonts w:ascii="Times New Roman" w:hAnsi="Times New Roman"/>
          <w:b/>
          <w:sz w:val="28"/>
          <w:szCs w:val="28"/>
        </w:rPr>
        <w:t>услугу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2.2 Муниципальная услуга предоставляется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3D7E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AD67F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предоставлении муниципальной услуги участвуют: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2)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F75391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F75391">
        <w:rPr>
          <w:rFonts w:ascii="Times New Roman" w:hAnsi="Times New Roman"/>
          <w:sz w:val="28"/>
          <w:szCs w:val="28"/>
        </w:rPr>
        <w:t xml:space="preserve"> по РБ);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Срок предоставления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526EF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F75391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 Конституцией  Российской  Федерации  (Собрание законодательства Российской Федерации, 26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Pr="00F75391">
        <w:rPr>
          <w:rFonts w:ascii="Times New Roman" w:hAnsi="Times New Roman"/>
          <w:sz w:val="28"/>
          <w:szCs w:val="28"/>
        </w:rPr>
        <w:t>.2009, № 4, ст. 445);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F75391">
        <w:rPr>
          <w:rFonts w:ascii="Times New Roman" w:hAnsi="Times New Roman"/>
          <w:sz w:val="28"/>
          <w:szCs w:val="28"/>
        </w:rPr>
        <w:t>2005, № 1 (часть 1), ст.  14);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</w:t>
      </w:r>
      <w:r>
        <w:rPr>
          <w:rFonts w:ascii="Times New Roman" w:hAnsi="Times New Roman"/>
          <w:sz w:val="28"/>
          <w:szCs w:val="28"/>
        </w:rPr>
        <w:t xml:space="preserve"> мая </w:t>
      </w:r>
      <w:r w:rsidRPr="00F75391">
        <w:rPr>
          <w:rFonts w:ascii="Times New Roman" w:hAnsi="Times New Roman"/>
          <w:sz w:val="28"/>
          <w:szCs w:val="28"/>
        </w:rPr>
        <w:t>2006, № 19, ст. 2060);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народных  депутатов  РСФСР и  Верховного Совета  РСФСР,  11</w:t>
      </w:r>
      <w:r>
        <w:rPr>
          <w:rFonts w:ascii="Times New Roman" w:hAnsi="Times New Roman"/>
          <w:sz w:val="28"/>
          <w:szCs w:val="28"/>
        </w:rPr>
        <w:t xml:space="preserve">  июля </w:t>
      </w:r>
      <w:r w:rsidRPr="00F75391">
        <w:rPr>
          <w:rFonts w:ascii="Times New Roman" w:hAnsi="Times New Roman"/>
          <w:sz w:val="28"/>
          <w:szCs w:val="28"/>
        </w:rPr>
        <w:t>1991, № 28, ст. 959);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постановление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</w:t>
      </w:r>
      <w:r>
        <w:rPr>
          <w:rFonts w:ascii="Times New Roman" w:hAnsi="Times New Roman"/>
          <w:sz w:val="28"/>
          <w:szCs w:val="28"/>
        </w:rPr>
        <w:t xml:space="preserve">  мая </w:t>
      </w:r>
      <w:r w:rsidRPr="00F75391">
        <w:rPr>
          <w:rFonts w:ascii="Times New Roman" w:hAnsi="Times New Roman"/>
          <w:sz w:val="28"/>
          <w:szCs w:val="28"/>
        </w:rPr>
        <w:t>2011, № 22, ст. 3169);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Законом Республики Башкортостан от  27 февраля 1992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8) Законом Республики Башкортостан от 12 декабря 2006 года № 391-з </w:t>
      </w:r>
      <w:r w:rsidRPr="00F75391">
        <w:rPr>
          <w:rFonts w:ascii="Times New Roman" w:hAnsi="Times New Roman"/>
          <w:sz w:val="28"/>
          <w:szCs w:val="28"/>
        </w:rPr>
        <w:lastRenderedPageBreak/>
        <w:t>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9) постановление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</w:t>
      </w:r>
      <w:r>
        <w:rPr>
          <w:rFonts w:ascii="Times New Roman" w:hAnsi="Times New Roman"/>
          <w:sz w:val="28"/>
          <w:szCs w:val="28"/>
        </w:rPr>
        <w:t>доставления государственных» (</w:t>
      </w:r>
      <w:r w:rsidRPr="00F75391">
        <w:rPr>
          <w:rFonts w:ascii="Times New Roman" w:hAnsi="Times New Roman"/>
          <w:sz w:val="28"/>
          <w:szCs w:val="28"/>
        </w:rPr>
        <w:t>Ведомости Государственного Собрания - Курултая, Президента и Правительства Республики Башкортостан», 2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F75391">
        <w:rPr>
          <w:rFonts w:ascii="Times New Roman" w:hAnsi="Times New Roman"/>
          <w:sz w:val="28"/>
          <w:szCs w:val="28"/>
        </w:rPr>
        <w:t>2012,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№ 4(370), ст. 196);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10) Устав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D67F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2.6. Для получения муниципальной услуги Заявители заполняют </w:t>
      </w:r>
      <w:hyperlink w:anchor="Par223" w:history="1">
        <w:r w:rsidRPr="00F75391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 предоставление муниципальной услуги по п</w:t>
      </w:r>
      <w:r w:rsidRPr="00F75391">
        <w:rPr>
          <w:rFonts w:ascii="Times New Roman" w:hAnsi="Times New Roman"/>
          <w:bCs/>
          <w:sz w:val="28"/>
          <w:szCs w:val="28"/>
          <w:lang w:eastAsia="ru-RU"/>
        </w:rPr>
        <w:t>ередаче жилых помещений муниципального жилищного фонда в собственность граждан в порядке приватизации</w:t>
      </w:r>
      <w:r w:rsidRPr="00F75391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по форме согласно приложе</w:t>
      </w:r>
      <w:r>
        <w:rPr>
          <w:rFonts w:ascii="Times New Roman" w:hAnsi="Times New Roman"/>
          <w:sz w:val="28"/>
          <w:szCs w:val="28"/>
        </w:rPr>
        <w:t>нию № 1 к настоящему Регламенту.</w:t>
      </w:r>
      <w:r w:rsidRPr="00F75391">
        <w:rPr>
          <w:rFonts w:ascii="Times New Roman" w:hAnsi="Times New Roman"/>
          <w:sz w:val="28"/>
          <w:szCs w:val="28"/>
        </w:rPr>
        <w:t xml:space="preserve"> К заявлению должны быть приложены следующие документы: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копия свидетельства о рождении несовершеннолетних членов семьи, не достигших 14-летнего возраста;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технический паспорт на жилое помещение (оригинал и копия);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12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8) доверенность, оформленная в соответствии с Гражданским </w:t>
      </w:r>
      <w:hyperlink r:id="rId13" w:history="1">
        <w:r w:rsidRPr="00F75391">
          <w:rPr>
            <w:rFonts w:ascii="Times New Roman" w:hAnsi="Times New Roman"/>
            <w:sz w:val="28"/>
            <w:szCs w:val="28"/>
          </w:rPr>
          <w:t>кодексом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</w:t>
      </w:r>
      <w:r w:rsidRPr="00F75391">
        <w:rPr>
          <w:rFonts w:ascii="Times New Roman" w:hAnsi="Times New Roman"/>
          <w:sz w:val="28"/>
          <w:szCs w:val="28"/>
        </w:rPr>
        <w:lastRenderedPageBreak/>
        <w:t>оформления заявления о передаче в собственность граждан жилого помещения по доверенности.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4" w:history="1">
        <w:proofErr w:type="spellStart"/>
        <w:r w:rsidRPr="00F75391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F75391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F75391">
        <w:rPr>
          <w:rFonts w:ascii="Times New Roman" w:hAnsi="Times New Roman"/>
          <w:sz w:val="28"/>
          <w:szCs w:val="28"/>
        </w:rPr>
        <w:t>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Перечисленные в настоящем пункте документы Заявитель может получить самостоятельно и представить по собственной инициативе в Администрацию лично или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5" w:history="1">
        <w:r w:rsidRPr="00F75391">
          <w:rPr>
            <w:rFonts w:ascii="Times New Roman" w:hAnsi="Times New Roman"/>
            <w:sz w:val="28"/>
            <w:szCs w:val="28"/>
          </w:rPr>
          <w:t>пункте 2.7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Администрация запрашивает их путем межведомственного взаимодействия без привлечения к этому Заявителя.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32"/>
          <w:szCs w:val="28"/>
        </w:rPr>
      </w:pPr>
      <w:r w:rsidRPr="00E526EF">
        <w:rPr>
          <w:rFonts w:ascii="Times New Roman" w:hAnsi="Times New Roman"/>
          <w:b/>
          <w:sz w:val="28"/>
          <w:szCs w:val="24"/>
        </w:rPr>
        <w:t>Указание на запрет требовать от Заявителя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6" w:history="1">
        <w:r w:rsidRPr="00F75391">
          <w:rPr>
            <w:rFonts w:ascii="Times New Roman" w:hAnsi="Times New Roman"/>
            <w:sz w:val="28"/>
            <w:szCs w:val="28"/>
          </w:rPr>
          <w:t>части  6  статьи  7</w:t>
        </w:r>
      </w:hyperlink>
      <w:r w:rsidRPr="00F75391">
        <w:rPr>
          <w:rFonts w:ascii="Times New Roman" w:hAnsi="Times New Roman"/>
          <w:sz w:val="28"/>
          <w:szCs w:val="28"/>
        </w:rPr>
        <w:t xml:space="preserve">  Федерального закона  от 27</w:t>
      </w:r>
      <w:r w:rsidRPr="00F75391">
        <w:rPr>
          <w:rFonts w:ascii="Times New Roman" w:hAnsi="Times New Roman"/>
          <w:b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2.11. Исчерпывающий перечень оснований для отказа в приеме документов, необходимых для предоставления муниципальной услуги:</w:t>
      </w:r>
    </w:p>
    <w:p w:rsidR="00C202CC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отсутствие одного или нескольких документов, обязательных при предоставлении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для получения муниципальной услуги, наличие которых предусмотрено законодательством;</w:t>
      </w:r>
    </w:p>
    <w:p w:rsidR="00C202CC" w:rsidRPr="00F7539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отсутствие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соответствующих полномочий на получение муниципальной услуги;</w:t>
      </w:r>
    </w:p>
    <w:p w:rsidR="00C202CC" w:rsidRPr="00760231" w:rsidRDefault="00C202CC" w:rsidP="00141AAD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представление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если представленные документы не соответствуют требованиям, установленным пунктом 2.6 настоящего Регламента;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75391">
        <w:rPr>
          <w:rFonts w:ascii="Times New Roman" w:hAnsi="Times New Roman"/>
          <w:sz w:val="28"/>
          <w:szCs w:val="28"/>
        </w:rPr>
        <w:t>) использования ранее Заявителем права на приватизацию жилого помещения;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75391">
        <w:rPr>
          <w:rFonts w:ascii="Times New Roman" w:hAnsi="Times New Roman"/>
          <w:sz w:val="28"/>
          <w:szCs w:val="28"/>
        </w:rPr>
        <w:t>) в Реестре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202CC" w:rsidRPr="0076023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75391">
        <w:rPr>
          <w:rFonts w:ascii="Times New Roman" w:hAnsi="Times New Roman"/>
          <w:sz w:val="28"/>
          <w:szCs w:val="28"/>
        </w:rPr>
        <w:t xml:space="preserve">) наличия оснований, предусмотренных </w:t>
      </w:r>
      <w:hyperlink r:id="rId17" w:history="1">
        <w:r w:rsidRPr="00F75391">
          <w:rPr>
            <w:rFonts w:ascii="Times New Roman" w:hAnsi="Times New Roman"/>
            <w:sz w:val="28"/>
            <w:szCs w:val="28"/>
          </w:rPr>
          <w:t>статьей 4</w:t>
        </w:r>
      </w:hyperlink>
      <w:r w:rsidRPr="00F75391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202CC" w:rsidRPr="0076023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2.14. Услуг, которые являются необходимыми и обязательными для предоставления муниципальной услуги, не имеется.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</w:t>
      </w:r>
      <w:r w:rsidRPr="00F75391">
        <w:rPr>
          <w:rFonts w:ascii="Times New Roman" w:hAnsi="Times New Roman"/>
          <w:sz w:val="28"/>
          <w:szCs w:val="28"/>
        </w:rPr>
        <w:lastRenderedPageBreak/>
        <w:t>услуги составляет не более 15 минут.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Срок и порядок регистрации запроса Заявителя о предоставлении 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2.18. Регистрация заявления, в том числе поступившего по по</w:t>
      </w:r>
      <w:r>
        <w:rPr>
          <w:rFonts w:ascii="Times New Roman" w:hAnsi="Times New Roman"/>
          <w:sz w:val="28"/>
          <w:szCs w:val="28"/>
        </w:rPr>
        <w:t xml:space="preserve">чте осуществляется специалистом </w:t>
      </w:r>
      <w:r w:rsidRPr="00F7539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(далее – специалист</w:t>
      </w:r>
      <w:r w:rsidRPr="00F75391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дней с момента его поступления в Администрацию. Все обращения Заявителей ставятся на контроль.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 xml:space="preserve">Требования к помещениям, в которых предоставляется </w:t>
      </w:r>
      <w:r>
        <w:rPr>
          <w:rFonts w:ascii="Times New Roman" w:hAnsi="Times New Roman"/>
          <w:b/>
          <w:sz w:val="28"/>
          <w:szCs w:val="28"/>
        </w:rPr>
        <w:t>муниципальная</w:t>
      </w:r>
      <w:r w:rsidRPr="00E526EF">
        <w:rPr>
          <w:rFonts w:ascii="Times New Roman" w:hAnsi="Times New Roman"/>
          <w:b/>
          <w:sz w:val="28"/>
          <w:szCs w:val="28"/>
        </w:rPr>
        <w:t xml:space="preserve">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2.19. 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аявителями.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</w:t>
      </w:r>
      <w:r>
        <w:rPr>
          <w:rFonts w:ascii="Times New Roman" w:hAnsi="Times New Roman"/>
          <w:bCs/>
          <w:sz w:val="28"/>
          <w:szCs w:val="28"/>
        </w:rPr>
        <w:t xml:space="preserve">о </w:t>
      </w:r>
      <w:r w:rsidRPr="00F75391">
        <w:rPr>
          <w:rFonts w:ascii="Times New Roman" w:hAnsi="Times New Roman"/>
          <w:sz w:val="28"/>
          <w:szCs w:val="28"/>
        </w:rPr>
        <w:t>муниципальной</w:t>
      </w:r>
      <w:r w:rsidRPr="00F75391">
        <w:rPr>
          <w:rFonts w:ascii="Times New Roman" w:hAnsi="Times New Roman"/>
          <w:bCs/>
          <w:sz w:val="28"/>
          <w:szCs w:val="28"/>
        </w:rPr>
        <w:t xml:space="preserve"> услуг</w:t>
      </w:r>
      <w:r>
        <w:rPr>
          <w:rFonts w:ascii="Times New Roman" w:hAnsi="Times New Roman"/>
          <w:bCs/>
          <w:sz w:val="28"/>
          <w:szCs w:val="28"/>
        </w:rPr>
        <w:t>е</w:t>
      </w:r>
      <w:r w:rsidRPr="00F75391">
        <w:rPr>
          <w:rFonts w:ascii="Times New Roman" w:hAnsi="Times New Roman"/>
          <w:bCs/>
          <w:sz w:val="28"/>
          <w:szCs w:val="28"/>
        </w:rPr>
        <w:t xml:space="preserve"> размещаются на стенах в непосредственной близости от входа.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В случае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F75391">
        <w:rPr>
          <w:rFonts w:ascii="Times New Roman" w:hAnsi="Times New Roman"/>
          <w:bCs/>
          <w:sz w:val="28"/>
          <w:szCs w:val="28"/>
        </w:rPr>
        <w:t>сурдопереводчика</w:t>
      </w:r>
      <w:proofErr w:type="spellEnd"/>
      <w:r w:rsidRPr="00F75391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F75391">
        <w:rPr>
          <w:rFonts w:ascii="Times New Roman" w:hAnsi="Times New Roman"/>
          <w:bCs/>
          <w:sz w:val="28"/>
          <w:szCs w:val="28"/>
        </w:rPr>
        <w:t>тифлосурдопереводчика</w:t>
      </w:r>
      <w:proofErr w:type="spellEnd"/>
      <w:r w:rsidRPr="00F75391">
        <w:rPr>
          <w:rFonts w:ascii="Times New Roman" w:hAnsi="Times New Roman"/>
          <w:bCs/>
          <w:sz w:val="28"/>
          <w:szCs w:val="28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lastRenderedPageBreak/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</w:t>
      </w:r>
      <w:r>
        <w:rPr>
          <w:rFonts w:ascii="Times New Roman" w:hAnsi="Times New Roman"/>
          <w:bCs/>
          <w:sz w:val="28"/>
          <w:szCs w:val="28"/>
        </w:rPr>
        <w:t>З</w:t>
      </w:r>
      <w:r w:rsidRPr="00F75391">
        <w:rPr>
          <w:rFonts w:ascii="Times New Roman" w:hAnsi="Times New Roman"/>
          <w:bCs/>
          <w:sz w:val="28"/>
          <w:szCs w:val="28"/>
        </w:rPr>
        <w:t>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202CC" w:rsidRPr="00F75391" w:rsidRDefault="00C202CC" w:rsidP="00141AAD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75391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 w:rsidRPr="00F75391">
        <w:rPr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  <w:lang w:eastAsia="ru-RU"/>
        </w:rPr>
        <w:t xml:space="preserve"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t>от 22 декабря 2012 года  № 1376</w:t>
      </w:r>
      <w:r w:rsidRPr="00F75391">
        <w:rPr>
          <w:rFonts w:ascii="Times New Roman" w:hAnsi="Times New Roman"/>
          <w:sz w:val="28"/>
          <w:szCs w:val="28"/>
          <w:lang w:eastAsia="ru-RU"/>
        </w:rPr>
        <w:t>.</w:t>
      </w:r>
    </w:p>
    <w:p w:rsidR="00C202CC" w:rsidRPr="00E526EF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5) отсутствие обоснованных жалоб на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F75391">
        <w:rPr>
          <w:rFonts w:ascii="Times New Roman" w:hAnsi="Times New Roman"/>
          <w:sz w:val="28"/>
          <w:szCs w:val="28"/>
        </w:rPr>
        <w:t xml:space="preserve">действия </w:t>
      </w:r>
      <w:r>
        <w:rPr>
          <w:rFonts w:ascii="Times New Roman" w:hAnsi="Times New Roman"/>
          <w:sz w:val="28"/>
          <w:szCs w:val="28"/>
        </w:rPr>
        <w:t xml:space="preserve">(бездействия) </w:t>
      </w:r>
      <w:r w:rsidRPr="00F75391">
        <w:rPr>
          <w:rFonts w:ascii="Times New Roman" w:hAnsi="Times New Roman"/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202CC" w:rsidRPr="00F75391" w:rsidRDefault="00C202CC" w:rsidP="00141AAD">
      <w:pPr>
        <w:pStyle w:val="ConsPlusNormal"/>
        <w:ind w:firstLine="720"/>
        <w:jc w:val="both"/>
      </w:pPr>
      <w:r w:rsidRPr="00F75391">
        <w:t>7) возможность обращения Заявителя за предоставлением муниципальной услуги в РГАУ МФЦ;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 Администрации в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:rsidR="00C202CC" w:rsidRPr="00E526EF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E526EF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2.21. Предоставление муниципальной услуги посредством РГАУ МФЦ осуществляется после заключения соглашения о взаимодействии между</w:t>
      </w:r>
      <w:r>
        <w:rPr>
          <w:rFonts w:ascii="Times New Roman" w:hAnsi="Times New Roman"/>
          <w:sz w:val="28"/>
          <w:szCs w:val="28"/>
        </w:rPr>
        <w:t xml:space="preserve"> сельским поселением</w:t>
      </w:r>
      <w:r w:rsidRPr="00F75391">
        <w:rPr>
          <w:rFonts w:ascii="Times New Roman" w:hAnsi="Times New Roman"/>
          <w:sz w:val="28"/>
          <w:szCs w:val="28"/>
        </w:rPr>
        <w:t xml:space="preserve"> и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аявителей (прием, обработка и выдача документов (информации)) специалистами РГАУ МФЦ осуществляется в соответствии с графиком (режимом) работы РГАУ МФЦ.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в том числе проверяет документ, удостоверяющий личность, проверяет полномочия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в том числе полномочия представителя действовать от его имени;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фамилии, имена и отчества </w:t>
      </w:r>
      <w:r>
        <w:rPr>
          <w:rFonts w:ascii="Times New Roman" w:hAnsi="Times New Roman"/>
          <w:sz w:val="28"/>
          <w:szCs w:val="28"/>
        </w:rPr>
        <w:t xml:space="preserve">(последнее - при наличии) </w:t>
      </w:r>
      <w:r w:rsidRPr="00F75391">
        <w:rPr>
          <w:rFonts w:ascii="Times New Roman" w:hAnsi="Times New Roman"/>
          <w:sz w:val="28"/>
          <w:szCs w:val="28"/>
        </w:rPr>
        <w:t>физических лиц, адреса их мест жительства написаны полностью;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производит идентификацию представленных экземпляров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передачи курьером пакета документов в Администрацию: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передача документов из РГАУ МФЦ в Администрацию, осуществляется на основании реестра, который составляется в 2 экземплярах и содержит дату и </w:t>
      </w:r>
      <w:r w:rsidRPr="00F75391">
        <w:rPr>
          <w:rFonts w:ascii="Times New Roman" w:hAnsi="Times New Roman"/>
          <w:sz w:val="28"/>
          <w:szCs w:val="28"/>
        </w:rPr>
        <w:lastRenderedPageBreak/>
        <w:t>время передачи, не позднее 3-х часов с момента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>специалисту</w:t>
      </w:r>
      <w:r w:rsidRPr="00F75391">
        <w:rPr>
          <w:rFonts w:ascii="Times New Roman" w:hAnsi="Times New Roman"/>
          <w:sz w:val="28"/>
          <w:szCs w:val="28"/>
        </w:rPr>
        <w:t xml:space="preserve"> Администрации и далее, в порядке делопроизводства в Администрацию из  РГАУ МФЦ согласовывается с руководителем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 xml:space="preserve">специалисту </w:t>
      </w:r>
      <w:r w:rsidRPr="00F75391">
        <w:rPr>
          <w:rFonts w:ascii="Times New Roman" w:hAnsi="Times New Roman"/>
          <w:sz w:val="28"/>
          <w:szCs w:val="28"/>
        </w:rPr>
        <w:t xml:space="preserve">в Администрации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</w:t>
      </w:r>
      <w:r w:rsidRPr="00DA0C55">
        <w:rPr>
          <w:rFonts w:ascii="Times New Roman" w:hAnsi="Times New Roman"/>
          <w:sz w:val="28"/>
          <w:szCs w:val="28"/>
        </w:rPr>
        <w:t>у специалиста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Администрации, второй - подлежит возврату курьеру. Информация о получении документов заносится в электронную базу.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F75391">
        <w:rPr>
          <w:rFonts w:ascii="Times New Roman" w:hAnsi="Times New Roman"/>
          <w:sz w:val="28"/>
          <w:szCs w:val="28"/>
        </w:rPr>
        <w:t xml:space="preserve"> в день регистрации заявления в СЭД </w:t>
      </w:r>
      <w:r w:rsidRPr="00B34BD4">
        <w:rPr>
          <w:rFonts w:ascii="Times New Roman" w:hAnsi="Times New Roman"/>
          <w:sz w:val="28"/>
          <w:szCs w:val="28"/>
        </w:rPr>
        <w:t>готовит проект резолюции ответственного лица Администрации,</w:t>
      </w:r>
      <w:r w:rsidRPr="00F75391">
        <w:rPr>
          <w:rFonts w:ascii="Times New Roman" w:hAnsi="Times New Roman"/>
          <w:sz w:val="28"/>
          <w:szCs w:val="28"/>
        </w:rPr>
        <w:t xml:space="preserve"> к компетенции которого относится рассмотрение указанного заявления, а далее на основании его резолюции направляет для рассмотрения и подготовки ответа.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устанавливает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проверяет наличие расписки (в случае утери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МФЦ.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заявка на предоставление муниципальной услуги в электронном виде осуществляется путем заполнения электронной формы заявления, включающее сведения 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аявителе, контактные данные, а также иные сведения, </w:t>
      </w:r>
      <w:r w:rsidRPr="00F75391">
        <w:rPr>
          <w:rFonts w:ascii="Times New Roman" w:hAnsi="Times New Roman"/>
          <w:sz w:val="28"/>
          <w:szCs w:val="28"/>
        </w:rPr>
        <w:lastRenderedPageBreak/>
        <w:t>необходимые для предоставления муниципальной услуги;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прием интерактивной формы заявления на получение муниципальной услуги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</w:t>
      </w:r>
      <w:r>
        <w:rPr>
          <w:rFonts w:ascii="Times New Roman" w:hAnsi="Times New Roman"/>
          <w:sz w:val="28"/>
          <w:szCs w:val="28"/>
        </w:rPr>
        <w:t xml:space="preserve">еспублики </w:t>
      </w:r>
      <w:r w:rsidRPr="00F7539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ашкортостан </w:t>
      </w:r>
      <w:r w:rsidRPr="00F75391">
        <w:rPr>
          <w:rFonts w:ascii="Times New Roman" w:hAnsi="Times New Roman"/>
          <w:sz w:val="28"/>
          <w:szCs w:val="28"/>
        </w:rPr>
        <w:t>по информатизации</w:t>
      </w:r>
      <w:r>
        <w:rPr>
          <w:rFonts w:ascii="Times New Roman" w:hAnsi="Times New Roman"/>
          <w:sz w:val="28"/>
          <w:szCs w:val="28"/>
        </w:rPr>
        <w:t xml:space="preserve"> от 16 июля 2015 года № 119-ОД</w:t>
      </w:r>
      <w:r w:rsidRPr="00F75391">
        <w:rPr>
          <w:rFonts w:ascii="Times New Roman" w:hAnsi="Times New Roman"/>
          <w:sz w:val="28"/>
          <w:szCs w:val="28"/>
        </w:rPr>
        <w:t xml:space="preserve">, прием электронной формы заявления осуществляется </w:t>
      </w:r>
      <w:r w:rsidRPr="00141AAD">
        <w:rPr>
          <w:rFonts w:ascii="Times New Roman" w:hAnsi="Times New Roman"/>
          <w:sz w:val="28"/>
          <w:szCs w:val="28"/>
        </w:rPr>
        <w:t>специалистом Администрации</w:t>
      </w:r>
      <w:r w:rsidRPr="00F75391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rFonts w:ascii="Times New Roman" w:hAnsi="Times New Roman"/>
          <w:sz w:val="28"/>
          <w:szCs w:val="28"/>
        </w:rPr>
        <w:t xml:space="preserve">3 </w:t>
      </w:r>
      <w:r w:rsidRPr="00F7539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/>
          <w:sz w:val="28"/>
          <w:szCs w:val="28"/>
        </w:rPr>
        <w:t>специалист</w:t>
      </w:r>
      <w:r w:rsidRPr="00141AAD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>, ответственный</w:t>
      </w:r>
      <w:r w:rsidRPr="00F75391">
        <w:rPr>
          <w:rFonts w:ascii="Times New Roman" w:hAnsi="Times New Roman"/>
          <w:sz w:val="28"/>
          <w:szCs w:val="28"/>
        </w:rPr>
        <w:t xml:space="preserve">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путем изменения статуса электронной заявки в личном кабинете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результат оказания муниципальной услуги может быть получен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аявителю обеспечивается возможность осуществления мониторинга хода </w:t>
      </w:r>
      <w:r w:rsidRPr="00F75391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B1159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1) прием документов и регистрация заявления на предоставление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2) проверка комплектности и рассмотрение документов;</w:t>
      </w:r>
    </w:p>
    <w:p w:rsidR="00C202CC" w:rsidRPr="00AB1159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5) оформление сопутствующих документов (доверенности для представления интересов Администрации в </w:t>
      </w:r>
      <w:proofErr w:type="spellStart"/>
      <w:r w:rsidRPr="00AB1159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AB1159">
        <w:rPr>
          <w:rFonts w:ascii="Times New Roman" w:hAnsi="Times New Roman"/>
          <w:sz w:val="28"/>
          <w:szCs w:val="28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передачи);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AB1159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AB1159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Администрацию или в РГАУ МФЦ.</w:t>
      </w:r>
    </w:p>
    <w:p w:rsidR="00C202CC" w:rsidRPr="00141AAD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Специалист,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Администрации 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AB1159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документов. </w:t>
      </w:r>
      <w:r w:rsidRPr="00141AAD">
        <w:rPr>
          <w:rFonts w:ascii="Times New Roman" w:hAnsi="Times New Roman"/>
          <w:sz w:val="28"/>
          <w:szCs w:val="28"/>
        </w:rPr>
        <w:t>Зарегистрированное заявление с резолюцией Главы сельского пос</w:t>
      </w:r>
      <w:r>
        <w:rPr>
          <w:rFonts w:ascii="Times New Roman" w:hAnsi="Times New Roman"/>
          <w:sz w:val="28"/>
          <w:szCs w:val="28"/>
        </w:rPr>
        <w:t>е</w:t>
      </w:r>
      <w:r w:rsidRPr="00141AAD">
        <w:rPr>
          <w:rFonts w:ascii="Times New Roman" w:hAnsi="Times New Roman"/>
          <w:sz w:val="28"/>
          <w:szCs w:val="28"/>
        </w:rPr>
        <w:t xml:space="preserve">ления и документы Заявителя специалисту Администрации в течение 1 рабочего дня со дня регистрации. 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C1066E">
          <w:rPr>
            <w:rFonts w:ascii="Times New Roman" w:hAnsi="Times New Roman"/>
            <w:sz w:val="28"/>
            <w:szCs w:val="28"/>
          </w:rPr>
          <w:t>пункте</w:t>
        </w:r>
      </w:hyperlink>
      <w:r w:rsidRPr="00C1066E">
        <w:rPr>
          <w:rFonts w:ascii="Times New Roman" w:hAnsi="Times New Roman"/>
          <w:sz w:val="28"/>
          <w:szCs w:val="28"/>
        </w:rPr>
        <w:t xml:space="preserve"> 2.6 настоящего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Срок исполнения процедуры составляет не более 2 календарных дней.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принятое, зарегистрированное, направленное с резолюцией Главы сельского поселения для рассмотрения в отдел заявление с прилагаемыми документами, либо отказ в </w:t>
      </w:r>
      <w:r w:rsidRPr="00C1066E">
        <w:rPr>
          <w:rFonts w:ascii="Times New Roman" w:hAnsi="Times New Roman"/>
          <w:sz w:val="28"/>
          <w:szCs w:val="28"/>
        </w:rPr>
        <w:lastRenderedPageBreak/>
        <w:t>приеме документов по основаниям, указанным в пункте 2.11 Административного регламента.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Администрации.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3.4. Основанием для начала административной процедуры является принятие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представленных документов с резолюцией Главы</w:t>
      </w:r>
      <w:r w:rsidR="00AE76D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1066E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Ответственный 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документы не имеют повреждений, наличие которых не позволяет однозначно истолковать их содержание.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В случае представления Заявителем незаверенных копий документов ответственный специалист отдела при наличии оригинала сверяет их и заверяет копии документов своей подписью.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sz w:val="28"/>
          <w:szCs w:val="28"/>
        </w:rPr>
        <w:t xml:space="preserve"> в течение 30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Федерации.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C1066E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66E">
        <w:rPr>
          <w:rFonts w:ascii="Times New Roman" w:hAnsi="Times New Roman"/>
          <w:sz w:val="28"/>
          <w:szCs w:val="28"/>
        </w:rPr>
        <w:t xml:space="preserve">подготавливает уведомление об отказе в рассмотрении заявления по основаниям указанных в пункте 3.11 Регламента, либо об отказе в предоставлении муниципальной услуги по основаниям, указанных в пункте 2.13 Регламента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C1066E">
        <w:rPr>
          <w:rFonts w:ascii="Times New Roman" w:hAnsi="Times New Roman"/>
          <w:sz w:val="28"/>
          <w:szCs w:val="28"/>
        </w:rPr>
        <w:t>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</w:t>
      </w:r>
      <w:r w:rsidRPr="00C1066E">
        <w:rPr>
          <w:rFonts w:ascii="Times New Roman" w:hAnsi="Times New Roman"/>
          <w:bCs/>
          <w:sz w:val="28"/>
          <w:szCs w:val="28"/>
        </w:rPr>
        <w:t>проведенная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bCs/>
          <w:sz w:val="28"/>
          <w:szCs w:val="28"/>
        </w:rPr>
        <w:t>специалистом отдела</w:t>
      </w:r>
      <w:r w:rsidRPr="005A4A30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C1066E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C1066E">
        <w:rPr>
          <w:rFonts w:ascii="Times New Roman" w:hAnsi="Times New Roman"/>
          <w:sz w:val="28"/>
          <w:szCs w:val="28"/>
        </w:rPr>
        <w:t>.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рассмотрении заявления, об отказе в предоставлении муниципальной услуги в предоставлении муниципальной услуги, либо формирование пакета документов для подготовки договора передачи.</w:t>
      </w:r>
    </w:p>
    <w:p w:rsidR="00C202CC" w:rsidRPr="00C1066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 </w:t>
      </w:r>
      <w:r w:rsidRPr="00C1066E">
        <w:rPr>
          <w:rFonts w:ascii="Times New Roman" w:hAnsi="Times New Roman"/>
          <w:sz w:val="28"/>
          <w:szCs w:val="28"/>
        </w:rPr>
        <w:lastRenderedPageBreak/>
        <w:t>(организации), участвующие в предоставлении муниципальной услуги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3.5. Основанием для начала административной процедуры по межведомственному взаимодействию является поступление и рассмотрение заявления и документов.</w:t>
      </w:r>
    </w:p>
    <w:p w:rsidR="00C202CC" w:rsidRPr="00C1066E" w:rsidRDefault="00C202CC" w:rsidP="00141AAD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Межведомственный запрос должен содержать следующие сведения: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C1066E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1066E">
        <w:rPr>
          <w:rFonts w:ascii="Times New Roman" w:hAnsi="Times New Roman"/>
          <w:sz w:val="28"/>
          <w:szCs w:val="28"/>
        </w:rPr>
        <w:t>8) фамилия, имя, отчество (последнее - 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202CC" w:rsidRPr="00C1066E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C1066E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8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9" w:history="1">
        <w:r w:rsidRPr="00C1066E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C1066E">
        <w:rPr>
          <w:rFonts w:ascii="Times New Roman" w:hAnsi="Times New Roman"/>
          <w:sz w:val="28"/>
          <w:szCs w:val="28"/>
        </w:rPr>
        <w:t xml:space="preserve"> Федерального закона              № 210-ФЗ).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Специалист отдела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 предоставлении выписки из ЕГРП о правах отдельного лица на имеющиеся у него объекты недвижимого имущества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 предоставлении выписки из ЕГРП о переходе прав на недвижимое имущество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для направления запроса составляет 5 рабочих дней с момента регистрации заявления.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lastRenderedPageBreak/>
        <w:t>3.6. Основанием для начала административной процедуры является сформированный в соответствии с пунктами 2.6 и 2.7 настоящего Регламента пакет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уведомление,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Подготовленный проект договора передачи или проект уведомления о невозможности заключения договора передачи передается на согласование начальнику отдела.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Администрацией заключается акт приема-передачи жилого помещения, который является неотъемлемой частью договора 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Главе сельского поселения.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подписывает проект договора передачи или проект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.</w:t>
      </w:r>
      <w:r w:rsidRPr="008823D7">
        <w:rPr>
          <w:rFonts w:ascii="Times New Roman" w:hAnsi="Times New Roman"/>
          <w:sz w:val="28"/>
          <w:szCs w:val="28"/>
        </w:rPr>
        <w:t xml:space="preserve"> </w:t>
      </w:r>
    </w:p>
    <w:p w:rsidR="00C202CC" w:rsidRPr="00141AAD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1AAD">
        <w:rPr>
          <w:rFonts w:ascii="Times New Roman" w:hAnsi="Times New Roman"/>
          <w:sz w:val="28"/>
          <w:szCs w:val="28"/>
        </w:rPr>
        <w:lastRenderedPageBreak/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подписание проекта договора передачи или направление Заявителю по почте зарегистрированного уведомления о невозможности заключения договора передачи, либо в случае обращения за предоставлением муниципальной услуги через РГАУ МФЦ уведомление направляется в РГАУ МФЦ для вручения заявителю.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зарегистрированный договор передачи или зарегистрированное уведомление о невозможности заключения договора передачи.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20 календарных дней с момента получения сформированного пакета документов.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Оформление сопутствующих документов (доверенности для представления интересов Администрации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202CC" w:rsidRPr="00B953A6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3.7. Для государственной регистрации перехода права муниципальной собственности на жилое помещение в </w:t>
      </w:r>
      <w:proofErr w:type="spellStart"/>
      <w:r w:rsidRPr="008823D7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8823D7">
        <w:rPr>
          <w:rFonts w:ascii="Times New Roman" w:hAnsi="Times New Roman"/>
          <w:sz w:val="28"/>
          <w:szCs w:val="28"/>
        </w:rPr>
        <w:t xml:space="preserve"> по РБ </w:t>
      </w:r>
      <w:r w:rsidRPr="00B953A6">
        <w:rPr>
          <w:rFonts w:ascii="Times New Roman" w:hAnsi="Times New Roman"/>
          <w:sz w:val="28"/>
          <w:szCs w:val="28"/>
        </w:rPr>
        <w:t xml:space="preserve">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в течение 1 рабочего дня подготавливается проект доверенности на представление интересов Администрации заявителем, </w:t>
      </w:r>
      <w:r w:rsidRPr="00B953A6">
        <w:rPr>
          <w:rFonts w:ascii="Times New Roman" w:hAnsi="Times New Roman"/>
          <w:sz w:val="28"/>
          <w:szCs w:val="28"/>
        </w:rPr>
        <w:t>который передается на подпись Главе сельского поселения.</w:t>
      </w:r>
    </w:p>
    <w:p w:rsidR="00C202CC" w:rsidRPr="005A4A30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Глава сельского поселения в течение 2 рабочих дней подписывает доверенность и направляет ее на регистрацию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ответственному специалисту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</w:p>
    <w:p w:rsidR="00C202CC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>Ответственный специалист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B953A6">
        <w:rPr>
          <w:rFonts w:ascii="Times New Roman" w:hAnsi="Times New Roman"/>
          <w:sz w:val="28"/>
          <w:szCs w:val="28"/>
        </w:rPr>
        <w:t>Администрации  в течение 1 рабочего дня регистрирует доверенность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953A6">
        <w:rPr>
          <w:rFonts w:ascii="Times New Roman" w:hAnsi="Times New Roman"/>
          <w:sz w:val="28"/>
          <w:szCs w:val="28"/>
        </w:rPr>
        <w:t xml:space="preserve"> 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зарегистрированная доверенность.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проставление на доверенности регистрационного штампа и печати Администрации.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3.8. Заявитель либо РГАУ МФЦ в срок не позднее 2 месяцев с момента регистрации заявления на предоставление муниципальной услуги уведомляется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5A4A30">
        <w:rPr>
          <w:rFonts w:ascii="Times New Roman" w:hAnsi="Times New Roman"/>
          <w:i/>
          <w:sz w:val="28"/>
          <w:szCs w:val="28"/>
        </w:rPr>
        <w:t xml:space="preserve"> </w:t>
      </w:r>
      <w:r w:rsidRPr="008823D7">
        <w:rPr>
          <w:rFonts w:ascii="Times New Roman" w:hAnsi="Times New Roman"/>
          <w:sz w:val="28"/>
          <w:szCs w:val="28"/>
        </w:rPr>
        <w:t>о дате и времени выдачи результата предоставления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Заявитель в назначенное время приходит в Администрацию для получения договора передачи и доверенности, о чем в журнале регистрации договоров передачи жилого помещения в собственность граждан делается отметка.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В случае выдачи результата муниципальной услуги Заявителю через </w:t>
      </w:r>
      <w:r w:rsidRPr="008823D7">
        <w:rPr>
          <w:rFonts w:ascii="Times New Roman" w:hAnsi="Times New Roman"/>
          <w:sz w:val="28"/>
          <w:szCs w:val="28"/>
        </w:rPr>
        <w:lastRenderedPageBreak/>
        <w:t>РГАУ МФЦ специалист Администрации,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Передача документа, содержащего результат муниципальной услуги, курьеру РГАУ МФЦ осуществляется ответственным специалистом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 xml:space="preserve"> по описи приема-передачи.</w:t>
      </w:r>
    </w:p>
    <w:p w:rsidR="00C202CC" w:rsidRPr="008823D7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 w:rsidRPr="00141AAD">
        <w:rPr>
          <w:rFonts w:ascii="Times New Roman" w:hAnsi="Times New Roman"/>
          <w:sz w:val="28"/>
          <w:szCs w:val="28"/>
        </w:rPr>
        <w:t>Администрации</w:t>
      </w:r>
      <w:r w:rsidRPr="008823D7">
        <w:rPr>
          <w:rFonts w:ascii="Times New Roman" w:hAnsi="Times New Roman"/>
          <w:sz w:val="28"/>
          <w:szCs w:val="28"/>
        </w:rPr>
        <w:t>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Результатом административной процедуры является передача договора передачи и доверенности Заявителю, либо в РГАУ МФЦ.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823D7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202CC" w:rsidRPr="008823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75391">
        <w:rPr>
          <w:rFonts w:ascii="Times New Roman" w:hAnsi="Times New Roman"/>
          <w:b/>
          <w:sz w:val="28"/>
          <w:szCs w:val="28"/>
        </w:rPr>
        <w:t xml:space="preserve">IV. Формы контроля за </w:t>
      </w:r>
      <w:r>
        <w:rPr>
          <w:rFonts w:ascii="Times New Roman" w:hAnsi="Times New Roman"/>
          <w:b/>
          <w:sz w:val="28"/>
          <w:szCs w:val="28"/>
        </w:rPr>
        <w:t xml:space="preserve">предоставлением муниципальной услуги 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C202CC" w:rsidRPr="00B953A6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953A6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B953A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953A6">
        <w:rPr>
          <w:rFonts w:ascii="Times New Roman" w:hAnsi="Times New Roman"/>
          <w:sz w:val="28"/>
          <w:szCs w:val="28"/>
        </w:rPr>
        <w:t xml:space="preserve"> предоставлением муниципальной услуги и принятием решений ответственными должностными лицами осуществляется непрерывно </w:t>
      </w:r>
      <w:r>
        <w:rPr>
          <w:rFonts w:ascii="Times New Roman" w:hAnsi="Times New Roman"/>
          <w:sz w:val="28"/>
          <w:szCs w:val="28"/>
        </w:rPr>
        <w:t>Главой сельского поселения</w:t>
      </w:r>
      <w:r w:rsidR="007353B4">
        <w:rPr>
          <w:rFonts w:ascii="Times New Roman" w:hAnsi="Times New Roman"/>
          <w:sz w:val="28"/>
          <w:szCs w:val="28"/>
        </w:rPr>
        <w:t xml:space="preserve">. 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7539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75391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</w:t>
      </w:r>
      <w:r>
        <w:rPr>
          <w:rFonts w:ascii="Times New Roman" w:hAnsi="Times New Roman"/>
          <w:sz w:val="28"/>
          <w:szCs w:val="28"/>
        </w:rPr>
        <w:t>,</w:t>
      </w:r>
      <w:r w:rsidRPr="00F75391">
        <w:rPr>
          <w:rFonts w:ascii="Times New Roman" w:hAnsi="Times New Roman"/>
          <w:sz w:val="28"/>
          <w:szCs w:val="28"/>
        </w:rPr>
        <w:t xml:space="preserve"> с целью выявления допущенных ими нарушений в соответствии с требованиями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rFonts w:ascii="Times New Roman" w:hAnsi="Times New Roman"/>
          <w:sz w:val="28"/>
          <w:szCs w:val="28"/>
        </w:rPr>
        <w:t>Главой</w:t>
      </w:r>
      <w:r w:rsidRPr="00F75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  <w:r w:rsidRPr="00F75391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>жалобы Заявителей;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Проверки проводятся по решению Главы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Ответственность должностных лиц Администрации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 решения и действия (бездействие),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муниципальной услуги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организаций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202CC" w:rsidRPr="000B1A12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0B694E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B694E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и действий (бездействия) Администрации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0B694E">
        <w:rPr>
          <w:rFonts w:ascii="Times New Roman" w:hAnsi="Times New Roman"/>
          <w:b/>
          <w:sz w:val="28"/>
          <w:szCs w:val="28"/>
        </w:rPr>
        <w:t>, а также ее должностных лиц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Информация для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его праве подать жалобу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решение и (или) действие (бездействие) Администрации, а также его должностных лиц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5.1. 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Предмет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5.2. Предметом досудебного (внесудебного) обжалования являются </w:t>
      </w:r>
      <w:r>
        <w:rPr>
          <w:rFonts w:ascii="Times New Roman" w:hAnsi="Times New Roman"/>
          <w:sz w:val="28"/>
          <w:szCs w:val="28"/>
        </w:rPr>
        <w:t xml:space="preserve">решения, </w:t>
      </w:r>
      <w:r w:rsidRPr="00F75391">
        <w:rPr>
          <w:rFonts w:ascii="Times New Roman" w:hAnsi="Times New Roman"/>
          <w:sz w:val="28"/>
          <w:szCs w:val="28"/>
        </w:rPr>
        <w:t xml:space="preserve">действия (бездействие) Администрации,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20" w:history="1">
        <w:r w:rsidRPr="00F75391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F75391">
        <w:rPr>
          <w:rFonts w:ascii="Times New Roman" w:hAnsi="Times New Roman"/>
          <w:sz w:val="28"/>
          <w:szCs w:val="28"/>
        </w:rPr>
        <w:t xml:space="preserve"> и </w:t>
      </w:r>
      <w:hyperlink r:id="rId21" w:history="1">
        <w:r w:rsidRPr="00F75391">
          <w:rPr>
            <w:rFonts w:ascii="Times New Roman" w:hAnsi="Times New Roman"/>
            <w:sz w:val="28"/>
            <w:szCs w:val="28"/>
          </w:rPr>
          <w:t>11.2</w:t>
        </w:r>
      </w:hyperlink>
      <w:r w:rsidRPr="00F75391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нарушение срока регистрации запроса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предоставлении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требование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затребование с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F75391">
        <w:rPr>
          <w:rFonts w:ascii="Times New Roman" w:hAnsi="Times New Roman"/>
          <w:sz w:val="28"/>
          <w:szCs w:val="28"/>
        </w:rPr>
        <w:t xml:space="preserve">5.3. Жалоба на решения и действия (бездействие) должностного лица Администрации подается Главе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75391">
        <w:rPr>
          <w:rFonts w:ascii="Times New Roman" w:hAnsi="Times New Roman"/>
          <w:sz w:val="28"/>
          <w:szCs w:val="28"/>
        </w:rPr>
        <w:t>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5.6. Жалоба подается в письменной форме, в том числе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и в электронном виде.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фамилию, имя, отчество (последнее - при наличии), сведения о месте жительства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доводы, на основании которых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F75391">
        <w:rPr>
          <w:rFonts w:ascii="Times New Roman" w:hAnsi="Times New Roman"/>
          <w:sz w:val="28"/>
          <w:szCs w:val="28"/>
        </w:rPr>
        <w:t xml:space="preserve">пального служащего. Заявителем могут быть представлены документы (при наличии), подтверждающие доводы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либо их копии.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F75391">
        <w:rPr>
          <w:rFonts w:ascii="Times New Roman" w:hAnsi="Times New Roman"/>
          <w:sz w:val="28"/>
          <w:szCs w:val="28"/>
        </w:rPr>
        <w:t xml:space="preserve">5.7. В случае если жалоба подается через представителя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аявителя, также представляется документ, подтверждающий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может быть представлена: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без доверенности.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а) Администрацией, в месте предоставления муниципальной услуги (в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 xml:space="preserve">аявитель подавал запрос на получение муниципальной услуги, нарушение порядка которой обжалуется, либо в месте, где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получен результат указанной муниципальной услуги).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 случае подачи жалобы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При этом срок рассмотрения жалобы исчисляется со дня регистрации жалобы в Администрации не позднее следующего дня со дня поступления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5.9. В электронном виде жалоба может быть подана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аявителем посредством: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а) официального сайта в сети Интернет;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lastRenderedPageBreak/>
        <w:t xml:space="preserve">При подаче жалобы в электронном виде документы, указанные в </w:t>
      </w:r>
      <w:hyperlink w:anchor="Par33" w:history="1">
        <w:r w:rsidRPr="00F75391">
          <w:rPr>
            <w:rFonts w:ascii="Times New Roman" w:hAnsi="Times New Roman"/>
            <w:sz w:val="28"/>
            <w:szCs w:val="28"/>
          </w:rPr>
          <w:t>пункте 5.7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аявителя, не требуется.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5.10. 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F75391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Порядок информирования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о результатах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F75391">
          <w:rPr>
            <w:rFonts w:ascii="Times New Roman" w:hAnsi="Times New Roman"/>
            <w:sz w:val="28"/>
            <w:szCs w:val="28"/>
          </w:rPr>
          <w:t>пункте 5.12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в электронной форме направляется мотивированный ответ о результатах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в) фамилия, имя, отчество (последнее - при наличии)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F75391">
        <w:rPr>
          <w:rFonts w:ascii="Times New Roman" w:hAnsi="Times New Roman"/>
          <w:sz w:val="28"/>
          <w:szCs w:val="28"/>
        </w:rPr>
        <w:lastRenderedPageBreak/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w:anchor="Par21" w:history="1">
        <w:r w:rsidRPr="00F75391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F75391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F75391">
          <w:rPr>
            <w:rFonts w:ascii="Times New Roman" w:hAnsi="Times New Roman"/>
            <w:sz w:val="28"/>
            <w:szCs w:val="28"/>
          </w:rPr>
          <w:t>законом</w:t>
        </w:r>
      </w:hyperlink>
      <w:r w:rsidRPr="00F75391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5.17. Заявители имеют право на обжалование </w:t>
      </w:r>
      <w:r>
        <w:rPr>
          <w:rFonts w:ascii="Times New Roman" w:hAnsi="Times New Roman"/>
          <w:sz w:val="28"/>
          <w:szCs w:val="28"/>
        </w:rPr>
        <w:t>решений, принятых по жалобе</w:t>
      </w:r>
      <w:r w:rsidRPr="00F75391">
        <w:rPr>
          <w:rFonts w:ascii="Times New Roman" w:hAnsi="Times New Roman"/>
          <w:sz w:val="28"/>
          <w:szCs w:val="28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Право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на получение информации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и рассмотрения жалобы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Должностные лица Администрации обязаны: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обеспечить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</w:t>
      </w:r>
      <w:r>
        <w:rPr>
          <w:rFonts w:ascii="Times New Roman" w:hAnsi="Times New Roman"/>
          <w:sz w:val="28"/>
          <w:szCs w:val="28"/>
        </w:rPr>
        <w:t>поставленных в жалобе вопросов.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  <w:r w:rsidRPr="000B694E">
        <w:rPr>
          <w:rFonts w:ascii="Times New Roman" w:hAnsi="Times New Roman"/>
          <w:sz w:val="28"/>
          <w:szCs w:val="28"/>
        </w:rPr>
        <w:t xml:space="preserve"> </w:t>
      </w:r>
      <w:r w:rsidRPr="00F75391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5.19 Администрация отказывает в удовлетворении жалобы в следующих случаях: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202CC" w:rsidRPr="008200D7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в) наличие решения по жалобе, принятого ранее в отношении того же </w:t>
      </w:r>
      <w:r>
        <w:rPr>
          <w:rFonts w:ascii="Times New Roman" w:hAnsi="Times New Roman"/>
          <w:sz w:val="28"/>
          <w:szCs w:val="28"/>
        </w:rPr>
        <w:t>З</w:t>
      </w:r>
      <w:r w:rsidRPr="008200D7">
        <w:rPr>
          <w:rFonts w:ascii="Times New Roman" w:hAnsi="Times New Roman"/>
          <w:sz w:val="28"/>
          <w:szCs w:val="28"/>
        </w:rPr>
        <w:t>аявителя и по тому же предмету жалобы.</w:t>
      </w:r>
    </w:p>
    <w:p w:rsidR="00C202CC" w:rsidRPr="00F75391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200D7">
        <w:rPr>
          <w:rFonts w:ascii="Times New Roman" w:hAnsi="Times New Roman"/>
          <w:sz w:val="28"/>
          <w:szCs w:val="28"/>
        </w:rPr>
        <w:t xml:space="preserve">5.20. </w:t>
      </w:r>
      <w:r w:rsidRPr="00F75391">
        <w:rPr>
          <w:rFonts w:ascii="Times New Roman" w:hAnsi="Times New Roman"/>
          <w:sz w:val="28"/>
          <w:szCs w:val="28"/>
        </w:rPr>
        <w:t>Администрация обеспечивает:</w:t>
      </w:r>
    </w:p>
    <w:p w:rsidR="007444B9" w:rsidRPr="00F75391" w:rsidRDefault="00C202CC" w:rsidP="007444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5391">
        <w:rPr>
          <w:rFonts w:ascii="Times New Roman" w:hAnsi="Times New Roman"/>
          <w:sz w:val="28"/>
          <w:szCs w:val="28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C202CC" w:rsidRDefault="00C202CC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F7539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21</w:t>
      </w:r>
      <w:r w:rsidRPr="00F75391">
        <w:rPr>
          <w:rFonts w:ascii="Times New Roman" w:hAnsi="Times New Roman"/>
          <w:sz w:val="28"/>
          <w:szCs w:val="28"/>
        </w:rPr>
        <w:t xml:space="preserve">. Консультирование заявителей о порядке обжалования решений и действий (бездействия) Администрации, его должностных лиц осуществляется </w:t>
      </w:r>
      <w:r w:rsidRPr="00F75391">
        <w:rPr>
          <w:rFonts w:ascii="Times New Roman" w:hAnsi="Times New Roman"/>
          <w:sz w:val="28"/>
          <w:szCs w:val="28"/>
        </w:rPr>
        <w:lastRenderedPageBreak/>
        <w:t xml:space="preserve">по телефону </w:t>
      </w:r>
      <w:r w:rsidR="00436750">
        <w:rPr>
          <w:rFonts w:ascii="Times New Roman" w:hAnsi="Times New Roman"/>
          <w:sz w:val="28"/>
          <w:szCs w:val="28"/>
        </w:rPr>
        <w:t>8(34768)36610</w:t>
      </w:r>
      <w:r w:rsidRPr="00F75391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="00436750" w:rsidRPr="00436750">
        <w:rPr>
          <w:rFonts w:ascii="Times New Roman" w:hAnsi="Times New Roman"/>
          <w:sz w:val="28"/>
          <w:szCs w:val="28"/>
        </w:rPr>
        <w:t>kazangul_davl@ufamts.ru</w:t>
      </w:r>
      <w:r w:rsidRPr="00F75391">
        <w:rPr>
          <w:rFonts w:ascii="Times New Roman" w:hAnsi="Times New Roman"/>
          <w:sz w:val="28"/>
          <w:szCs w:val="28"/>
        </w:rPr>
        <w:t xml:space="preserve">, при личном приеме </w:t>
      </w:r>
      <w:r>
        <w:rPr>
          <w:rFonts w:ascii="Times New Roman" w:hAnsi="Times New Roman"/>
          <w:sz w:val="28"/>
          <w:szCs w:val="28"/>
        </w:rPr>
        <w:t>З</w:t>
      </w:r>
      <w:r w:rsidRPr="00F75391">
        <w:rPr>
          <w:rFonts w:ascii="Times New Roman" w:hAnsi="Times New Roman"/>
          <w:sz w:val="28"/>
          <w:szCs w:val="28"/>
        </w:rPr>
        <w:t>аявителя.</w:t>
      </w:r>
    </w:p>
    <w:p w:rsidR="00617492" w:rsidRDefault="00617492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17492" w:rsidRPr="00617492" w:rsidRDefault="00617492" w:rsidP="00141A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202CC" w:rsidRPr="007444B9" w:rsidRDefault="00C202CC" w:rsidP="004A4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>Приложение № 1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 xml:space="preserve">по предоставлению Администрацией сельского поселения </w:t>
      </w:r>
      <w:proofErr w:type="spellStart"/>
      <w:r w:rsidR="00436750" w:rsidRPr="007444B9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Pr="007444B9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муниципальной услуги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 xml:space="preserve"> «Передача жилых помещений муниципального жилищного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 xml:space="preserve"> фонда в собственность граждан в порядке приватизации»</w:t>
      </w:r>
    </w:p>
    <w:p w:rsidR="004B4F5F" w:rsidRPr="007444B9" w:rsidRDefault="004B4F5F" w:rsidP="004A4A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F5F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 xml:space="preserve">Заявление на предоставление муниципальной услуги </w:t>
      </w:r>
    </w:p>
    <w:p w:rsidR="004B4F5F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7444B9">
        <w:rPr>
          <w:rFonts w:ascii="Times New Roman" w:hAnsi="Times New Roman"/>
          <w:sz w:val="24"/>
          <w:szCs w:val="24"/>
        </w:rPr>
        <w:t>по п</w:t>
      </w:r>
      <w:r w:rsidRPr="007444B9">
        <w:rPr>
          <w:rFonts w:ascii="Times New Roman" w:hAnsi="Times New Roman"/>
          <w:bCs/>
          <w:sz w:val="24"/>
          <w:szCs w:val="24"/>
          <w:lang w:eastAsia="ru-RU"/>
        </w:rPr>
        <w:t xml:space="preserve">ередаче жилых помещений муниципального жилищного фонда 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bCs/>
          <w:sz w:val="24"/>
          <w:szCs w:val="24"/>
          <w:lang w:eastAsia="ru-RU"/>
        </w:rPr>
        <w:t>в собственность в порядке приватизации</w:t>
      </w:r>
    </w:p>
    <w:p w:rsidR="00C202CC" w:rsidRPr="007444B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Главе сельского поселения</w:t>
      </w: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от_____________________________</w:t>
      </w:r>
    </w:p>
    <w:p w:rsidR="00C202CC" w:rsidRPr="007444B9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444B9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7444B9">
        <w:rPr>
          <w:rFonts w:ascii="Times New Roman" w:hAnsi="Times New Roman" w:cs="Times New Roman"/>
          <w:sz w:val="24"/>
          <w:szCs w:val="24"/>
        </w:rPr>
        <w:t xml:space="preserve"> (ей) по адресу: </w:t>
      </w:r>
    </w:p>
    <w:p w:rsidR="00C202CC" w:rsidRPr="007444B9" w:rsidRDefault="00C202CC" w:rsidP="00B953A6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тел.____________________________</w:t>
      </w:r>
    </w:p>
    <w:p w:rsidR="00C202CC" w:rsidRPr="007444B9" w:rsidRDefault="00C202CC" w:rsidP="00141AAD">
      <w:pPr>
        <w:pStyle w:val="ConsPlusNonformat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C202CC" w:rsidRPr="007444B9" w:rsidRDefault="00C202CC" w:rsidP="00141AA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ЗАЯВЛЕНИЕ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 xml:space="preserve">На основании Федерального </w:t>
      </w:r>
      <w:hyperlink r:id="rId23" w:history="1">
        <w:r w:rsidRPr="007444B9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закона</w:t>
        </w:r>
      </w:hyperlink>
      <w:r w:rsidRPr="007444B9">
        <w:rPr>
          <w:rFonts w:ascii="Times New Roman" w:hAnsi="Times New Roman" w:cs="Times New Roman"/>
          <w:sz w:val="24"/>
          <w:szCs w:val="24"/>
        </w:rPr>
        <w:t xml:space="preserve"> от 4 июля 1991 года № 1541-1 «О приватизации  жилищного  фонда  в  Российской Федерации»  прошу (просим) передать мне (нам) в собственность занимаемое мной (нами) жилое помещение, расположенное по адресу:_</w:t>
      </w:r>
      <w:r w:rsidR="004A4A54">
        <w:rPr>
          <w:rFonts w:ascii="Times New Roman" w:hAnsi="Times New Roman" w:cs="Times New Roman"/>
          <w:sz w:val="24"/>
          <w:szCs w:val="24"/>
        </w:rPr>
        <w:t>____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а) единоличным собственником квартиры, с согласия всех в ней  проживающих, становится:*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C202CC" w:rsidRPr="007444B9" w:rsidRDefault="00C202CC" w:rsidP="004A4A54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б) совместными собственниками квартиры, с согласия всех в</w:t>
      </w:r>
      <w:r w:rsidR="004A4A54">
        <w:rPr>
          <w:rFonts w:ascii="Times New Roman" w:hAnsi="Times New Roman" w:cs="Times New Roman"/>
          <w:sz w:val="24"/>
          <w:szCs w:val="24"/>
        </w:rPr>
        <w:t xml:space="preserve"> ней  проживающих, становятся:*</w:t>
      </w:r>
      <w:r w:rsidRPr="007444B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(указать долю)</w:t>
      </w:r>
    </w:p>
    <w:p w:rsidR="00C202CC" w:rsidRPr="007444B9" w:rsidRDefault="00C202CC" w:rsidP="004A4A54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A4A5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К заявлению прилагаются: (перечень предоставляемых документов)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4B9">
        <w:rPr>
          <w:rFonts w:ascii="Times New Roman" w:hAnsi="Times New Roman" w:cs="Times New Roman"/>
          <w:sz w:val="24"/>
          <w:szCs w:val="24"/>
        </w:rPr>
        <w:t>Настоящим заявлением даем согласие Администрации сельского поселения __ сельсовет муниципального района Давлекановский район Республики Башкортостан (оператор) на автоматизированную, а также без использования средств автоматизации обработку персональных данных, указанных в заявлении, а именно на совершение действий, предусмотренных п.3 ч. 1 ст.3 Федерального закона от 27 июля 2006 года № 152-ФЗ «О персональных данных».</w:t>
      </w:r>
      <w:proofErr w:type="gramEnd"/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предупреждены.</w:t>
      </w:r>
    </w:p>
    <w:p w:rsidR="00C202CC" w:rsidRPr="007444B9" w:rsidRDefault="00C202CC" w:rsidP="004A4A54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заявления до дня отзы</w:t>
      </w:r>
      <w:r w:rsidR="004A4A54">
        <w:rPr>
          <w:rFonts w:ascii="Times New Roman" w:hAnsi="Times New Roman" w:cs="Times New Roman"/>
          <w:sz w:val="24"/>
          <w:szCs w:val="24"/>
        </w:rPr>
        <w:t>ва согласия в письменной форме.</w:t>
      </w:r>
    </w:p>
    <w:p w:rsidR="00C202CC" w:rsidRPr="007444B9" w:rsidRDefault="00C202CC" w:rsidP="00141AA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44B9">
        <w:rPr>
          <w:rFonts w:ascii="Times New Roman" w:hAnsi="Times New Roman" w:cs="Times New Roman"/>
          <w:sz w:val="24"/>
          <w:szCs w:val="24"/>
        </w:rPr>
        <w:t>«__» _________________ 20__ г.</w:t>
      </w:r>
    </w:p>
    <w:p w:rsidR="00C202CC" w:rsidRPr="007444B9" w:rsidRDefault="004A4A54" w:rsidP="004A4A54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</w:t>
      </w:r>
      <w:proofErr w:type="gramStart"/>
      <w:r>
        <w:rPr>
          <w:rFonts w:ascii="Times New Roman" w:hAnsi="Times New Roman" w:cs="Times New Roman"/>
          <w:sz w:val="24"/>
          <w:szCs w:val="24"/>
        </w:rPr>
        <w:t>ь(</w:t>
      </w:r>
      <w:proofErr w:type="gramEnd"/>
      <w:r>
        <w:rPr>
          <w:rFonts w:ascii="Times New Roman" w:hAnsi="Times New Roman" w:cs="Times New Roman"/>
          <w:sz w:val="24"/>
          <w:szCs w:val="24"/>
        </w:rPr>
        <w:t>и) Заявителя(ей)</w:t>
      </w:r>
    </w:p>
    <w:p w:rsidR="00C202CC" w:rsidRPr="004A4A54" w:rsidRDefault="004A4A54" w:rsidP="004A4A54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202CC" w:rsidRPr="000B1A12" w:rsidRDefault="00C202CC" w:rsidP="009C7C3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444B9">
        <w:rPr>
          <w:rFonts w:ascii="Times New Roman" w:hAnsi="Times New Roman"/>
          <w:sz w:val="24"/>
          <w:szCs w:val="24"/>
        </w:rPr>
        <w:t xml:space="preserve">*заполняется  только один из пунктов, пункт а) в случае, если за предоставлением </w:t>
      </w:r>
      <w:r w:rsidRPr="007444B9">
        <w:rPr>
          <w:rFonts w:ascii="Times New Roman" w:hAnsi="Times New Roman"/>
          <w:sz w:val="24"/>
          <w:szCs w:val="24"/>
        </w:rPr>
        <w:lastRenderedPageBreak/>
        <w:t xml:space="preserve">муниципальной услуги обращается только одно лицо, пункт б), если за предоставлением муниципальной </w:t>
      </w:r>
      <w:r w:rsidR="009C7C34">
        <w:rPr>
          <w:rFonts w:ascii="Times New Roman" w:hAnsi="Times New Roman"/>
          <w:sz w:val="24"/>
          <w:szCs w:val="24"/>
        </w:rPr>
        <w:t>услуги обращается несколько лиц</w:t>
      </w:r>
    </w:p>
    <w:p w:rsidR="00C202CC" w:rsidRPr="00AB1159" w:rsidRDefault="00C202CC" w:rsidP="00141AA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9C7C34" w:rsidRDefault="009C7C34" w:rsidP="009C7C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 2 </w:t>
      </w:r>
      <w:r w:rsidR="00C202CC" w:rsidRPr="009C7C34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:rsidR="00C202CC" w:rsidRPr="009C7C34" w:rsidRDefault="00C202CC" w:rsidP="009C7C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9C7C34">
        <w:rPr>
          <w:rFonts w:ascii="Times New Roman" w:hAnsi="Times New Roman"/>
          <w:sz w:val="20"/>
          <w:szCs w:val="20"/>
        </w:rPr>
        <w:t xml:space="preserve">по предоставлению Администрацией сельского поселения </w:t>
      </w:r>
      <w:proofErr w:type="spellStart"/>
      <w:r w:rsidR="009C7C34" w:rsidRPr="009C7C34">
        <w:rPr>
          <w:rFonts w:ascii="Times New Roman" w:hAnsi="Times New Roman"/>
          <w:sz w:val="20"/>
          <w:szCs w:val="20"/>
        </w:rPr>
        <w:t>Казангуловский</w:t>
      </w:r>
      <w:proofErr w:type="spellEnd"/>
      <w:r w:rsidRPr="009C7C34">
        <w:rPr>
          <w:rFonts w:ascii="Times New Roman" w:hAnsi="Times New Roman"/>
          <w:sz w:val="20"/>
          <w:szCs w:val="20"/>
        </w:rPr>
        <w:t xml:space="preserve"> сельсовет муниципально</w:t>
      </w:r>
      <w:r w:rsidR="009C7C34">
        <w:rPr>
          <w:rFonts w:ascii="Times New Roman" w:hAnsi="Times New Roman"/>
          <w:sz w:val="20"/>
          <w:szCs w:val="20"/>
        </w:rPr>
        <w:t xml:space="preserve">го района </w:t>
      </w:r>
      <w:proofErr w:type="spellStart"/>
      <w:r w:rsidR="009C7C34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="009C7C34">
        <w:rPr>
          <w:rFonts w:ascii="Times New Roman" w:hAnsi="Times New Roman"/>
          <w:sz w:val="20"/>
          <w:szCs w:val="20"/>
        </w:rPr>
        <w:t xml:space="preserve"> район  </w:t>
      </w:r>
      <w:r w:rsidRPr="009C7C34">
        <w:rPr>
          <w:rFonts w:ascii="Times New Roman" w:hAnsi="Times New Roman"/>
          <w:sz w:val="20"/>
          <w:szCs w:val="20"/>
        </w:rPr>
        <w:t>Республики Башкортостан муниципальной услуги</w: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9C7C34">
        <w:rPr>
          <w:rFonts w:ascii="Times New Roman" w:hAnsi="Times New Roman"/>
          <w:sz w:val="20"/>
          <w:szCs w:val="20"/>
        </w:rPr>
        <w:t>«Передача жилых помещений муниципального жилищного</w:t>
      </w:r>
    </w:p>
    <w:p w:rsidR="00C202CC" w:rsidRPr="009C7C34" w:rsidRDefault="00C202CC" w:rsidP="009C7C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0"/>
          <w:szCs w:val="20"/>
        </w:rPr>
      </w:pPr>
      <w:r w:rsidRPr="009C7C34">
        <w:rPr>
          <w:rFonts w:ascii="Times New Roman" w:hAnsi="Times New Roman"/>
          <w:sz w:val="20"/>
          <w:szCs w:val="20"/>
        </w:rPr>
        <w:t xml:space="preserve">фонда в собственность </w:t>
      </w:r>
      <w:r w:rsidR="009C7C34">
        <w:rPr>
          <w:rFonts w:ascii="Times New Roman" w:hAnsi="Times New Roman"/>
          <w:sz w:val="20"/>
          <w:szCs w:val="20"/>
        </w:rPr>
        <w:t>граждан в порядке приватизации»</w: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0"/>
          <w:szCs w:val="20"/>
        </w:rPr>
      </w:pPr>
      <w:r w:rsidRPr="009C7C34">
        <w:rPr>
          <w:rFonts w:ascii="Times New Roman" w:hAnsi="Times New Roman"/>
          <w:sz w:val="20"/>
          <w:szCs w:val="20"/>
        </w:rPr>
        <w:t>Блок-схема</w:t>
      </w:r>
    </w:p>
    <w:p w:rsidR="00C202CC" w:rsidRPr="009C7C34" w:rsidRDefault="00C202CC" w:rsidP="00141AA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0"/>
          <w:szCs w:val="20"/>
        </w:rPr>
      </w:pPr>
      <w:r w:rsidRPr="009C7C34">
        <w:rPr>
          <w:rFonts w:ascii="Times New Roman" w:hAnsi="Times New Roman"/>
          <w:sz w:val="20"/>
          <w:szCs w:val="20"/>
        </w:rPr>
        <w:t>последовательности административных процедур при предоставлении муниципальной услуги</w:t>
      </w:r>
    </w:p>
    <w:p w:rsidR="00C202CC" w:rsidRPr="009C7C34" w:rsidRDefault="00345CB3" w:rsidP="009C7C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49" o:spid="_x0000_s1026" style="position:absolute;left:0;text-align:left;margin-left:92.65pt;margin-top:10.5pt;width:279pt;height:44.4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7444B9" w:rsidRDefault="007444B9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444B9" w:rsidRDefault="007444B9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7444B9" w:rsidRPr="00704DB4" w:rsidRDefault="007444B9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444B9" w:rsidRDefault="007444B9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444B9" w:rsidRDefault="007444B9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444B9" w:rsidRDefault="007444B9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left:0;text-align:left;margin-left:230.25pt;margin-top:.8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35" o:spid="_x0000_s1028" style="position:absolute;left:0;text-align:left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7444B9" w:rsidRPr="00704DB4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 id="Прямая со стрелкой 40" o:spid="_x0000_s1029" type="#_x0000_t32" style="position:absolute;left:0;text-align:left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sz w:val="20"/>
          <w:szCs w:val="20"/>
          <w:lang w:eastAsia="ru-RU"/>
        </w:rPr>
        <w:pict>
          <v:shape id="Прямая со стрелкой 36" o:spid="_x0000_s1030" type="#_x0000_t32" style="position:absolute;left:0;text-align:left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44" o:spid="_x0000_s1031" style="position:absolute;left:0;text-align:left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7444B9" w:rsidRPr="0099315A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sz w:val="20"/>
          <w:szCs w:val="20"/>
          <w:lang w:eastAsia="ru-RU"/>
        </w:rPr>
        <w:pict>
          <v:rect id="Прямоугольник 2" o:spid="_x0000_s1032" style="position:absolute;left:0;text-align:left;margin-left:295.6pt;margin-top:2.25pt;width:185.2pt;height:81.8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7444B9" w:rsidRPr="00704DB4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 id="Прямая со стрелкой 33" o:spid="_x0000_s1033" type="#_x0000_t32" style="position:absolute;left:0;text-align:left;margin-left:352.3pt;margin-top:1.5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31" o:spid="_x0000_s1034" style="position:absolute;left:0;text-align:left;margin-left:235.1pt;margin-top:6.8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7444B9" w:rsidRPr="005839EA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 id="Прямая со стрелкой 3" o:spid="_x0000_s1035" type="#_x0000_t32" style="position:absolute;left:0;text-align:left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sz w:val="20"/>
          <w:szCs w:val="20"/>
          <w:lang w:eastAsia="ru-RU"/>
        </w:rPr>
        <w:pict>
          <v:shape id="Прямая со стрелкой 30" o:spid="_x0000_s1036" type="#_x0000_t32" style="position:absolute;left:0;text-align:left;margin-left:158.5pt;margin-top:2.85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345CB3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37" o:spid="_x0000_s1037" style="position:absolute;left:0;text-align:left;margin-left:-3.85pt;margin-top:9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7444B9" w:rsidRDefault="007444B9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7444B9" w:rsidRPr="002C45DF" w:rsidRDefault="007444B9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tabs>
          <w:tab w:val="left" w:pos="6894"/>
        </w:tabs>
        <w:ind w:firstLine="720"/>
        <w:jc w:val="both"/>
        <w:rPr>
          <w:sz w:val="20"/>
          <w:szCs w:val="20"/>
        </w:rPr>
      </w:pPr>
    </w:p>
    <w:p w:rsidR="00C202CC" w:rsidRPr="009C7C34" w:rsidRDefault="00C202CC" w:rsidP="00141AAD">
      <w:pPr>
        <w:tabs>
          <w:tab w:val="left" w:pos="6894"/>
        </w:tabs>
        <w:ind w:firstLine="720"/>
        <w:jc w:val="both"/>
        <w:rPr>
          <w:sz w:val="20"/>
          <w:szCs w:val="20"/>
        </w:rPr>
      </w:pPr>
    </w:p>
    <w:p w:rsidR="00C202CC" w:rsidRPr="009C7C34" w:rsidRDefault="00345CB3" w:rsidP="00141AAD">
      <w:pPr>
        <w:ind w:firstLine="720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 id="Прямая со стрелкой 4" o:spid="_x0000_s1038" type="#_x0000_t32" style="position:absolute;left:0;text-align:left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sz w:val="20"/>
          <w:szCs w:val="20"/>
          <w:lang w:eastAsia="ru-RU"/>
        </w:rPr>
        <w:pict>
          <v:rect id="Прямоугольник 24" o:spid="_x0000_s1039" style="position:absolute;left:0;text-align:left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7444B9" w:rsidRPr="002A4B06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Pr="002A4B06">
                    <w:rPr>
                      <w:rFonts w:ascii="Times New Roman" w:hAnsi="Times New Roman"/>
                    </w:rPr>
                    <w:t>Росреестре</w:t>
                  </w:r>
                  <w:proofErr w:type="spellEnd"/>
                  <w:r w:rsidRPr="002A4B06">
                    <w:rPr>
                      <w:rFonts w:ascii="Times New Roman" w:hAnsi="Times New Roman"/>
                    </w:rPr>
                    <w:t xml:space="preserve">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ind w:firstLine="720"/>
        <w:jc w:val="both"/>
        <w:rPr>
          <w:sz w:val="20"/>
          <w:szCs w:val="20"/>
        </w:rPr>
      </w:pPr>
    </w:p>
    <w:p w:rsidR="00C202CC" w:rsidRPr="009C7C34" w:rsidRDefault="00C202CC" w:rsidP="00141AAD">
      <w:pPr>
        <w:ind w:firstLine="720"/>
        <w:jc w:val="both"/>
        <w:rPr>
          <w:sz w:val="20"/>
          <w:szCs w:val="20"/>
        </w:rPr>
      </w:pPr>
    </w:p>
    <w:p w:rsidR="00C202CC" w:rsidRPr="009C7C34" w:rsidRDefault="00C202CC" w:rsidP="00141AAD">
      <w:pPr>
        <w:ind w:firstLine="720"/>
        <w:jc w:val="both"/>
        <w:rPr>
          <w:sz w:val="20"/>
          <w:szCs w:val="20"/>
        </w:rPr>
      </w:pPr>
    </w:p>
    <w:p w:rsidR="00C202CC" w:rsidRPr="009C7C34" w:rsidRDefault="00C202CC" w:rsidP="00141AAD">
      <w:pPr>
        <w:ind w:firstLine="720"/>
        <w:jc w:val="both"/>
        <w:rPr>
          <w:sz w:val="20"/>
          <w:szCs w:val="20"/>
        </w:rPr>
      </w:pPr>
    </w:p>
    <w:p w:rsidR="00C202CC" w:rsidRPr="009C7C34" w:rsidRDefault="00C202CC" w:rsidP="00141AAD">
      <w:pPr>
        <w:ind w:firstLine="720"/>
        <w:jc w:val="both"/>
        <w:rPr>
          <w:sz w:val="20"/>
          <w:szCs w:val="20"/>
        </w:rPr>
      </w:pPr>
    </w:p>
    <w:p w:rsidR="00C202CC" w:rsidRPr="009C7C34" w:rsidRDefault="00345CB3" w:rsidP="00141AAD">
      <w:pPr>
        <w:ind w:firstLine="720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shape id="Прямая со стрелкой 7" o:spid="_x0000_s1040" type="#_x0000_t32" style="position:absolute;left:0;text-align:left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202CC" w:rsidRPr="009C7C34" w:rsidRDefault="00345CB3" w:rsidP="009C7C34">
      <w:pPr>
        <w:tabs>
          <w:tab w:val="left" w:pos="2834"/>
        </w:tabs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lastRenderedPageBreak/>
        <w:pict>
          <v:rect id="Прямоугольник 5" o:spid="_x0000_s1041" style="position:absolute;left:0;text-align:left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7444B9" w:rsidRPr="00704DB4" w:rsidRDefault="007444B9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Pr="009C7C34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Приложение № 3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proofErr w:type="spellStart"/>
      <w:r w:rsidR="00617492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17492">
        <w:rPr>
          <w:rFonts w:ascii="Times New Roman" w:hAnsi="Times New Roman"/>
          <w:sz w:val="28"/>
          <w:szCs w:val="28"/>
        </w:rPr>
        <w:t xml:space="preserve"> </w:t>
      </w:r>
      <w:r w:rsidRPr="00AB11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Республики Башкортостан муниципальной услуги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«Передача жилых помещений муниципального жилищного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фонда в собственность граждан в порядке приватизации»</w:t>
      </w:r>
    </w:p>
    <w:p w:rsidR="00C202CC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p w:rsidR="00617492" w:rsidRPr="00AB1159" w:rsidRDefault="00617492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  <w:bookmarkStart w:id="7" w:name="_GoBack"/>
      <w:bookmarkEnd w:id="7"/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ЖУРНАЛ</w:t>
      </w:r>
    </w:p>
    <w:p w:rsidR="00C202CC" w:rsidRPr="00AB1159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B1159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202CC" w:rsidRPr="00F75391" w:rsidRDefault="00C202CC" w:rsidP="0014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8"/>
        <w:gridCol w:w="1793"/>
        <w:gridCol w:w="1312"/>
        <w:gridCol w:w="1396"/>
        <w:gridCol w:w="1087"/>
        <w:gridCol w:w="914"/>
        <w:gridCol w:w="1715"/>
        <w:gridCol w:w="1094"/>
      </w:tblGrid>
      <w:tr w:rsidR="00C202CC" w:rsidRPr="00531E1D" w:rsidTr="00AB1159">
        <w:trPr>
          <w:trHeight w:val="3476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Ф.И.О.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F7539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 передачи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</w:p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Заявителя (представителя Заявителя)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B953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5391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202CC" w:rsidRPr="00531E1D" w:rsidTr="00AB1159">
        <w:trPr>
          <w:trHeight w:val="404"/>
          <w:tblCellSpacing w:w="5" w:type="nil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2CC" w:rsidRPr="00F75391" w:rsidRDefault="00C202CC" w:rsidP="0014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202CC" w:rsidRPr="00F75391" w:rsidRDefault="00C202CC" w:rsidP="00141AAD">
      <w:pPr>
        <w:ind w:firstLine="720"/>
        <w:jc w:val="both"/>
      </w:pPr>
    </w:p>
    <w:sectPr w:rsidR="00C202CC" w:rsidRPr="00F75391" w:rsidSect="00141AAD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CB3" w:rsidRDefault="00345CB3">
      <w:pPr>
        <w:spacing w:after="0" w:line="240" w:lineRule="auto"/>
      </w:pPr>
      <w:r>
        <w:separator/>
      </w:r>
    </w:p>
  </w:endnote>
  <w:endnote w:type="continuationSeparator" w:id="0">
    <w:p w:rsidR="00345CB3" w:rsidRDefault="0034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CB3" w:rsidRDefault="00345CB3">
      <w:pPr>
        <w:spacing w:after="0" w:line="240" w:lineRule="auto"/>
      </w:pPr>
      <w:r>
        <w:separator/>
      </w:r>
    </w:p>
  </w:footnote>
  <w:footnote w:type="continuationSeparator" w:id="0">
    <w:p w:rsidR="00345CB3" w:rsidRDefault="0034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DF0"/>
    <w:rsid w:val="00021D0F"/>
    <w:rsid w:val="000263E4"/>
    <w:rsid w:val="000311AA"/>
    <w:rsid w:val="00033194"/>
    <w:rsid w:val="000619C8"/>
    <w:rsid w:val="000A5514"/>
    <w:rsid w:val="000B1A12"/>
    <w:rsid w:val="000B694E"/>
    <w:rsid w:val="000C3B2B"/>
    <w:rsid w:val="000C40BD"/>
    <w:rsid w:val="00102FFF"/>
    <w:rsid w:val="00113E5C"/>
    <w:rsid w:val="00121A3A"/>
    <w:rsid w:val="001330CC"/>
    <w:rsid w:val="00136F40"/>
    <w:rsid w:val="00141AAD"/>
    <w:rsid w:val="00144F6E"/>
    <w:rsid w:val="00147161"/>
    <w:rsid w:val="00147213"/>
    <w:rsid w:val="00177BA7"/>
    <w:rsid w:val="001876AB"/>
    <w:rsid w:val="001917DC"/>
    <w:rsid w:val="001D150D"/>
    <w:rsid w:val="001E5737"/>
    <w:rsid w:val="001F2B6F"/>
    <w:rsid w:val="00224ABE"/>
    <w:rsid w:val="00237432"/>
    <w:rsid w:val="00271C4D"/>
    <w:rsid w:val="002766D0"/>
    <w:rsid w:val="00297178"/>
    <w:rsid w:val="00297A0A"/>
    <w:rsid w:val="002A4B06"/>
    <w:rsid w:val="002C45DF"/>
    <w:rsid w:val="002C53BF"/>
    <w:rsid w:val="002D7470"/>
    <w:rsid w:val="002F4448"/>
    <w:rsid w:val="00317776"/>
    <w:rsid w:val="00345CB3"/>
    <w:rsid w:val="00372E0B"/>
    <w:rsid w:val="0038558A"/>
    <w:rsid w:val="003D19CE"/>
    <w:rsid w:val="003D3671"/>
    <w:rsid w:val="003D7E39"/>
    <w:rsid w:val="003E1413"/>
    <w:rsid w:val="00407E98"/>
    <w:rsid w:val="00436750"/>
    <w:rsid w:val="00446DDE"/>
    <w:rsid w:val="00461AD5"/>
    <w:rsid w:val="00464EC7"/>
    <w:rsid w:val="0046590D"/>
    <w:rsid w:val="00486FA9"/>
    <w:rsid w:val="00493C3E"/>
    <w:rsid w:val="00496F4E"/>
    <w:rsid w:val="004A0BBD"/>
    <w:rsid w:val="004A2123"/>
    <w:rsid w:val="004A4A54"/>
    <w:rsid w:val="004A7F9C"/>
    <w:rsid w:val="004B4F5F"/>
    <w:rsid w:val="004D2600"/>
    <w:rsid w:val="004D283A"/>
    <w:rsid w:val="004D296D"/>
    <w:rsid w:val="004D435D"/>
    <w:rsid w:val="004E0692"/>
    <w:rsid w:val="004E215A"/>
    <w:rsid w:val="00504A4F"/>
    <w:rsid w:val="00531E1D"/>
    <w:rsid w:val="00535E6A"/>
    <w:rsid w:val="005379F0"/>
    <w:rsid w:val="00545424"/>
    <w:rsid w:val="0055750F"/>
    <w:rsid w:val="00575533"/>
    <w:rsid w:val="00575A55"/>
    <w:rsid w:val="00583966"/>
    <w:rsid w:val="005839EA"/>
    <w:rsid w:val="005A4A30"/>
    <w:rsid w:val="005F2F98"/>
    <w:rsid w:val="005F36FF"/>
    <w:rsid w:val="00606F7F"/>
    <w:rsid w:val="00617492"/>
    <w:rsid w:val="00623F8C"/>
    <w:rsid w:val="006300B5"/>
    <w:rsid w:val="006461DC"/>
    <w:rsid w:val="0066291E"/>
    <w:rsid w:val="006A5BB8"/>
    <w:rsid w:val="006C0DF0"/>
    <w:rsid w:val="00704DB4"/>
    <w:rsid w:val="007353B4"/>
    <w:rsid w:val="007437E5"/>
    <w:rsid w:val="007444B9"/>
    <w:rsid w:val="00760231"/>
    <w:rsid w:val="00760247"/>
    <w:rsid w:val="007644B8"/>
    <w:rsid w:val="00777E53"/>
    <w:rsid w:val="00782BCA"/>
    <w:rsid w:val="007B7F3F"/>
    <w:rsid w:val="007F15B5"/>
    <w:rsid w:val="008200D7"/>
    <w:rsid w:val="00842E7B"/>
    <w:rsid w:val="008557AC"/>
    <w:rsid w:val="008823D7"/>
    <w:rsid w:val="00897B3E"/>
    <w:rsid w:val="008A6A02"/>
    <w:rsid w:val="008B5580"/>
    <w:rsid w:val="008F2E2C"/>
    <w:rsid w:val="008F35DF"/>
    <w:rsid w:val="00911EDD"/>
    <w:rsid w:val="0091750A"/>
    <w:rsid w:val="0096371A"/>
    <w:rsid w:val="0099315A"/>
    <w:rsid w:val="009A15ED"/>
    <w:rsid w:val="009A41EE"/>
    <w:rsid w:val="009C7C34"/>
    <w:rsid w:val="009D106C"/>
    <w:rsid w:val="009D3D87"/>
    <w:rsid w:val="009F588E"/>
    <w:rsid w:val="00A07B6A"/>
    <w:rsid w:val="00A1055F"/>
    <w:rsid w:val="00A4304F"/>
    <w:rsid w:val="00A436DF"/>
    <w:rsid w:val="00A44461"/>
    <w:rsid w:val="00A7748A"/>
    <w:rsid w:val="00A82101"/>
    <w:rsid w:val="00A9484F"/>
    <w:rsid w:val="00A95794"/>
    <w:rsid w:val="00AB1159"/>
    <w:rsid w:val="00AB1EE9"/>
    <w:rsid w:val="00AD67F6"/>
    <w:rsid w:val="00AE61C0"/>
    <w:rsid w:val="00AE76D8"/>
    <w:rsid w:val="00AF2373"/>
    <w:rsid w:val="00B34BD4"/>
    <w:rsid w:val="00B62DAA"/>
    <w:rsid w:val="00B647CB"/>
    <w:rsid w:val="00B65174"/>
    <w:rsid w:val="00B85BF6"/>
    <w:rsid w:val="00B953A6"/>
    <w:rsid w:val="00B95722"/>
    <w:rsid w:val="00BC0ADF"/>
    <w:rsid w:val="00C1066E"/>
    <w:rsid w:val="00C11363"/>
    <w:rsid w:val="00C17049"/>
    <w:rsid w:val="00C202CC"/>
    <w:rsid w:val="00C63553"/>
    <w:rsid w:val="00C65468"/>
    <w:rsid w:val="00C67CED"/>
    <w:rsid w:val="00C74B35"/>
    <w:rsid w:val="00C940A2"/>
    <w:rsid w:val="00C95510"/>
    <w:rsid w:val="00CB519B"/>
    <w:rsid w:val="00CE7A69"/>
    <w:rsid w:val="00D014B4"/>
    <w:rsid w:val="00D12807"/>
    <w:rsid w:val="00D242C1"/>
    <w:rsid w:val="00D329EC"/>
    <w:rsid w:val="00D50B82"/>
    <w:rsid w:val="00D60772"/>
    <w:rsid w:val="00D65891"/>
    <w:rsid w:val="00D80D18"/>
    <w:rsid w:val="00D92F7E"/>
    <w:rsid w:val="00DA0C55"/>
    <w:rsid w:val="00DB1A8F"/>
    <w:rsid w:val="00DC0B77"/>
    <w:rsid w:val="00DD1554"/>
    <w:rsid w:val="00DD4809"/>
    <w:rsid w:val="00DD4930"/>
    <w:rsid w:val="00DF0E33"/>
    <w:rsid w:val="00E11322"/>
    <w:rsid w:val="00E526EF"/>
    <w:rsid w:val="00E732B6"/>
    <w:rsid w:val="00E94102"/>
    <w:rsid w:val="00EA2E46"/>
    <w:rsid w:val="00EA7BBB"/>
    <w:rsid w:val="00EB3663"/>
    <w:rsid w:val="00EC595E"/>
    <w:rsid w:val="00EC6A1A"/>
    <w:rsid w:val="00EC7F80"/>
    <w:rsid w:val="00ED152D"/>
    <w:rsid w:val="00F6529F"/>
    <w:rsid w:val="00F75391"/>
    <w:rsid w:val="00FC1196"/>
    <w:rsid w:val="00FD27B7"/>
    <w:rsid w:val="00FE3425"/>
    <w:rsid w:val="00FE4F1F"/>
    <w:rsid w:val="00FF0B06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42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40"/>
        <o:r id="V:Rule3" type="connector" idref="#Прямая со стрелкой 36"/>
        <o:r id="V:Rule4" type="connector" idref="#Прямая со стрелкой 33"/>
        <o:r id="V:Rule5" type="connector" idref="#Прямая со стрелкой 3"/>
        <o:r id="V:Rule6" type="connector" idref="#Прямая со стрелкой 30"/>
        <o:r id="V:Rule7" type="connector" idref="#Прямая со стрелкой 4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47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0F4488748F88A69A53451B1602C2719FC443E3D1900774F493E0085F5H2C9D" TargetMode="External"/><Relationship Id="rId18" Type="http://schemas.openxmlformats.org/officeDocument/2006/relationships/hyperlink" Target="consultantplus://offline/ref=218823F619B821DE60120495AB5C7DD1EAE21889C039EAE8D586F415B7849002CFB3A1E804L0oD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FA3573C5A4E7FB29AADAA01183E8460B26B8F02P5zC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F4488748F88A69A53451B1602C2719FC443E3D1900774F493E0085F5H2C9D" TargetMode="External"/><Relationship Id="rId17" Type="http://schemas.openxmlformats.org/officeDocument/2006/relationships/hyperlink" Target="consultantplus://offline/ref=70F4488748F88A69A53451B1602C2719FA413A3019092A4541670C87F2269B1D76CE7586A62430HCC2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FCA96DD85BD9367AF5A501493E95428394055FC4B7FFEE0CE3A11BC3D6EAC6EADB76244d1JEK" TargetMode="External"/><Relationship Id="rId20" Type="http://schemas.openxmlformats.org/officeDocument/2006/relationships/hyperlink" Target="consultantplus://offline/ref=57EC4A0E559807BA03AC07E182649CCE6D9FA3573C5A4E7FB29AADAA01183E8460B26B87P0zA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F4488748F88A69A53451B1602C2719FC463F341C07774F493E0085F5H2C9D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A7733A8BE62B42E75BD6287834965A97A354534898CE7B4F0B6D2AE37EE3C3285A7EEBD2572CE8026D4DEdEb3M" TargetMode="External"/><Relationship Id="rId23" Type="http://schemas.openxmlformats.org/officeDocument/2006/relationships/hyperlink" Target="consultantplus://offline/ref=EAAD076B108532CA6063F8CBFB51B244CB7DE3ACB11106D0D4E30C6DICC4D" TargetMode="Externa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218823F619B821DE60120495AB5C7DD1EAE21889C039EAE8D586F415B7849002CFB3A1E804L0oD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://www.rosreestr.ru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0D010-878F-459C-AE88-34003C4F7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27</Pages>
  <Words>9508</Words>
  <Characters>54197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63578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Казангуловский</cp:lastModifiedBy>
  <cp:revision>83</cp:revision>
  <cp:lastPrinted>2017-02-03T07:40:00Z</cp:lastPrinted>
  <dcterms:created xsi:type="dcterms:W3CDTF">2016-05-27T08:27:00Z</dcterms:created>
  <dcterms:modified xsi:type="dcterms:W3CDTF">2017-11-08T06:25:00Z</dcterms:modified>
</cp:coreProperties>
</file>