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15" w:rsidRDefault="00907615" w:rsidP="0078278C">
      <w:pPr>
        <w:ind w:left="-142"/>
        <w:rPr>
          <w:sz w:val="24"/>
        </w:rPr>
      </w:pPr>
    </w:p>
    <w:p w:rsidR="00723DBC" w:rsidRDefault="00505D51" w:rsidP="0094743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A12F0" w:rsidRDefault="00EA12F0" w:rsidP="00EA12F0">
      <w:pPr>
        <w:ind w:left="-720"/>
        <w:jc w:val="center"/>
        <w:rPr>
          <w:sz w:val="28"/>
          <w:szCs w:val="28"/>
        </w:rPr>
      </w:pPr>
    </w:p>
    <w:p w:rsidR="009F1876" w:rsidRDefault="009F1876" w:rsidP="00EA12F0">
      <w:pPr>
        <w:ind w:left="-720"/>
        <w:jc w:val="center"/>
        <w:rPr>
          <w:sz w:val="28"/>
          <w:szCs w:val="28"/>
        </w:rPr>
      </w:pPr>
    </w:p>
    <w:p w:rsidR="009F1876" w:rsidRDefault="0061058F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05D51" w:rsidRDefault="00505D51" w:rsidP="00EA12F0">
      <w:pPr>
        <w:ind w:left="-720"/>
        <w:jc w:val="center"/>
        <w:rPr>
          <w:sz w:val="28"/>
          <w:szCs w:val="28"/>
        </w:rPr>
      </w:pPr>
    </w:p>
    <w:p w:rsidR="00505D51" w:rsidRDefault="00505D51" w:rsidP="00EA12F0">
      <w:pPr>
        <w:ind w:left="-720"/>
        <w:jc w:val="center"/>
        <w:rPr>
          <w:sz w:val="28"/>
          <w:szCs w:val="28"/>
        </w:rPr>
      </w:pPr>
    </w:p>
    <w:p w:rsidR="00505D51" w:rsidRDefault="00505D51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505D51" w:rsidRDefault="00505D51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От 21.11.2022 г.   № 346</w:t>
      </w:r>
    </w:p>
    <w:p w:rsidR="009F1876" w:rsidRDefault="009F1876" w:rsidP="00EA12F0">
      <w:pPr>
        <w:ind w:left="-720"/>
        <w:jc w:val="center"/>
        <w:rPr>
          <w:sz w:val="28"/>
          <w:szCs w:val="28"/>
        </w:rPr>
      </w:pPr>
    </w:p>
    <w:p w:rsidR="009F1876" w:rsidRPr="00EA12F0" w:rsidRDefault="009F1876" w:rsidP="00EA12F0">
      <w:pPr>
        <w:ind w:left="-720"/>
        <w:jc w:val="center"/>
        <w:rPr>
          <w:sz w:val="28"/>
          <w:szCs w:val="28"/>
        </w:rPr>
      </w:pPr>
    </w:p>
    <w:p w:rsidR="00CB705B" w:rsidRDefault="00971065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городской среды городского поселения город Давлеканово    муниципального района Давлекановский район Республики Башкортостан </w:t>
      </w:r>
    </w:p>
    <w:p w:rsidR="00CB705B" w:rsidRPr="00877EE8" w:rsidRDefault="00CB705B" w:rsidP="00CB705B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>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CB705B">
      <w:pPr>
        <w:pStyle w:val="ConsPlusNonformat"/>
        <w:widowControl/>
        <w:tabs>
          <w:tab w:val="left" w:pos="9923"/>
        </w:tabs>
        <w:spacing w:after="240" w:line="360" w:lineRule="auto"/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>
        <w:rPr>
          <w:rFonts w:ascii="Times New Roman" w:hAnsi="Times New Roman"/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Pr="0094274B">
        <w:rPr>
          <w:rFonts w:ascii="Times New Roman" w:hAnsi="Times New Roman"/>
          <w:sz w:val="28"/>
          <w:szCs w:val="28"/>
        </w:rPr>
        <w:t>16.12.2017 №1578 « О внесении изменений</w:t>
      </w:r>
      <w:r w:rsidRPr="00C0073A">
        <w:rPr>
          <w:rFonts w:ascii="Times New Roman" w:hAnsi="Times New Roman"/>
          <w:sz w:val="28"/>
          <w:szCs w:val="28"/>
        </w:rPr>
        <w:t xml:space="preserve">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723DBC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D725A">
        <w:rPr>
          <w:rFonts w:ascii="Times New Roman" w:hAnsi="Times New Roman"/>
          <w:sz w:val="28"/>
          <w:szCs w:val="28"/>
        </w:rPr>
        <w:t>1</w:t>
      </w:r>
      <w:r w:rsidRPr="00971065">
        <w:rPr>
          <w:rFonts w:ascii="Times New Roman" w:hAnsi="Times New Roman"/>
          <w:sz w:val="28"/>
          <w:szCs w:val="28"/>
        </w:rPr>
        <w:t xml:space="preserve">. </w:t>
      </w:r>
      <w:r w:rsidR="00971065" w:rsidRPr="0097106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971065" w:rsidRDefault="00971065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lastRenderedPageBreak/>
        <w:t>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 на 2019-2024 годы»»</w:t>
      </w:r>
      <w:r w:rsidR="00CB705B" w:rsidRPr="00971065">
        <w:rPr>
          <w:rFonts w:ascii="Times New Roman" w:hAnsi="Times New Roman"/>
          <w:sz w:val="28"/>
          <w:szCs w:val="28"/>
        </w:rPr>
        <w:t>.</w:t>
      </w:r>
    </w:p>
    <w:p w:rsidR="00CB705B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t xml:space="preserve">          </w:t>
      </w:r>
      <w:r w:rsidR="00971065">
        <w:rPr>
          <w:rFonts w:ascii="Times New Roman" w:hAnsi="Times New Roman"/>
          <w:sz w:val="28"/>
          <w:szCs w:val="28"/>
        </w:rPr>
        <w:t>2</w:t>
      </w:r>
      <w:r w:rsidRPr="009D725A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>
        <w:rPr>
          <w:rFonts w:ascii="Times New Roman" w:hAnsi="Times New Roman"/>
          <w:sz w:val="28"/>
          <w:szCs w:val="28"/>
        </w:rPr>
        <w:t>поселения</w:t>
      </w:r>
      <w:r w:rsidRPr="009D725A">
        <w:rPr>
          <w:rFonts w:ascii="Times New Roman" w:hAnsi="Times New Roman"/>
          <w:sz w:val="28"/>
          <w:szCs w:val="28"/>
        </w:rPr>
        <w:t xml:space="preserve"> город </w:t>
      </w:r>
      <w:r>
        <w:rPr>
          <w:rFonts w:ascii="Times New Roman" w:hAnsi="Times New Roman"/>
          <w:sz w:val="28"/>
          <w:szCs w:val="28"/>
        </w:rPr>
        <w:t xml:space="preserve">Давлеканово муниципального района Давлекановский район </w:t>
      </w:r>
      <w:r w:rsidRPr="009D725A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Биктимирова</w:t>
      </w:r>
      <w:r w:rsidRPr="009D72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9D72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Ю</w:t>
      </w:r>
      <w:r w:rsidRPr="009D725A">
        <w:rPr>
          <w:rFonts w:ascii="Times New Roman" w:hAnsi="Times New Roman"/>
          <w:sz w:val="28"/>
          <w:szCs w:val="28"/>
        </w:rPr>
        <w:t>.</w:t>
      </w:r>
    </w:p>
    <w:p w:rsidR="009F1876" w:rsidRDefault="009F1876" w:rsidP="009F1876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9F1876" w:rsidRDefault="009F1876" w:rsidP="009F1876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06586" w:rsidRDefault="00683EB9" w:rsidP="009F1876">
      <w:pPr>
        <w:pStyle w:val="ConsPlusTitle"/>
        <w:widowControl/>
        <w:rPr>
          <w:b w:val="0"/>
          <w:sz w:val="28"/>
          <w:szCs w:val="28"/>
        </w:rPr>
      </w:pPr>
      <w:r w:rsidRPr="00683EB9">
        <w:rPr>
          <w:b w:val="0"/>
          <w:bCs w:val="0"/>
          <w:sz w:val="28"/>
          <w:szCs w:val="28"/>
        </w:rPr>
        <w:t>Вр</w:t>
      </w:r>
      <w:r w:rsidR="009F1876">
        <w:rPr>
          <w:b w:val="0"/>
          <w:bCs w:val="0"/>
          <w:sz w:val="28"/>
          <w:szCs w:val="28"/>
        </w:rPr>
        <w:t>ио</w:t>
      </w:r>
      <w:r w:rsidRPr="00683EB9"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</w:t>
      </w:r>
      <w:r w:rsidR="00CB705B" w:rsidRPr="00683EB9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ы</w:t>
      </w:r>
      <w:r w:rsidR="00CB705B">
        <w:rPr>
          <w:b w:val="0"/>
          <w:sz w:val="28"/>
          <w:szCs w:val="28"/>
        </w:rPr>
        <w:t xml:space="preserve"> 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</w:t>
      </w:r>
      <w:r w:rsidR="0079458E">
        <w:rPr>
          <w:b w:val="0"/>
          <w:sz w:val="28"/>
          <w:szCs w:val="28"/>
        </w:rPr>
        <w:t xml:space="preserve">                </w:t>
      </w:r>
      <w:r w:rsidR="00723DBC">
        <w:rPr>
          <w:b w:val="0"/>
          <w:sz w:val="28"/>
          <w:szCs w:val="28"/>
        </w:rPr>
        <w:t xml:space="preserve">        </w:t>
      </w:r>
      <w:r w:rsidR="00DE3BBF">
        <w:rPr>
          <w:b w:val="0"/>
          <w:sz w:val="28"/>
          <w:szCs w:val="28"/>
        </w:rPr>
        <w:t xml:space="preserve">                     </w:t>
      </w:r>
      <w:r>
        <w:rPr>
          <w:b w:val="0"/>
          <w:sz w:val="28"/>
          <w:szCs w:val="28"/>
        </w:rPr>
        <w:t xml:space="preserve">                  </w:t>
      </w:r>
      <w:r w:rsidR="00DE3BB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Д.Ю.Биктимиров</w:t>
      </w:r>
      <w:r w:rsidR="00DE3BBF">
        <w:rPr>
          <w:b w:val="0"/>
          <w:sz w:val="28"/>
          <w:szCs w:val="28"/>
        </w:rPr>
        <w:t xml:space="preserve"> </w:t>
      </w:r>
    </w:p>
    <w:p w:rsidR="00CB705B" w:rsidRDefault="00DE3BBF" w:rsidP="00606586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="000B13F1">
        <w:rPr>
          <w:b w:val="0"/>
          <w:sz w:val="28"/>
          <w:szCs w:val="28"/>
        </w:rPr>
        <w:t xml:space="preserve">           </w:t>
      </w:r>
      <w:r w:rsidR="00971065">
        <w:rPr>
          <w:b w:val="0"/>
          <w:sz w:val="28"/>
          <w:szCs w:val="28"/>
        </w:rPr>
        <w:t xml:space="preserve">    </w:t>
      </w:r>
      <w:r w:rsidR="00723DBC">
        <w:rPr>
          <w:b w:val="0"/>
          <w:sz w:val="28"/>
          <w:szCs w:val="28"/>
        </w:rPr>
        <w:t xml:space="preserve">       </w:t>
      </w:r>
      <w:r w:rsidR="000B13F1">
        <w:rPr>
          <w:b w:val="0"/>
          <w:sz w:val="28"/>
          <w:szCs w:val="28"/>
        </w:rPr>
        <w:t xml:space="preserve">  </w:t>
      </w:r>
    </w:p>
    <w:p w:rsidR="00CB705B" w:rsidRDefault="00CB705B" w:rsidP="00E20EC1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B5CAF" w:rsidRDefault="00AB5CAF" w:rsidP="00E20EC1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EB9" w:rsidRDefault="00683EB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EB9" w:rsidRDefault="00683EB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EB9" w:rsidRDefault="00683EB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EC1" w:rsidRDefault="00E20EC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1876" w:rsidRDefault="009F1876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505D51">
        <w:rPr>
          <w:rFonts w:ascii="Times New Roman" w:hAnsi="Times New Roman" w:cs="Times New Roman"/>
          <w:sz w:val="28"/>
          <w:szCs w:val="28"/>
        </w:rPr>
        <w:t>«21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505D51">
        <w:rPr>
          <w:rFonts w:ascii="Times New Roman" w:hAnsi="Times New Roman" w:cs="Times New Roman"/>
          <w:sz w:val="28"/>
          <w:szCs w:val="28"/>
        </w:rPr>
        <w:t>ноября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015500">
        <w:rPr>
          <w:rFonts w:ascii="Times New Roman" w:hAnsi="Times New Roman" w:cs="Times New Roman"/>
          <w:sz w:val="28"/>
          <w:szCs w:val="28"/>
        </w:rPr>
        <w:t>2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505D51">
        <w:rPr>
          <w:rFonts w:ascii="Times New Roman" w:hAnsi="Times New Roman" w:cs="Times New Roman"/>
          <w:sz w:val="28"/>
          <w:szCs w:val="28"/>
        </w:rPr>
        <w:t>346</w:t>
      </w:r>
      <w:bookmarkStart w:id="0" w:name="_GoBack"/>
      <w:bookmarkEnd w:id="0"/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3433F2">
              <w:rPr>
                <w:color w:val="000000" w:themeColor="text1"/>
                <w:sz w:val="24"/>
                <w:szCs w:val="24"/>
              </w:rPr>
              <w:t>244 027 850,59</w:t>
            </w:r>
            <w:r w:rsidR="003630A7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3433F2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210 007 370,06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3630A7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3433F2">
              <w:rPr>
                <w:color w:val="000000" w:themeColor="text1"/>
                <w:sz w:val="24"/>
                <w:szCs w:val="24"/>
              </w:rPr>
              <w:t>26 379 262,98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6C4D28"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7 641 217,55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116205152,88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59303395,31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792242,76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01690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</w:t>
            </w:r>
            <w:r w:rsidR="00C5155A">
              <w:rPr>
                <w:sz w:val="24"/>
                <w:szCs w:val="24"/>
              </w:rPr>
              <w:t>849,3</w:t>
            </w:r>
            <w:r>
              <w:rPr>
                <w:sz w:val="24"/>
                <w:szCs w:val="24"/>
              </w:rPr>
              <w:t>8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3433F2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1386000,00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471C03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17152646,00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471C03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350054,00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471C03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883300,00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6D60DB" w:rsidRDefault="002B4A95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3433F2">
        <w:rPr>
          <w:sz w:val="28"/>
          <w:szCs w:val="28"/>
        </w:rPr>
        <w:t>244 027 850,59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210 007 370,06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26 379 262,98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6C4D28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7 641 217,55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537908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FD76B4">
        <w:rPr>
          <w:sz w:val="28"/>
          <w:szCs w:val="28"/>
        </w:rPr>
        <w:t>116 205 152,88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FD76B4">
        <w:rPr>
          <w:sz w:val="28"/>
          <w:szCs w:val="28"/>
        </w:rPr>
        <w:t>2 310 257,64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9E2044" w:rsidRDefault="001B19E0" w:rsidP="009E2044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3630A7">
        <w:rPr>
          <w:sz w:val="28"/>
          <w:szCs w:val="28"/>
        </w:rPr>
        <w:t>62 180 487,45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>, в том числе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за счет средств федерального бюджета </w:t>
      </w:r>
      <w:r w:rsidR="009E2044">
        <w:rPr>
          <w:sz w:val="28"/>
          <w:szCs w:val="28"/>
        </w:rPr>
        <w:t xml:space="preserve">– 59 303 395,31 </w:t>
      </w:r>
      <w:r w:rsidR="009E2044" w:rsidRPr="00F53E5F">
        <w:rPr>
          <w:sz w:val="28"/>
          <w:szCs w:val="28"/>
        </w:rPr>
        <w:t xml:space="preserve"> рубл</w:t>
      </w:r>
      <w:r w:rsidR="009E2044">
        <w:rPr>
          <w:sz w:val="28"/>
          <w:szCs w:val="28"/>
        </w:rPr>
        <w:t>ей</w:t>
      </w:r>
      <w:r w:rsidR="009E2044" w:rsidRPr="00F53E5F">
        <w:rPr>
          <w:sz w:val="28"/>
          <w:szCs w:val="28"/>
        </w:rPr>
        <w:t>, бюджета Республики Башкортостан</w:t>
      </w:r>
      <w:r w:rsidR="009E2044">
        <w:rPr>
          <w:sz w:val="28"/>
          <w:szCs w:val="28"/>
        </w:rPr>
        <w:t xml:space="preserve">  -</w:t>
      </w:r>
      <w:r w:rsidR="009E2044" w:rsidRPr="00F53E5F">
        <w:rPr>
          <w:sz w:val="28"/>
          <w:szCs w:val="28"/>
        </w:rPr>
        <w:t xml:space="preserve"> </w:t>
      </w:r>
      <w:r w:rsidR="009E2044">
        <w:rPr>
          <w:sz w:val="28"/>
          <w:szCs w:val="28"/>
        </w:rPr>
        <w:t xml:space="preserve">792 242,76 рублей, местный бюджет -  2 084 849,38 рублей.    </w:t>
      </w:r>
    </w:p>
    <w:p w:rsidR="00B25902" w:rsidRDefault="00B25902" w:rsidP="001B19E0">
      <w:pPr>
        <w:jc w:val="both"/>
        <w:rPr>
          <w:sz w:val="28"/>
          <w:szCs w:val="28"/>
        </w:rPr>
      </w:pPr>
    </w:p>
    <w:p w:rsidR="00B25902" w:rsidRDefault="00B25902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программе «Формирование комфортной городской среды»</w:t>
      </w:r>
      <w:r w:rsidR="004D3998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41 696 987,45</w:t>
      </w:r>
      <w:r w:rsidR="00ED1615">
        <w:rPr>
          <w:sz w:val="28"/>
          <w:szCs w:val="28"/>
        </w:rPr>
        <w:t xml:space="preserve"> рублей, из них: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2C35A3">
        <w:rPr>
          <w:sz w:val="28"/>
          <w:szCs w:val="28"/>
        </w:rPr>
        <w:t>38 819 895,3</w:t>
      </w:r>
      <w:r w:rsidR="00601690">
        <w:rPr>
          <w:sz w:val="28"/>
          <w:szCs w:val="28"/>
        </w:rPr>
        <w:t>1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792 242,76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>
        <w:rPr>
          <w:sz w:val="28"/>
          <w:szCs w:val="28"/>
        </w:rPr>
        <w:t xml:space="preserve">, местный бюджет – </w:t>
      </w:r>
      <w:r w:rsidR="002C35A3">
        <w:rPr>
          <w:sz w:val="28"/>
          <w:szCs w:val="28"/>
        </w:rPr>
        <w:t>2 084 849,3</w:t>
      </w:r>
      <w:r w:rsidR="0060169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D66D91" w:rsidRDefault="00B25902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проектов </w:t>
      </w:r>
      <w:r w:rsidR="00ED1615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Default="00ED1615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проектов создания комфортной городской среды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рублей, из них: </w:t>
      </w:r>
      <w:r w:rsidR="003630A7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>бюджет</w:t>
      </w:r>
      <w:r w:rsidRPr="00ED1615"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рублей.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3433F2">
        <w:rPr>
          <w:sz w:val="28"/>
          <w:szCs w:val="28"/>
        </w:rPr>
        <w:t>18 386 000,00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17 152 646,00</w:t>
      </w:r>
      <w:r w:rsidR="006C4D28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6C4D2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350 054,00</w:t>
      </w:r>
      <w:r w:rsidR="004D3998">
        <w:rPr>
          <w:sz w:val="28"/>
          <w:szCs w:val="28"/>
        </w:rPr>
        <w:t xml:space="preserve"> рубля, местный бюджет -  </w:t>
      </w:r>
      <w:r w:rsidR="003433F2">
        <w:rPr>
          <w:sz w:val="28"/>
          <w:szCs w:val="28"/>
        </w:rPr>
        <w:t>883 300,00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C268F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C268F2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Исполнитель мероприятий Программы несет ответственность за качественное и своевременное их выполнение, целевое и рационально использование средств, </w:t>
      </w:r>
      <w:r w:rsidRPr="00F53E5F">
        <w:rPr>
          <w:sz w:val="28"/>
          <w:szCs w:val="28"/>
        </w:rPr>
        <w:lastRenderedPageBreak/>
        <w:t>предусмотренных Программой, своевременное информирование о реализации Программы.</w:t>
      </w:r>
    </w:p>
    <w:p w:rsidR="00853A0B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853A0B" w:rsidRPr="00F53E5F" w:rsidRDefault="00E718A2" w:rsidP="00723DB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723DBC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D76B4">
              <w:rPr>
                <w:rFonts w:ascii="Times New Roman" w:hAnsi="Times New Roman" w:cs="Times New Roman"/>
              </w:rPr>
              <w:lastRenderedPageBreak/>
              <w:t>95200000,00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1260000,00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7" w:type="dxa"/>
            <w:gridSpan w:val="2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1C4427" w:rsidTr="004B5CEF">
        <w:trPr>
          <w:trHeight w:val="244"/>
        </w:trPr>
        <w:tc>
          <w:tcPr>
            <w:tcW w:w="568" w:type="dxa"/>
          </w:tcPr>
          <w:p w:rsidR="00471C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683EB9" w:rsidRDefault="00471C03" w:rsidP="00471C03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>Благоустройство набережной реки Дема  в ГП г. Давлеканово МР Давлекановский район Республики Башкортостан. Объект 1</w:t>
            </w:r>
            <w:r>
              <w:rPr>
                <w:shd w:val="clear" w:color="auto" w:fill="FFFFFF"/>
              </w:rPr>
              <w:t>,2,3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471C03" w:rsidRPr="00683EB9" w:rsidRDefault="00471C03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471C03" w:rsidRPr="001C4427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83EB9" w:rsidRPr="00683EB9" w:rsidRDefault="00683EB9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 w:rsidRPr="00683EB9">
              <w:rPr>
                <w:shd w:val="clear" w:color="auto" w:fill="FFFFFF"/>
              </w:rPr>
              <w:lastRenderedPageBreak/>
              <w:t xml:space="preserve">Объект 1.  </w:t>
            </w:r>
          </w:p>
          <w:p w:rsidR="00224FA9" w:rsidRPr="00683EB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15067C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5 513 970,00</w:t>
            </w:r>
          </w:p>
        </w:tc>
        <w:tc>
          <w:tcPr>
            <w:tcW w:w="1418" w:type="dxa"/>
          </w:tcPr>
          <w:p w:rsidR="00224FA9" w:rsidRPr="0015067C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5 133 506,07</w:t>
            </w:r>
          </w:p>
        </w:tc>
        <w:tc>
          <w:tcPr>
            <w:tcW w:w="1275" w:type="dxa"/>
          </w:tcPr>
          <w:p w:rsidR="00224FA9" w:rsidRPr="0015067C" w:rsidRDefault="006C4D28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104 765,43</w:t>
            </w:r>
          </w:p>
        </w:tc>
        <w:tc>
          <w:tcPr>
            <w:tcW w:w="1560" w:type="dxa"/>
            <w:gridSpan w:val="2"/>
          </w:tcPr>
          <w:p w:rsidR="00224FA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275 698,50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683EB9" w:rsidRDefault="00683EB9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>
              <w:rPr>
                <w:shd w:val="clear" w:color="auto" w:fill="FFFFFF"/>
              </w:rPr>
              <w:t>Объект 2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683EB9" w:rsidRPr="00683EB9" w:rsidRDefault="00683EB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7 470 540,00</w:t>
            </w:r>
          </w:p>
        </w:tc>
        <w:tc>
          <w:tcPr>
            <w:tcW w:w="1418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6 990 352,74</w:t>
            </w:r>
          </w:p>
        </w:tc>
        <w:tc>
          <w:tcPr>
            <w:tcW w:w="1275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142 660,26</w:t>
            </w:r>
          </w:p>
        </w:tc>
        <w:tc>
          <w:tcPr>
            <w:tcW w:w="1560" w:type="dxa"/>
            <w:gridSpan w:val="2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337 527,00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683EB9" w:rsidRDefault="00683EB9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3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683EB9" w:rsidRPr="00683EB9" w:rsidRDefault="00683EB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4 802 490,00</w:t>
            </w:r>
          </w:p>
        </w:tc>
        <w:tc>
          <w:tcPr>
            <w:tcW w:w="1418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4 471 118,19</w:t>
            </w:r>
          </w:p>
        </w:tc>
        <w:tc>
          <w:tcPr>
            <w:tcW w:w="1275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91 247,31</w:t>
            </w:r>
          </w:p>
        </w:tc>
        <w:tc>
          <w:tcPr>
            <w:tcW w:w="1560" w:type="dxa"/>
            <w:gridSpan w:val="2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240 124,5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2024 год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71C03" w:rsidRPr="00683EB9" w:rsidRDefault="00471C03" w:rsidP="00471C03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4,5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224FA9" w:rsidRPr="001C4427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224FA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418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275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1560" w:type="dxa"/>
            <w:gridSpan w:val="2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</w:tbl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6C75E6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06F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p w:rsidR="004B5CEF" w:rsidRDefault="004B5CEF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83EB9" w:rsidRDefault="00683EB9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83EB9" w:rsidRDefault="00683EB9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83EB9" w:rsidRDefault="00683EB9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88642F" w:rsidRPr="004F61B4" w:rsidRDefault="00B06F3B" w:rsidP="006C75E6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B243A5">
        <w:rPr>
          <w:rFonts w:ascii="Times New Roman" w:hAnsi="Times New Roman" w:cs="Times New Roman"/>
        </w:rPr>
        <w:t xml:space="preserve"> </w:t>
      </w:r>
      <w:r w:rsidR="00BF0D48"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3433F2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244 027 850,59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3433F2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210 007 370,06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4B5CEF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26 379 262,98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7 641 217,55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B07" w:rsidRDefault="00CF5B07">
      <w:r>
        <w:separator/>
      </w:r>
    </w:p>
  </w:endnote>
  <w:endnote w:type="continuationSeparator" w:id="0">
    <w:p w:rsidR="00CF5B07" w:rsidRDefault="00CF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A7" w:rsidRDefault="003630A7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630A7" w:rsidRDefault="003630A7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A7" w:rsidRDefault="003630A7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A7" w:rsidRDefault="003630A7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B07" w:rsidRDefault="00CF5B07">
      <w:r>
        <w:separator/>
      </w:r>
    </w:p>
  </w:footnote>
  <w:footnote w:type="continuationSeparator" w:id="0">
    <w:p w:rsidR="00CF5B07" w:rsidRDefault="00CF5B07">
      <w:r>
        <w:continuationSeparator/>
      </w:r>
    </w:p>
  </w:footnote>
  <w:footnote w:id="1">
    <w:p w:rsidR="003630A7" w:rsidRPr="00F44B65" w:rsidRDefault="003630A7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38F5"/>
    <w:rsid w:val="002B48CF"/>
    <w:rsid w:val="002B4A95"/>
    <w:rsid w:val="002C10CF"/>
    <w:rsid w:val="002C35A3"/>
    <w:rsid w:val="002C495E"/>
    <w:rsid w:val="002C60BC"/>
    <w:rsid w:val="002D0AEE"/>
    <w:rsid w:val="002D17A6"/>
    <w:rsid w:val="002D2525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2174"/>
    <w:rsid w:val="00432AEA"/>
    <w:rsid w:val="00432F26"/>
    <w:rsid w:val="0043386B"/>
    <w:rsid w:val="004340F2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5D51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0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3776"/>
    <w:rsid w:val="00813A36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34F"/>
    <w:rsid w:val="008E4662"/>
    <w:rsid w:val="008E5AC7"/>
    <w:rsid w:val="008E6B00"/>
    <w:rsid w:val="008E78B4"/>
    <w:rsid w:val="008F2CF1"/>
    <w:rsid w:val="008F43B8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F0D48"/>
    <w:rsid w:val="00BF1740"/>
    <w:rsid w:val="00BF1B9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6726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CF5B07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97522"/>
    <w:rsid w:val="00EA12F0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95822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300BB"/>
  <w15:docId w15:val="{C7B6E28A-DB6C-4AA1-8515-8AAB9507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303576-D85F-4761-A2DF-4CC31A87F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3852</Words>
  <Characters>21961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25762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2</cp:revision>
  <cp:lastPrinted>2022-11-09T12:30:00Z</cp:lastPrinted>
  <dcterms:created xsi:type="dcterms:W3CDTF">2022-11-29T10:52:00Z</dcterms:created>
  <dcterms:modified xsi:type="dcterms:W3CDTF">2022-11-29T10:52:00Z</dcterms:modified>
</cp:coreProperties>
</file>