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305" w:rsidRDefault="002E598D" w:rsidP="002E598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587305" w:rsidRDefault="002E59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A4986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0A4986">
        <w:rPr>
          <w:rFonts w:ascii="Times New Roman" w:hAnsi="Times New Roman"/>
          <w:sz w:val="28"/>
          <w:szCs w:val="28"/>
        </w:rPr>
        <w:t xml:space="preserve"> сельсовет </w:t>
      </w:r>
    </w:p>
    <w:p w:rsidR="00587305" w:rsidRDefault="000A49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proofErr w:type="gramEnd"/>
    </w:p>
    <w:p w:rsidR="00587305" w:rsidRDefault="005873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7305" w:rsidRDefault="000A49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87305" w:rsidRDefault="005873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7305" w:rsidRDefault="000A4986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и дополнения </w:t>
      </w:r>
      <w:bookmarkStart w:id="0" w:name="_GoBack"/>
      <w:r>
        <w:rPr>
          <w:rFonts w:ascii="Times New Roman" w:hAnsi="Times New Roman"/>
          <w:sz w:val="28"/>
          <w:szCs w:val="28"/>
        </w:rPr>
        <w:t>в Порядок уведомления  представителя нанимателя (работодателя) о фактах обращения в целях склонения муниципального служащего к совершен</w:t>
      </w:r>
      <w:r w:rsidR="002E598D">
        <w:rPr>
          <w:rFonts w:ascii="Times New Roman" w:hAnsi="Times New Roman"/>
          <w:sz w:val="28"/>
          <w:szCs w:val="28"/>
        </w:rPr>
        <w:t>ию корру</w:t>
      </w:r>
      <w:bookmarkEnd w:id="0"/>
      <w:r w:rsidR="002E598D">
        <w:rPr>
          <w:rFonts w:ascii="Times New Roman" w:hAnsi="Times New Roman"/>
          <w:sz w:val="28"/>
          <w:szCs w:val="28"/>
        </w:rPr>
        <w:t>пционных правонарушений</w:t>
      </w:r>
    </w:p>
    <w:p w:rsidR="00587305" w:rsidRDefault="005873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протест прокурора Давлек</w:t>
      </w:r>
      <w:r>
        <w:rPr>
          <w:rFonts w:ascii="Times New Roman" w:hAnsi="Times New Roman"/>
          <w:sz w:val="28"/>
          <w:szCs w:val="28"/>
        </w:rPr>
        <w:t>ановского района, руководствуясь ст. 48 Федерального закона от 06.10.2003 № 131-ФЗ «Об общих принципах организации местного самоуправления в РФ»,</w:t>
      </w:r>
      <w:r w:rsidR="002E598D">
        <w:rPr>
          <w:rFonts w:ascii="Times New Roman" w:hAnsi="Times New Roman"/>
          <w:sz w:val="28"/>
          <w:szCs w:val="28"/>
        </w:rPr>
        <w:t xml:space="preserve"> постановляю:</w:t>
      </w: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 в Порядок уведомления  представителя нанимателя (работодателя) о</w:t>
      </w:r>
      <w:r>
        <w:rPr>
          <w:rFonts w:ascii="Times New Roman" w:hAnsi="Times New Roman"/>
          <w:sz w:val="28"/>
          <w:szCs w:val="28"/>
        </w:rPr>
        <w:t xml:space="preserve">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Cs/>
          <w:kern w:val="2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утверждённое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постановлением администрации сельском поселении </w:t>
      </w:r>
      <w:r w:rsidR="002E598D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 w:rsidR="002E598D">
        <w:rPr>
          <w:rFonts w:ascii="Times New Roman" w:hAnsi="Times New Roman"/>
          <w:bCs/>
          <w:color w:val="000000"/>
          <w:sz w:val="28"/>
          <w:szCs w:val="28"/>
        </w:rPr>
        <w:t>10.06.2009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2E598D">
        <w:rPr>
          <w:rFonts w:ascii="Times New Roman" w:hAnsi="Times New Roman"/>
          <w:bCs/>
          <w:color w:val="000000"/>
          <w:sz w:val="28"/>
          <w:szCs w:val="28"/>
        </w:rPr>
        <w:t>05</w:t>
      </w:r>
      <w:r>
        <w:rPr>
          <w:rFonts w:ascii="Times New Roman" w:hAnsi="Times New Roman"/>
          <w:color w:val="000000"/>
          <w:sz w:val="28"/>
          <w:szCs w:val="28"/>
        </w:rPr>
        <w:t>, (далее – Порядок) следующие изменения:</w:t>
      </w: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пункт 4 Порядка исключить.</w:t>
      </w: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Дополнить Порядок пунктами 5-9 в следующей редакции:</w:t>
      </w:r>
    </w:p>
    <w:p w:rsidR="00587305" w:rsidRDefault="002E598D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proofErr w:type="gramStart"/>
      <w:r w:rsidR="000A4986">
        <w:rPr>
          <w:rFonts w:ascii="Times New Roman" w:hAnsi="Times New Roman" w:cs="Times New Roman"/>
          <w:sz w:val="28"/>
          <w:szCs w:val="28"/>
        </w:rPr>
        <w:t>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</w:t>
      </w:r>
      <w:r w:rsidR="000A4986">
        <w:rPr>
          <w:rFonts w:ascii="Times New Roman" w:hAnsi="Times New Roman" w:cs="Times New Roman"/>
          <w:sz w:val="28"/>
          <w:szCs w:val="28"/>
        </w:rPr>
        <w:t xml:space="preserve">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должностным лицом </w:t>
      </w:r>
      <w:r w:rsidR="000A4986"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="000A4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</w:t>
      </w:r>
      <w:r w:rsidR="000A4986">
        <w:rPr>
          <w:rFonts w:ascii="Times New Roman" w:hAnsi="Times New Roman" w:cs="Times New Roman"/>
          <w:bCs/>
          <w:color w:val="000000"/>
          <w:sz w:val="28"/>
          <w:szCs w:val="28"/>
        </w:rPr>
        <w:t>ельсовет муниципального района Давлекановский район Республики Башкортостан</w:t>
      </w:r>
      <w:r w:rsidR="000A4986">
        <w:rPr>
          <w:rFonts w:ascii="Times New Roman" w:hAnsi="Times New Roman" w:cs="Times New Roman"/>
          <w:sz w:val="28"/>
          <w:szCs w:val="28"/>
        </w:rPr>
        <w:t xml:space="preserve"> (далее – должностное лицо), в</w:t>
      </w:r>
      <w:proofErr w:type="gramEnd"/>
      <w:r w:rsidR="000A4986">
        <w:rPr>
          <w:rFonts w:ascii="Times New Roman" w:hAnsi="Times New Roman" w:cs="Times New Roman"/>
          <w:sz w:val="28"/>
          <w:szCs w:val="28"/>
        </w:rPr>
        <w:t xml:space="preserve"> том числе путем проведения с гражданами и должностными лицами бесед с их согласия.</w:t>
      </w:r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в течение десяти рабочих дней со дня регистрации </w:t>
      </w:r>
      <w:r>
        <w:rPr>
          <w:rFonts w:ascii="Times New Roman" w:hAnsi="Times New Roman" w:cs="Times New Roman"/>
          <w:sz w:val="28"/>
          <w:szCs w:val="28"/>
        </w:rPr>
        <w:t>уведомления в пределах своей компетенции осуществляет:</w:t>
      </w:r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подготовку и направление главе поселения материалов проверки.</w:t>
      </w:r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Проверка осуществляется в срок, </w:t>
      </w:r>
      <w:r>
        <w:rPr>
          <w:rFonts w:ascii="Times New Roman" w:hAnsi="Times New Roman" w:cs="Times New Roman"/>
          <w:sz w:val="28"/>
          <w:szCs w:val="28"/>
        </w:rPr>
        <w:t>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587305" w:rsidRDefault="000A4986">
      <w:pPr>
        <w:spacing w:after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 По результатам рассмотрения уведомлений принимается одно из следующих решений:</w:t>
      </w:r>
    </w:p>
    <w:p w:rsidR="00587305" w:rsidRDefault="000A4986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об отсутствии основан</w:t>
      </w:r>
      <w:r>
        <w:rPr>
          <w:rFonts w:ascii="Times New Roman" w:hAnsi="Times New Roman"/>
          <w:bCs/>
          <w:sz w:val="28"/>
          <w:szCs w:val="28"/>
        </w:rPr>
        <w:t>ий для применения к муниципальному служащему мер юридической ответственности;</w:t>
      </w:r>
    </w:p>
    <w:p w:rsidR="00587305" w:rsidRDefault="000A4986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587305" w:rsidRDefault="000A4986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в) о представлении материалов проверки в соответствующую комиссию по соблюдению требований к служебном</w:t>
      </w:r>
      <w:r>
        <w:rPr>
          <w:rFonts w:ascii="Times New Roman" w:hAnsi="Times New Roman"/>
          <w:bCs/>
          <w:sz w:val="28"/>
          <w:szCs w:val="28"/>
        </w:rPr>
        <w:t>у поведению муниципальных служащих и урегулированию конфликта интересов.</w:t>
      </w:r>
    </w:p>
    <w:p w:rsidR="00587305" w:rsidRDefault="000A49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</w:t>
      </w:r>
      <w:r>
        <w:rPr>
          <w:rFonts w:ascii="Times New Roman" w:hAnsi="Times New Roman"/>
          <w:bCs/>
          <w:color w:val="000000"/>
          <w:sz w:val="28"/>
          <w:szCs w:val="28"/>
        </w:rPr>
        <w:t>ики Башкортостан</w:t>
      </w:r>
      <w:r>
        <w:rPr>
          <w:rFonts w:ascii="Times New Roman" w:hAnsi="Times New Roman"/>
          <w:sz w:val="28"/>
          <w:szCs w:val="28"/>
        </w:rPr>
        <w:t xml:space="preserve"> с соответствующими материалами направляется главой поселения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>
        <w:rPr>
          <w:rFonts w:ascii="Times New Roman" w:hAnsi="Times New Roman"/>
          <w:bCs/>
          <w:color w:val="000000"/>
          <w:sz w:val="28"/>
          <w:szCs w:val="28"/>
        </w:rPr>
        <w:t>администрации сельско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м поселении </w:t>
      </w:r>
      <w:r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окончании проверки уведомление с приложением материалов проверки представляется главе поселения для принятия решения о направлении информации в пр</w:t>
      </w:r>
      <w:r>
        <w:rPr>
          <w:rFonts w:ascii="Times New Roman" w:hAnsi="Times New Roman" w:cs="Times New Roman"/>
          <w:sz w:val="28"/>
          <w:szCs w:val="28"/>
        </w:rPr>
        <w:t>авоохранительные органы.</w:t>
      </w:r>
      <w:proofErr w:type="gramEnd"/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 поселения в течение трех рабочих дней со дня получения им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и материалов проверки принимает решение о направлении уведомления </w:t>
      </w:r>
      <w:r>
        <w:rPr>
          <w:rFonts w:ascii="Times New Roman" w:hAnsi="Times New Roman" w:cs="Times New Roman"/>
          <w:sz w:val="28"/>
          <w:szCs w:val="28"/>
        </w:rPr>
        <w:t>в органы прокуратуры или др</w:t>
      </w:r>
      <w:r>
        <w:rPr>
          <w:rFonts w:ascii="Times New Roman" w:hAnsi="Times New Roman" w:cs="Times New Roman"/>
          <w:sz w:val="28"/>
          <w:szCs w:val="28"/>
        </w:rPr>
        <w:t>угие государственные органы.</w:t>
      </w:r>
      <w:proofErr w:type="gramEnd"/>
    </w:p>
    <w:p w:rsidR="00587305" w:rsidRDefault="000A4986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</w:t>
      </w:r>
      <w:r>
        <w:rPr>
          <w:rFonts w:ascii="Times New Roman" w:hAnsi="Times New Roman" w:cs="Times New Roman"/>
          <w:sz w:val="28"/>
          <w:szCs w:val="28"/>
        </w:rPr>
        <w:t>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установленных федеральными законами, либо представления заведомо недостоверных сведений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находится под защитой государства в соответствии с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</w:t>
      </w:r>
      <w:r>
        <w:rPr>
          <w:rFonts w:ascii="Times New Roman" w:hAnsi="Times New Roman"/>
          <w:sz w:val="28"/>
          <w:szCs w:val="28"/>
        </w:rPr>
        <w:t>ановление подлежит обнародованию в порядке, установленном действующим законодательством.</w:t>
      </w: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587305" w:rsidRDefault="00587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7305" w:rsidRDefault="00587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7305" w:rsidRDefault="00587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7305" w:rsidRDefault="000A49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                                          ФИО</w:t>
      </w:r>
    </w:p>
    <w:p w:rsidR="00587305" w:rsidRDefault="00587305">
      <w:pPr>
        <w:jc w:val="center"/>
        <w:rPr>
          <w:rFonts w:ascii="Times New Roman" w:hAnsi="Times New Roman"/>
        </w:rPr>
      </w:pPr>
    </w:p>
    <w:p w:rsidR="00587305" w:rsidRDefault="00587305"/>
    <w:p w:rsidR="00587305" w:rsidRDefault="00587305">
      <w:pPr>
        <w:jc w:val="both"/>
        <w:rPr>
          <w:rFonts w:ascii="Times New Roman" w:hAnsi="Times New Roman"/>
          <w:sz w:val="28"/>
          <w:szCs w:val="28"/>
        </w:rPr>
      </w:pPr>
    </w:p>
    <w:sectPr w:rsidR="00587305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305"/>
    <w:rsid w:val="000A4986"/>
    <w:rsid w:val="002E598D"/>
    <w:rsid w:val="0058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2025-08-13T09:03:00Z</dcterms:created>
  <dcterms:modified xsi:type="dcterms:W3CDTF">2025-08-13T09:03:00Z</dcterms:modified>
  <dc:language>ru-RU</dc:language>
</cp:coreProperties>
</file>