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2D" w:rsidRDefault="00374CD2" w:rsidP="0075532D">
      <w:pPr>
        <w:framePr w:hSpace="141" w:wrap="around" w:vAnchor="text" w:hAnchor="page" w:x="5296" w:y="-131"/>
      </w:pPr>
      <w:r>
        <w:t xml:space="preserve"> </w:t>
      </w:r>
      <w:r w:rsidR="0075532D">
        <w:t xml:space="preserve">  </w:t>
      </w:r>
      <w:bookmarkStart w:id="0" w:name="sub_300"/>
      <w:bookmarkStart w:id="1" w:name="sub_4616"/>
    </w:p>
    <w:p w:rsidR="0075532D" w:rsidRDefault="0075532D" w:rsidP="0075532D">
      <w:pPr>
        <w:spacing w:line="200" w:lineRule="atLeast"/>
        <w:rPr>
          <w:rFonts w:ascii="Arial New Bash" w:hAnsi="Arial New Bash"/>
          <w:sz w:val="26"/>
        </w:rPr>
        <w:sectPr w:rsidR="0075532D" w:rsidSect="00134623">
          <w:pgSz w:w="11907" w:h="16840" w:code="9"/>
          <w:pgMar w:top="1259" w:right="748" w:bottom="851" w:left="1259" w:header="720" w:footer="720" w:gutter="0"/>
          <w:cols w:num="2" w:space="0"/>
        </w:sectPr>
      </w:pPr>
    </w:p>
    <w:p w:rsidR="000D1602" w:rsidRDefault="000D1602" w:rsidP="000D1602">
      <w:pPr>
        <w:rPr>
          <w:sz w:val="28"/>
          <w:szCs w:val="28"/>
        </w:rPr>
      </w:pPr>
    </w:p>
    <w:p w:rsidR="000D1602" w:rsidRDefault="000D1602" w:rsidP="007553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0D1602" w:rsidRDefault="000D1602" w:rsidP="007553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Давлеканоский</w:t>
      </w:r>
      <w:proofErr w:type="spellEnd"/>
      <w:r>
        <w:rPr>
          <w:sz w:val="28"/>
          <w:szCs w:val="28"/>
        </w:rPr>
        <w:t xml:space="preserve"> район  Республики Башкортостан</w:t>
      </w:r>
    </w:p>
    <w:p w:rsidR="000D1602" w:rsidRDefault="000D1602" w:rsidP="0075532D">
      <w:pPr>
        <w:jc w:val="center"/>
        <w:rPr>
          <w:sz w:val="28"/>
          <w:szCs w:val="28"/>
        </w:rPr>
      </w:pPr>
    </w:p>
    <w:p w:rsidR="000D1602" w:rsidRDefault="000D1602" w:rsidP="0075532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D1602" w:rsidRPr="0075545F" w:rsidRDefault="000D1602" w:rsidP="0075532D">
      <w:pPr>
        <w:jc w:val="center"/>
        <w:rPr>
          <w:sz w:val="28"/>
          <w:szCs w:val="28"/>
        </w:rPr>
      </w:pPr>
      <w:r>
        <w:rPr>
          <w:sz w:val="28"/>
          <w:szCs w:val="28"/>
        </w:rPr>
        <w:t>28 февраля 2013 года №7</w:t>
      </w:r>
    </w:p>
    <w:p w:rsidR="003434DA" w:rsidRPr="0075545F" w:rsidRDefault="003434DA" w:rsidP="0075532D">
      <w:pPr>
        <w:jc w:val="center"/>
        <w:rPr>
          <w:sz w:val="28"/>
          <w:szCs w:val="28"/>
        </w:rPr>
      </w:pPr>
    </w:p>
    <w:p w:rsidR="0075545F" w:rsidRPr="00375617" w:rsidRDefault="0075545F" w:rsidP="0075545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5617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375617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Pr="00375617">
        <w:rPr>
          <w:sz w:val="28"/>
          <w:szCs w:val="28"/>
        </w:rPr>
        <w:t xml:space="preserve"> </w:t>
      </w:r>
      <w:r w:rsidRPr="00375617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37561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7561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урегулированию конфликта интересов</w:t>
      </w:r>
    </w:p>
    <w:p w:rsidR="0075545F" w:rsidRPr="00375617" w:rsidRDefault="0075545F" w:rsidP="0075545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5545F" w:rsidRPr="00375617" w:rsidRDefault="0075545F" w:rsidP="0075545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5545F" w:rsidRPr="00375617" w:rsidRDefault="0075545F" w:rsidP="0075545F">
      <w:pPr>
        <w:ind w:firstLine="720"/>
        <w:jc w:val="both"/>
        <w:rPr>
          <w:sz w:val="28"/>
          <w:szCs w:val="28"/>
        </w:rPr>
      </w:pPr>
      <w:r w:rsidRPr="00375617">
        <w:rPr>
          <w:sz w:val="28"/>
          <w:szCs w:val="28"/>
        </w:rPr>
        <w:t>Руководствуясь статьей 7.1 Закона Республики Башкортостан от 16 июля 2007 года № 453-з  «О муниципальной службе в Республике Башкортостан» (с изменениями, внесенными Законом Республики Башкортостан от 2 ноября 2012 года № 602-з),</w:t>
      </w:r>
    </w:p>
    <w:p w:rsidR="0075545F" w:rsidRPr="00375617" w:rsidRDefault="0075545F" w:rsidP="0075545F">
      <w:pPr>
        <w:ind w:firstLine="720"/>
        <w:jc w:val="both"/>
        <w:rPr>
          <w:sz w:val="28"/>
          <w:szCs w:val="28"/>
        </w:rPr>
      </w:pPr>
      <w:r w:rsidRPr="00375617">
        <w:rPr>
          <w:sz w:val="28"/>
          <w:szCs w:val="28"/>
        </w:rPr>
        <w:t>ПОСТАНОВЛЯЮ:</w:t>
      </w:r>
    </w:p>
    <w:p w:rsidR="0075545F" w:rsidRPr="00375617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75617">
        <w:rPr>
          <w:rFonts w:ascii="Times New Roman" w:hAnsi="Times New Roman" w:cs="Times New Roman"/>
          <w:sz w:val="28"/>
          <w:szCs w:val="28"/>
        </w:rPr>
        <w:t xml:space="preserve">1. Утвердить прилагаемое Соглашение о создании </w:t>
      </w:r>
      <w:proofErr w:type="spellStart"/>
      <w:r w:rsidRPr="00375617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Pr="00375617">
        <w:rPr>
          <w:rFonts w:ascii="Times New Roman" w:hAnsi="Times New Roman" w:cs="Times New Roman"/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37561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7561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урегулированию конфликта интересов.</w:t>
      </w:r>
    </w:p>
    <w:p w:rsidR="0075545F" w:rsidRPr="00375617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7561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подписания.</w:t>
      </w:r>
    </w:p>
    <w:p w:rsidR="0075545F" w:rsidRPr="00375617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5545F" w:rsidRPr="00375617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5545F" w:rsidRPr="00375617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5545F" w:rsidRPr="00375617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D1602" w:rsidRDefault="0075545F" w:rsidP="000D1602">
      <w:pPr>
        <w:jc w:val="right"/>
        <w:rPr>
          <w:sz w:val="28"/>
          <w:szCs w:val="28"/>
        </w:rPr>
      </w:pPr>
      <w:r w:rsidRPr="00375617">
        <w:rPr>
          <w:sz w:val="28"/>
          <w:szCs w:val="28"/>
        </w:rPr>
        <w:t xml:space="preserve">Глава </w:t>
      </w:r>
      <w:r w:rsidR="000D1602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Pr="00375617">
        <w:rPr>
          <w:sz w:val="28"/>
          <w:szCs w:val="28"/>
        </w:rPr>
        <w:t xml:space="preserve"> сельского поселения </w:t>
      </w:r>
      <w:proofErr w:type="spellStart"/>
      <w:r w:rsidR="000D1602">
        <w:rPr>
          <w:sz w:val="28"/>
          <w:szCs w:val="28"/>
        </w:rPr>
        <w:t>Сергиопольский</w:t>
      </w:r>
      <w:proofErr w:type="spellEnd"/>
      <w:r w:rsidR="000D1602">
        <w:rPr>
          <w:sz w:val="28"/>
          <w:szCs w:val="28"/>
        </w:rPr>
        <w:t xml:space="preserve"> сельсовет</w:t>
      </w:r>
    </w:p>
    <w:p w:rsidR="000D1602" w:rsidRDefault="000D1602" w:rsidP="000D16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0D1602" w:rsidRDefault="000D1602" w:rsidP="000D1602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75545F" w:rsidRPr="00375617" w:rsidRDefault="0075545F" w:rsidP="000D1602">
      <w:pPr>
        <w:jc w:val="right"/>
        <w:rPr>
          <w:sz w:val="28"/>
          <w:szCs w:val="28"/>
        </w:rPr>
      </w:pPr>
      <w:r w:rsidRPr="00375617">
        <w:rPr>
          <w:sz w:val="28"/>
          <w:szCs w:val="28"/>
        </w:rPr>
        <w:t xml:space="preserve">                     </w:t>
      </w:r>
      <w:r w:rsidR="000D1602">
        <w:rPr>
          <w:sz w:val="28"/>
          <w:szCs w:val="28"/>
        </w:rPr>
        <w:t xml:space="preserve">                                                                           </w:t>
      </w:r>
      <w:r w:rsidRPr="00375617">
        <w:rPr>
          <w:sz w:val="28"/>
          <w:szCs w:val="28"/>
        </w:rPr>
        <w:t xml:space="preserve">   А.З.Абдуллин</w:t>
      </w:r>
    </w:p>
    <w:p w:rsidR="0075545F" w:rsidRPr="00375617" w:rsidRDefault="0075545F" w:rsidP="000D1602">
      <w:pPr>
        <w:ind w:left="5400"/>
        <w:jc w:val="right"/>
        <w:rPr>
          <w:sz w:val="28"/>
          <w:szCs w:val="28"/>
        </w:rPr>
      </w:pPr>
    </w:p>
    <w:p w:rsidR="0075545F" w:rsidRPr="00375617" w:rsidRDefault="0075545F" w:rsidP="0075545F">
      <w:pPr>
        <w:ind w:left="5400"/>
        <w:jc w:val="both"/>
        <w:rPr>
          <w:sz w:val="28"/>
          <w:szCs w:val="28"/>
        </w:rPr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</w:p>
    <w:p w:rsidR="0075545F" w:rsidRDefault="0075545F" w:rsidP="0075545F">
      <w:pPr>
        <w:ind w:left="5400"/>
        <w:jc w:val="both"/>
      </w:pPr>
      <w:r>
        <w:t>Приложение</w:t>
      </w:r>
    </w:p>
    <w:p w:rsidR="0075545F" w:rsidRDefault="0075545F" w:rsidP="0075545F">
      <w:pPr>
        <w:ind w:left="5400"/>
        <w:jc w:val="both"/>
      </w:pPr>
      <w:r>
        <w:t xml:space="preserve">к постановлению администрации сельского  поселения </w:t>
      </w:r>
      <w:proofErr w:type="spellStart"/>
      <w:r>
        <w:t>Сергиопольский</w:t>
      </w:r>
      <w:proofErr w:type="spellEnd"/>
      <w:r>
        <w:t xml:space="preserve"> сельсовет  от         28 февраля 2013    года № 7 </w:t>
      </w:r>
    </w:p>
    <w:p w:rsidR="0075545F" w:rsidRDefault="0075545F" w:rsidP="0075545F">
      <w:pPr>
        <w:jc w:val="center"/>
      </w:pPr>
    </w:p>
    <w:p w:rsidR="0075545F" w:rsidRDefault="0075545F" w:rsidP="0075545F">
      <w:pPr>
        <w:jc w:val="center"/>
      </w:pPr>
    </w:p>
    <w:p w:rsidR="0075545F" w:rsidRDefault="0075545F" w:rsidP="0075545F">
      <w:pPr>
        <w:jc w:val="center"/>
      </w:pPr>
      <w:r>
        <w:t>Соглашение</w:t>
      </w:r>
    </w:p>
    <w:p w:rsidR="0075545F" w:rsidRDefault="0075545F" w:rsidP="0075545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создании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комиссии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и урегулированию конфликта интересов</w:t>
      </w:r>
    </w:p>
    <w:p w:rsidR="0075545F" w:rsidRDefault="0075545F" w:rsidP="0075545F">
      <w:pPr>
        <w:jc w:val="center"/>
      </w:pPr>
    </w:p>
    <w:p w:rsidR="0075545F" w:rsidRDefault="0075545F" w:rsidP="0075545F">
      <w:pPr>
        <w:jc w:val="center"/>
      </w:pPr>
    </w:p>
    <w:p w:rsidR="0075545F" w:rsidRDefault="0075545F" w:rsidP="0075545F">
      <w:pPr>
        <w:jc w:val="center"/>
      </w:pPr>
    </w:p>
    <w:p w:rsidR="0075545F" w:rsidRDefault="0075545F" w:rsidP="0075545F">
      <w:pPr>
        <w:ind w:firstLine="720"/>
        <w:jc w:val="both"/>
      </w:pPr>
      <w:r>
        <w:t xml:space="preserve">Администрация городского поселения город Давлеканово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администрации </w:t>
      </w:r>
      <w:proofErr w:type="spellStart"/>
      <w:r>
        <w:t>Хисамутдинова</w:t>
      </w:r>
      <w:proofErr w:type="spellEnd"/>
      <w:r>
        <w:t xml:space="preserve"> Салавата </w:t>
      </w:r>
      <w:proofErr w:type="spellStart"/>
      <w:r>
        <w:t>Минифаритовича</w:t>
      </w:r>
      <w:proofErr w:type="spellEnd"/>
      <w:r>
        <w:t xml:space="preserve">, действующего на основании Устава, 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Алгинский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Агадуллина</w:t>
      </w:r>
      <w:proofErr w:type="spellEnd"/>
      <w:r>
        <w:t xml:space="preserve"> Венера </w:t>
      </w:r>
      <w:proofErr w:type="spellStart"/>
      <w:r>
        <w:t>Гиниятовича</w:t>
      </w:r>
      <w:proofErr w:type="spellEnd"/>
      <w:r>
        <w:t xml:space="preserve">, действующего на основании Устава, 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Бик-Кармалинский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Лукманова</w:t>
      </w:r>
      <w:proofErr w:type="spellEnd"/>
      <w:r>
        <w:t xml:space="preserve"> </w:t>
      </w:r>
      <w:proofErr w:type="spellStart"/>
      <w:r>
        <w:t>Ольфата</w:t>
      </w:r>
      <w:proofErr w:type="spellEnd"/>
      <w:r>
        <w:t xml:space="preserve"> </w:t>
      </w:r>
      <w:proofErr w:type="spellStart"/>
      <w:r>
        <w:t>Рахимовича</w:t>
      </w:r>
      <w:proofErr w:type="spellEnd"/>
      <w:r>
        <w:t xml:space="preserve">, действующего на основании Устава, 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Ивановский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Никульшина</w:t>
      </w:r>
      <w:proofErr w:type="spellEnd"/>
      <w:r>
        <w:t xml:space="preserve"> Владимира Ивановича,  действующего на основании Устава, 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Имай-Кармалинский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Гайнуллина</w:t>
      </w:r>
      <w:proofErr w:type="spellEnd"/>
      <w:r>
        <w:t xml:space="preserve"> Артура </w:t>
      </w:r>
      <w:proofErr w:type="spellStart"/>
      <w:r>
        <w:t>Ирековича</w:t>
      </w:r>
      <w:proofErr w:type="spellEnd"/>
      <w:r>
        <w:t xml:space="preserve">, действующего на основании Устава, </w:t>
      </w:r>
    </w:p>
    <w:p w:rsidR="0075545F" w:rsidRDefault="0075545F" w:rsidP="0075545F">
      <w:pPr>
        <w:ind w:firstLine="720"/>
        <w:jc w:val="both"/>
      </w:pPr>
      <w:r>
        <w:t xml:space="preserve"> администрация сельского поселения </w:t>
      </w:r>
      <w:proofErr w:type="spellStart"/>
      <w:r>
        <w:t>Кадыргуловский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Галина </w:t>
      </w:r>
      <w:proofErr w:type="spellStart"/>
      <w:r>
        <w:t>Ильшата</w:t>
      </w:r>
      <w:proofErr w:type="spellEnd"/>
      <w:r>
        <w:t xml:space="preserve"> </w:t>
      </w:r>
      <w:proofErr w:type="spellStart"/>
      <w:r>
        <w:t>Мазитовича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Казангуловский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Сафаргалина</w:t>
      </w:r>
      <w:proofErr w:type="spellEnd"/>
      <w:r>
        <w:t xml:space="preserve"> </w:t>
      </w:r>
      <w:proofErr w:type="spellStart"/>
      <w:r>
        <w:t>Рамзиля</w:t>
      </w:r>
      <w:proofErr w:type="spellEnd"/>
      <w:r>
        <w:t xml:space="preserve"> </w:t>
      </w:r>
      <w:proofErr w:type="spellStart"/>
      <w:r>
        <w:t>Рамиловича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Кидрячевский</w:t>
      </w:r>
      <w:proofErr w:type="spellEnd"/>
      <w:r>
        <w:t xml:space="preserve"> сельсовет  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Сафина </w:t>
      </w:r>
      <w:proofErr w:type="spellStart"/>
      <w:r>
        <w:t>Илдара</w:t>
      </w:r>
      <w:proofErr w:type="spellEnd"/>
      <w:r>
        <w:t xml:space="preserve"> </w:t>
      </w:r>
      <w:proofErr w:type="spellStart"/>
      <w:r>
        <w:t>Нафиковича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Курманкеевский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и.о. главы   сельского поселения </w:t>
      </w:r>
      <w:proofErr w:type="spellStart"/>
      <w:r>
        <w:t>Акберовой</w:t>
      </w:r>
      <w:proofErr w:type="spellEnd"/>
      <w:r>
        <w:t xml:space="preserve"> </w:t>
      </w:r>
      <w:proofErr w:type="spellStart"/>
      <w:r>
        <w:t>Фильзы</w:t>
      </w:r>
      <w:proofErr w:type="spellEnd"/>
      <w:r>
        <w:t xml:space="preserve"> </w:t>
      </w:r>
      <w:proofErr w:type="spellStart"/>
      <w:r>
        <w:t>Кимовны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Микяшевский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Маликова </w:t>
      </w:r>
      <w:proofErr w:type="spellStart"/>
      <w:r>
        <w:t>Мидхата</w:t>
      </w:r>
      <w:proofErr w:type="spellEnd"/>
      <w:r>
        <w:t xml:space="preserve"> Губайдулловича, 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Поляковский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Данилова Николая Анатольевича,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lastRenderedPageBreak/>
        <w:t xml:space="preserve">  администрация сельского поселения Раевский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Абдуллина </w:t>
      </w:r>
      <w:proofErr w:type="spellStart"/>
      <w:r>
        <w:t>Ирека</w:t>
      </w:r>
      <w:proofErr w:type="spellEnd"/>
      <w:r>
        <w:t xml:space="preserve"> </w:t>
      </w:r>
      <w:proofErr w:type="spellStart"/>
      <w:r>
        <w:t>Ахметовича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Рассветовский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Карпова Дмитрия Александровича,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Соколовский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Шарафутдинова</w:t>
      </w:r>
      <w:proofErr w:type="spellEnd"/>
      <w:r>
        <w:t xml:space="preserve"> </w:t>
      </w:r>
      <w:proofErr w:type="spellStart"/>
      <w:r>
        <w:t>Ахтама</w:t>
      </w:r>
      <w:proofErr w:type="spellEnd"/>
      <w:r>
        <w:t xml:space="preserve"> </w:t>
      </w:r>
      <w:proofErr w:type="spellStart"/>
      <w:r>
        <w:t>Камалетдиновича</w:t>
      </w:r>
      <w:proofErr w:type="spellEnd"/>
      <w:r>
        <w:t>, действующей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Сергиопольский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Абдуллина </w:t>
      </w:r>
      <w:proofErr w:type="spellStart"/>
      <w:r>
        <w:t>Анвара</w:t>
      </w:r>
      <w:proofErr w:type="spellEnd"/>
      <w:r>
        <w:t xml:space="preserve"> </w:t>
      </w:r>
      <w:proofErr w:type="spellStart"/>
      <w:r>
        <w:t>Закиевича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Чуюнчинский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Сафарянова</w:t>
      </w:r>
      <w:proofErr w:type="spellEnd"/>
      <w:r>
        <w:t xml:space="preserve"> </w:t>
      </w:r>
      <w:proofErr w:type="spellStart"/>
      <w:r>
        <w:t>Рауфа</w:t>
      </w:r>
      <w:proofErr w:type="spellEnd"/>
      <w:r>
        <w:t xml:space="preserve"> </w:t>
      </w:r>
      <w:proofErr w:type="spellStart"/>
      <w:r>
        <w:t>Анваровича</w:t>
      </w:r>
      <w:proofErr w:type="spellEnd"/>
      <w:r>
        <w:t>, действующего на основании Устава,</w:t>
      </w:r>
    </w:p>
    <w:p w:rsidR="0075545F" w:rsidRDefault="0075545F" w:rsidP="0075545F">
      <w:pPr>
        <w:ind w:firstLine="720"/>
        <w:jc w:val="both"/>
      </w:pPr>
      <w:r>
        <w:t xml:space="preserve">администрация сельского поселения </w:t>
      </w:r>
      <w:proofErr w:type="spellStart"/>
      <w:r>
        <w:t>Шестаевский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в лице главы сельского поселения </w:t>
      </w:r>
      <w:proofErr w:type="spellStart"/>
      <w:r>
        <w:t>Фаерчук</w:t>
      </w:r>
      <w:proofErr w:type="spellEnd"/>
      <w:r>
        <w:t xml:space="preserve"> Марины Михайловны, действующей на основании Устава, </w:t>
      </w:r>
    </w:p>
    <w:p w:rsidR="0075545F" w:rsidRDefault="0075545F" w:rsidP="0075545F">
      <w:pPr>
        <w:ind w:firstLine="720"/>
        <w:jc w:val="both"/>
      </w:pPr>
      <w:r>
        <w:t>именуемые в дальнейшем Стороны, заключили настоящее Соглашение о нижеследующем:</w:t>
      </w:r>
    </w:p>
    <w:p w:rsidR="0075545F" w:rsidRDefault="0075545F" w:rsidP="0075545F">
      <w:pPr>
        <w:ind w:firstLine="720"/>
        <w:jc w:val="both"/>
      </w:pPr>
      <w:r>
        <w:t xml:space="preserve">1.Предметом Соглашения является создание </w:t>
      </w:r>
      <w:proofErr w:type="spellStart"/>
      <w:r>
        <w:t>межпоселенческой</w:t>
      </w:r>
      <w:proofErr w:type="spellEnd"/>
      <w: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и урегулированию конфликта интересов  (далее – комиссия).</w:t>
      </w:r>
    </w:p>
    <w:p w:rsidR="0075545F" w:rsidRDefault="0075545F" w:rsidP="0075545F">
      <w:pPr>
        <w:ind w:firstLine="720"/>
        <w:jc w:val="both"/>
      </w:pPr>
      <w:r>
        <w:t xml:space="preserve">2.Настоящее Соглашение разработано в соответствии с Законом Республики Башкортостан «О муниципальной службе в Республике Башкортостан». </w:t>
      </w:r>
    </w:p>
    <w:p w:rsidR="0075545F" w:rsidRDefault="0075545F" w:rsidP="0075545F">
      <w:pPr>
        <w:ind w:firstLine="720"/>
        <w:jc w:val="both"/>
      </w:pPr>
      <w:r>
        <w:t>3.Настоящее Соглашение основано на принципах обеспечения интересов городского и сельских поселений в реализации законодательства о местном самоуправлении, Федерального закона «О противодействии коррупции».</w:t>
      </w:r>
    </w:p>
    <w:p w:rsidR="0075545F" w:rsidRDefault="0075545F" w:rsidP="0075545F">
      <w:pPr>
        <w:ind w:firstLine="720"/>
        <w:jc w:val="both"/>
      </w:pPr>
      <w:r>
        <w:t xml:space="preserve">4.Настоящее Соглашение подлежит утверждению правовым актом администрации городского поселения город Давлеканово, правовыми актами администраций сельских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Башкортостан, подписавшими данное Соглашение и вступает в силу с момента утверждения.</w:t>
      </w:r>
    </w:p>
    <w:p w:rsidR="0075545F" w:rsidRDefault="0075545F" w:rsidP="0075545F">
      <w:pPr>
        <w:ind w:firstLine="720"/>
        <w:jc w:val="both"/>
      </w:pPr>
      <w:r>
        <w:t xml:space="preserve">5. </w:t>
      </w:r>
      <w:proofErr w:type="spellStart"/>
      <w:r>
        <w:t>Межпоселенческая</w:t>
      </w:r>
      <w:proofErr w:type="spellEnd"/>
      <w: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и урегулированию конфликта интересов (далее – комиссия) создается численностью 7 человек в составе: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Гайнуллин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И.Т., заместитель главы администрации МР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(по согласованию),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– Конев Г.В., управляющий делами администрации МР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(по согласованию),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 – Губайдуллина З.А., заведующая сектором муниципальной службы и кадровой политики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(по согласованию),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 – 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Алексеева А.Р., главный юрисконсульт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(по согласованию), 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Л.П. – директор МБУ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центральная библиотека» (по согласованию),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Акулова Р.А. – директор МОБУ школа–интернат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(по согласованию),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Мережников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В.Г. – директор МОБУ Детская школа искусств (по согласованию).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Порядок работы комиссии определяется Положением, прилагаемым к настоящему Соглашению.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5545F" w:rsidRDefault="0075545F" w:rsidP="0075545F">
      <w:pPr>
        <w:ind w:firstLine="720"/>
        <w:jc w:val="both"/>
      </w:pPr>
      <w:r>
        <w:t>7.Действие настоящего Соглашения прекращается по истечении действия правовых актов, в соответствии с которыми оно было заключено.</w:t>
      </w:r>
    </w:p>
    <w:p w:rsidR="0075545F" w:rsidRDefault="0075545F" w:rsidP="0075545F">
      <w:pPr>
        <w:ind w:firstLine="720"/>
        <w:jc w:val="both"/>
      </w:pPr>
      <w:r>
        <w:t>8.Настоящее Соглашение может быть досрочно прекращено по соглашению Сторон.</w:t>
      </w:r>
    </w:p>
    <w:p w:rsidR="0075545F" w:rsidRDefault="0075545F" w:rsidP="0075545F">
      <w:pPr>
        <w:ind w:firstLine="720"/>
        <w:jc w:val="both"/>
      </w:pPr>
      <w:r>
        <w:t>9.Изменения и дополнения  к настоящему Соглашению оформляются Дополнительным соглашением Сторон.</w:t>
      </w:r>
    </w:p>
    <w:p w:rsidR="0075545F" w:rsidRDefault="0075545F" w:rsidP="0075545F">
      <w:pPr>
        <w:ind w:firstLine="720"/>
        <w:jc w:val="both"/>
      </w:pPr>
    </w:p>
    <w:p w:rsidR="0075545F" w:rsidRDefault="0075545F" w:rsidP="0075545F">
      <w:pPr>
        <w:ind w:firstLine="720"/>
        <w:jc w:val="both"/>
      </w:pPr>
      <w:r>
        <w:t>Подписи Сторон:</w:t>
      </w:r>
    </w:p>
    <w:p w:rsidR="0075545F" w:rsidRDefault="0075545F" w:rsidP="0075545F">
      <w:pPr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2520"/>
        <w:gridCol w:w="2340"/>
        <w:gridCol w:w="3060"/>
      </w:tblGrid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jc w:val="right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ind w:firstLine="340"/>
            </w:pPr>
            <w:r>
              <w:t>Наименование поселения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ФИО главы поселения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Подпись</w:t>
            </w:r>
          </w:p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ГП г</w:t>
            </w:r>
            <w:proofErr w:type="gramStart"/>
            <w:r>
              <w:t>.Д</w:t>
            </w:r>
            <w:proofErr w:type="gramEnd"/>
            <w:r>
              <w:t>авлеканово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Хисамутдинов</w:t>
            </w:r>
            <w:proofErr w:type="spellEnd"/>
            <w:r>
              <w:t xml:space="preserve"> Салават </w:t>
            </w:r>
            <w:proofErr w:type="spellStart"/>
            <w:r>
              <w:t>Минифаритовияч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Алгинский</w:t>
            </w:r>
            <w:proofErr w:type="spellEnd"/>
            <w:r>
              <w:t xml:space="preserve"> сельсовет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Агадуллин</w:t>
            </w:r>
            <w:proofErr w:type="spellEnd"/>
            <w:r>
              <w:t xml:space="preserve"> Венер </w:t>
            </w:r>
            <w:proofErr w:type="spellStart"/>
            <w:r>
              <w:t>Гиниятович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  </w:t>
            </w:r>
            <w:proofErr w:type="spellStart"/>
            <w:r>
              <w:t>Бик-Кармалинский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Лукманов</w:t>
            </w:r>
            <w:proofErr w:type="spellEnd"/>
            <w:r>
              <w:t xml:space="preserve"> </w:t>
            </w:r>
            <w:proofErr w:type="spellStart"/>
            <w:r>
              <w:t>Ольфат</w:t>
            </w:r>
            <w:proofErr w:type="spellEnd"/>
            <w:r>
              <w:t xml:space="preserve"> </w:t>
            </w:r>
            <w:proofErr w:type="spellStart"/>
            <w:r>
              <w:t>Рахимович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  Ивановский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Никульшин</w:t>
            </w:r>
            <w:proofErr w:type="spellEnd"/>
            <w:r>
              <w:t xml:space="preserve"> Владимир Иванович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  </w:t>
            </w:r>
            <w:proofErr w:type="spellStart"/>
            <w:r>
              <w:t>Имай-Кармалинский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Гайнуллин</w:t>
            </w:r>
            <w:proofErr w:type="spellEnd"/>
            <w:r>
              <w:t xml:space="preserve"> Артур </w:t>
            </w:r>
            <w:proofErr w:type="spellStart"/>
            <w:r>
              <w:t>Ирикович</w:t>
            </w:r>
            <w:proofErr w:type="spellEnd"/>
            <w: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  </w:t>
            </w:r>
            <w:proofErr w:type="spellStart"/>
            <w:r>
              <w:t>Кидрячевский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Сафин </w:t>
            </w:r>
            <w:proofErr w:type="spellStart"/>
            <w:r>
              <w:t>Илдар</w:t>
            </w:r>
            <w:proofErr w:type="spellEnd"/>
            <w:r>
              <w:t xml:space="preserve"> </w:t>
            </w:r>
            <w:proofErr w:type="spellStart"/>
            <w:r>
              <w:t>Нафикович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Сафаргалин</w:t>
            </w:r>
            <w:proofErr w:type="spellEnd"/>
            <w:r>
              <w:t xml:space="preserve"> </w:t>
            </w:r>
            <w:proofErr w:type="spellStart"/>
            <w:r>
              <w:t>Рамзиль</w:t>
            </w:r>
            <w:proofErr w:type="spellEnd"/>
            <w:r>
              <w:t xml:space="preserve"> </w:t>
            </w:r>
            <w:proofErr w:type="spellStart"/>
            <w:r>
              <w:t>Рамилович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Кадыргуловский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Курманкеевский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Акберова</w:t>
            </w:r>
            <w:proofErr w:type="spellEnd"/>
            <w:r>
              <w:t xml:space="preserve"> </w:t>
            </w:r>
            <w:proofErr w:type="spellStart"/>
            <w:r>
              <w:t>Фильза</w:t>
            </w:r>
            <w:proofErr w:type="spellEnd"/>
            <w:r>
              <w:t xml:space="preserve"> </w:t>
            </w:r>
            <w:proofErr w:type="spellStart"/>
            <w:r>
              <w:t>Кимовна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Мякашевский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Маликов </w:t>
            </w:r>
            <w:proofErr w:type="spellStart"/>
            <w:r>
              <w:t>Мидхат</w:t>
            </w:r>
            <w:proofErr w:type="spellEnd"/>
            <w:r>
              <w:t xml:space="preserve"> Губайдуллович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Поляковский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Данилов Николай Анатольевич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Раевский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Абдуллин </w:t>
            </w:r>
            <w:proofErr w:type="spellStart"/>
            <w:r>
              <w:t>Ирек</w:t>
            </w:r>
            <w:proofErr w:type="spellEnd"/>
            <w:r>
              <w:t xml:space="preserve"> </w:t>
            </w:r>
            <w:proofErr w:type="spellStart"/>
            <w:r>
              <w:t>Ахметович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Рассветовский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Карпов Дмитрий Александрович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Сергиопольский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 xml:space="preserve"> Абдуллин </w:t>
            </w:r>
            <w:proofErr w:type="spellStart"/>
            <w:r>
              <w:t>Анвар</w:t>
            </w:r>
            <w:proofErr w:type="spellEnd"/>
            <w:r>
              <w:t xml:space="preserve"> </w:t>
            </w:r>
            <w:proofErr w:type="spellStart"/>
            <w:r>
              <w:t>Закиевич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r>
              <w:t>Соколовский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Шарафутдинов</w:t>
            </w:r>
            <w:proofErr w:type="spellEnd"/>
            <w:r>
              <w:t xml:space="preserve"> </w:t>
            </w:r>
            <w:proofErr w:type="spellStart"/>
            <w:r>
              <w:t>Ахтам</w:t>
            </w:r>
            <w:proofErr w:type="spellEnd"/>
            <w:r>
              <w:t xml:space="preserve"> </w:t>
            </w:r>
            <w:proofErr w:type="spellStart"/>
            <w:r>
              <w:t>Камалетдинович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  <w:trHeight w:val="42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Чуюнчинский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Сафарянов</w:t>
            </w:r>
            <w:proofErr w:type="spellEnd"/>
            <w:r>
              <w:t xml:space="preserve"> </w:t>
            </w:r>
            <w:proofErr w:type="spellStart"/>
            <w:r>
              <w:t>Рауф</w:t>
            </w:r>
            <w:proofErr w:type="spellEnd"/>
            <w:r>
              <w:t xml:space="preserve"> </w:t>
            </w:r>
            <w:proofErr w:type="spellStart"/>
            <w:r>
              <w:t>Анварович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  <w:tr w:rsidR="0075545F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Pr>
              <w:numPr>
                <w:ilvl w:val="0"/>
                <w:numId w:val="10"/>
              </w:numPr>
              <w:jc w:val="righ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Шестаевский</w:t>
            </w:r>
            <w:proofErr w:type="spellEnd"/>
            <w:r>
              <w:t xml:space="preserve"> сельсовет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>
            <w:proofErr w:type="spellStart"/>
            <w:r>
              <w:t>Фаерчук</w:t>
            </w:r>
            <w:proofErr w:type="spellEnd"/>
            <w:r>
              <w:t xml:space="preserve"> Марина Михайловна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5F" w:rsidRDefault="0075545F"/>
        </w:tc>
      </w:tr>
    </w:tbl>
    <w:p w:rsidR="0075545F" w:rsidRDefault="0075545F" w:rsidP="0075545F">
      <w:pPr>
        <w:jc w:val="both"/>
      </w:pPr>
    </w:p>
    <w:p w:rsidR="0075545F" w:rsidRDefault="0075545F" w:rsidP="0075545F">
      <w:pPr>
        <w:ind w:firstLine="720"/>
        <w:jc w:val="both"/>
      </w:pPr>
      <w:r>
        <w:t>Согласовано:</w:t>
      </w:r>
    </w:p>
    <w:p w:rsidR="0075545F" w:rsidRDefault="0075545F" w:rsidP="0075545F">
      <w:pPr>
        <w:ind w:firstLine="720"/>
        <w:jc w:val="both"/>
      </w:pP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Гайнуллин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И.Т., заместитель главы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Конев Г.В., управляющий делами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Губайдуллина З.А., заведующая сектором муниципальной службы и кадровой политики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Алексеева А.Р., главный юрисконсульт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Л.П. – директор МБУ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центральная библиотека» </w:t>
      </w:r>
    </w:p>
    <w:p w:rsidR="0075545F" w:rsidRDefault="0075545F" w:rsidP="0075545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Акулова Р.А. – директор МОБУ школа–интернат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150BFE" w:rsidRPr="000D1602" w:rsidRDefault="0075545F" w:rsidP="000D160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Мережников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В.Г. – дирек</w:t>
      </w:r>
      <w:r w:rsidR="000D1602">
        <w:rPr>
          <w:rFonts w:ascii="Times New Roman" w:hAnsi="Times New Roman" w:cs="Times New Roman"/>
          <w:sz w:val="24"/>
          <w:szCs w:val="24"/>
        </w:rPr>
        <w:t>тор МОБУ Детская школа искусств</w:t>
      </w:r>
    </w:p>
    <w:p w:rsidR="0075545F" w:rsidRDefault="0075545F" w:rsidP="0075545F">
      <w:pPr>
        <w:ind w:left="5580"/>
        <w:jc w:val="both"/>
      </w:pPr>
    </w:p>
    <w:p w:rsidR="0075545F" w:rsidRDefault="0075545F" w:rsidP="0075545F">
      <w:pPr>
        <w:ind w:left="5580"/>
        <w:jc w:val="both"/>
      </w:pPr>
    </w:p>
    <w:p w:rsidR="0075545F" w:rsidRDefault="0075545F" w:rsidP="0075545F">
      <w:pPr>
        <w:ind w:left="5580"/>
        <w:jc w:val="both"/>
      </w:pPr>
    </w:p>
    <w:p w:rsidR="0075545F" w:rsidRDefault="0075545F" w:rsidP="0075545F">
      <w:pPr>
        <w:pStyle w:val="ConsPlusNormal"/>
        <w:widowControl/>
        <w:ind w:left="52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соглашению о создании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и урегулированию конфликта интересов</w:t>
      </w:r>
    </w:p>
    <w:p w:rsidR="0075545F" w:rsidRDefault="0075545F" w:rsidP="0075545F">
      <w:pPr>
        <w:ind w:left="5220"/>
        <w:jc w:val="both"/>
      </w:pPr>
    </w:p>
    <w:p w:rsidR="0075545F" w:rsidRDefault="0075545F" w:rsidP="0075545F">
      <w:pPr>
        <w:ind w:left="5580"/>
        <w:jc w:val="both"/>
      </w:pPr>
    </w:p>
    <w:p w:rsidR="0075545F" w:rsidRDefault="0075545F" w:rsidP="0075545F">
      <w:pPr>
        <w:autoSpaceDE w:val="0"/>
        <w:autoSpaceDN w:val="0"/>
        <w:adjustRightInd w:val="0"/>
        <w:jc w:val="center"/>
      </w:pPr>
      <w:r>
        <w:t>Положение</w:t>
      </w:r>
    </w:p>
    <w:p w:rsidR="0075545F" w:rsidRDefault="0075545F" w:rsidP="0075545F">
      <w:pPr>
        <w:autoSpaceDE w:val="0"/>
        <w:autoSpaceDN w:val="0"/>
        <w:adjustRightInd w:val="0"/>
        <w:jc w:val="center"/>
      </w:pPr>
      <w:r>
        <w:t xml:space="preserve">о </w:t>
      </w:r>
      <w:proofErr w:type="spellStart"/>
      <w:r>
        <w:t>межпоселенческой</w:t>
      </w:r>
      <w:proofErr w:type="spellEnd"/>
      <w:r>
        <w:t xml:space="preserve"> комиссии по соблюдению требований к служебному поведению</w:t>
      </w:r>
    </w:p>
    <w:p w:rsidR="0075545F" w:rsidRDefault="0075545F" w:rsidP="0075545F">
      <w:pPr>
        <w:autoSpaceDE w:val="0"/>
        <w:autoSpaceDN w:val="0"/>
        <w:adjustRightInd w:val="0"/>
        <w:jc w:val="center"/>
      </w:pPr>
      <w:r>
        <w:t xml:space="preserve">муниципальных служащих органов местного самоуправления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 и урегулированию </w:t>
      </w:r>
    </w:p>
    <w:p w:rsidR="0075545F" w:rsidRDefault="0075545F" w:rsidP="0075545F">
      <w:pPr>
        <w:autoSpaceDE w:val="0"/>
        <w:autoSpaceDN w:val="0"/>
        <w:adjustRightInd w:val="0"/>
        <w:jc w:val="center"/>
      </w:pPr>
      <w:r>
        <w:t>конфликта интересов</w:t>
      </w:r>
    </w:p>
    <w:p w:rsidR="0075545F" w:rsidRDefault="0075545F" w:rsidP="0075545F">
      <w:pPr>
        <w:autoSpaceDE w:val="0"/>
        <w:autoSpaceDN w:val="0"/>
        <w:adjustRightInd w:val="0"/>
        <w:jc w:val="center"/>
        <w:outlineLvl w:val="0"/>
      </w:pP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 xml:space="preserve">Настоящим Положением определяется порядок формирования и деятельности </w:t>
      </w:r>
      <w:proofErr w:type="spellStart"/>
      <w:r>
        <w:t>межпоселенческой</w:t>
      </w:r>
      <w:proofErr w:type="spellEnd"/>
      <w: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и урегулированию конфликта интересов (далее - комиссия), образуемой в соответствии с Федеральным законом от 2 марта 2007 года № 25-ФЗ «О муниципальной службе в Российской Федерации» (далее - Федеральный закон «О муниципальной службе в Российской Федерации</w:t>
      </w:r>
      <w:proofErr w:type="gramEnd"/>
      <w:r>
        <w:t>»), Федеральным законом от 25 декабря 2008 года № 273-ФЗ «О противодействии коррупции» (далее - Федеральный закон «О противодействии коррупции»).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 xml:space="preserve">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Президента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(далее – органы местного самоуправления).</w:t>
      </w:r>
      <w:proofErr w:type="gramEnd"/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3. Основной задачей комиссии является содействие органам местного самоуправления: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а)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</w:t>
      </w:r>
      <w:r>
        <w:lastRenderedPageBreak/>
        <w:t>обеспечении исполнения ими обязанностей, установленных Федеральным законом «О муниципальной службе в Российской Федерации», Федеральным законом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б) в осуществлении в органах местного самоуправления поселений (далее – Администрация) мер по предупреждению коррупции.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администрациях поселений.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 xml:space="preserve">Комиссия образуется постановлением Администрации поселения по соглашению поселений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Башкортостан: город Давлеканово, </w:t>
      </w:r>
      <w:proofErr w:type="spellStart"/>
      <w:r>
        <w:rPr>
          <w:sz w:val="26"/>
          <w:szCs w:val="26"/>
        </w:rPr>
        <w:t>Алгинский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Бик-Кармалинский</w:t>
      </w:r>
      <w:proofErr w:type="spellEnd"/>
      <w:r>
        <w:rPr>
          <w:sz w:val="26"/>
          <w:szCs w:val="26"/>
        </w:rPr>
        <w:t xml:space="preserve"> сельсовет, Ивановский сельсовет, </w:t>
      </w:r>
      <w:proofErr w:type="spellStart"/>
      <w:r>
        <w:rPr>
          <w:sz w:val="26"/>
          <w:szCs w:val="26"/>
        </w:rPr>
        <w:t>Имай-Кармалинский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Кадыргуловский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Казангуловский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Кидрячевский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Курманкеевский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Микяшевский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Поляковский</w:t>
      </w:r>
      <w:proofErr w:type="spellEnd"/>
      <w:r>
        <w:rPr>
          <w:sz w:val="26"/>
          <w:szCs w:val="26"/>
        </w:rPr>
        <w:t xml:space="preserve"> сельсовет, Раевский сельсовет, </w:t>
      </w:r>
      <w:proofErr w:type="spellStart"/>
      <w:r>
        <w:rPr>
          <w:sz w:val="26"/>
          <w:szCs w:val="26"/>
        </w:rPr>
        <w:t>Рассветовский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Сергиопольский</w:t>
      </w:r>
      <w:proofErr w:type="spellEnd"/>
      <w:r>
        <w:rPr>
          <w:sz w:val="26"/>
          <w:szCs w:val="26"/>
        </w:rPr>
        <w:t xml:space="preserve"> сельсовет, Соколовский сельсовет, </w:t>
      </w:r>
      <w:proofErr w:type="spellStart"/>
      <w:r>
        <w:rPr>
          <w:sz w:val="26"/>
          <w:szCs w:val="26"/>
        </w:rPr>
        <w:t>Чуюнчинский</w:t>
      </w:r>
      <w:proofErr w:type="spellEnd"/>
      <w:r>
        <w:rPr>
          <w:sz w:val="26"/>
          <w:szCs w:val="26"/>
        </w:rPr>
        <w:t xml:space="preserve"> сельсовет, </w:t>
      </w:r>
      <w:proofErr w:type="spellStart"/>
      <w:r>
        <w:rPr>
          <w:sz w:val="26"/>
          <w:szCs w:val="26"/>
        </w:rPr>
        <w:t>Шестаевский</w:t>
      </w:r>
      <w:proofErr w:type="spellEnd"/>
      <w:r>
        <w:rPr>
          <w:sz w:val="26"/>
          <w:szCs w:val="26"/>
        </w:rPr>
        <w:t xml:space="preserve"> сельсовет</w:t>
      </w:r>
      <w:r>
        <w:t>.</w:t>
      </w:r>
      <w:proofErr w:type="gramEnd"/>
      <w:r>
        <w:t xml:space="preserve"> Указанным постановлением утверждается состав комиссии.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В состав комиссии входят председатель комиссии, его заместитель, секретарь и члены комиссии. Общий численный состав – 7 человек.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6. В состав комиссии входят: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а) председатель комиссии - заместитель главы Администрации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по социальным вопросам и кадровой политике,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б) заместитель председателя комиссии – управляющий делами администрации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в) секретарь комиссии – должностное лицо администрации, ответственное за работу по профилактике коррупционных и иных правонарушений;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г) члены комиссии – главный юрисконсульт администрации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Башкортостан, руководители муниципальных предприятий и учреждений.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7. Число членов комиссии, не замещающих должности муниципальной службы в органах местного самоуправления, должно составлять не менее одной четверти от общего числа членов комиссии.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9. В заседаниях комиссии с правом совещательного голоса участвуют: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gramStart"/>
      <w: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</w:t>
      </w:r>
      <w:r>
        <w:lastRenderedPageBreak/>
        <w:t>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12. Основаниями для проведения заседания комиссии являются: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gramStart"/>
      <w:r>
        <w:t>а) представление руководителем органа местного самоуправления в соответствии с подпунктом «г» пункта 21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«О муниципальной службе в Республике Башкортостан» (далее - Положение о проверке достоверности и полноты сведений), материалов</w:t>
      </w:r>
      <w:proofErr w:type="gramEnd"/>
      <w:r>
        <w:t xml:space="preserve"> проверки, </w:t>
      </w:r>
      <w:proofErr w:type="gramStart"/>
      <w:r>
        <w:t>свидетельствующих</w:t>
      </w:r>
      <w:proofErr w:type="gramEnd"/>
      <w:r>
        <w:t>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о представлении муниципальным служащим недостоверных или неполных сведений, предусмотренных подпунктом «а» пункта 1 Положения о проверке достоверности и полноты сведений;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б) </w:t>
      </w:r>
      <w:proofErr w:type="gramStart"/>
      <w:r>
        <w:t>поступившее</w:t>
      </w:r>
      <w:proofErr w:type="gramEnd"/>
      <w:r>
        <w:t xml:space="preserve"> в орган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gramStart"/>
      <w: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>
        <w:t xml:space="preserve"> двух лет со дня увольнения с муниципальной службы;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14. Председатель комиссии при поступлении к нему информации, содержащей основания для проведения заседания комиссии: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а) в течение 3 дней назначает дату заседания комиссии. При этом дата заседания комиссии не может быть назначена позднее 7 дней со дня поступления указанной информации;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</w:t>
      </w:r>
      <w:r>
        <w:lastRenderedPageBreak/>
        <w:t>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орган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 с результатами</w:t>
      </w:r>
      <w:proofErr w:type="gramEnd"/>
      <w:r>
        <w:t xml:space="preserve"> ее проверки;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в) рассматривает ходатайства о приглашении на заседание комиссии лиц, указанных в подпункте «б»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15.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16.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18. По итогам рассмотрения вопроса, указанного в абзаце втором подпункта "а" пункта 12 настоящего Положения, комиссия принимает одно из следующих решений: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а) установить, что сведения, представленные муниципальным служащим в соответствии с подпунктом «а» пункта 1 Положения о проверке достоверности и полноты сведений, являются достоверными и полными;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б) установить, что сведения, представленные муниципальным служащим в соответствии с подпунктом «а» пункта 1 Положения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19. По итогам рассмотрения вопроса, указанного в абзаце третьем подпункта «а» пункта 12 настоящего Положения, комиссия принимает одно из следующих решений: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20.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</w:t>
      </w:r>
      <w:r>
        <w:lastRenderedPageBreak/>
        <w:t>управлению этой организацией входили в его должностные (служебные) обязанности, и мотивирует свой отказ.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21.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gramStart"/>
      <w: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23. Для исполнения решения комиссии председателем комиссии подготавливается проект распоряжения руководителя органа местного самоуправления, которое представляется на его рассмотрение.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24. 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12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26. В протоколе заседания комиссии указываются: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а) дата заседания комиссии, фамилии, имена, отчества членов комиссии и других лиц, присутствовавших на заседании;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в) предъявляемые к муниципальному служащему претензии, материалы, на которых они основываются;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г) содержание пояснений муниципального служащего и других лиц по существу предъявляемых претензий;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фамилии, имена, отчества выступивших на заседании лиц и краткое изложение их выступлений;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ж) другие сведения;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proofErr w:type="spellStart"/>
      <w:r>
        <w:t>з</w:t>
      </w:r>
      <w:proofErr w:type="spellEnd"/>
      <w:r>
        <w:t>) результаты голосования;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и) решение и обоснование его принятия.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27.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lastRenderedPageBreak/>
        <w:t>28. Копии протокола заседания комиссии в течение 3 дней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29.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30.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 xml:space="preserve">31. </w:t>
      </w:r>
      <w:proofErr w:type="gramStart"/>
      <w: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  <w:proofErr w:type="gramEnd"/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32.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5545F" w:rsidRDefault="0075545F" w:rsidP="0075545F">
      <w:pPr>
        <w:autoSpaceDE w:val="0"/>
        <w:autoSpaceDN w:val="0"/>
        <w:adjustRightInd w:val="0"/>
        <w:ind w:firstLine="540"/>
        <w:jc w:val="both"/>
      </w:pPr>
      <w: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75545F" w:rsidRDefault="0075545F" w:rsidP="0075545F">
      <w:pPr>
        <w:ind w:firstLine="720"/>
        <w:jc w:val="both"/>
      </w:pPr>
    </w:p>
    <w:bookmarkEnd w:id="0"/>
    <w:bookmarkEnd w:id="1"/>
    <w:p w:rsidR="00983272" w:rsidRDefault="00983272" w:rsidP="0075532D">
      <w:pPr>
        <w:jc w:val="center"/>
        <w:rPr>
          <w:sz w:val="28"/>
          <w:szCs w:val="28"/>
        </w:rPr>
      </w:pPr>
    </w:p>
    <w:sectPr w:rsidR="00983272" w:rsidSect="00134623">
      <w:type w:val="continuous"/>
      <w:pgSz w:w="11907" w:h="16840" w:code="9"/>
      <w:pgMar w:top="1259" w:right="748" w:bottom="851" w:left="1259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844" w:rsidRDefault="00EF6844">
      <w:r>
        <w:separator/>
      </w:r>
    </w:p>
  </w:endnote>
  <w:endnote w:type="continuationSeparator" w:id="0">
    <w:p w:rsidR="00EF6844" w:rsidRDefault="00EF6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844" w:rsidRDefault="00EF6844">
      <w:r>
        <w:separator/>
      </w:r>
    </w:p>
  </w:footnote>
  <w:footnote w:type="continuationSeparator" w:id="0">
    <w:p w:rsidR="00EF6844" w:rsidRDefault="00EF68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7995"/>
    <w:multiLevelType w:val="hybridMultilevel"/>
    <w:tmpl w:val="4814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A145A7"/>
    <w:multiLevelType w:val="hybridMultilevel"/>
    <w:tmpl w:val="B27E2FF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604005"/>
    <w:multiLevelType w:val="hybridMultilevel"/>
    <w:tmpl w:val="1646B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936807"/>
    <w:multiLevelType w:val="hybridMultilevel"/>
    <w:tmpl w:val="1F7C3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B24BCD"/>
    <w:multiLevelType w:val="hybridMultilevel"/>
    <w:tmpl w:val="02245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525A30"/>
    <w:multiLevelType w:val="hybridMultilevel"/>
    <w:tmpl w:val="965A9112"/>
    <w:lvl w:ilvl="0" w:tplc="24589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9B261D"/>
    <w:multiLevelType w:val="hybridMultilevel"/>
    <w:tmpl w:val="D9344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6AB4035"/>
    <w:multiLevelType w:val="hybridMultilevel"/>
    <w:tmpl w:val="C1020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5F8"/>
    <w:rsid w:val="00017EBD"/>
    <w:rsid w:val="00030412"/>
    <w:rsid w:val="0003388B"/>
    <w:rsid w:val="00062712"/>
    <w:rsid w:val="00073498"/>
    <w:rsid w:val="000757E5"/>
    <w:rsid w:val="000C0568"/>
    <w:rsid w:val="000D1602"/>
    <w:rsid w:val="000D58E6"/>
    <w:rsid w:val="000E1236"/>
    <w:rsid w:val="000F4AE0"/>
    <w:rsid w:val="000F7B42"/>
    <w:rsid w:val="00112D29"/>
    <w:rsid w:val="00116D31"/>
    <w:rsid w:val="001205F8"/>
    <w:rsid w:val="00124326"/>
    <w:rsid w:val="00134623"/>
    <w:rsid w:val="00150BFE"/>
    <w:rsid w:val="00167A92"/>
    <w:rsid w:val="001840A8"/>
    <w:rsid w:val="0019273F"/>
    <w:rsid w:val="001B3509"/>
    <w:rsid w:val="001B5C74"/>
    <w:rsid w:val="001B6A11"/>
    <w:rsid w:val="001D6824"/>
    <w:rsid w:val="001E12AD"/>
    <w:rsid w:val="001F6BF0"/>
    <w:rsid w:val="00212F88"/>
    <w:rsid w:val="00216B14"/>
    <w:rsid w:val="00264D0F"/>
    <w:rsid w:val="00280725"/>
    <w:rsid w:val="002A4AD8"/>
    <w:rsid w:val="002A5ED1"/>
    <w:rsid w:val="002C145B"/>
    <w:rsid w:val="002C1A75"/>
    <w:rsid w:val="002C1D11"/>
    <w:rsid w:val="002C4879"/>
    <w:rsid w:val="0030056D"/>
    <w:rsid w:val="0030612C"/>
    <w:rsid w:val="00306616"/>
    <w:rsid w:val="00317EBF"/>
    <w:rsid w:val="003434DA"/>
    <w:rsid w:val="00374CD2"/>
    <w:rsid w:val="00375617"/>
    <w:rsid w:val="00380923"/>
    <w:rsid w:val="00394440"/>
    <w:rsid w:val="003A2E0F"/>
    <w:rsid w:val="003C60A6"/>
    <w:rsid w:val="003D5F7B"/>
    <w:rsid w:val="003E14B8"/>
    <w:rsid w:val="003E2AF7"/>
    <w:rsid w:val="0044043F"/>
    <w:rsid w:val="00451272"/>
    <w:rsid w:val="0047268F"/>
    <w:rsid w:val="00482EF3"/>
    <w:rsid w:val="00495242"/>
    <w:rsid w:val="004A2144"/>
    <w:rsid w:val="004B2E05"/>
    <w:rsid w:val="004C373F"/>
    <w:rsid w:val="004C658E"/>
    <w:rsid w:val="004D11E2"/>
    <w:rsid w:val="004D7258"/>
    <w:rsid w:val="004F7117"/>
    <w:rsid w:val="0050639B"/>
    <w:rsid w:val="0052462B"/>
    <w:rsid w:val="00561E0C"/>
    <w:rsid w:val="00595FBD"/>
    <w:rsid w:val="005B4BBC"/>
    <w:rsid w:val="005B584C"/>
    <w:rsid w:val="005D5B31"/>
    <w:rsid w:val="00613D4E"/>
    <w:rsid w:val="0063662E"/>
    <w:rsid w:val="006670DB"/>
    <w:rsid w:val="006705AE"/>
    <w:rsid w:val="00685756"/>
    <w:rsid w:val="006917A8"/>
    <w:rsid w:val="00694546"/>
    <w:rsid w:val="00697775"/>
    <w:rsid w:val="006B3C30"/>
    <w:rsid w:val="006B6283"/>
    <w:rsid w:val="006D30AF"/>
    <w:rsid w:val="006D559C"/>
    <w:rsid w:val="006D7477"/>
    <w:rsid w:val="006F7D77"/>
    <w:rsid w:val="00716C44"/>
    <w:rsid w:val="00723D74"/>
    <w:rsid w:val="00733D7A"/>
    <w:rsid w:val="00747FB9"/>
    <w:rsid w:val="00754243"/>
    <w:rsid w:val="0075532D"/>
    <w:rsid w:val="0075545F"/>
    <w:rsid w:val="00762FE9"/>
    <w:rsid w:val="007703BC"/>
    <w:rsid w:val="00791379"/>
    <w:rsid w:val="007B366F"/>
    <w:rsid w:val="007E7FF7"/>
    <w:rsid w:val="0080760E"/>
    <w:rsid w:val="00815583"/>
    <w:rsid w:val="008354BA"/>
    <w:rsid w:val="0085049C"/>
    <w:rsid w:val="0087610D"/>
    <w:rsid w:val="008874DA"/>
    <w:rsid w:val="009247AE"/>
    <w:rsid w:val="00926909"/>
    <w:rsid w:val="00975145"/>
    <w:rsid w:val="00983272"/>
    <w:rsid w:val="009923FB"/>
    <w:rsid w:val="009A25AE"/>
    <w:rsid w:val="009C08BB"/>
    <w:rsid w:val="00A1142A"/>
    <w:rsid w:val="00A20FEF"/>
    <w:rsid w:val="00A2662F"/>
    <w:rsid w:val="00A404B7"/>
    <w:rsid w:val="00A51309"/>
    <w:rsid w:val="00A643EC"/>
    <w:rsid w:val="00A76457"/>
    <w:rsid w:val="00AB58AC"/>
    <w:rsid w:val="00AB62A3"/>
    <w:rsid w:val="00AE3B82"/>
    <w:rsid w:val="00B37B87"/>
    <w:rsid w:val="00B54F03"/>
    <w:rsid w:val="00B8463E"/>
    <w:rsid w:val="00B8580E"/>
    <w:rsid w:val="00BC2037"/>
    <w:rsid w:val="00BC5BD5"/>
    <w:rsid w:val="00BE7814"/>
    <w:rsid w:val="00BF0867"/>
    <w:rsid w:val="00BF1473"/>
    <w:rsid w:val="00C24C47"/>
    <w:rsid w:val="00C342B1"/>
    <w:rsid w:val="00C36CC7"/>
    <w:rsid w:val="00C43740"/>
    <w:rsid w:val="00C45A2D"/>
    <w:rsid w:val="00C55AC6"/>
    <w:rsid w:val="00C56C3C"/>
    <w:rsid w:val="00C6404B"/>
    <w:rsid w:val="00C75FD6"/>
    <w:rsid w:val="00C91925"/>
    <w:rsid w:val="00C92757"/>
    <w:rsid w:val="00C94B1F"/>
    <w:rsid w:val="00CA43A9"/>
    <w:rsid w:val="00CC4BB1"/>
    <w:rsid w:val="00CC6AEE"/>
    <w:rsid w:val="00CC7AB5"/>
    <w:rsid w:val="00CD269D"/>
    <w:rsid w:val="00CF7957"/>
    <w:rsid w:val="00D4157D"/>
    <w:rsid w:val="00D4377A"/>
    <w:rsid w:val="00D478AC"/>
    <w:rsid w:val="00D7684D"/>
    <w:rsid w:val="00D9385B"/>
    <w:rsid w:val="00D958D4"/>
    <w:rsid w:val="00DA3069"/>
    <w:rsid w:val="00DC0F78"/>
    <w:rsid w:val="00DC7C03"/>
    <w:rsid w:val="00E02480"/>
    <w:rsid w:val="00E13BC7"/>
    <w:rsid w:val="00E2594A"/>
    <w:rsid w:val="00E320BB"/>
    <w:rsid w:val="00E418D5"/>
    <w:rsid w:val="00E45803"/>
    <w:rsid w:val="00E709C3"/>
    <w:rsid w:val="00E92002"/>
    <w:rsid w:val="00E968D7"/>
    <w:rsid w:val="00EE05AC"/>
    <w:rsid w:val="00EE6F58"/>
    <w:rsid w:val="00EF6844"/>
    <w:rsid w:val="00F05793"/>
    <w:rsid w:val="00F06AA8"/>
    <w:rsid w:val="00F11964"/>
    <w:rsid w:val="00F44858"/>
    <w:rsid w:val="00F55F04"/>
    <w:rsid w:val="00F67C4E"/>
    <w:rsid w:val="00F82213"/>
    <w:rsid w:val="00F82452"/>
    <w:rsid w:val="00F922BC"/>
    <w:rsid w:val="00F95980"/>
    <w:rsid w:val="00FA7372"/>
    <w:rsid w:val="00FE2983"/>
    <w:rsid w:val="00FE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7">
    <w:name w:val="heading 7"/>
    <w:basedOn w:val="a"/>
    <w:next w:val="a"/>
    <w:qFormat/>
    <w:rsid w:val="00D4377A"/>
    <w:pPr>
      <w:spacing w:before="240" w:after="60"/>
      <w:outlineLvl w:val="6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4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1">
    <w:name w:val="Знак"/>
    <w:basedOn w:val="a"/>
    <w:link w:val="a0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2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 Indent"/>
    <w:basedOn w:val="a"/>
    <w:rsid w:val="00E418D5"/>
    <w:pPr>
      <w:ind w:firstLine="720"/>
      <w:jc w:val="both"/>
    </w:pPr>
    <w:rPr>
      <w:sz w:val="28"/>
    </w:rPr>
  </w:style>
  <w:style w:type="paragraph" w:styleId="3">
    <w:name w:val="Body Text 3"/>
    <w:basedOn w:val="a"/>
    <w:rsid w:val="00E418D5"/>
    <w:pPr>
      <w:spacing w:after="120"/>
    </w:pPr>
    <w:rPr>
      <w:sz w:val="16"/>
      <w:szCs w:val="16"/>
    </w:rPr>
  </w:style>
  <w:style w:type="paragraph" w:customStyle="1" w:styleId="Style7">
    <w:name w:val="Style7"/>
    <w:basedOn w:val="a"/>
    <w:rsid w:val="00762FE9"/>
    <w:pPr>
      <w:widowControl w:val="0"/>
      <w:autoSpaceDE w:val="0"/>
      <w:autoSpaceDN w:val="0"/>
      <w:adjustRightInd w:val="0"/>
    </w:pPr>
  </w:style>
  <w:style w:type="character" w:customStyle="1" w:styleId="ConsPlusNormal0">
    <w:name w:val="ConsPlusNormal Знак"/>
    <w:basedOn w:val="a0"/>
    <w:link w:val="ConsPlusNormal"/>
    <w:locked/>
    <w:rsid w:val="00C94B1F"/>
    <w:rPr>
      <w:rFonts w:ascii="Arial" w:hAnsi="Arial" w:cs="Arial"/>
      <w:lang w:val="ru-RU" w:eastAsia="ru-RU" w:bidi="ar-SA"/>
    </w:rPr>
  </w:style>
  <w:style w:type="character" w:styleId="a8">
    <w:name w:val="Hyperlink"/>
    <w:basedOn w:val="a0"/>
    <w:rsid w:val="00C94B1F"/>
    <w:rPr>
      <w:color w:val="0000FF"/>
      <w:u w:val="single"/>
    </w:rPr>
  </w:style>
  <w:style w:type="paragraph" w:customStyle="1" w:styleId="ConsPlusNonformat">
    <w:name w:val="ConsPlusNonformat"/>
    <w:rsid w:val="006F7D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semiHidden/>
    <w:rsid w:val="006F7D7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AB58AC"/>
    <w:pPr>
      <w:spacing w:after="120" w:line="480" w:lineRule="auto"/>
      <w:ind w:left="283"/>
    </w:pPr>
  </w:style>
  <w:style w:type="paragraph" w:styleId="30">
    <w:name w:val="Body Text Indent 3"/>
    <w:basedOn w:val="a"/>
    <w:rsid w:val="00AB58AC"/>
    <w:pPr>
      <w:spacing w:after="120"/>
      <w:ind w:left="283"/>
    </w:pPr>
    <w:rPr>
      <w:sz w:val="16"/>
      <w:szCs w:val="16"/>
    </w:rPr>
  </w:style>
  <w:style w:type="paragraph" w:customStyle="1" w:styleId="aa">
    <w:name w:val=" Знак"/>
    <w:basedOn w:val="a"/>
    <w:rsid w:val="00AB58AC"/>
    <w:rPr>
      <w:rFonts w:ascii="Verdana" w:hAnsi="Verdana" w:cs="Verdana"/>
      <w:sz w:val="20"/>
      <w:szCs w:val="20"/>
      <w:lang w:val="en-US" w:eastAsia="en-US"/>
    </w:rPr>
  </w:style>
  <w:style w:type="paragraph" w:styleId="ab">
    <w:name w:val="footnote text"/>
    <w:basedOn w:val="a"/>
    <w:link w:val="ac"/>
    <w:semiHidden/>
    <w:rsid w:val="00D4377A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D4377A"/>
    <w:rPr>
      <w:lang w:val="ru-RU" w:eastAsia="ru-RU" w:bidi="ar-SA"/>
    </w:rPr>
  </w:style>
  <w:style w:type="character" w:styleId="ad">
    <w:name w:val="footnote reference"/>
    <w:basedOn w:val="a0"/>
    <w:semiHidden/>
    <w:rsid w:val="00D4377A"/>
    <w:rPr>
      <w:vertAlign w:val="superscript"/>
    </w:rPr>
  </w:style>
  <w:style w:type="paragraph" w:customStyle="1" w:styleId="ConsTitle">
    <w:name w:val="ConsTitle"/>
    <w:rsid w:val="00AB62A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harChar">
    <w:name w:val="Char Char"/>
    <w:basedOn w:val="a"/>
    <w:rsid w:val="00AB62A3"/>
    <w:rPr>
      <w:rFonts w:ascii="Arial" w:hAnsi="Arial" w:cs="Arial"/>
      <w:sz w:val="20"/>
      <w:szCs w:val="20"/>
      <w:lang w:val="en-US" w:eastAsia="en-US"/>
    </w:rPr>
  </w:style>
  <w:style w:type="paragraph" w:customStyle="1" w:styleId="ConsPlusCell">
    <w:name w:val="ConsPlusCell"/>
    <w:rsid w:val="0013462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832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3383</Words>
  <Characters>25817</Characters>
  <Application>Microsoft Office Word</Application>
  <DocSecurity>0</DocSecurity>
  <Lines>992</Lines>
  <Paragraphs>550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MultiDVD Team</Company>
  <LinksUpToDate>false</LinksUpToDate>
  <CharactersWithSpaces>28650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Gaus</cp:lastModifiedBy>
  <cp:revision>2</cp:revision>
  <cp:lastPrinted>2013-03-05T04:22:00Z</cp:lastPrinted>
  <dcterms:created xsi:type="dcterms:W3CDTF">2013-03-10T06:35:00Z</dcterms:created>
  <dcterms:modified xsi:type="dcterms:W3CDTF">2013-03-10T06:35:00Z</dcterms:modified>
</cp:coreProperties>
</file>