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ОБЪЯВЛЕНИЕ</w:t>
      </w:r>
    </w:p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УВАЖАЕМЫЕ  ЖИТЕЛИ!</w:t>
      </w:r>
    </w:p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В РЕСПУБЛИКЕ БАШКОРТОСТАН СТАРТОВАЛ ОЧЕРЕДНОЙ РАУНД ПРОГРАММЫ ПОДДЕРЖКИ МЕСТНЫХ ИНИЦИАТИВ (ППМИ) НА 2023 ГОД, НАПРАВЛЕННОЙ НА РЕШЕНИЕ ВОПРОСОВ МЕСТНОГО ЗНАЧЕНИЯ, ВЫДВИНУТЫХ   САМИМИ   ЖИТЕЛЯМИ.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 АДМИНИСТРАЦИЯ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 МУНИЦИПАЛЬНОГО РАЙОНА ДАВЛЕКАНОВСКИЙ РАЙОН РЕСПУБЛИКИ БАШКОРТОСТАН ПРОСИТ ВАС, ЖИТЕЛЕЙ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ПРОЯВИТЬ СВОЮ ГРАЖДАНСКУЮ АКТИВНОСТЬ И УЧАСТВОВАТЬ В КОНКУРСЕ ПРОЕКТОВ ППМИ 2023 ГОДА;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-ВЫДВИНУТЬ СВОИ ПРЕДЛОЖЕНИЯ ПО ПРИОРИТЕТНЫМ ПРОБЛЕМАМ;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ОБСУЖДЕНИЯХ НА ПРЕДВАРИТЕЛЬНЫХ ВСТРЕЧАХ, СОБРАНИЯХ ГРАЖДАН;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ИТОГОВОМ СОБРАНИИ.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ПОБЕДА ПРОЕКТА ЗАВИСИТ ОТ УЧАСТИЯ КАЖДОГО ЖИТЕЛЯ!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С УВАЖЕНИЕМ К ВАМ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АДМИНИСТРАЦИЯ СЕЛЬСКОГО ПОСЕЛЕНИЯ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ТЕЛЕФОНЫ: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8(34768)3-</w:t>
      </w:r>
      <w:r w:rsidRPr="001D51B2">
        <w:rPr>
          <w:rFonts w:ascii="Times New Roman" w:hAnsi="Times New Roman" w:cs="Times New Roman"/>
          <w:b/>
          <w:sz w:val="32"/>
          <w:szCs w:val="32"/>
        </w:rPr>
        <w:t>93</w:t>
      </w: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-4</w:t>
      </w:r>
      <w:r w:rsidRPr="001D51B2">
        <w:rPr>
          <w:rFonts w:ascii="Times New Roman" w:hAnsi="Times New Roman" w:cs="Times New Roman"/>
          <w:b/>
          <w:sz w:val="32"/>
          <w:szCs w:val="32"/>
        </w:rPr>
        <w:t>9</w:t>
      </w:r>
    </w:p>
    <w:p w:rsidR="005E654E" w:rsidRPr="001D51B2" w:rsidRDefault="005E654E">
      <w:pPr>
        <w:rPr>
          <w:sz w:val="32"/>
          <w:szCs w:val="32"/>
        </w:rPr>
      </w:pPr>
    </w:p>
    <w:sectPr w:rsidR="005E654E" w:rsidRPr="001D51B2" w:rsidSect="001D51B2">
      <w:pgSz w:w="12240" w:h="15840"/>
      <w:pgMar w:top="284" w:right="851" w:bottom="28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>
    <w:useFELayout/>
  </w:compat>
  <w:rsids>
    <w:rsidRoot w:val="001D51B2"/>
    <w:rsid w:val="001D51B2"/>
    <w:rsid w:val="005E6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Company>SPecialiST RePack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2022-11-22T06:24:00Z</dcterms:created>
  <dcterms:modified xsi:type="dcterms:W3CDTF">2022-11-22T06:26:00Z</dcterms:modified>
</cp:coreProperties>
</file>