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227" w:rsidRDefault="00B14227" w:rsidP="00B14227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14227" w:rsidRDefault="00B14227" w:rsidP="00B36B6B">
      <w:pPr>
        <w:spacing w:before="0"/>
        <w:jc w:val="center"/>
        <w:rPr>
          <w:sz w:val="28"/>
          <w:szCs w:val="28"/>
        </w:rPr>
      </w:pPr>
    </w:p>
    <w:p w:rsidR="00B36B6B" w:rsidRPr="00B36B6B" w:rsidRDefault="00B36B6B" w:rsidP="00B36B6B">
      <w:pPr>
        <w:spacing w:before="0"/>
        <w:jc w:val="center"/>
        <w:rPr>
          <w:sz w:val="28"/>
          <w:szCs w:val="28"/>
        </w:rPr>
      </w:pPr>
      <w:r w:rsidRPr="00B36B6B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B36B6B">
        <w:rPr>
          <w:sz w:val="28"/>
          <w:szCs w:val="28"/>
        </w:rPr>
        <w:t>Давлекановский район Республики Башкортостан</w:t>
      </w:r>
    </w:p>
    <w:p w:rsidR="00B36B6B" w:rsidRPr="00B36B6B" w:rsidRDefault="00B36B6B" w:rsidP="00B36B6B">
      <w:pPr>
        <w:rPr>
          <w:sz w:val="28"/>
          <w:szCs w:val="28"/>
        </w:rPr>
      </w:pPr>
    </w:p>
    <w:p w:rsidR="00B36B6B" w:rsidRPr="00B36B6B" w:rsidRDefault="00B36B6B" w:rsidP="00B36B6B">
      <w:pPr>
        <w:spacing w:before="0"/>
        <w:rPr>
          <w:sz w:val="28"/>
          <w:szCs w:val="28"/>
        </w:rPr>
      </w:pPr>
      <w:r w:rsidRPr="00B36B6B">
        <w:rPr>
          <w:sz w:val="28"/>
          <w:szCs w:val="28"/>
        </w:rPr>
        <w:t xml:space="preserve">                                                     ПОСТАНОВЛЕНИЕ</w:t>
      </w:r>
    </w:p>
    <w:p w:rsidR="00B36B6B" w:rsidRDefault="00B36B6B" w:rsidP="00B36B6B">
      <w:pPr>
        <w:spacing w:before="0"/>
        <w:rPr>
          <w:sz w:val="24"/>
          <w:szCs w:val="24"/>
        </w:rPr>
      </w:pPr>
      <w:r w:rsidRPr="00B36B6B">
        <w:rPr>
          <w:sz w:val="28"/>
          <w:szCs w:val="28"/>
        </w:rPr>
        <w:t xml:space="preserve">                                                  </w:t>
      </w:r>
    </w:p>
    <w:p w:rsidR="00857A8C" w:rsidRPr="00053B5F" w:rsidRDefault="00857A8C" w:rsidP="00857A8C">
      <w:pPr>
        <w:jc w:val="center"/>
        <w:rPr>
          <w:sz w:val="28"/>
          <w:szCs w:val="28"/>
        </w:rPr>
      </w:pPr>
      <w:r w:rsidRPr="00053B5F">
        <w:rPr>
          <w:sz w:val="28"/>
          <w:szCs w:val="28"/>
        </w:rPr>
        <w:t>«О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Рассветовский сельсовет муниципального района Давлекановский район Республики Башкортостан»</w:t>
      </w:r>
    </w:p>
    <w:p w:rsidR="00857A8C" w:rsidRPr="00E76E04" w:rsidRDefault="00857A8C" w:rsidP="00857A8C">
      <w:pPr>
        <w:ind w:firstLine="709"/>
        <w:rPr>
          <w:sz w:val="28"/>
          <w:szCs w:val="28"/>
        </w:rPr>
      </w:pPr>
      <w:r w:rsidRPr="00E76E04"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  <w:r>
        <w:rPr>
          <w:sz w:val="28"/>
          <w:szCs w:val="28"/>
        </w:rPr>
        <w:t xml:space="preserve">             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857A8C" w:rsidRPr="00E76E04" w:rsidRDefault="00857A8C" w:rsidP="00857A8C">
      <w:pPr>
        <w:ind w:left="68" w:firstLine="709"/>
        <w:rPr>
          <w:sz w:val="28"/>
          <w:szCs w:val="28"/>
        </w:rPr>
      </w:pPr>
      <w:proofErr w:type="gramStart"/>
      <w:r w:rsidRPr="00E76E04">
        <w:rPr>
          <w:sz w:val="28"/>
          <w:szCs w:val="28"/>
        </w:rPr>
        <w:t xml:space="preserve"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</w:t>
      </w:r>
      <w:r>
        <w:rPr>
          <w:sz w:val="28"/>
          <w:szCs w:val="28"/>
        </w:rPr>
        <w:t>Рассветовский</w:t>
      </w:r>
      <w:r w:rsidRPr="00E76E04">
        <w:rPr>
          <w:sz w:val="28"/>
          <w:szCs w:val="28"/>
        </w:rPr>
        <w:t xml:space="preserve"> сельсовет муниципального района Давлекановский район Республики Башкортостан (далее – Положение), утвержденное постановлением </w:t>
      </w:r>
      <w:r>
        <w:rPr>
          <w:sz w:val="28"/>
          <w:szCs w:val="28"/>
        </w:rPr>
        <w:t>администрации</w:t>
      </w:r>
      <w:r w:rsidRPr="00E76E0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Рассветовский</w:t>
      </w:r>
      <w:r w:rsidRPr="00E76E04">
        <w:rPr>
          <w:sz w:val="28"/>
          <w:szCs w:val="28"/>
        </w:rPr>
        <w:t xml:space="preserve"> сельсовет от </w:t>
      </w:r>
      <w:r>
        <w:rPr>
          <w:sz w:val="28"/>
          <w:szCs w:val="28"/>
        </w:rPr>
        <w:t>07.08. 2014 года № 30 (в редакции постановления администрации сельского поселения Рассветовский сельсовет муниципального района Давлекановский район от 30.08. 2018 №22)</w:t>
      </w:r>
      <w:r w:rsidRPr="00E76E04">
        <w:rPr>
          <w:sz w:val="28"/>
          <w:szCs w:val="28"/>
        </w:rPr>
        <w:t xml:space="preserve">, </w:t>
      </w:r>
      <w:r>
        <w:rPr>
          <w:sz w:val="28"/>
          <w:szCs w:val="28"/>
        </w:rPr>
        <w:t>следующие изменения:</w:t>
      </w:r>
      <w:proofErr w:type="gramEnd"/>
    </w:p>
    <w:p w:rsidR="00857A8C" w:rsidRDefault="00857A8C" w:rsidP="00857A8C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1.1.Абзац 3 п. 6.1.1 Положения изложить в следующей редакции:</w:t>
      </w:r>
    </w:p>
    <w:p w:rsidR="00857A8C" w:rsidRDefault="00857A8C" w:rsidP="00857A8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у</w:t>
      </w:r>
      <w:r w:rsidRPr="00E76E04">
        <w:rPr>
          <w:sz w:val="28"/>
          <w:szCs w:val="28"/>
        </w:rPr>
        <w:t xml:space="preserve">частник закупки не является </w:t>
      </w:r>
      <w:proofErr w:type="spellStart"/>
      <w:r w:rsidRPr="00E76E04">
        <w:rPr>
          <w:sz w:val="28"/>
          <w:szCs w:val="28"/>
        </w:rPr>
        <w:t>офшорной</w:t>
      </w:r>
      <w:proofErr w:type="spellEnd"/>
      <w:r w:rsidRPr="00E76E04">
        <w:rPr>
          <w:sz w:val="28"/>
          <w:szCs w:val="28"/>
        </w:rPr>
        <w:t xml:space="preserve"> компанией </w:t>
      </w:r>
      <w:r>
        <w:rPr>
          <w:sz w:val="28"/>
          <w:szCs w:val="28"/>
        </w:rPr>
        <w:t>(за исключением случаев проведения электронных процедур, запроса котировок).</w:t>
      </w:r>
    </w:p>
    <w:p w:rsidR="00857A8C" w:rsidRPr="00E76E04" w:rsidRDefault="00857A8C" w:rsidP="00857A8C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 Абзац 3 п.п. 9 п. </w:t>
      </w:r>
      <w:r w:rsidRPr="00E76E04">
        <w:rPr>
          <w:sz w:val="28"/>
          <w:szCs w:val="28"/>
        </w:rPr>
        <w:t>6.2.1</w:t>
      </w:r>
      <w:r>
        <w:rPr>
          <w:sz w:val="28"/>
          <w:szCs w:val="28"/>
        </w:rPr>
        <w:t xml:space="preserve"> Положения изложить в следующей редакции:</w:t>
      </w:r>
    </w:p>
    <w:p w:rsidR="00857A8C" w:rsidRPr="00E76E04" w:rsidRDefault="00857A8C" w:rsidP="00857A8C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E76E04">
        <w:rPr>
          <w:sz w:val="28"/>
          <w:szCs w:val="28"/>
        </w:rPr>
        <w:t xml:space="preserve">при проведении электронных процедур, запроса котировок требованию, указанному в </w:t>
      </w:r>
      <w:hyperlink r:id="rId4" w:history="1">
        <w:r w:rsidRPr="00E76E04">
          <w:rPr>
            <w:color w:val="0000FF"/>
            <w:sz w:val="28"/>
            <w:szCs w:val="28"/>
          </w:rPr>
          <w:t>пункте 10 части 1</w:t>
        </w:r>
      </w:hyperlink>
      <w:r w:rsidRPr="00E76E04">
        <w:rPr>
          <w:sz w:val="28"/>
          <w:szCs w:val="28"/>
        </w:rPr>
        <w:t xml:space="preserve"> ст. 31 Федерального закона от 05.04.2013 N 44-ФЗ «О контрактной системе в сфере закупок товаров, работ, услуг для обеспечения государственных и муниципальных нужд» (участник закупки не является </w:t>
      </w:r>
      <w:proofErr w:type="spellStart"/>
      <w:r w:rsidRPr="00E76E04">
        <w:rPr>
          <w:sz w:val="28"/>
          <w:szCs w:val="28"/>
        </w:rPr>
        <w:t>офшорной</w:t>
      </w:r>
      <w:proofErr w:type="spellEnd"/>
      <w:r w:rsidRPr="00E76E04">
        <w:rPr>
          <w:sz w:val="28"/>
          <w:szCs w:val="28"/>
        </w:rPr>
        <w:t xml:space="preserve"> компанией).</w:t>
      </w:r>
      <w:proofErr w:type="gramEnd"/>
    </w:p>
    <w:p w:rsidR="00857A8C" w:rsidRPr="00E76E04" w:rsidRDefault="00857A8C" w:rsidP="00857A8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6E04">
        <w:rPr>
          <w:sz w:val="28"/>
          <w:szCs w:val="28"/>
        </w:rPr>
        <w:t>2.</w:t>
      </w:r>
      <w:proofErr w:type="gramStart"/>
      <w:r w:rsidRPr="00E76E04">
        <w:rPr>
          <w:sz w:val="28"/>
          <w:szCs w:val="28"/>
        </w:rPr>
        <w:t>Контроль за</w:t>
      </w:r>
      <w:proofErr w:type="gramEnd"/>
      <w:r w:rsidRPr="00E76E04">
        <w:rPr>
          <w:sz w:val="28"/>
          <w:szCs w:val="28"/>
        </w:rPr>
        <w:t xml:space="preserve"> исполнением постановления оставляю за собой.</w:t>
      </w:r>
    </w:p>
    <w:p w:rsidR="00857A8C" w:rsidRPr="00E76E04" w:rsidRDefault="00857A8C" w:rsidP="00857A8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6E04">
        <w:rPr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E76E04">
        <w:rPr>
          <w:sz w:val="28"/>
          <w:szCs w:val="28"/>
        </w:rPr>
        <w:t>порядке</w:t>
      </w:r>
      <w:proofErr w:type="gramEnd"/>
      <w:r w:rsidRPr="00E76E04">
        <w:rPr>
          <w:sz w:val="28"/>
          <w:szCs w:val="28"/>
        </w:rPr>
        <w:t>, установленном действующим законодательством.</w:t>
      </w:r>
    </w:p>
    <w:p w:rsidR="00857A8C" w:rsidRPr="00714CB6" w:rsidRDefault="00857A8C" w:rsidP="00857A8C">
      <w:pPr>
        <w:spacing w:before="0"/>
        <w:rPr>
          <w:b/>
          <w:sz w:val="28"/>
          <w:szCs w:val="28"/>
        </w:rPr>
      </w:pPr>
    </w:p>
    <w:p w:rsidR="00B36B6B" w:rsidRDefault="00B36B6B" w:rsidP="00B36B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36B6B" w:rsidRDefault="00E30C91" w:rsidP="00B36B6B">
      <w:pPr>
        <w:autoSpaceDE w:val="0"/>
        <w:autoSpaceDN w:val="0"/>
        <w:adjustRightInd w:val="0"/>
        <w:spacing w:before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B36B6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36B6B">
        <w:rPr>
          <w:sz w:val="28"/>
          <w:szCs w:val="28"/>
        </w:rPr>
        <w:t xml:space="preserve"> сельского поселения</w:t>
      </w:r>
    </w:p>
    <w:p w:rsidR="00B36B6B" w:rsidRPr="00E76E04" w:rsidRDefault="00B36B6B" w:rsidP="00B36B6B">
      <w:pPr>
        <w:autoSpaceDE w:val="0"/>
        <w:autoSpaceDN w:val="0"/>
        <w:adjustRightInd w:val="0"/>
        <w:spacing w:before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B36B6B" w:rsidRPr="006F4B2D" w:rsidRDefault="00B36B6B" w:rsidP="00B36B6B">
      <w:pPr>
        <w:spacing w:before="0"/>
        <w:rPr>
          <w:sz w:val="24"/>
          <w:szCs w:val="24"/>
        </w:rPr>
      </w:pPr>
    </w:p>
    <w:p w:rsidR="00513F45" w:rsidRDefault="00513F45" w:rsidP="00B36B6B">
      <w:pPr>
        <w:spacing w:before="0"/>
      </w:pPr>
    </w:p>
    <w:sectPr w:rsidR="00513F4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B36B6B"/>
    <w:rsid w:val="000F0C0B"/>
    <w:rsid w:val="00193327"/>
    <w:rsid w:val="00304EA6"/>
    <w:rsid w:val="00450137"/>
    <w:rsid w:val="00490D6F"/>
    <w:rsid w:val="00513F45"/>
    <w:rsid w:val="005B146F"/>
    <w:rsid w:val="006225D0"/>
    <w:rsid w:val="00857A8C"/>
    <w:rsid w:val="00870D9F"/>
    <w:rsid w:val="00972FEB"/>
    <w:rsid w:val="00B14227"/>
    <w:rsid w:val="00B36B6B"/>
    <w:rsid w:val="00D54FA8"/>
    <w:rsid w:val="00DD7EF1"/>
    <w:rsid w:val="00E1544F"/>
    <w:rsid w:val="00E30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6B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30C91"/>
    <w:rPr>
      <w:color w:val="0000FF"/>
      <w:u w:val="single"/>
    </w:rPr>
  </w:style>
  <w:style w:type="character" w:customStyle="1" w:styleId="blk3">
    <w:name w:val="blk3"/>
    <w:basedOn w:val="a0"/>
    <w:uiPriority w:val="99"/>
    <w:rsid w:val="00E30C9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187DF3BB766E003B81F89CEFC6C53F97C6D3CC2C1D399AAAAE9EC8F8E56FA184421F4722FyBo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2020-06-05T07:06:00Z</dcterms:created>
  <dcterms:modified xsi:type="dcterms:W3CDTF">2020-08-26T05:45:00Z</dcterms:modified>
</cp:coreProperties>
</file>