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75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8"/>
        <w:gridCol w:w="2313"/>
        <w:gridCol w:w="3754"/>
      </w:tblGrid>
      <w:tr w:rsidR="00AA48DD" w:rsidRPr="004F4428" w:rsidTr="00C05F75">
        <w:trPr>
          <w:trHeight w:val="2020"/>
        </w:trPr>
        <w:tc>
          <w:tcPr>
            <w:tcW w:w="420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A48DD" w:rsidRPr="00A97E9F" w:rsidRDefault="00AA48DD" w:rsidP="001567F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97E9F">
              <w:rPr>
                <w:rFonts w:ascii="Times New Roman" w:hAnsi="Times New Roman"/>
                <w:b/>
              </w:rPr>
              <w:t>Б</w:t>
            </w:r>
            <w:r w:rsidRPr="00A97E9F">
              <w:rPr>
                <w:rFonts w:ascii="Times New Roman" w:hAnsi="Times New Roman"/>
                <w:b/>
                <w:lang w:val="be-BY"/>
              </w:rPr>
              <w:t>ашкортостан Республикаһы</w:t>
            </w:r>
          </w:p>
          <w:p w:rsidR="00AA48DD" w:rsidRPr="00A97E9F" w:rsidRDefault="00AA48DD" w:rsidP="001567F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97E9F">
              <w:rPr>
                <w:rFonts w:ascii="Times New Roman" w:hAnsi="Times New Roman"/>
                <w:b/>
                <w:lang w:val="be-BY"/>
              </w:rPr>
              <w:t>Дәγләкән районы муниципаль</w:t>
            </w:r>
          </w:p>
          <w:p w:rsidR="00AA48DD" w:rsidRPr="00A97E9F" w:rsidRDefault="00AA48DD" w:rsidP="001567FD">
            <w:pPr>
              <w:spacing w:after="0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A97E9F">
              <w:rPr>
                <w:rFonts w:ascii="Times New Roman" w:hAnsi="Times New Roman"/>
                <w:b/>
                <w:lang w:val="be-BY"/>
              </w:rPr>
              <w:t xml:space="preserve">районының </w:t>
            </w:r>
            <w:proofErr w:type="spellStart"/>
            <w:r w:rsidRPr="00A97E9F">
              <w:rPr>
                <w:rFonts w:ascii="Times New Roman" w:hAnsi="Times New Roman"/>
                <w:b/>
              </w:rPr>
              <w:t>Мәкәш</w:t>
            </w:r>
            <w:proofErr w:type="spellEnd"/>
            <w:r w:rsidRPr="00A97E9F">
              <w:rPr>
                <w:rFonts w:ascii="Times New Roman" w:hAnsi="Times New Roman"/>
                <w:b/>
                <w:lang w:val="be-BY"/>
              </w:rPr>
              <w:t xml:space="preserve"> ауыл </w:t>
            </w:r>
            <w:r w:rsidRPr="00A97E9F">
              <w:rPr>
                <w:rFonts w:ascii="Times New Roman" w:hAnsi="Times New Roman"/>
                <w:b/>
              </w:rPr>
              <w:t>С</w:t>
            </w:r>
            <w:r w:rsidRPr="00A97E9F">
              <w:rPr>
                <w:rFonts w:ascii="Times New Roman" w:hAnsi="Times New Roman"/>
                <w:b/>
                <w:lang w:val="be-BY"/>
              </w:rPr>
              <w:t>оветы  ауыл биләмәһе Советы</w:t>
            </w:r>
          </w:p>
          <w:p w:rsidR="00AA48DD" w:rsidRPr="00A97E9F" w:rsidRDefault="00AA48DD" w:rsidP="001567FD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</w:p>
          <w:p w:rsidR="00AA48DD" w:rsidRPr="00A97E9F" w:rsidRDefault="00AA48DD" w:rsidP="001567FD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 w:rsidRPr="00A97E9F">
              <w:rPr>
                <w:rFonts w:ascii="Times New Roman" w:hAnsi="Times New Roman"/>
                <w:lang w:val="be-BY"/>
              </w:rPr>
              <w:t>453418,Дәγләкән районы  Мәкәш ауылы,Узак  урамы  46</w:t>
            </w:r>
          </w:p>
          <w:p w:rsidR="00AA48DD" w:rsidRPr="00A97E9F" w:rsidRDefault="00AA48DD" w:rsidP="001567FD">
            <w:pPr>
              <w:spacing w:after="0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A97E9F">
              <w:rPr>
                <w:rFonts w:ascii="Times New Roman" w:hAnsi="Times New Roman"/>
                <w:lang w:val="be-BY"/>
              </w:rPr>
              <w:t>Тел. 8(34768)3-82-17</w:t>
            </w:r>
          </w:p>
          <w:p w:rsidR="00AA48DD" w:rsidRPr="00A97E9F" w:rsidRDefault="00AA48DD" w:rsidP="001567FD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 w:rsidRPr="00A97E9F">
              <w:rPr>
                <w:rFonts w:ascii="Times New Roman" w:hAnsi="Times New Roman"/>
                <w:lang w:val="en-US"/>
              </w:rPr>
              <w:t>e-mail: Mikash_davl@ufamts.ru</w:t>
            </w:r>
          </w:p>
          <w:p w:rsidR="00AA48DD" w:rsidRDefault="00AA48DD" w:rsidP="00720DF6">
            <w:pPr>
              <w:rPr>
                <w:lang w:val="be-BY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double" w:sz="12" w:space="0" w:color="auto"/>
              <w:right w:val="nil"/>
            </w:tcBorders>
            <w:hideMark/>
          </w:tcPr>
          <w:p w:rsidR="00AA48DD" w:rsidRDefault="00AA48DD" w:rsidP="00720DF6">
            <w:pPr>
              <w:rPr>
                <w:rFonts w:ascii="Peterburg" w:hAnsi="Peterburg"/>
                <w:lang w:val="sq-AL"/>
              </w:rPr>
            </w:pPr>
            <w:r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031DC3DC" wp14:editId="27EF77C2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A48DD" w:rsidRPr="00A97E9F" w:rsidRDefault="00AA48DD" w:rsidP="001567F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97E9F">
              <w:rPr>
                <w:rFonts w:ascii="Times New Roman" w:hAnsi="Times New Roman"/>
                <w:b/>
              </w:rPr>
              <w:t>Совет сельского</w:t>
            </w:r>
            <w:r w:rsidRPr="00A97E9F">
              <w:rPr>
                <w:rFonts w:ascii="Times New Roman" w:hAnsi="Times New Roman"/>
                <w:b/>
                <w:lang w:val="be-BY"/>
              </w:rPr>
              <w:t xml:space="preserve"> поселени</w:t>
            </w:r>
            <w:r w:rsidRPr="00A97E9F">
              <w:rPr>
                <w:rFonts w:ascii="Times New Roman" w:hAnsi="Times New Roman"/>
                <w:b/>
              </w:rPr>
              <w:t>я</w:t>
            </w:r>
            <w:r w:rsidRPr="00A97E9F">
              <w:rPr>
                <w:rFonts w:ascii="Times New Roman" w:hAnsi="Times New Roman"/>
                <w:b/>
                <w:lang w:val="be-BY"/>
              </w:rPr>
              <w:t xml:space="preserve"> </w:t>
            </w:r>
            <w:r w:rsidRPr="00A97E9F">
              <w:rPr>
                <w:rFonts w:ascii="Times New Roman" w:hAnsi="Times New Roman"/>
                <w:b/>
              </w:rPr>
              <w:t xml:space="preserve">Микяшевский </w:t>
            </w:r>
            <w:r w:rsidRPr="00A97E9F">
              <w:rPr>
                <w:rFonts w:ascii="Times New Roman" w:hAnsi="Times New Roman"/>
                <w:b/>
                <w:lang w:val="be-BY"/>
              </w:rPr>
              <w:t>сельсовет муниципального района</w:t>
            </w:r>
          </w:p>
          <w:p w:rsidR="00C05F75" w:rsidRPr="00A97E9F" w:rsidRDefault="00AA48DD" w:rsidP="001567F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97E9F">
              <w:rPr>
                <w:rFonts w:ascii="Times New Roman" w:hAnsi="Times New Roman"/>
                <w:b/>
              </w:rPr>
              <w:t>Давлеканов</w:t>
            </w:r>
            <w:proofErr w:type="spellEnd"/>
            <w:r w:rsidRPr="00A97E9F">
              <w:rPr>
                <w:rFonts w:ascii="Times New Roman" w:hAnsi="Times New Roman"/>
                <w:b/>
                <w:lang w:val="be-BY"/>
              </w:rPr>
              <w:t>ский район</w:t>
            </w:r>
            <w:r w:rsidRPr="00A97E9F">
              <w:rPr>
                <w:rFonts w:ascii="Times New Roman" w:hAnsi="Times New Roman"/>
                <w:b/>
              </w:rPr>
              <w:t xml:space="preserve">     </w:t>
            </w:r>
            <w:r w:rsidRPr="00A97E9F">
              <w:rPr>
                <w:rFonts w:ascii="Times New Roman" w:hAnsi="Times New Roman"/>
                <w:b/>
                <w:lang w:val="be-BY"/>
              </w:rPr>
              <w:t>Республики Башкортостан</w:t>
            </w:r>
          </w:p>
          <w:p w:rsidR="00AA48DD" w:rsidRPr="00A97E9F" w:rsidRDefault="00AA48DD" w:rsidP="001567FD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 w:rsidRPr="00A97E9F">
              <w:rPr>
                <w:rFonts w:ascii="Times New Roman" w:hAnsi="Times New Roman"/>
                <w:lang w:val="be-BY"/>
              </w:rPr>
              <w:t>453418,Давлекановский район,с.Микяшево</w:t>
            </w:r>
            <w:r w:rsidR="00C05F75">
              <w:rPr>
                <w:rFonts w:ascii="Times New Roman" w:hAnsi="Times New Roman"/>
                <w:lang w:val="be-BY"/>
              </w:rPr>
              <w:t>,</w:t>
            </w:r>
            <w:r w:rsidRPr="00A97E9F">
              <w:rPr>
                <w:rFonts w:ascii="Times New Roman" w:hAnsi="Times New Roman"/>
                <w:lang w:val="be-BY"/>
              </w:rPr>
              <w:t>ул.Центральная 46</w:t>
            </w:r>
            <w:r w:rsidR="00C05F75">
              <w:rPr>
                <w:rFonts w:ascii="Times New Roman" w:hAnsi="Times New Roman"/>
                <w:lang w:val="be-BY"/>
              </w:rPr>
              <w:t>,</w:t>
            </w:r>
            <w:r w:rsidRPr="00A97E9F">
              <w:rPr>
                <w:rFonts w:ascii="Times New Roman" w:hAnsi="Times New Roman"/>
                <w:lang w:val="be-BY"/>
              </w:rPr>
              <w:t>Тел. 8(34768)3-82-17</w:t>
            </w:r>
          </w:p>
          <w:p w:rsidR="00AA48DD" w:rsidRPr="00A97E9F" w:rsidRDefault="00AA48DD" w:rsidP="001567FD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 w:rsidRPr="00A97E9F">
              <w:rPr>
                <w:rFonts w:ascii="Times New Roman" w:hAnsi="Times New Roman"/>
                <w:lang w:val="en-US"/>
              </w:rPr>
              <w:t>e</w:t>
            </w:r>
            <w:r w:rsidRPr="001567FD">
              <w:rPr>
                <w:rFonts w:ascii="Times New Roman" w:hAnsi="Times New Roman"/>
                <w:lang w:val="en-US"/>
              </w:rPr>
              <w:t>-</w:t>
            </w:r>
            <w:r w:rsidRPr="00A97E9F">
              <w:rPr>
                <w:rFonts w:ascii="Times New Roman" w:hAnsi="Times New Roman"/>
                <w:lang w:val="en-US"/>
              </w:rPr>
              <w:t>mail</w:t>
            </w:r>
            <w:r w:rsidRPr="001567FD">
              <w:rPr>
                <w:rFonts w:ascii="Times New Roman" w:hAnsi="Times New Roman"/>
                <w:lang w:val="en-US"/>
              </w:rPr>
              <w:t xml:space="preserve">: </w:t>
            </w:r>
            <w:r w:rsidRPr="00A97E9F">
              <w:rPr>
                <w:rFonts w:ascii="Times New Roman" w:hAnsi="Times New Roman"/>
                <w:lang w:val="en-US"/>
              </w:rPr>
              <w:t>Mikash</w:t>
            </w:r>
            <w:r w:rsidRPr="001567FD">
              <w:rPr>
                <w:rFonts w:ascii="Times New Roman" w:hAnsi="Times New Roman"/>
                <w:lang w:val="en-US"/>
              </w:rPr>
              <w:t>_</w:t>
            </w:r>
            <w:r w:rsidRPr="00A97E9F">
              <w:rPr>
                <w:rFonts w:ascii="Times New Roman" w:hAnsi="Times New Roman"/>
                <w:lang w:val="en-US"/>
              </w:rPr>
              <w:t>davl</w:t>
            </w:r>
            <w:r w:rsidRPr="001567FD">
              <w:rPr>
                <w:rFonts w:ascii="Times New Roman" w:hAnsi="Times New Roman"/>
                <w:lang w:val="en-US"/>
              </w:rPr>
              <w:t>@</w:t>
            </w:r>
            <w:r w:rsidRPr="00A97E9F">
              <w:rPr>
                <w:rFonts w:ascii="Times New Roman" w:hAnsi="Times New Roman"/>
                <w:lang w:val="en-US"/>
              </w:rPr>
              <w:t>ufamts</w:t>
            </w:r>
            <w:r w:rsidRPr="001567FD">
              <w:rPr>
                <w:rFonts w:ascii="Times New Roman" w:hAnsi="Times New Roman"/>
                <w:lang w:val="en-US"/>
              </w:rPr>
              <w:t>.</w:t>
            </w:r>
            <w:r w:rsidRPr="00A97E9F">
              <w:rPr>
                <w:rFonts w:ascii="Times New Roman" w:hAnsi="Times New Roman"/>
                <w:lang w:val="en-US"/>
              </w:rPr>
              <w:t>ru</w:t>
            </w:r>
          </w:p>
          <w:p w:rsidR="00AA48DD" w:rsidRPr="00A97E9F" w:rsidRDefault="00AA48DD" w:rsidP="00720DF6">
            <w:pPr>
              <w:rPr>
                <w:rFonts w:ascii="Times New Roman" w:hAnsi="Times New Roman"/>
                <w:lang w:val="be-BY"/>
              </w:rPr>
            </w:pPr>
          </w:p>
        </w:tc>
      </w:tr>
    </w:tbl>
    <w:p w:rsidR="00AA48DD" w:rsidRDefault="00AA48DD" w:rsidP="00AA48DD">
      <w:pPr>
        <w:keepNext/>
        <w:keepLines/>
        <w:tabs>
          <w:tab w:val="left" w:pos="-540"/>
        </w:tabs>
        <w:suppressAutoHyphens/>
        <w:spacing w:after="0" w:line="240" w:lineRule="auto"/>
        <w:rPr>
          <w:rFonts w:ascii="Times New Roman" w:hAnsi="Times New Roman"/>
          <w:b/>
          <w:lang w:val="be-BY"/>
        </w:rPr>
      </w:pPr>
    </w:p>
    <w:p w:rsidR="001567FD" w:rsidRDefault="001567FD" w:rsidP="00AA48DD">
      <w:pPr>
        <w:keepNext/>
        <w:keepLines/>
        <w:tabs>
          <w:tab w:val="left" w:pos="-540"/>
        </w:tabs>
        <w:suppressAutoHyphens/>
        <w:spacing w:after="0" w:line="240" w:lineRule="auto"/>
        <w:rPr>
          <w:rFonts w:ascii="Times New Roman" w:hAnsi="Times New Roman"/>
          <w:b/>
          <w:lang w:val="be-BY"/>
        </w:rPr>
      </w:pPr>
    </w:p>
    <w:p w:rsidR="00AA48DD" w:rsidRDefault="00AA48DD" w:rsidP="00AA48DD">
      <w:pPr>
        <w:keepNext/>
        <w:keepLines/>
        <w:tabs>
          <w:tab w:val="left" w:pos="-540"/>
        </w:tabs>
        <w:suppressAutoHyphens/>
        <w:spacing w:after="0" w:line="240" w:lineRule="auto"/>
        <w:rPr>
          <w:rFonts w:ascii="Times New Roman" w:hAnsi="Times New Roman"/>
          <w:b/>
        </w:rPr>
      </w:pPr>
      <w:r w:rsidRPr="00A97E9F">
        <w:rPr>
          <w:rFonts w:ascii="Times New Roman" w:hAnsi="Times New Roman"/>
          <w:b/>
          <w:lang w:val="be-BY"/>
        </w:rPr>
        <w:t>Ҡ</w:t>
      </w:r>
      <w:r w:rsidRPr="00A97E9F">
        <w:rPr>
          <w:rFonts w:ascii="Times New Roman" w:hAnsi="Times New Roman"/>
          <w:b/>
        </w:rPr>
        <w:t>АРАР</w:t>
      </w:r>
      <w:r w:rsidRPr="00A97E9F">
        <w:rPr>
          <w:rFonts w:ascii="Times New Roman" w:hAnsi="Times New Roman"/>
          <w:b/>
        </w:rPr>
        <w:tab/>
      </w:r>
      <w:r w:rsidRPr="00A97E9F">
        <w:rPr>
          <w:rFonts w:ascii="Times New Roman" w:hAnsi="Times New Roman"/>
          <w:b/>
        </w:rPr>
        <w:tab/>
        <w:t xml:space="preserve">         </w:t>
      </w:r>
      <w:r w:rsidR="004F4428">
        <w:rPr>
          <w:rFonts w:ascii="Times New Roman" w:hAnsi="Times New Roman"/>
          <w:b/>
        </w:rPr>
        <w:t xml:space="preserve">                  ПРОЕКТ</w:t>
      </w:r>
      <w:r w:rsidRPr="00A97E9F">
        <w:rPr>
          <w:rFonts w:ascii="Times New Roman" w:hAnsi="Times New Roman"/>
          <w:b/>
        </w:rPr>
        <w:t xml:space="preserve">          </w:t>
      </w:r>
      <w:r>
        <w:rPr>
          <w:rFonts w:ascii="Times New Roman" w:hAnsi="Times New Roman"/>
          <w:b/>
        </w:rPr>
        <w:t xml:space="preserve">                                          </w:t>
      </w:r>
      <w:r w:rsidRPr="00A97E9F">
        <w:rPr>
          <w:rFonts w:ascii="Times New Roman" w:hAnsi="Times New Roman"/>
          <w:b/>
        </w:rPr>
        <w:t xml:space="preserve">РЕШЕНИЕ  </w:t>
      </w:r>
    </w:p>
    <w:p w:rsidR="00AA48DD" w:rsidRDefault="004F4428" w:rsidP="00AA48D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AA48DD" w:rsidRPr="006666D9">
        <w:rPr>
          <w:rFonts w:ascii="Times New Roman" w:hAnsi="Times New Roman"/>
          <w:b/>
          <w:sz w:val="24"/>
          <w:szCs w:val="24"/>
        </w:rPr>
        <w:t xml:space="preserve">й.                                                                     </w:t>
      </w:r>
      <w:r w:rsidR="00AA48DD">
        <w:rPr>
          <w:rFonts w:ascii="Times New Roman" w:hAnsi="Times New Roman"/>
          <w:b/>
          <w:sz w:val="24"/>
          <w:szCs w:val="24"/>
        </w:rPr>
        <w:t xml:space="preserve">        </w:t>
      </w:r>
      <w:r w:rsidR="00AA48DD" w:rsidRPr="006666D9">
        <w:rPr>
          <w:rFonts w:ascii="Times New Roman" w:hAnsi="Times New Roman"/>
          <w:b/>
          <w:sz w:val="24"/>
          <w:szCs w:val="24"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  <w:bookmarkStart w:id="0" w:name="_GoBack"/>
      <w:bookmarkEnd w:id="0"/>
      <w:r w:rsidR="00AA48DD" w:rsidRPr="006666D9">
        <w:rPr>
          <w:rFonts w:ascii="Times New Roman" w:hAnsi="Times New Roman"/>
          <w:b/>
          <w:sz w:val="24"/>
          <w:szCs w:val="24"/>
        </w:rPr>
        <w:t>г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251903" w:rsidRPr="00382C62" w:rsidRDefault="00251903" w:rsidP="0025190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51903" w:rsidRPr="001141A0" w:rsidRDefault="00251903" w:rsidP="0025190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51903" w:rsidRDefault="00251903" w:rsidP="00251903">
      <w:pPr>
        <w:pStyle w:val="ConsNonformat"/>
        <w:spacing w:line="240" w:lineRule="atLeas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                                 </w:t>
      </w:r>
      <w:r w:rsidRPr="00251903">
        <w:rPr>
          <w:rFonts w:ascii="Times New Roman" w:hAnsi="Times New Roman" w:cs="Times New Roman"/>
          <w:sz w:val="28"/>
          <w:szCs w:val="28"/>
        </w:rPr>
        <w:t>Микяшевский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</w:p>
    <w:p w:rsidR="00251903" w:rsidRDefault="00251903" w:rsidP="00251903">
      <w:pPr>
        <w:pStyle w:val="ConsNonformat"/>
        <w:spacing w:line="240" w:lineRule="atLeas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Pr="00251903">
        <w:rPr>
          <w:rFonts w:ascii="Times New Roman" w:hAnsi="Times New Roman" w:cs="Times New Roman"/>
          <w:sz w:val="28"/>
          <w:szCs w:val="28"/>
        </w:rPr>
        <w:t>Башкортостан от 10 ноября 2017 года № 30 «</w:t>
      </w:r>
      <w:r w:rsidRPr="00382C62">
        <w:rPr>
          <w:rFonts w:ascii="Times New Roman" w:hAnsi="Times New Roman" w:cs="Times New Roman"/>
          <w:sz w:val="28"/>
          <w:szCs w:val="28"/>
        </w:rPr>
        <w:t>Об установлении  налога</w:t>
      </w:r>
      <w:r>
        <w:rPr>
          <w:rFonts w:ascii="Times New Roman" w:hAnsi="Times New Roman" w:cs="Times New Roman"/>
          <w:sz w:val="28"/>
          <w:szCs w:val="28"/>
        </w:rPr>
        <w:t xml:space="preserve"> на имущество физических лиц сельского поселения </w:t>
      </w:r>
      <w:r w:rsidRPr="00251903">
        <w:rPr>
          <w:rFonts w:ascii="Times New Roman" w:hAnsi="Times New Roman" w:cs="Times New Roman"/>
          <w:sz w:val="28"/>
          <w:szCs w:val="28"/>
        </w:rPr>
        <w:t>Микяшевский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251903" w:rsidRDefault="00251903" w:rsidP="00251903">
      <w:pPr>
        <w:pStyle w:val="ConsNonformat"/>
        <w:spacing w:line="240" w:lineRule="atLeas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382C62">
        <w:rPr>
          <w:rFonts w:ascii="Times New Roman" w:hAnsi="Times New Roman" w:cs="Times New Roman"/>
          <w:sz w:val="28"/>
          <w:szCs w:val="28"/>
        </w:rPr>
        <w:t>»</w:t>
      </w:r>
    </w:p>
    <w:p w:rsidR="00251903" w:rsidRDefault="00251903" w:rsidP="00251903">
      <w:pPr>
        <w:pStyle w:val="ConsNonformat"/>
        <w:spacing w:line="240" w:lineRule="atLeas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251903" w:rsidRPr="00251903" w:rsidRDefault="00251903" w:rsidP="00251903">
      <w:pPr>
        <w:pStyle w:val="ConsNonformat"/>
        <w:widowControl/>
        <w:spacing w:line="240" w:lineRule="atLeast"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7288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3 августа 2018 г. № 334-ФЗ  «О внесении измен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7288">
        <w:rPr>
          <w:rFonts w:ascii="Times New Roman" w:hAnsi="Times New Roman" w:cs="Times New Roman"/>
          <w:sz w:val="28"/>
          <w:szCs w:val="28"/>
        </w:rPr>
        <w:t>ний в статью 52 части первой и часть вторую Налогового кодекса Российской Федерации», Законом Республики Башкортостан от 30 октября 2014 года № 142-з «Об установлении единой даты начала применения на территории Республики Башкортостан</w:t>
      </w:r>
      <w:proofErr w:type="gramEnd"/>
      <w:r w:rsidRPr="00557288">
        <w:rPr>
          <w:rFonts w:ascii="Times New Roman" w:hAnsi="Times New Roman" w:cs="Times New Roman"/>
          <w:sz w:val="28"/>
          <w:szCs w:val="28"/>
        </w:rPr>
        <w:t xml:space="preserve"> порядка определения налоговой базы по налогу на имущество физических лиц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57288">
        <w:rPr>
          <w:rFonts w:ascii="Times New Roman" w:hAnsi="Times New Roman" w:cs="Times New Roman"/>
          <w:sz w:val="28"/>
          <w:szCs w:val="28"/>
        </w:rPr>
        <w:t xml:space="preserve">исходя из кадастровой стоимости объектов налогообложения», руководствуясь пунктом 2 части 1 статьи 4 Устава сельского </w:t>
      </w:r>
      <w:r w:rsidRPr="00251903">
        <w:rPr>
          <w:rFonts w:ascii="Times New Roman" w:hAnsi="Times New Roman" w:cs="Times New Roman"/>
          <w:sz w:val="28"/>
          <w:szCs w:val="28"/>
        </w:rPr>
        <w:t>поселения Микяшевский сельсовет муниципального района Давлекановский район Республики Башкортостан,  Совет сельского поселения Микяшевский сельсовет муниципального района Давлекановский район Республики Башкортостан решил:</w:t>
      </w:r>
    </w:p>
    <w:p w:rsidR="00251903" w:rsidRDefault="00251903" w:rsidP="00251903">
      <w:pPr>
        <w:pStyle w:val="ConsNonformat"/>
        <w:tabs>
          <w:tab w:val="left" w:pos="709"/>
        </w:tabs>
        <w:spacing w:line="240" w:lineRule="atLeast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1903">
        <w:rPr>
          <w:rFonts w:ascii="Times New Roman" w:hAnsi="Times New Roman" w:cs="Times New Roman"/>
          <w:sz w:val="28"/>
          <w:szCs w:val="28"/>
        </w:rPr>
        <w:t xml:space="preserve">  1. Внести изменения в решение Совета сельского поселения  Микяшевский сельсовет муниципального района Давлекановский район Республики Башкортостан от 10 ноября 2017 года № 30 «Об установлении  налога на имущество физических лиц сельского поселения Микяшевский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382C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изложив подпункт 2.8 пункта 2  в следующей редакции:</w:t>
      </w:r>
    </w:p>
    <w:p w:rsidR="00251903" w:rsidRPr="00112B0F" w:rsidRDefault="00251903" w:rsidP="00251903">
      <w:pPr>
        <w:pStyle w:val="Default"/>
        <w:spacing w:line="240" w:lineRule="atLeas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«</w:t>
      </w:r>
      <w:r w:rsidRPr="00112B0F">
        <w:rPr>
          <w:color w:val="auto"/>
          <w:sz w:val="28"/>
          <w:szCs w:val="28"/>
        </w:rPr>
        <w:t>2.8. 2</w:t>
      </w:r>
      <w:r>
        <w:rPr>
          <w:color w:val="auto"/>
          <w:sz w:val="28"/>
          <w:szCs w:val="28"/>
        </w:rPr>
        <w:t>,5</w:t>
      </w:r>
      <w:r w:rsidRPr="00112B0F">
        <w:rPr>
          <w:color w:val="auto"/>
          <w:sz w:val="28"/>
          <w:szCs w:val="28"/>
        </w:rPr>
        <w:t xml:space="preserve">  процента в отношении объектов налогообложения, кадастровая стоимость каждого из которых превышает 300 миллионов рублей</w:t>
      </w:r>
      <w:r>
        <w:rPr>
          <w:color w:val="auto"/>
          <w:sz w:val="28"/>
          <w:szCs w:val="28"/>
        </w:rPr>
        <w:t>»</w:t>
      </w:r>
      <w:r w:rsidRPr="00112B0F">
        <w:rPr>
          <w:color w:val="auto"/>
          <w:sz w:val="28"/>
          <w:szCs w:val="28"/>
        </w:rPr>
        <w:t xml:space="preserve"> </w:t>
      </w:r>
    </w:p>
    <w:p w:rsidR="00251903" w:rsidRDefault="00251903" w:rsidP="00251903">
      <w:pPr>
        <w:pStyle w:val="Default"/>
        <w:spacing w:line="240" w:lineRule="atLeas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  2. Настоящее решение вступает в силу не ранее чем по истечении одного месяца со дня его официального опубликования и не ранее 1 января 2025 года. </w:t>
      </w:r>
    </w:p>
    <w:p w:rsidR="00251903" w:rsidRDefault="00251903" w:rsidP="00251903">
      <w:pPr>
        <w:pStyle w:val="Default"/>
        <w:spacing w:line="240" w:lineRule="atLeas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4. Настоящее решение подлежит обнародованию в порядке, установленном действующим законодательством.</w:t>
      </w:r>
    </w:p>
    <w:p w:rsidR="00251903" w:rsidRDefault="00251903" w:rsidP="00251903">
      <w:pPr>
        <w:pStyle w:val="Default"/>
        <w:spacing w:line="240" w:lineRule="atLeast"/>
        <w:jc w:val="both"/>
        <w:rPr>
          <w:color w:val="auto"/>
          <w:sz w:val="28"/>
          <w:szCs w:val="28"/>
        </w:rPr>
      </w:pPr>
    </w:p>
    <w:p w:rsidR="00251903" w:rsidRDefault="00251903" w:rsidP="00251903">
      <w:pPr>
        <w:pStyle w:val="Default"/>
        <w:spacing w:line="240" w:lineRule="atLeast"/>
        <w:jc w:val="both"/>
        <w:rPr>
          <w:color w:val="auto"/>
          <w:sz w:val="28"/>
          <w:szCs w:val="28"/>
        </w:rPr>
      </w:pPr>
    </w:p>
    <w:p w:rsidR="00251903" w:rsidRDefault="00251903" w:rsidP="00251903">
      <w:pPr>
        <w:pStyle w:val="Default"/>
        <w:spacing w:line="240" w:lineRule="atLeast"/>
        <w:jc w:val="both"/>
        <w:rPr>
          <w:color w:val="auto"/>
          <w:sz w:val="28"/>
          <w:szCs w:val="28"/>
        </w:rPr>
      </w:pPr>
    </w:p>
    <w:p w:rsidR="00251903" w:rsidRDefault="00251903" w:rsidP="00251903">
      <w:pPr>
        <w:pStyle w:val="Default"/>
        <w:spacing w:line="240" w:lineRule="atLeast"/>
        <w:jc w:val="both"/>
        <w:rPr>
          <w:sz w:val="28"/>
          <w:szCs w:val="28"/>
        </w:rPr>
      </w:pPr>
    </w:p>
    <w:p w:rsidR="00251903" w:rsidRDefault="00251903" w:rsidP="00251903">
      <w:pPr>
        <w:pStyle w:val="ConsNormal"/>
        <w:widowControl/>
        <w:spacing w:line="240" w:lineRule="atLeast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</w:p>
    <w:p w:rsidR="00251903" w:rsidRDefault="00251903" w:rsidP="00251903">
      <w:pPr>
        <w:pStyle w:val="ConsNormal"/>
        <w:widowControl/>
        <w:spacing w:line="240" w:lineRule="atLeast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51903" w:rsidRDefault="00251903" w:rsidP="00251903">
      <w:pPr>
        <w:pStyle w:val="ConsNormal"/>
        <w:widowControl/>
        <w:spacing w:line="240" w:lineRule="atLeast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Гайзуллин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А.Р.</w:t>
      </w:r>
    </w:p>
    <w:p w:rsidR="00251903" w:rsidRDefault="00251903" w:rsidP="00251903">
      <w:pPr>
        <w:pStyle w:val="ConsNormal"/>
        <w:widowControl/>
        <w:spacing w:line="240" w:lineRule="atLeast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51903" w:rsidRDefault="00251903" w:rsidP="00251903">
      <w:pPr>
        <w:pStyle w:val="ConsNormal"/>
        <w:widowControl/>
        <w:spacing w:line="240" w:lineRule="atLeast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51903" w:rsidRDefault="00251903" w:rsidP="00251903">
      <w:pPr>
        <w:spacing w:line="240" w:lineRule="atLeast"/>
        <w:rPr>
          <w:rFonts w:ascii="Times New Roman" w:hAnsi="Times New Roman"/>
          <w:b/>
          <w:sz w:val="24"/>
          <w:szCs w:val="24"/>
        </w:rPr>
      </w:pPr>
    </w:p>
    <w:p w:rsidR="000712D2" w:rsidRDefault="000712D2" w:rsidP="00251903">
      <w:pPr>
        <w:spacing w:line="240" w:lineRule="atLeast"/>
      </w:pPr>
    </w:p>
    <w:sectPr w:rsidR="00071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13D"/>
    <w:rsid w:val="000712D2"/>
    <w:rsid w:val="001567FD"/>
    <w:rsid w:val="00251903"/>
    <w:rsid w:val="004F4428"/>
    <w:rsid w:val="00AA48DD"/>
    <w:rsid w:val="00C05F75"/>
    <w:rsid w:val="00C2713D"/>
    <w:rsid w:val="00D9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48DD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25190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  <w:style w:type="paragraph" w:customStyle="1" w:styleId="ConsNonformat">
    <w:name w:val="ConsNonformat"/>
    <w:uiPriority w:val="99"/>
    <w:rsid w:val="0025190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uiPriority w:val="99"/>
    <w:rsid w:val="00251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2519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48DD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25190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  <w:style w:type="paragraph" w:customStyle="1" w:styleId="ConsNonformat">
    <w:name w:val="ConsNonformat"/>
    <w:uiPriority w:val="99"/>
    <w:rsid w:val="0025190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uiPriority w:val="99"/>
    <w:rsid w:val="00251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2519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file:///C:\Users\&#1055;&#1086;&#1083;&#1100;&#1079;&#1086;&#1074;&#1072;&#1090;&#1077;&#1083;&#1100;\Local%20Settings\Temporary%20Internet%20Files\Content.IE5\Local%20Settings\Downloads\&#1056;&#1077;&#1096;&#1077;&#1085;&#1080;&#1077;%20&#8470;15%20&#1086;&#1090;%2015.03.2011%20&#1075;&#1086;&#1076;&#1072;.doc#_top#_t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Микяшевский</cp:lastModifiedBy>
  <cp:revision>8</cp:revision>
  <cp:lastPrinted>2024-11-01T04:33:00Z</cp:lastPrinted>
  <dcterms:created xsi:type="dcterms:W3CDTF">2024-10-10T11:01:00Z</dcterms:created>
  <dcterms:modified xsi:type="dcterms:W3CDTF">2024-11-01T04:43:00Z</dcterms:modified>
</cp:coreProperties>
</file>