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64" w:rsidRPr="005D2ADB" w:rsidRDefault="00B25964" w:rsidP="00B25964">
      <w:pPr>
        <w:pStyle w:val="a5"/>
        <w:ind w:firstLine="709"/>
        <w:outlineLvl w:val="0"/>
        <w:rPr>
          <w:sz w:val="24"/>
        </w:rPr>
      </w:pPr>
      <w:r w:rsidRPr="005D2ADB">
        <w:rPr>
          <w:sz w:val="24"/>
        </w:rPr>
        <w:t xml:space="preserve">Трудовой договор  </w:t>
      </w:r>
    </w:p>
    <w:p w:rsidR="00B25964" w:rsidRDefault="00B25964" w:rsidP="00B25964">
      <w:pPr>
        <w:pStyle w:val="a5"/>
        <w:ind w:firstLine="709"/>
        <w:outlineLvl w:val="0"/>
        <w:rPr>
          <w:sz w:val="24"/>
        </w:rPr>
      </w:pPr>
      <w:r w:rsidRPr="005D2ADB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5D2ADB" w:rsidRDefault="00B25964" w:rsidP="00B25964">
      <w:pPr>
        <w:pStyle w:val="a5"/>
        <w:ind w:firstLine="709"/>
        <w:outlineLvl w:val="0"/>
        <w:rPr>
          <w:sz w:val="24"/>
        </w:rPr>
      </w:pPr>
      <w:r w:rsidRPr="005D2ADB">
        <w:rPr>
          <w:sz w:val="24"/>
        </w:rPr>
        <w:t xml:space="preserve">Курманкеевский сельсовет муниципального района Давлекановский район Республики Башкортостан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Администрация сельского поселения Курманкеевский сельсовет муниципального района Давлекановский район Республики Башкортостан, именуемая в дальнейшем </w:t>
      </w:r>
      <w:r w:rsidRPr="005D2ADB">
        <w:rPr>
          <w:rFonts w:ascii="Times New Roman" w:hAnsi="Times New Roman"/>
          <w:b/>
          <w:sz w:val="24"/>
          <w:szCs w:val="24"/>
        </w:rPr>
        <w:t>Работодатель</w:t>
      </w:r>
      <w:r>
        <w:rPr>
          <w:rFonts w:ascii="Times New Roman" w:hAnsi="Times New Roman"/>
          <w:sz w:val="24"/>
          <w:szCs w:val="24"/>
        </w:rPr>
        <w:t>, в лице главы сельского поселения Курманкеевский сельсовет</w:t>
      </w:r>
      <w:r w:rsidRPr="005D2ADB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4"/>
          <w:szCs w:val="24"/>
        </w:rPr>
        <w:t xml:space="preserve">Арсланова </w:t>
      </w:r>
      <w:proofErr w:type="spellStart"/>
      <w:r>
        <w:rPr>
          <w:rFonts w:ascii="Times New Roman" w:hAnsi="Times New Roman"/>
          <w:b/>
          <w:sz w:val="24"/>
          <w:szCs w:val="24"/>
        </w:rPr>
        <w:t>Иделя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Ямилевича</w:t>
      </w:r>
      <w:proofErr w:type="spellEnd"/>
      <w:r w:rsidRPr="005D2ADB">
        <w:rPr>
          <w:rFonts w:ascii="Times New Roman" w:hAnsi="Times New Roman"/>
          <w:b/>
          <w:sz w:val="24"/>
          <w:szCs w:val="24"/>
        </w:rPr>
        <w:t xml:space="preserve">, </w:t>
      </w:r>
      <w:r w:rsidRPr="005D2ADB">
        <w:rPr>
          <w:rFonts w:ascii="Times New Roman" w:hAnsi="Times New Roman"/>
          <w:sz w:val="24"/>
          <w:szCs w:val="24"/>
        </w:rPr>
        <w:t>д</w:t>
      </w:r>
      <w:r w:rsidRPr="005D2AD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5D2ADB" w:rsidRDefault="00B25964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, 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</w:t>
      </w:r>
      <w:r w:rsidRPr="005D2ADB">
        <w:rPr>
          <w:rFonts w:ascii="Times New Roman" w:hAnsi="Times New Roman"/>
          <w:sz w:val="24"/>
          <w:szCs w:val="24"/>
        </w:rPr>
        <w:t>ж</w:t>
      </w:r>
      <w:r w:rsidRPr="005D2ADB">
        <w:rPr>
          <w:rFonts w:ascii="Times New Roman" w:hAnsi="Times New Roman"/>
          <w:sz w:val="24"/>
          <w:szCs w:val="24"/>
        </w:rPr>
        <w:t>ностной инструкцией, являющейся неотъемлемой составной частью данного договора (прилагается).</w:t>
      </w:r>
    </w:p>
    <w:p w:rsidR="00B25964" w:rsidRPr="005D2ADB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proofErr w:type="gramStart"/>
      <w:r w:rsidRPr="005D2ADB">
        <w:rPr>
          <w:rFonts w:ascii="Times New Roman" w:hAnsi="Times New Roman"/>
          <w:sz w:val="24"/>
          <w:szCs w:val="24"/>
        </w:rPr>
        <w:t>Работодатель обязуется обеспечивать Муниципальному служащему необходимые условия для работы, выплачивать денежное содержание и предо</w:t>
      </w:r>
      <w:r w:rsidRPr="005D2ADB">
        <w:rPr>
          <w:rFonts w:ascii="Times New Roman" w:hAnsi="Times New Roman"/>
          <w:sz w:val="24"/>
          <w:szCs w:val="24"/>
        </w:rPr>
        <w:t>с</w:t>
      </w:r>
      <w:r w:rsidRPr="005D2ADB">
        <w:rPr>
          <w:rFonts w:ascii="Times New Roman" w:hAnsi="Times New Roman"/>
          <w:sz w:val="24"/>
          <w:szCs w:val="24"/>
        </w:rPr>
        <w:t>тавлять гарантии и компенсации в соответствии с Трудовым кодексом Российской Федерации, федеральным законом от 02.03.2007 года № 25-ФЗ «О муниципальной службе в Российской Федерации», законом Республики Башкортостан от 16 июля 2007 года № 453-з «О муниципальной службе в Республике Башкортостан» и иными нормативными правовыми актами о муниципальной слу</w:t>
      </w:r>
      <w:r w:rsidRPr="005D2ADB">
        <w:rPr>
          <w:rFonts w:ascii="Times New Roman" w:hAnsi="Times New Roman"/>
          <w:sz w:val="24"/>
          <w:szCs w:val="24"/>
        </w:rPr>
        <w:t>ж</w:t>
      </w:r>
      <w:r w:rsidRPr="005D2ADB">
        <w:rPr>
          <w:rFonts w:ascii="Times New Roman" w:hAnsi="Times New Roman"/>
          <w:sz w:val="24"/>
          <w:szCs w:val="24"/>
        </w:rPr>
        <w:t>бе.</w:t>
      </w:r>
      <w:proofErr w:type="gramEnd"/>
    </w:p>
    <w:p w:rsidR="00B25964" w:rsidRPr="004C75B0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Курманкеевский сельсовет </w:t>
      </w:r>
      <w:r w:rsidRPr="005D2ADB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Башкортостан, находящаяся по адресу: </w:t>
      </w:r>
      <w:r w:rsidRPr="004C75B0">
        <w:rPr>
          <w:rFonts w:ascii="Times New Roman" w:hAnsi="Times New Roman"/>
          <w:sz w:val="24"/>
          <w:szCs w:val="24"/>
        </w:rPr>
        <w:t xml:space="preserve">Давлекановский район, с. Дюртюли, ул. </w:t>
      </w:r>
      <w:proofErr w:type="spellStart"/>
      <w:r w:rsidRPr="004C75B0">
        <w:rPr>
          <w:rFonts w:ascii="Times New Roman" w:hAnsi="Times New Roman"/>
          <w:sz w:val="24"/>
          <w:szCs w:val="24"/>
        </w:rPr>
        <w:t>Ярыштау</w:t>
      </w:r>
      <w:proofErr w:type="spellEnd"/>
      <w:r w:rsidRPr="004C75B0">
        <w:rPr>
          <w:rFonts w:ascii="Times New Roman" w:hAnsi="Times New Roman"/>
          <w:sz w:val="24"/>
          <w:szCs w:val="24"/>
        </w:rPr>
        <w:t>, 1/1.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2.1. Муниципальный служащий имеет право </w:t>
      </w:r>
      <w:proofErr w:type="gramStart"/>
      <w:r w:rsidRPr="005D2ADB">
        <w:rPr>
          <w:rFonts w:ascii="Times New Roman" w:hAnsi="Times New Roman"/>
          <w:sz w:val="24"/>
          <w:szCs w:val="24"/>
        </w:rPr>
        <w:t>на</w:t>
      </w:r>
      <w:proofErr w:type="gramEnd"/>
      <w:r w:rsidRPr="005D2ADB">
        <w:rPr>
          <w:rFonts w:ascii="Times New Roman" w:hAnsi="Times New Roman"/>
          <w:sz w:val="24"/>
          <w:szCs w:val="24"/>
        </w:rPr>
        <w:t>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</w:t>
      </w:r>
      <w:r w:rsidRPr="005D2ADB">
        <w:rPr>
          <w:rFonts w:ascii="Times New Roman" w:hAnsi="Times New Roman"/>
          <w:sz w:val="24"/>
          <w:szCs w:val="24"/>
        </w:rPr>
        <w:t>е</w:t>
      </w:r>
      <w:r w:rsidRPr="005D2ADB">
        <w:rPr>
          <w:rFonts w:ascii="Times New Roman" w:hAnsi="Times New Roman"/>
          <w:sz w:val="24"/>
          <w:szCs w:val="24"/>
        </w:rPr>
        <w:t>щаемой должности муниципальной службы, критериями оценки качества исполнения дол</w:t>
      </w:r>
      <w:r w:rsidRPr="005D2ADB">
        <w:rPr>
          <w:rFonts w:ascii="Times New Roman" w:hAnsi="Times New Roman"/>
          <w:sz w:val="24"/>
          <w:szCs w:val="24"/>
        </w:rPr>
        <w:t>ж</w:t>
      </w:r>
      <w:r w:rsidRPr="005D2ADB">
        <w:rPr>
          <w:rFonts w:ascii="Times New Roman" w:hAnsi="Times New Roman"/>
          <w:sz w:val="24"/>
          <w:szCs w:val="24"/>
        </w:rPr>
        <w:t>ностных обязанностей и условиями продвижения по службе;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3) оплату труда и другие выплаты в соответствии с трудовым законодательством, законодательством о муниципал</w:t>
      </w:r>
      <w:r w:rsidRPr="005D2ADB">
        <w:rPr>
          <w:rFonts w:ascii="Times New Roman" w:hAnsi="Times New Roman"/>
          <w:sz w:val="24"/>
          <w:szCs w:val="24"/>
        </w:rPr>
        <w:t>ь</w:t>
      </w:r>
      <w:r w:rsidRPr="005D2ADB">
        <w:rPr>
          <w:rFonts w:ascii="Times New Roman" w:hAnsi="Times New Roman"/>
          <w:sz w:val="24"/>
          <w:szCs w:val="24"/>
        </w:rPr>
        <w:t>ной службе и трудовым договором;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отдых, обеспечиваемый установлением нормальной продолжительности рабочего (служебного) времени, предо</w:t>
      </w:r>
      <w:r w:rsidRPr="005D2ADB">
        <w:rPr>
          <w:rFonts w:ascii="Times New Roman" w:hAnsi="Times New Roman"/>
          <w:sz w:val="24"/>
          <w:szCs w:val="24"/>
        </w:rPr>
        <w:t>с</w:t>
      </w:r>
      <w:r w:rsidRPr="005D2ADB">
        <w:rPr>
          <w:rFonts w:ascii="Times New Roman" w:hAnsi="Times New Roman"/>
          <w:sz w:val="24"/>
          <w:szCs w:val="24"/>
        </w:rPr>
        <w:t>тавлением выходных дней и нерабочих праздничных дней, а также ежегодного оплачиваемого отпуска;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</w:t>
      </w:r>
      <w:r w:rsidRPr="005D2ADB">
        <w:rPr>
          <w:rFonts w:ascii="Times New Roman" w:hAnsi="Times New Roman"/>
          <w:sz w:val="24"/>
          <w:szCs w:val="24"/>
        </w:rPr>
        <w:t>о</w:t>
      </w:r>
      <w:r w:rsidRPr="005D2ADB">
        <w:rPr>
          <w:rFonts w:ascii="Times New Roman" w:hAnsi="Times New Roman"/>
          <w:sz w:val="24"/>
          <w:szCs w:val="24"/>
        </w:rPr>
        <w:t>вании деятельности органа местного самоуправления;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</w:t>
      </w:r>
      <w:r w:rsidRPr="005D2ADB">
        <w:rPr>
          <w:rFonts w:ascii="Times New Roman" w:hAnsi="Times New Roman"/>
          <w:sz w:val="24"/>
          <w:szCs w:val="24"/>
        </w:rPr>
        <w:t>и</w:t>
      </w:r>
      <w:r w:rsidRPr="005D2ADB">
        <w:rPr>
          <w:rFonts w:ascii="Times New Roman" w:hAnsi="Times New Roman"/>
          <w:sz w:val="24"/>
          <w:szCs w:val="24"/>
        </w:rPr>
        <w:t>ципальной службы;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</w:t>
      </w:r>
      <w:r w:rsidRPr="005D2ADB">
        <w:rPr>
          <w:rFonts w:ascii="Times New Roman" w:hAnsi="Times New Roman"/>
          <w:sz w:val="24"/>
          <w:szCs w:val="24"/>
        </w:rPr>
        <w:t>о</w:t>
      </w:r>
      <w:r w:rsidRPr="005D2ADB">
        <w:rPr>
          <w:rFonts w:ascii="Times New Roman" w:hAnsi="Times New Roman"/>
          <w:sz w:val="24"/>
          <w:szCs w:val="24"/>
        </w:rPr>
        <w:t>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</w:t>
      </w:r>
      <w:r w:rsidRPr="005D2ADB">
        <w:rPr>
          <w:rFonts w:ascii="Times New Roman" w:hAnsi="Times New Roman"/>
          <w:sz w:val="24"/>
          <w:szCs w:val="24"/>
        </w:rPr>
        <w:t>о</w:t>
      </w:r>
      <w:r w:rsidRPr="005D2ADB">
        <w:rPr>
          <w:rFonts w:ascii="Times New Roman" w:hAnsi="Times New Roman"/>
          <w:sz w:val="24"/>
          <w:szCs w:val="24"/>
        </w:rPr>
        <w:t>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</w:t>
      </w:r>
      <w:r w:rsidRPr="005D2ADB">
        <w:rPr>
          <w:rFonts w:ascii="Times New Roman" w:hAnsi="Times New Roman"/>
          <w:sz w:val="24"/>
          <w:szCs w:val="24"/>
        </w:rPr>
        <w:t>а</w:t>
      </w:r>
      <w:r w:rsidRPr="005D2ADB">
        <w:rPr>
          <w:rFonts w:ascii="Times New Roman" w:hAnsi="Times New Roman"/>
          <w:sz w:val="24"/>
          <w:szCs w:val="24"/>
        </w:rPr>
        <w:t>ции.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2.2. Муниципальный служащий имеет иные права, предусмотренные Федеральным з</w:t>
      </w:r>
      <w:r w:rsidRPr="005D2ADB">
        <w:rPr>
          <w:rFonts w:ascii="Times New Roman" w:hAnsi="Times New Roman"/>
          <w:sz w:val="24"/>
          <w:szCs w:val="24"/>
        </w:rPr>
        <w:t>а</w:t>
      </w:r>
      <w:r w:rsidRPr="005D2ADB">
        <w:rPr>
          <w:rFonts w:ascii="Times New Roman" w:hAnsi="Times New Roman"/>
          <w:sz w:val="24"/>
          <w:szCs w:val="24"/>
        </w:rPr>
        <w:t>коном от 2 марта 2007 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</w:t>
      </w:r>
      <w:r w:rsidRPr="005D2ADB">
        <w:rPr>
          <w:rFonts w:ascii="Times New Roman" w:hAnsi="Times New Roman"/>
          <w:sz w:val="24"/>
          <w:szCs w:val="24"/>
        </w:rPr>
        <w:t>н</w:t>
      </w:r>
      <w:r w:rsidRPr="005D2ADB">
        <w:rPr>
          <w:rFonts w:ascii="Times New Roman" w:hAnsi="Times New Roman"/>
          <w:sz w:val="24"/>
          <w:szCs w:val="24"/>
        </w:rPr>
        <w:t>ституции (уставы), законы и иные нормативные правовые акты субъектов Российской Федерации, Устав муниципального района и иные муниципальные правовые акты и обесп</w:t>
      </w:r>
      <w:r w:rsidRPr="005D2ADB">
        <w:rPr>
          <w:rFonts w:ascii="Times New Roman" w:hAnsi="Times New Roman"/>
          <w:sz w:val="24"/>
          <w:szCs w:val="24"/>
        </w:rPr>
        <w:t>е</w:t>
      </w:r>
      <w:r w:rsidRPr="005D2ADB">
        <w:rPr>
          <w:rFonts w:ascii="Times New Roman" w:hAnsi="Times New Roman"/>
          <w:sz w:val="24"/>
          <w:szCs w:val="24"/>
        </w:rPr>
        <w:t>чивать их исполнение;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</w:t>
      </w:r>
      <w:r w:rsidRPr="005D2ADB">
        <w:rPr>
          <w:rFonts w:ascii="Times New Roman" w:hAnsi="Times New Roman"/>
          <w:sz w:val="24"/>
          <w:szCs w:val="24"/>
        </w:rPr>
        <w:t>к</w:t>
      </w:r>
      <w:r w:rsidRPr="005D2ADB">
        <w:rPr>
          <w:rFonts w:ascii="Times New Roman" w:hAnsi="Times New Roman"/>
          <w:sz w:val="24"/>
          <w:szCs w:val="24"/>
        </w:rPr>
        <w:t>цию, порядок работы со служебной информацией;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</w:t>
      </w:r>
      <w:r w:rsidRPr="005D2ADB">
        <w:rPr>
          <w:rFonts w:ascii="Times New Roman" w:hAnsi="Times New Roman"/>
          <w:sz w:val="24"/>
          <w:szCs w:val="24"/>
        </w:rPr>
        <w:t>е</w:t>
      </w:r>
      <w:r w:rsidRPr="005D2ADB">
        <w:rPr>
          <w:rFonts w:ascii="Times New Roman" w:hAnsi="Times New Roman"/>
          <w:sz w:val="24"/>
          <w:szCs w:val="24"/>
        </w:rPr>
        <w:t>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</w:t>
      </w:r>
      <w:r w:rsidRPr="005D2ADB">
        <w:rPr>
          <w:rFonts w:ascii="Times New Roman" w:hAnsi="Times New Roman"/>
          <w:sz w:val="24"/>
          <w:szCs w:val="24"/>
        </w:rPr>
        <w:t>й</w:t>
      </w:r>
      <w:r w:rsidRPr="005D2ADB">
        <w:rPr>
          <w:rFonts w:ascii="Times New Roman" w:hAnsi="Times New Roman"/>
          <w:sz w:val="24"/>
          <w:szCs w:val="24"/>
        </w:rPr>
        <w:t>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</w:t>
      </w:r>
      <w:r w:rsidRPr="005D2ADB">
        <w:rPr>
          <w:rFonts w:ascii="Times New Roman" w:hAnsi="Times New Roman"/>
          <w:sz w:val="24"/>
          <w:szCs w:val="24"/>
        </w:rPr>
        <w:t>е</w:t>
      </w:r>
      <w:r w:rsidRPr="005D2ADB">
        <w:rPr>
          <w:rFonts w:ascii="Times New Roman" w:hAnsi="Times New Roman"/>
          <w:sz w:val="24"/>
          <w:szCs w:val="24"/>
        </w:rPr>
        <w:t>нии гражданства иностранного государства в день приобретения гражданства иностранного государства;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соблюдать ограничения, выполнять обязательства, не нарушать запреты, которые установлены Федеральным законом от 02 марта 2007 года № 25-ФЗ "О муниципальной службе Российской Федерации" и республиканскими законами;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</w:t>
      </w:r>
      <w:r w:rsidRPr="005D2ADB">
        <w:rPr>
          <w:rFonts w:ascii="Times New Roman" w:hAnsi="Times New Roman"/>
          <w:sz w:val="24"/>
          <w:szCs w:val="24"/>
        </w:rPr>
        <w:t>е</w:t>
      </w:r>
      <w:r w:rsidRPr="005D2ADB">
        <w:rPr>
          <w:rFonts w:ascii="Times New Roman" w:hAnsi="Times New Roman"/>
          <w:sz w:val="24"/>
          <w:szCs w:val="24"/>
        </w:rPr>
        <w:t>сов, и принимать меры по предотвращению подобного конфликта.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2.4. Муниципальный служащий обязан исполнять иные обязанности, предусмотре</w:t>
      </w:r>
      <w:r w:rsidRPr="005D2ADB">
        <w:rPr>
          <w:rFonts w:ascii="Times New Roman" w:hAnsi="Times New Roman"/>
          <w:sz w:val="24"/>
          <w:szCs w:val="24"/>
        </w:rPr>
        <w:t>н</w:t>
      </w:r>
      <w:r w:rsidRPr="005D2ADB">
        <w:rPr>
          <w:rFonts w:ascii="Times New Roman" w:hAnsi="Times New Roman"/>
          <w:sz w:val="24"/>
          <w:szCs w:val="24"/>
        </w:rPr>
        <w:t>ные Федеральным законом от 2 марта 2007 года № 25-ФЗ "О муниципальной службе Российской Ф</w:t>
      </w:r>
      <w:r w:rsidRPr="005D2ADB">
        <w:rPr>
          <w:rFonts w:ascii="Times New Roman" w:hAnsi="Times New Roman"/>
          <w:sz w:val="24"/>
          <w:szCs w:val="24"/>
        </w:rPr>
        <w:t>е</w:t>
      </w:r>
      <w:r w:rsidRPr="005D2ADB">
        <w:rPr>
          <w:rFonts w:ascii="Times New Roman" w:hAnsi="Times New Roman"/>
          <w:sz w:val="24"/>
          <w:szCs w:val="24"/>
        </w:rPr>
        <w:t>дерации", иными нормативными правовыми актами о муниципальной службе.</w:t>
      </w: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</w:t>
      </w:r>
      <w:r w:rsidRPr="005D2ADB">
        <w:rPr>
          <w:rFonts w:ascii="Times New Roman" w:hAnsi="Times New Roman" w:cs="Times New Roman"/>
          <w:sz w:val="24"/>
          <w:szCs w:val="24"/>
        </w:rPr>
        <w:t>а</w:t>
      </w:r>
      <w:r w:rsidRPr="005D2ADB">
        <w:rPr>
          <w:rFonts w:ascii="Times New Roman" w:hAnsi="Times New Roman" w:cs="Times New Roman"/>
          <w:sz w:val="24"/>
          <w:szCs w:val="24"/>
        </w:rPr>
        <w:t>новлены Трудовым кодексом Российской Федерации, законодательством о муниципальной службе;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 xml:space="preserve"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</w:t>
      </w:r>
      <w:proofErr w:type="spellStart"/>
      <w:r w:rsidRPr="005D2AD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D2ADB">
        <w:rPr>
          <w:rFonts w:ascii="Times New Roman" w:hAnsi="Times New Roman" w:cs="Times New Roman"/>
          <w:sz w:val="24"/>
          <w:szCs w:val="24"/>
        </w:rPr>
        <w:t>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 муниц</w:t>
      </w:r>
      <w:r w:rsidRPr="005D2ADB">
        <w:rPr>
          <w:rFonts w:ascii="Times New Roman" w:hAnsi="Times New Roman" w:cs="Times New Roman"/>
          <w:sz w:val="24"/>
          <w:szCs w:val="24"/>
        </w:rPr>
        <w:t>и</w:t>
      </w:r>
      <w:r w:rsidRPr="005D2ADB">
        <w:rPr>
          <w:rFonts w:ascii="Times New Roman" w:hAnsi="Times New Roman" w:cs="Times New Roman"/>
          <w:sz w:val="24"/>
          <w:szCs w:val="24"/>
        </w:rPr>
        <w:t>пального района Давлекановский район Республики Башкортостан;</w:t>
      </w:r>
      <w:proofErr w:type="gramEnd"/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</w:t>
      </w:r>
      <w:r w:rsidRPr="005D2ADB">
        <w:rPr>
          <w:rFonts w:ascii="Times New Roman" w:hAnsi="Times New Roman" w:cs="Times New Roman"/>
          <w:sz w:val="24"/>
          <w:szCs w:val="24"/>
        </w:rPr>
        <w:t>т</w:t>
      </w:r>
      <w:r w:rsidRPr="005D2ADB">
        <w:rPr>
          <w:rFonts w:ascii="Times New Roman" w:hAnsi="Times New Roman" w:cs="Times New Roman"/>
          <w:sz w:val="24"/>
          <w:szCs w:val="24"/>
        </w:rPr>
        <w:t>ственности в порядке, установленном Трудовым кодексом Российской Федерации, иными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</w:t>
      </w:r>
      <w:r w:rsidRPr="005D2ADB">
        <w:rPr>
          <w:rFonts w:ascii="Times New Roman" w:hAnsi="Times New Roman" w:cs="Times New Roman"/>
          <w:sz w:val="24"/>
          <w:szCs w:val="24"/>
        </w:rPr>
        <w:t>ж</w:t>
      </w:r>
      <w:r w:rsidRPr="005D2ADB">
        <w:rPr>
          <w:rFonts w:ascii="Times New Roman" w:hAnsi="Times New Roman" w:cs="Times New Roman"/>
          <w:sz w:val="24"/>
          <w:szCs w:val="24"/>
        </w:rPr>
        <w:t>ностную инструкцию Муниципального служащего;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</w:t>
      </w:r>
      <w:r w:rsidRPr="005D2ADB">
        <w:rPr>
          <w:rFonts w:ascii="Times New Roman" w:hAnsi="Times New Roman" w:cs="Times New Roman"/>
          <w:sz w:val="24"/>
          <w:szCs w:val="24"/>
        </w:rPr>
        <w:t>о</w:t>
      </w:r>
      <w:r w:rsidRPr="005D2ADB">
        <w:rPr>
          <w:rFonts w:ascii="Times New Roman" w:hAnsi="Times New Roman" w:cs="Times New Roman"/>
          <w:sz w:val="24"/>
          <w:szCs w:val="24"/>
        </w:rPr>
        <w:t>вать его работу по срокам, объему.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</w:t>
      </w:r>
      <w:r w:rsidRPr="005D2ADB">
        <w:rPr>
          <w:rFonts w:ascii="Times New Roman" w:hAnsi="Times New Roman" w:cs="Times New Roman"/>
          <w:sz w:val="24"/>
          <w:szCs w:val="24"/>
        </w:rPr>
        <w:t>и</w:t>
      </w:r>
      <w:r w:rsidRPr="005D2ADB">
        <w:rPr>
          <w:rFonts w:ascii="Times New Roman" w:hAnsi="Times New Roman" w:cs="Times New Roman"/>
          <w:sz w:val="24"/>
          <w:szCs w:val="24"/>
        </w:rPr>
        <w:t>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</w:t>
      </w:r>
      <w:r w:rsidRPr="005D2ADB">
        <w:rPr>
          <w:rFonts w:ascii="Times New Roman" w:hAnsi="Times New Roman" w:cs="Times New Roman"/>
          <w:sz w:val="24"/>
          <w:szCs w:val="24"/>
        </w:rPr>
        <w:t>х</w:t>
      </w:r>
      <w:r w:rsidRPr="005D2ADB">
        <w:rPr>
          <w:rFonts w:ascii="Times New Roman" w:hAnsi="Times New Roman" w:cs="Times New Roman"/>
          <w:sz w:val="24"/>
          <w:szCs w:val="24"/>
        </w:rPr>
        <w:t>раны и гигиены труда;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</w:t>
      </w:r>
      <w:r w:rsidRPr="005D2ADB">
        <w:rPr>
          <w:rFonts w:ascii="Times New Roman" w:hAnsi="Times New Roman" w:cs="Times New Roman"/>
          <w:sz w:val="24"/>
          <w:szCs w:val="24"/>
        </w:rPr>
        <w:t>е</w:t>
      </w:r>
      <w:r w:rsidRPr="005D2ADB">
        <w:rPr>
          <w:rFonts w:ascii="Times New Roman" w:hAnsi="Times New Roman" w:cs="Times New Roman"/>
          <w:sz w:val="24"/>
          <w:szCs w:val="24"/>
        </w:rPr>
        <w:t>нежное содержание в сроки, установленные правилами внутреннего трудового распорядка;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вести коллективные переговоры с участием Муниципального служащего (его пре</w:t>
      </w:r>
      <w:r w:rsidRPr="005D2ADB">
        <w:rPr>
          <w:rFonts w:ascii="Times New Roman" w:hAnsi="Times New Roman" w:cs="Times New Roman"/>
          <w:sz w:val="24"/>
          <w:szCs w:val="24"/>
        </w:rPr>
        <w:t>д</w:t>
      </w:r>
      <w:r w:rsidRPr="005D2ADB">
        <w:rPr>
          <w:rFonts w:ascii="Times New Roman" w:hAnsi="Times New Roman" w:cs="Times New Roman"/>
          <w:sz w:val="24"/>
          <w:szCs w:val="24"/>
        </w:rPr>
        <w:t xml:space="preserve">ставителей), предоставлять Муниципальному служащему (его представителям)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</w:t>
      </w:r>
      <w:r w:rsidRPr="005D2ADB">
        <w:rPr>
          <w:rFonts w:ascii="Times New Roman" w:hAnsi="Times New Roman" w:cs="Times New Roman"/>
          <w:sz w:val="24"/>
          <w:szCs w:val="24"/>
        </w:rPr>
        <w:t>е</w:t>
      </w:r>
      <w:r w:rsidRPr="005D2ADB">
        <w:rPr>
          <w:rFonts w:ascii="Times New Roman" w:hAnsi="Times New Roman" w:cs="Times New Roman"/>
          <w:sz w:val="24"/>
          <w:szCs w:val="24"/>
        </w:rPr>
        <w:t>ния и контроля над их выполнением;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</w:t>
      </w:r>
      <w:r w:rsidRPr="005D2ADB">
        <w:rPr>
          <w:rFonts w:ascii="Times New Roman" w:hAnsi="Times New Roman" w:cs="Times New Roman"/>
          <w:sz w:val="24"/>
          <w:szCs w:val="24"/>
        </w:rPr>
        <w:t>в</w:t>
      </w:r>
      <w:r w:rsidRPr="005D2ADB">
        <w:rPr>
          <w:rFonts w:ascii="Times New Roman" w:hAnsi="Times New Roman" w:cs="Times New Roman"/>
          <w:sz w:val="24"/>
          <w:szCs w:val="24"/>
        </w:rPr>
        <w:t>ных правовых актов, содержащих нормы трудового права, принимать меры по их устран</w:t>
      </w:r>
      <w:r w:rsidRPr="005D2ADB">
        <w:rPr>
          <w:rFonts w:ascii="Times New Roman" w:hAnsi="Times New Roman" w:cs="Times New Roman"/>
          <w:sz w:val="24"/>
          <w:szCs w:val="24"/>
        </w:rPr>
        <w:t>е</w:t>
      </w:r>
      <w:r w:rsidRPr="005D2ADB">
        <w:rPr>
          <w:rFonts w:ascii="Times New Roman" w:hAnsi="Times New Roman" w:cs="Times New Roman"/>
          <w:sz w:val="24"/>
          <w:szCs w:val="24"/>
        </w:rPr>
        <w:t>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</w:t>
      </w:r>
      <w:r w:rsidRPr="005D2ADB">
        <w:rPr>
          <w:rFonts w:ascii="Times New Roman" w:hAnsi="Times New Roman" w:cs="Times New Roman"/>
          <w:sz w:val="24"/>
          <w:szCs w:val="24"/>
        </w:rPr>
        <w:t>е</w:t>
      </w:r>
      <w:r w:rsidRPr="005D2ADB">
        <w:rPr>
          <w:rFonts w:ascii="Times New Roman" w:hAnsi="Times New Roman" w:cs="Times New Roman"/>
          <w:sz w:val="24"/>
          <w:szCs w:val="24"/>
        </w:rPr>
        <w:t>нием им трудовых обязанностей, а также осуществлять обязательное социальное страхов</w:t>
      </w:r>
      <w:r w:rsidRPr="005D2ADB">
        <w:rPr>
          <w:rFonts w:ascii="Times New Roman" w:hAnsi="Times New Roman" w:cs="Times New Roman"/>
          <w:sz w:val="24"/>
          <w:szCs w:val="24"/>
        </w:rPr>
        <w:t>а</w:t>
      </w:r>
      <w:r w:rsidRPr="005D2ADB">
        <w:rPr>
          <w:rFonts w:ascii="Times New Roman" w:hAnsi="Times New Roman" w:cs="Times New Roman"/>
          <w:sz w:val="24"/>
          <w:szCs w:val="24"/>
        </w:rPr>
        <w:t>ние Муниципального служащего в порядке, установленном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</w:t>
      </w:r>
      <w:r w:rsidRPr="005D2ADB">
        <w:rPr>
          <w:rFonts w:ascii="Times New Roman" w:hAnsi="Times New Roman" w:cs="Times New Roman"/>
          <w:sz w:val="24"/>
          <w:szCs w:val="24"/>
        </w:rPr>
        <w:t>и</w:t>
      </w:r>
      <w:r w:rsidRPr="005D2ADB">
        <w:rPr>
          <w:rFonts w:ascii="Times New Roman" w:hAnsi="Times New Roman" w:cs="Times New Roman"/>
          <w:sz w:val="24"/>
          <w:szCs w:val="24"/>
        </w:rPr>
        <w:t>ях, которые установлены Трудовым кодексом Российской Федерации, федеральными зак</w:t>
      </w:r>
      <w:r w:rsidRPr="005D2ADB">
        <w:rPr>
          <w:rFonts w:ascii="Times New Roman" w:hAnsi="Times New Roman" w:cs="Times New Roman"/>
          <w:sz w:val="24"/>
          <w:szCs w:val="24"/>
        </w:rPr>
        <w:t>о</w:t>
      </w:r>
      <w:r w:rsidRPr="005D2ADB">
        <w:rPr>
          <w:rFonts w:ascii="Times New Roman" w:hAnsi="Times New Roman" w:cs="Times New Roman"/>
          <w:sz w:val="24"/>
          <w:szCs w:val="24"/>
        </w:rPr>
        <w:t>нами и иными нормативными правовыми актами.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</w:t>
      </w:r>
      <w:r w:rsidRPr="005D2ADB">
        <w:rPr>
          <w:rFonts w:ascii="Times New Roman" w:hAnsi="Times New Roman" w:cs="Times New Roman"/>
          <w:sz w:val="24"/>
          <w:szCs w:val="24"/>
        </w:rPr>
        <w:t>о</w:t>
      </w:r>
      <w:r w:rsidRPr="005D2ADB">
        <w:rPr>
          <w:rFonts w:ascii="Times New Roman" w:hAnsi="Times New Roman" w:cs="Times New Roman"/>
          <w:sz w:val="24"/>
          <w:szCs w:val="24"/>
        </w:rPr>
        <w:t>мерного использования и утраты;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</w:t>
      </w:r>
      <w:r w:rsidRPr="005D2ADB">
        <w:rPr>
          <w:rFonts w:ascii="Times New Roman" w:hAnsi="Times New Roman" w:cs="Times New Roman"/>
          <w:sz w:val="24"/>
          <w:szCs w:val="24"/>
        </w:rPr>
        <w:t>и</w:t>
      </w:r>
      <w:r w:rsidRPr="005D2ADB">
        <w:rPr>
          <w:rFonts w:ascii="Times New Roman" w:hAnsi="Times New Roman" w:cs="Times New Roman"/>
          <w:sz w:val="24"/>
          <w:szCs w:val="24"/>
        </w:rPr>
        <w:t>пальной службе, иными федеральными законами и нормативными правовыми актами, с</w:t>
      </w:r>
      <w:r w:rsidRPr="005D2ADB">
        <w:rPr>
          <w:rFonts w:ascii="Times New Roman" w:hAnsi="Times New Roman" w:cs="Times New Roman"/>
          <w:sz w:val="24"/>
          <w:szCs w:val="24"/>
        </w:rPr>
        <w:t>о</w:t>
      </w:r>
      <w:r w:rsidRPr="005D2ADB">
        <w:rPr>
          <w:rFonts w:ascii="Times New Roman" w:hAnsi="Times New Roman" w:cs="Times New Roman"/>
          <w:sz w:val="24"/>
          <w:szCs w:val="24"/>
        </w:rPr>
        <w:t>держащими нормы трудового права, коллективным договором, соглашениями, трудовым д</w:t>
      </w:r>
      <w:r w:rsidRPr="005D2ADB">
        <w:rPr>
          <w:rFonts w:ascii="Times New Roman" w:hAnsi="Times New Roman" w:cs="Times New Roman"/>
          <w:sz w:val="24"/>
          <w:szCs w:val="24"/>
        </w:rPr>
        <w:t>о</w:t>
      </w:r>
      <w:r w:rsidRPr="005D2ADB">
        <w:rPr>
          <w:rFonts w:ascii="Times New Roman" w:hAnsi="Times New Roman" w:cs="Times New Roman"/>
          <w:sz w:val="24"/>
          <w:szCs w:val="24"/>
        </w:rPr>
        <w:t>говором.</w:t>
      </w:r>
      <w:proofErr w:type="gramEnd"/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</w:t>
      </w:r>
      <w:proofErr w:type="gramStart"/>
      <w:r w:rsidRPr="005D2ADB">
        <w:rPr>
          <w:rFonts w:ascii="Times New Roman" w:hAnsi="Times New Roman"/>
          <w:sz w:val="24"/>
          <w:szCs w:val="24"/>
        </w:rPr>
        <w:t>из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: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</w:t>
      </w:r>
      <w:r w:rsidRPr="005D2ADB">
        <w:rPr>
          <w:rFonts w:ascii="Times New Roman" w:hAnsi="Times New Roman"/>
          <w:sz w:val="24"/>
          <w:szCs w:val="24"/>
        </w:rPr>
        <w:t>р</w:t>
      </w:r>
      <w:r w:rsidRPr="005D2ADB">
        <w:rPr>
          <w:rFonts w:ascii="Times New Roman" w:hAnsi="Times New Roman"/>
          <w:sz w:val="24"/>
          <w:szCs w:val="24"/>
        </w:rPr>
        <w:t>ственную тайну, в размере _____________ процентов должностного оклада;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сотрудников администрации муниципального  района Давлекановский район Республики Башкортостан, утвержденным постановлением главы </w:t>
      </w:r>
      <w:r>
        <w:rPr>
          <w:rFonts w:ascii="Times New Roman" w:hAnsi="Times New Roman"/>
          <w:sz w:val="24"/>
          <w:szCs w:val="24"/>
        </w:rPr>
        <w:t>сельского поселения Курманкеевский сельсовет от ___ ___ 20__ г. № ___</w:t>
      </w:r>
      <w:r w:rsidRPr="005D2ADB"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Муниципальному служащему выплачивается районный коэффициент в размере _____________ процентов денежного содержания.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</w:t>
      </w:r>
      <w:r w:rsidRPr="005D2ADB">
        <w:rPr>
          <w:rFonts w:ascii="Times New Roman" w:hAnsi="Times New Roman"/>
          <w:sz w:val="24"/>
          <w:szCs w:val="24"/>
        </w:rPr>
        <w:t>а</w:t>
      </w:r>
      <w:r w:rsidRPr="005D2ADB">
        <w:rPr>
          <w:rFonts w:ascii="Times New Roman" w:hAnsi="Times New Roman"/>
          <w:sz w:val="24"/>
          <w:szCs w:val="24"/>
        </w:rPr>
        <w:t>боты.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5D2ADB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B25964" w:rsidRPr="005D2ADB" w:rsidRDefault="00B25964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B25964" w:rsidRPr="005D2ADB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изменения Устава 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трудовому  договору разрешаются по соглашению сторон, а в случае </w:t>
      </w:r>
      <w:proofErr w:type="gramStart"/>
      <w:r w:rsidRPr="005D2ADB">
        <w:rPr>
          <w:rFonts w:ascii="Times New Roman" w:hAnsi="Times New Roman"/>
          <w:sz w:val="24"/>
          <w:szCs w:val="24"/>
        </w:rPr>
        <w:t>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 соглашения – в порядке, установленном действующим законодательством о труде. </w:t>
      </w:r>
    </w:p>
    <w:p w:rsidR="00B25964" w:rsidRPr="005D2ADB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4C75B0" w:rsidTr="005B6AFF">
        <w:tc>
          <w:tcPr>
            <w:tcW w:w="45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</w:rPr>
              <w:t xml:space="preserve">сельского поселения Курманкеевский сельсовет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4C75B0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4C75B0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proofErr w:type="gramStart"/>
            <w:r w:rsidRPr="004C75B0">
              <w:rPr>
                <w:rFonts w:ascii="Times New Roman" w:hAnsi="Times New Roman"/>
                <w:sz w:val="20"/>
              </w:rPr>
              <w:t>л</w:t>
            </w:r>
            <w:proofErr w:type="gramEnd"/>
            <w:r w:rsidRPr="004C75B0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B25964" w:rsidRPr="004C75B0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  <w:r w:rsidRPr="004C75B0">
        <w:rPr>
          <w:rFonts w:ascii="Times New Roman" w:hAnsi="Times New Roman"/>
          <w:b/>
          <w:sz w:val="20"/>
        </w:rPr>
        <w:t>9. Подписи сторон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4C75B0" w:rsidTr="005B6AFF">
        <w:tc>
          <w:tcPr>
            <w:tcW w:w="5328" w:type="dxa"/>
          </w:tcPr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_____________ </w:t>
            </w:r>
            <w:r>
              <w:rPr>
                <w:rFonts w:ascii="Times New Roman" w:hAnsi="Times New Roman"/>
                <w:sz w:val="20"/>
              </w:rPr>
              <w:t>И.Я. Арсланов</w:t>
            </w:r>
          </w:p>
        </w:tc>
        <w:tc>
          <w:tcPr>
            <w:tcW w:w="4320" w:type="dxa"/>
          </w:tcPr>
          <w:p w:rsidR="00B25964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t>Муниципальный служащий</w:t>
            </w:r>
          </w:p>
          <w:p w:rsidR="00B25964" w:rsidRPr="004C75B0" w:rsidRDefault="00B25964" w:rsidP="005B6AFF">
            <w:pPr>
              <w:ind w:firstLine="709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</w:p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                                     (Ф.И.О.)</w:t>
            </w:r>
          </w:p>
        </w:tc>
      </w:tr>
    </w:tbl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___________ ___________________________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  <w:vertAlign w:val="superscript"/>
        </w:rPr>
      </w:pPr>
      <w:r w:rsidRPr="005D2ADB">
        <w:rPr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(Ф.И.О.)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Default="00CD0AC4">
      <w:bookmarkStart w:id="0" w:name="_GoBack"/>
      <w:bookmarkEnd w:id="0"/>
    </w:p>
    <w:sectPr w:rsidR="00CD0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55"/>
    <w:rsid w:val="00B25964"/>
    <w:rsid w:val="00CD0AC4"/>
    <w:rsid w:val="00F1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2355</Words>
  <Characters>13427</Characters>
  <Application>Microsoft Office Word</Application>
  <DocSecurity>0</DocSecurity>
  <Lines>111</Lines>
  <Paragraphs>31</Paragraphs>
  <ScaleCrop>false</ScaleCrop>
  <Company/>
  <LinksUpToDate>false</LinksUpToDate>
  <CharactersWithSpaces>15751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2017-02-25T05:38:00Z</dcterms:created>
  <dcterms:modified xsi:type="dcterms:W3CDTF">2017-02-25T05:43:00Z</dcterms:modified>
</cp:coreProperties>
</file>