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94" w:rsidRDefault="001D5094">
      <w:pPr>
        <w:framePr w:hSpace="141" w:wrap="around" w:vAnchor="text" w:hAnchor="page" w:x="5296" w:y="-131"/>
      </w:pPr>
      <w:r>
        <w:t xml:space="preserve">  </w:t>
      </w:r>
    </w:p>
    <w:p w:rsidR="001D5094" w:rsidRPr="009F56BD" w:rsidRDefault="001D5094" w:rsidP="00840DA7">
      <w:pPr>
        <w:jc w:val="center"/>
        <w:rPr>
          <w:rFonts w:ascii="Calibri" w:hAnsi="Calibri"/>
          <w:szCs w:val="28"/>
        </w:rPr>
      </w:pPr>
    </w:p>
    <w:p w:rsidR="001D5094" w:rsidRPr="00B714A8" w:rsidRDefault="001D5094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 xml:space="preserve"> Алгинский 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D5094" w:rsidRPr="009F56BD" w:rsidRDefault="001D5094" w:rsidP="00840DA7">
      <w:pPr>
        <w:jc w:val="center"/>
        <w:rPr>
          <w:rFonts w:ascii="Calibri" w:hAnsi="Calibri"/>
          <w:szCs w:val="28"/>
        </w:rPr>
      </w:pPr>
    </w:p>
    <w:p w:rsidR="001D5094" w:rsidRDefault="001D5094" w:rsidP="00840DA7">
      <w:pPr>
        <w:jc w:val="center"/>
        <w:rPr>
          <w:rFonts w:ascii="Times New Roman" w:hAnsi="Times New Roman"/>
          <w:szCs w:val="28"/>
        </w:rPr>
      </w:pPr>
      <w:r w:rsidRPr="00B714A8">
        <w:rPr>
          <w:szCs w:val="28"/>
        </w:rPr>
        <w:t>ПОСТАНОВЛЕНИЕ</w:t>
      </w:r>
    </w:p>
    <w:p w:rsidR="001D5094" w:rsidRPr="00C61A4F" w:rsidRDefault="001D5094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16 апреля 2018 года № 15-1</w:t>
      </w:r>
    </w:p>
    <w:p w:rsidR="001D5094" w:rsidRPr="00B714A8" w:rsidRDefault="001D5094" w:rsidP="00840DA7">
      <w:pPr>
        <w:jc w:val="center"/>
        <w:rPr>
          <w:szCs w:val="28"/>
        </w:rPr>
      </w:pPr>
    </w:p>
    <w:p w:rsidR="001D5094" w:rsidRDefault="001D5094" w:rsidP="0065290E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                    в весенне-летний период 2018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</w:p>
    <w:p w:rsidR="001D5094" w:rsidRDefault="001D5094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>
        <w:rPr>
          <w:sz w:val="28"/>
          <w:szCs w:val="28"/>
        </w:rPr>
        <w:t>_Алгинский</w:t>
      </w:r>
      <w:r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1D5094" w:rsidRPr="00840DA7" w:rsidRDefault="001D5094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Республики Башкортостан</w:t>
      </w:r>
    </w:p>
    <w:p w:rsidR="001D5094" w:rsidRPr="0065290E" w:rsidRDefault="001D5094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1D5094" w:rsidRPr="0065290E" w:rsidRDefault="001D5094" w:rsidP="001536B9">
      <w:pPr>
        <w:pStyle w:val="Style9"/>
        <w:widowControl/>
        <w:spacing w:before="24" w:line="326" w:lineRule="exact"/>
        <w:ind w:right="246" w:firstLine="0"/>
        <w:rPr>
          <w:rStyle w:val="FontStyle23"/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Style w:val="FontStyle23"/>
          <w:rFonts w:cs="Times New Roman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>
        <w:rPr>
          <w:rStyle w:val="FontStyle12"/>
          <w:rFonts w:cs="Times New Roman"/>
          <w:sz w:val="28"/>
          <w:szCs w:val="28"/>
        </w:rPr>
        <w:t>Алгинский сельсовет муниципального района Давлекановский район Республики Башкортостан</w:t>
      </w:r>
      <w:r>
        <w:rPr>
          <w:rStyle w:val="FontStyle23"/>
          <w:rFonts w:cs="Times New Roman"/>
          <w:sz w:val="28"/>
          <w:szCs w:val="28"/>
        </w:rPr>
        <w:t xml:space="preserve">, 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 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>,</w:t>
      </w:r>
    </w:p>
    <w:p w:rsidR="001D5094" w:rsidRDefault="001D5094" w:rsidP="0065290E">
      <w:pPr>
        <w:pStyle w:val="Style2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1D5094" w:rsidRPr="0065290E" w:rsidRDefault="001D5094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>ичных мер пожарной безопасности на территории сельского поселения Алгинский сельсовет муниципального района Давлекановский район Республики Башкортостан:</w:t>
      </w:r>
    </w:p>
    <w:p w:rsidR="001D5094" w:rsidRPr="0065290E" w:rsidRDefault="001D5094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>16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16 мая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2018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1D5094" w:rsidRPr="0065290E" w:rsidRDefault="001D5094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>
        <w:rPr>
          <w:rStyle w:val="FontStyle12"/>
          <w:sz w:val="28"/>
          <w:szCs w:val="28"/>
        </w:rPr>
        <w:t>16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2018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1D5094" w:rsidRPr="0065290E" w:rsidRDefault="001D5094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>
        <w:rPr>
          <w:rStyle w:val="FontStyle13"/>
          <w:sz w:val="28"/>
          <w:szCs w:val="28"/>
        </w:rPr>
        <w:t>2018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1D5094" w:rsidRPr="0065290E" w:rsidRDefault="001D5094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7 мая 2018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1D5094" w:rsidRPr="0065290E" w:rsidRDefault="001D5094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1D5094" w:rsidRPr="0065290E" w:rsidRDefault="001D5094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1D5094" w:rsidRPr="0065290E" w:rsidRDefault="001D5094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</w:t>
      </w:r>
      <w:r>
        <w:rPr>
          <w:rStyle w:val="FontStyle12"/>
          <w:sz w:val="28"/>
          <w:szCs w:val="28"/>
        </w:rPr>
        <w:t xml:space="preserve">                    </w:t>
      </w:r>
      <w:r w:rsidRPr="0065290E">
        <w:rPr>
          <w:rStyle w:val="FontStyle12"/>
          <w:sz w:val="28"/>
          <w:szCs w:val="28"/>
        </w:rPr>
        <w:t xml:space="preserve"> в условиях сухой, жаркой погоды и необходимости ограничения нахождения детей без присмотра взрослых;</w:t>
      </w:r>
    </w:p>
    <w:p w:rsidR="001D5094" w:rsidRPr="0065290E" w:rsidRDefault="001D5094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1D5094" w:rsidRPr="0065290E" w:rsidRDefault="001D5094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</w:t>
      </w:r>
      <w:r>
        <w:rPr>
          <w:rStyle w:val="FontStyle12"/>
          <w:sz w:val="28"/>
          <w:szCs w:val="28"/>
        </w:rPr>
        <w:t xml:space="preserve">               </w:t>
      </w:r>
      <w:r w:rsidRPr="0065290E">
        <w:rPr>
          <w:rStyle w:val="FontStyle12"/>
          <w:sz w:val="28"/>
          <w:szCs w:val="28"/>
        </w:rPr>
        <w:t>о требованиях пожарной безопасности»;</w:t>
      </w:r>
    </w:p>
    <w:p w:rsidR="001D5094" w:rsidRPr="0065290E" w:rsidRDefault="001D5094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контроль за недопустимостью строительства жилых и хозяйственных построек, складирования горючих материалов </w:t>
      </w:r>
      <w:r>
        <w:rPr>
          <w:rStyle w:val="FontStyle12"/>
          <w:sz w:val="28"/>
          <w:szCs w:val="28"/>
        </w:rPr>
        <w:t xml:space="preserve">                             </w:t>
      </w:r>
      <w:r w:rsidRPr="0065290E">
        <w:rPr>
          <w:rStyle w:val="FontStyle12"/>
          <w:sz w:val="28"/>
          <w:szCs w:val="28"/>
        </w:rPr>
        <w:t>в противопожарных разрывах между населенными пунктами и лесным массивом;</w:t>
      </w:r>
    </w:p>
    <w:p w:rsidR="001D5094" w:rsidRPr="0065290E" w:rsidRDefault="001D5094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1D5094" w:rsidRPr="0065290E" w:rsidRDefault="001D5094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1D5094" w:rsidRPr="0065290E" w:rsidRDefault="001D5094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- </w:t>
      </w:r>
      <w:r w:rsidRPr="0065290E">
        <w:rPr>
          <w:rStyle w:val="FontStyle12"/>
          <w:sz w:val="28"/>
          <w:szCs w:val="28"/>
        </w:rPr>
        <w:t xml:space="preserve">обеспечить беспрепятственный проезд пожарно-спасательной техники </w:t>
      </w:r>
      <w:r>
        <w:rPr>
          <w:rStyle w:val="FontStyle12"/>
          <w:sz w:val="28"/>
          <w:szCs w:val="28"/>
        </w:rPr>
        <w:t xml:space="preserve">                    </w:t>
      </w:r>
      <w:r w:rsidRPr="0065290E">
        <w:rPr>
          <w:rStyle w:val="FontStyle12"/>
          <w:sz w:val="28"/>
          <w:szCs w:val="28"/>
        </w:rPr>
        <w:t>к зданиям (сооружениям), противопожарному водоснабжению, оборудовать пирсами естественные водоисточники;</w:t>
      </w:r>
    </w:p>
    <w:p w:rsidR="001D5094" w:rsidRPr="0065290E" w:rsidRDefault="001D5094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</w:t>
      </w:r>
      <w:r>
        <w:rPr>
          <w:rStyle w:val="FontStyle12"/>
          <w:sz w:val="28"/>
          <w:szCs w:val="28"/>
        </w:rPr>
        <w:t xml:space="preserve">                   </w:t>
      </w:r>
      <w:r w:rsidRPr="0065290E">
        <w:rPr>
          <w:rStyle w:val="FontStyle12"/>
          <w:sz w:val="28"/>
          <w:szCs w:val="28"/>
        </w:rPr>
        <w:t>по опашке указанных участков;</w:t>
      </w:r>
    </w:p>
    <w:p w:rsidR="001D5094" w:rsidRPr="0065290E" w:rsidRDefault="001D5094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1D5094" w:rsidRPr="0065290E" w:rsidRDefault="001D5094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1D5094" w:rsidRPr="0065290E" w:rsidRDefault="001D5094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1D5094" w:rsidRPr="0065290E" w:rsidRDefault="001D5094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1D5094" w:rsidRPr="0065290E" w:rsidRDefault="001D5094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 xml:space="preserve">устранение нарушений требований пожарной безопасности на животноводческих фермах и </w:t>
      </w:r>
      <w:r>
        <w:rPr>
          <w:rStyle w:val="FontStyle13"/>
          <w:sz w:val="28"/>
          <w:szCs w:val="28"/>
        </w:rPr>
        <w:t xml:space="preserve">                               </w:t>
      </w:r>
      <w:r w:rsidRPr="0065290E">
        <w:rPr>
          <w:rStyle w:val="FontStyle13"/>
          <w:sz w:val="28"/>
          <w:szCs w:val="28"/>
        </w:rPr>
        <w:t>в комплексах.</w:t>
      </w:r>
    </w:p>
    <w:p w:rsidR="001D5094" w:rsidRPr="0065290E" w:rsidRDefault="001D5094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3</w:t>
      </w:r>
      <w:r>
        <w:rPr>
          <w:rStyle w:val="FontStyle11"/>
          <w:sz w:val="28"/>
          <w:szCs w:val="28"/>
        </w:rPr>
        <w:t xml:space="preserve">. 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</w:t>
      </w:r>
      <w:r>
        <w:rPr>
          <w:rStyle w:val="FontStyle11"/>
          <w:sz w:val="28"/>
          <w:szCs w:val="28"/>
        </w:rPr>
        <w:t xml:space="preserve">                </w:t>
      </w:r>
      <w:r w:rsidRPr="0065290E">
        <w:rPr>
          <w:rStyle w:val="FontStyle11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1D5094" w:rsidRPr="0065290E" w:rsidRDefault="001D5094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1D5094" w:rsidRPr="0065290E" w:rsidRDefault="001D5094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1D5094" w:rsidRPr="0065290E" w:rsidRDefault="001D5094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>
        <w:rPr>
          <w:rStyle w:val="FontStyle11"/>
          <w:sz w:val="28"/>
          <w:szCs w:val="28"/>
        </w:rPr>
        <w:t xml:space="preserve"> 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1D5094" w:rsidRPr="0065290E" w:rsidRDefault="001D5094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1D5094" w:rsidRPr="0065290E" w:rsidRDefault="001D5094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1D5094" w:rsidRPr="0065290E" w:rsidRDefault="001D5094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1D5094" w:rsidRPr="0065290E" w:rsidRDefault="001D5094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1D5094" w:rsidRPr="0065290E" w:rsidRDefault="001D5094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1D5094" w:rsidRPr="0065290E" w:rsidRDefault="001D5094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 Алгинский сельсовет муниципального района Давлекановский район Республики Башкортостан на 2018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1D5094" w:rsidRDefault="001D5094" w:rsidP="00032289">
      <w:pPr>
        <w:ind w:firstLine="708"/>
        <w:jc w:val="both"/>
        <w:rPr>
          <w:szCs w:val="28"/>
        </w:rPr>
      </w:pPr>
      <w:r w:rsidRPr="00C61A4F">
        <w:rPr>
          <w:rFonts w:ascii="Times New Roman" w:hAnsi="Times New Roman"/>
          <w:szCs w:val="28"/>
        </w:rPr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1D5094" w:rsidRDefault="001D5094" w:rsidP="00032289">
      <w:pPr>
        <w:ind w:firstLine="720"/>
        <w:jc w:val="both"/>
        <w:rPr>
          <w:szCs w:val="28"/>
        </w:rPr>
      </w:pPr>
    </w:p>
    <w:p w:rsidR="001D5094" w:rsidRPr="001536B9" w:rsidRDefault="001D5094" w:rsidP="00032289">
      <w:pPr>
        <w:jc w:val="both"/>
        <w:rPr>
          <w:szCs w:val="28"/>
        </w:rPr>
      </w:pPr>
      <w:r>
        <w:rPr>
          <w:rFonts w:ascii="Times New Roman" w:hAnsi="Times New Roman"/>
          <w:szCs w:val="28"/>
        </w:rPr>
        <w:t>Врио г</w:t>
      </w:r>
      <w:r w:rsidRPr="00B714A8">
        <w:rPr>
          <w:szCs w:val="28"/>
        </w:rPr>
        <w:t>лав</w:t>
      </w:r>
      <w:r>
        <w:rPr>
          <w:rFonts w:ascii="Times New Roman" w:hAnsi="Times New Roman"/>
          <w:szCs w:val="28"/>
        </w:rPr>
        <w:t>ы</w:t>
      </w:r>
      <w:r w:rsidRPr="00B714A8">
        <w:rPr>
          <w:szCs w:val="28"/>
        </w:rPr>
        <w:t xml:space="preserve">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  <w:r>
        <w:rPr>
          <w:rFonts w:ascii="Times New Roman" w:hAnsi="Times New Roman"/>
          <w:szCs w:val="28"/>
        </w:rPr>
        <w:t xml:space="preserve"> Алгинский </w:t>
      </w:r>
      <w:r w:rsidRPr="0078225C">
        <w:rPr>
          <w:rFonts w:ascii="Times New Roman" w:hAnsi="Times New Roman"/>
          <w:szCs w:val="28"/>
        </w:rPr>
        <w:t xml:space="preserve">сельсовет </w:t>
      </w:r>
    </w:p>
    <w:p w:rsidR="001D5094" w:rsidRPr="00B714A8" w:rsidRDefault="001D5094" w:rsidP="00032289">
      <w:pPr>
        <w:jc w:val="both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  <w:r>
        <w:rPr>
          <w:rFonts w:ascii="Times New Roman" w:hAnsi="Times New Roman"/>
          <w:szCs w:val="28"/>
        </w:rPr>
        <w:t xml:space="preserve"> </w:t>
      </w:r>
      <w:r w:rsidRPr="00B714A8">
        <w:rPr>
          <w:szCs w:val="28"/>
        </w:rPr>
        <w:t xml:space="preserve">Давлекановский район </w:t>
      </w:r>
    </w:p>
    <w:p w:rsidR="001D5094" w:rsidRPr="001536B9" w:rsidRDefault="001D5094" w:rsidP="001536B9">
      <w:pPr>
        <w:jc w:val="both"/>
        <w:rPr>
          <w:rFonts w:ascii="Times New Roman" w:hAnsi="Times New Roman"/>
          <w:szCs w:val="28"/>
        </w:rPr>
      </w:pPr>
      <w:r w:rsidRPr="00B714A8">
        <w:rPr>
          <w:szCs w:val="28"/>
        </w:rPr>
        <w:t xml:space="preserve">Республики Башкортостан                                </w:t>
      </w:r>
      <w:r>
        <w:rPr>
          <w:szCs w:val="28"/>
        </w:rPr>
        <w:t xml:space="preserve">                    </w:t>
      </w:r>
      <w:r>
        <w:rPr>
          <w:rFonts w:ascii="Times New Roman" w:hAnsi="Times New Roman"/>
          <w:szCs w:val="28"/>
        </w:rPr>
        <w:t>С.Л.Левина</w:t>
      </w:r>
    </w:p>
    <w:p w:rsidR="001D5094" w:rsidRPr="00B714A8" w:rsidRDefault="001D5094" w:rsidP="00032289">
      <w:pPr>
        <w:ind w:firstLine="720"/>
        <w:jc w:val="both"/>
        <w:rPr>
          <w:szCs w:val="28"/>
        </w:rPr>
      </w:pPr>
    </w:p>
    <w:p w:rsidR="001D5094" w:rsidRPr="0065290E" w:rsidRDefault="001D5094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1D5094" w:rsidRPr="00655985" w:rsidRDefault="001D5094" w:rsidP="0078225C">
      <w:pPr>
        <w:rPr>
          <w:rFonts w:ascii="Times New Roman" w:hAnsi="Times New Roman"/>
          <w:szCs w:val="28"/>
        </w:rPr>
      </w:pPr>
    </w:p>
    <w:sectPr w:rsidR="001D5094" w:rsidRPr="00655985" w:rsidSect="00A80395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372BE"/>
    <w:rsid w:val="001536B9"/>
    <w:rsid w:val="001609E1"/>
    <w:rsid w:val="001817AB"/>
    <w:rsid w:val="001915B9"/>
    <w:rsid w:val="00191EC5"/>
    <w:rsid w:val="001C06CB"/>
    <w:rsid w:val="001D5094"/>
    <w:rsid w:val="001F01DC"/>
    <w:rsid w:val="002413FA"/>
    <w:rsid w:val="00272AF3"/>
    <w:rsid w:val="002807BD"/>
    <w:rsid w:val="002B701D"/>
    <w:rsid w:val="00327141"/>
    <w:rsid w:val="0035496D"/>
    <w:rsid w:val="00382266"/>
    <w:rsid w:val="003B4D68"/>
    <w:rsid w:val="00403111"/>
    <w:rsid w:val="00430352"/>
    <w:rsid w:val="004A0AA7"/>
    <w:rsid w:val="004D0B5C"/>
    <w:rsid w:val="0052454B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27D7"/>
    <w:rsid w:val="008D3127"/>
    <w:rsid w:val="008E4E70"/>
    <w:rsid w:val="008F22C1"/>
    <w:rsid w:val="009318DC"/>
    <w:rsid w:val="0093496C"/>
    <w:rsid w:val="009440B5"/>
    <w:rsid w:val="00990624"/>
    <w:rsid w:val="009F56BD"/>
    <w:rsid w:val="00A03593"/>
    <w:rsid w:val="00A31428"/>
    <w:rsid w:val="00A346E6"/>
    <w:rsid w:val="00A60B4B"/>
    <w:rsid w:val="00A733C3"/>
    <w:rsid w:val="00A80395"/>
    <w:rsid w:val="00AC173E"/>
    <w:rsid w:val="00B31D13"/>
    <w:rsid w:val="00B44F80"/>
    <w:rsid w:val="00B714A8"/>
    <w:rsid w:val="00BC3E2D"/>
    <w:rsid w:val="00BD0AEB"/>
    <w:rsid w:val="00BE4F57"/>
    <w:rsid w:val="00C00213"/>
    <w:rsid w:val="00C61A4F"/>
    <w:rsid w:val="00C669F4"/>
    <w:rsid w:val="00C91ED1"/>
    <w:rsid w:val="00C94CA7"/>
    <w:rsid w:val="00CF5299"/>
    <w:rsid w:val="00CF5D32"/>
    <w:rsid w:val="00D35098"/>
    <w:rsid w:val="00D43D98"/>
    <w:rsid w:val="00DC3626"/>
    <w:rsid w:val="00E10DCB"/>
    <w:rsid w:val="00E11A5C"/>
    <w:rsid w:val="00E653BD"/>
    <w:rsid w:val="00E87FF3"/>
    <w:rsid w:val="00F12B08"/>
    <w:rsid w:val="00F3460B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395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0395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1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1C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1C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A80395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01C9"/>
    <w:rPr>
      <w:rFonts w:ascii="Peterburg" w:hAnsi="Peterburg"/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A80395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01C9"/>
    <w:rPr>
      <w:rFonts w:ascii="Peterburg" w:hAnsi="Peterburg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C9"/>
    <w:rPr>
      <w:sz w:val="0"/>
      <w:szCs w:val="0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7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7</TotalTime>
  <Pages>4</Pages>
  <Words>1124</Words>
  <Characters>6413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Алга</cp:lastModifiedBy>
  <cp:revision>3</cp:revision>
  <cp:lastPrinted>2018-04-19T17:49:00Z</cp:lastPrinted>
  <dcterms:created xsi:type="dcterms:W3CDTF">2018-04-19T17:47:00Z</dcterms:created>
  <dcterms:modified xsi:type="dcterms:W3CDTF">2018-04-19T17:52:00Z</dcterms:modified>
</cp:coreProperties>
</file>