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72" w:rsidRDefault="00B87972" w:rsidP="00B879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87972" w:rsidRDefault="00B87972" w:rsidP="00B879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ПОСТАНОВЛЕНИЕ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B04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36705">
        <w:rPr>
          <w:rFonts w:ascii="Times New Roman" w:hAnsi="Times New Roman"/>
          <w:b/>
          <w:bCs/>
          <w:sz w:val="28"/>
          <w:szCs w:val="28"/>
        </w:rPr>
        <w:t>«</w:t>
      </w:r>
      <w:r w:rsidRPr="00B04098">
        <w:rPr>
          <w:rFonts w:ascii="Times New Roman" w:hAnsi="Times New Roman"/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/>
          <w:sz w:val="28"/>
          <w:szCs w:val="28"/>
        </w:rPr>
        <w:t>ПОСТАНОВЛЯЮ:</w:t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03451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63DCF" w:rsidRDefault="00863DCF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71489B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Утвержден</w:t>
      </w:r>
    </w:p>
    <w:p w:rsidR="00F75352" w:rsidRPr="007148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Шестаевский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bookmarkStart w:id="0" w:name="_GoBack"/>
      <w:bookmarkEnd w:id="0"/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F75352" w:rsidRP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F75352" w:rsidRPr="00F26153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6705">
        <w:rPr>
          <w:rFonts w:ascii="Times New Roman" w:hAnsi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36705">
        <w:rPr>
          <w:rFonts w:ascii="Times New Roman" w:hAnsi="Times New Roman"/>
          <w:b/>
          <w:bCs/>
          <w:sz w:val="28"/>
          <w:szCs w:val="28"/>
        </w:rPr>
        <w:t>«</w:t>
      </w:r>
      <w:r w:rsidRPr="00B04098">
        <w:rPr>
          <w:rFonts w:ascii="Times New Roman" w:hAnsi="Times New Roman"/>
          <w:b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="0071489B">
        <w:rPr>
          <w:rFonts w:ascii="Times New Roman" w:hAnsi="Times New Roman"/>
          <w:b/>
          <w:bCs/>
          <w:sz w:val="28"/>
          <w:szCs w:val="28"/>
        </w:rPr>
        <w:t xml:space="preserve"> в 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pStyle w:val="ConsPlusNormal"/>
        <w:ind w:firstLine="720"/>
        <w:jc w:val="both"/>
        <w:rPr>
          <w:bCs/>
          <w:sz w:val="20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в </w:t>
      </w:r>
      <w:r w:rsidR="0071489B">
        <w:rPr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bCs/>
          <w:sz w:val="28"/>
          <w:szCs w:val="28"/>
        </w:rPr>
        <w:t>(далее - Административный регламент).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F75352" w:rsidRPr="00A419B1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75352" w:rsidRPr="00F26153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hyperlink r:id="rId6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 xml:space="preserve"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</w:t>
      </w:r>
      <w:r>
        <w:rPr>
          <w:rFonts w:ascii="Times New Roman" w:hAnsi="Times New Roman"/>
          <w:sz w:val="28"/>
          <w:szCs w:val="28"/>
        </w:rPr>
        <w:lastRenderedPageBreak/>
        <w:t>постановлением Правительства Республики Башкортостан от 3 марта 2014 года № 84 (с последующими изменениями)».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F75352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75352" w:rsidRPr="00C83A50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C83A50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F75352" w:rsidRPr="00F26153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C83A50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F75352" w:rsidRPr="00C83A50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размещаются нормативные правовые акты, регулирующие порядок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hyperlink r:id="rId7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71489B"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53707D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5E3098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75352" w:rsidRPr="005E3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5E3098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91638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="0071489B">
        <w:rPr>
          <w:rFonts w:ascii="Times New Roman" w:hAnsi="Times New Roman"/>
          <w:sz w:val="28"/>
          <w:szCs w:val="28"/>
          <w:lang w:eastAsia="ru-RU"/>
        </w:rPr>
        <w:t>;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-</w:t>
      </w:r>
      <w:r w:rsidRPr="0071489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489B">
        <w:rPr>
          <w:rFonts w:ascii="Times New Roman" w:hAnsi="Times New Roman"/>
          <w:sz w:val="28"/>
          <w:szCs w:val="28"/>
        </w:rPr>
        <w:t xml:space="preserve">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71489B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Pr="0071489B">
        <w:rPr>
          <w:rFonts w:ascii="Times New Roman" w:hAnsi="Times New Roman"/>
          <w:sz w:val="28"/>
          <w:szCs w:val="28"/>
        </w:rPr>
        <w:t xml:space="preserve">   району; 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- Сектором </w:t>
      </w:r>
      <w:hyperlink r:id="rId9" w:history="1">
        <w:r w:rsidRPr="0071489B">
          <w:rPr>
            <w:rFonts w:ascii="Times New Roman" w:hAnsi="Times New Roman"/>
            <w:sz w:val="28"/>
            <w:szCs w:val="28"/>
          </w:rPr>
          <w:t xml:space="preserve"> земельных и имущественных отношений</w:t>
        </w:r>
      </w:hyperlink>
      <w:r w:rsidRPr="0071489B">
        <w:rPr>
          <w:rFonts w:ascii="Times New Roman" w:hAnsi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Башкортостан. 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2.5. Результатом предоставления муниципальной услуги является:</w:t>
      </w:r>
    </w:p>
    <w:p w:rsidR="00F75352" w:rsidRPr="005F6CFB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считается 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</w:t>
      </w:r>
      <w:r>
        <w:rPr>
          <w:rFonts w:ascii="Times New Roman" w:hAnsi="Times New Roman"/>
          <w:sz w:val="28"/>
        </w:rPr>
        <w:lastRenderedPageBreak/>
        <w:t>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0C0749" w:rsidRDefault="00F75352" w:rsidP="00F75352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C38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F75352" w:rsidRPr="00F26153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37156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</w:t>
      </w:r>
      <w:r w:rsidRPr="0063570A">
        <w:rPr>
          <w:rFonts w:ascii="Times New Roman" w:hAnsi="Times New Roman"/>
          <w:sz w:val="28"/>
          <w:szCs w:val="28"/>
        </w:rPr>
        <w:lastRenderedPageBreak/>
        <w:t>(с использованием системы координат, применяемой при ведении Единого государственного реестра недвижимости).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C075EE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lastRenderedPageBreak/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3A57F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F75352" w:rsidRPr="00FB5AD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5673B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71489B">
          <w:rPr>
            <w:rStyle w:val="a7"/>
            <w:rFonts w:ascii="Times New Roman" w:hAnsi="Times New Roman" w:cs="Courier New"/>
            <w:color w:val="auto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C43D6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F75352" w:rsidRPr="002C7238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</w:t>
      </w:r>
      <w:r w:rsidRPr="002C7238">
        <w:rPr>
          <w:rFonts w:ascii="Times New Roman" w:hAnsi="Times New Roman"/>
          <w:sz w:val="28"/>
          <w:szCs w:val="28"/>
        </w:rPr>
        <w:lastRenderedPageBreak/>
        <w:t xml:space="preserve">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участвующей в предоставлении муниципальной услуги, в том числе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59503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color w:val="auto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график приема;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F26153">
        <w:rPr>
          <w:rFonts w:ascii="Times New Roman" w:hAnsi="Times New Roman"/>
          <w:sz w:val="28"/>
          <w:szCs w:val="28"/>
        </w:rPr>
        <w:lastRenderedPageBreak/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E01E3F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AA69D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lastRenderedPageBreak/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F26153">
        <w:rPr>
          <w:rFonts w:ascii="Times New Roman" w:hAnsi="Times New Roman"/>
          <w:sz w:val="28"/>
          <w:szCs w:val="28"/>
        </w:rPr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F75352" w:rsidRPr="00F26153" w:rsidRDefault="00B8797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F75352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75352">
        <w:rPr>
          <w:rFonts w:ascii="Times New Roman" w:hAnsi="Times New Roman"/>
          <w:sz w:val="28"/>
        </w:rPr>
        <w:t>Администрации (</w:t>
      </w:r>
      <w:r w:rsidR="00F75352">
        <w:rPr>
          <w:rFonts w:ascii="Times New Roman" w:hAnsi="Times New Roman"/>
          <w:sz w:val="28"/>
          <w:szCs w:val="28"/>
        </w:rPr>
        <w:t>Уполномоченного органа)</w:t>
      </w:r>
      <w:r w:rsidR="00F75352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 xml:space="preserve">Администрации (Уполномоченном </w:t>
      </w:r>
      <w:r w:rsidRPr="006E7F1C">
        <w:rPr>
          <w:rFonts w:ascii="Times New Roman" w:hAnsi="Times New Roman"/>
          <w:sz w:val="28"/>
          <w:szCs w:val="28"/>
        </w:rPr>
        <w:lastRenderedPageBreak/>
        <w:t>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F75352" w:rsidRPr="0007271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lastRenderedPageBreak/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F75352" w:rsidRPr="002E333C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F222EC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>
        <w:rPr>
          <w:rFonts w:ascii="Times New Roman" w:hAnsi="Times New Roman"/>
          <w:sz w:val="28"/>
          <w:szCs w:val="28"/>
        </w:rPr>
        <w:t>льных услуг, и их работников»</w:t>
      </w:r>
      <w:r w:rsidRPr="00F222EC">
        <w:rPr>
          <w:rFonts w:ascii="Times New Roman" w:hAnsi="Times New Roman"/>
          <w:sz w:val="28"/>
          <w:szCs w:val="28"/>
        </w:rPr>
        <w:t xml:space="preserve"> «О Правилах подачи и рассмотрения жалоб на</w:t>
      </w:r>
      <w:proofErr w:type="gramEnd"/>
      <w:r w:rsidRPr="00F222EC">
        <w:rPr>
          <w:rFonts w:ascii="Times New Roman" w:hAnsi="Times New Roman"/>
          <w:sz w:val="28"/>
          <w:szCs w:val="28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F75352" w:rsidRPr="00F26153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принимает от заявителей документы, необходимые для получения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</w:t>
      </w:r>
      <w:r w:rsidRPr="00F26153">
        <w:rPr>
          <w:rFonts w:ascii="Times New Roman" w:hAnsi="Times New Roman"/>
          <w:sz w:val="28"/>
          <w:szCs w:val="28"/>
        </w:rPr>
        <w:lastRenderedPageBreak/>
        <w:t>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</w:t>
      </w:r>
      <w:r w:rsidRPr="00704F78">
        <w:rPr>
          <w:rFonts w:ascii="Times New Roman" w:hAnsi="Times New Roman"/>
          <w:sz w:val="28"/>
          <w:szCs w:val="28"/>
        </w:rPr>
        <w:lastRenderedPageBreak/>
        <w:t xml:space="preserve">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D572A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</w:t>
      </w:r>
      <w:proofErr w:type="gramStart"/>
      <w:r w:rsidRPr="00ED439B">
        <w:rPr>
          <w:rFonts w:ascii="Times New Roman" w:hAnsi="Times New Roman"/>
          <w:sz w:val="28"/>
          <w:szCs w:val="28"/>
        </w:rPr>
        <w:t>об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земель или 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rFonts w:ascii="Times New Roman" w:hAnsi="Times New Roman"/>
          <w:sz w:val="28"/>
          <w:szCs w:val="28"/>
        </w:rPr>
        <w:t>без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предоставления земельных участков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 установления сервитута,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размещения объектов, виды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которых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Правительством </w:t>
      </w:r>
      <w:proofErr w:type="gramStart"/>
      <w:r w:rsidRPr="00ED439B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Федерации»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F75352" w:rsidRPr="00507FD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  <w:r w:rsidRPr="00F26153">
        <w:rPr>
          <w:rFonts w:ascii="Times New Roman" w:hAnsi="Times New Roman"/>
          <w:sz w:val="18"/>
          <w:szCs w:val="24"/>
        </w:rPr>
        <w:t>(наименование)</w:t>
      </w:r>
    </w:p>
    <w:p w:rsidR="00F75352" w:rsidRPr="00F26153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F26153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F26153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8D46A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960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по предоставлению Администрацией </w:t>
      </w:r>
      <w:r>
        <w:rPr>
          <w:rFonts w:ascii="Times New Roman" w:hAnsi="Times New Roman"/>
          <w:sz w:val="28"/>
          <w:szCs w:val="28"/>
        </w:rPr>
        <w:t>(Уполномоченным органом)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муниципальной услуги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507FD5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*Указывается в случае подачи заявления от имени физического лица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F75352" w:rsidRPr="0031024E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31024E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F26153" w:rsidRDefault="00F75352" w:rsidP="00F75352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1C0" w:rsidRDefault="00C471C0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CD0205" w:rsidRDefault="00CD0205"/>
    <w:p w:rsidR="0071489B" w:rsidRDefault="0071489B"/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по предоставлению Администрацией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сельского поселения Шестаевский сельсовет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муниципальной услуги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или 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без предоставления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 и установления сервитута,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размещения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объектов,  виды которых установлены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71489B" w:rsidRPr="009103FE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9103FE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назначения ответственного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исполнителя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рассмотрению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проставление на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регистрационного штампа; 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информа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9103FE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Сформированный в соответств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18 календарных дней со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сопроводительное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приложени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Default="0071489B"/>
    <w:sectPr w:rsidR="0071489B" w:rsidSect="00F753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74CD1"/>
    <w:rsid w:val="00083FB1"/>
    <w:rsid w:val="000A2A60"/>
    <w:rsid w:val="000A367E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87972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50</Pages>
  <Words>15770</Words>
  <Characters>89893</Characters>
  <Application>Microsoft Office Word</Application>
  <DocSecurity>0</DocSecurity>
  <Lines>749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2022-02-18T05:41:00Z</dcterms:created>
  <dcterms:modified xsi:type="dcterms:W3CDTF">2022-03-31T09:21:00Z</dcterms:modified>
</cp:coreProperties>
</file>