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76" w:rsidRPr="001A7176" w:rsidRDefault="001A7176" w:rsidP="001A7176">
      <w:pPr>
        <w:spacing w:before="0"/>
        <w:jc w:val="center"/>
        <w:rPr>
          <w:sz w:val="28"/>
          <w:szCs w:val="28"/>
        </w:rPr>
      </w:pPr>
      <w:r w:rsidRPr="001A7176">
        <w:rPr>
          <w:sz w:val="28"/>
          <w:szCs w:val="28"/>
        </w:rPr>
        <w:t xml:space="preserve">Администрация сельского поселения Рассветовский сельсовет муниципального района </w:t>
      </w:r>
      <w:r>
        <w:rPr>
          <w:sz w:val="28"/>
          <w:szCs w:val="28"/>
        </w:rPr>
        <w:t xml:space="preserve"> </w:t>
      </w:r>
      <w:r w:rsidRPr="001A7176">
        <w:rPr>
          <w:sz w:val="28"/>
          <w:szCs w:val="28"/>
        </w:rPr>
        <w:t>Давл</w:t>
      </w:r>
      <w:r w:rsidRPr="001A7176">
        <w:rPr>
          <w:sz w:val="28"/>
          <w:szCs w:val="28"/>
        </w:rPr>
        <w:t>е</w:t>
      </w:r>
      <w:r w:rsidRPr="001A7176">
        <w:rPr>
          <w:sz w:val="28"/>
          <w:szCs w:val="28"/>
        </w:rPr>
        <w:t>кановский район Республики Башкортостан</w:t>
      </w:r>
    </w:p>
    <w:p w:rsidR="001A7176" w:rsidRPr="00DD16E3" w:rsidRDefault="001A7176" w:rsidP="001A7176">
      <w:pPr>
        <w:spacing w:before="0"/>
        <w:rPr>
          <w:sz w:val="24"/>
          <w:szCs w:val="24"/>
        </w:rPr>
      </w:pPr>
    </w:p>
    <w:p w:rsidR="001A7176" w:rsidRDefault="001A7176" w:rsidP="001A7176">
      <w:pPr>
        <w:spacing w:before="0"/>
        <w:jc w:val="center"/>
        <w:rPr>
          <w:sz w:val="28"/>
          <w:szCs w:val="28"/>
        </w:rPr>
      </w:pPr>
    </w:p>
    <w:p w:rsidR="001A7176" w:rsidRPr="001A7176" w:rsidRDefault="001A7176" w:rsidP="001A7176">
      <w:pPr>
        <w:spacing w:before="0"/>
        <w:jc w:val="center"/>
        <w:rPr>
          <w:sz w:val="28"/>
          <w:szCs w:val="28"/>
        </w:rPr>
      </w:pPr>
      <w:r w:rsidRPr="001A7176">
        <w:rPr>
          <w:sz w:val="28"/>
          <w:szCs w:val="28"/>
        </w:rPr>
        <w:t>ПОСТАНОВЛЕНИЕ</w:t>
      </w:r>
    </w:p>
    <w:p w:rsidR="001A7176" w:rsidRDefault="001A7176" w:rsidP="001A7176">
      <w:pPr>
        <w:spacing w:before="0"/>
        <w:jc w:val="center"/>
        <w:rPr>
          <w:sz w:val="28"/>
          <w:szCs w:val="28"/>
        </w:rPr>
      </w:pPr>
      <w:r w:rsidRPr="001A7176">
        <w:rPr>
          <w:sz w:val="28"/>
          <w:szCs w:val="28"/>
        </w:rPr>
        <w:t>от 11.09.2018 года №25</w:t>
      </w:r>
    </w:p>
    <w:p w:rsidR="001A7176" w:rsidRDefault="001A7176" w:rsidP="001A7176">
      <w:pPr>
        <w:spacing w:before="0"/>
        <w:jc w:val="center"/>
        <w:rPr>
          <w:sz w:val="28"/>
          <w:szCs w:val="28"/>
        </w:rPr>
      </w:pPr>
    </w:p>
    <w:p w:rsidR="001A7176" w:rsidRPr="00BB51C8" w:rsidRDefault="001A7176" w:rsidP="001A7176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B51C8">
        <w:rPr>
          <w:sz w:val="28"/>
          <w:szCs w:val="28"/>
        </w:rPr>
        <w:t>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собственности»</w:t>
      </w:r>
    </w:p>
    <w:p w:rsidR="001A7176" w:rsidRPr="00624794" w:rsidRDefault="001A7176" w:rsidP="001A7176">
      <w:pPr>
        <w:jc w:val="center"/>
        <w:rPr>
          <w:sz w:val="28"/>
          <w:szCs w:val="28"/>
        </w:rPr>
      </w:pPr>
    </w:p>
    <w:p w:rsidR="001A7176" w:rsidRPr="00624794" w:rsidRDefault="001A7176" w:rsidP="001A7176">
      <w:pPr>
        <w:ind w:firstLine="709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Давлекановского района,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1A7176" w:rsidRPr="00624794" w:rsidRDefault="001A7176" w:rsidP="001A7176">
      <w:pPr>
        <w:ind w:firstLine="709"/>
        <w:jc w:val="center"/>
        <w:rPr>
          <w:sz w:val="28"/>
          <w:szCs w:val="28"/>
        </w:rPr>
      </w:pPr>
      <w:r w:rsidRPr="00624794">
        <w:rPr>
          <w:sz w:val="28"/>
          <w:szCs w:val="28"/>
        </w:rPr>
        <w:t>ПОСТАНОВЛЯЮ:</w:t>
      </w:r>
    </w:p>
    <w:p w:rsidR="001A7176" w:rsidRPr="00282F8F" w:rsidRDefault="001A7176" w:rsidP="001A7176">
      <w:pPr>
        <w:ind w:left="68" w:firstLine="709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sz w:val="28"/>
          <w:szCs w:val="28"/>
        </w:rPr>
        <w:t>Рассветовский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», утвержденный</w:t>
      </w:r>
      <w:r w:rsidRPr="00282F8F">
        <w:rPr>
          <w:sz w:val="28"/>
          <w:szCs w:val="28"/>
        </w:rPr>
        <w:t xml:space="preserve"> постановлением главы сельского поселения </w:t>
      </w:r>
      <w:r>
        <w:rPr>
          <w:sz w:val="28"/>
          <w:szCs w:val="28"/>
        </w:rPr>
        <w:t>Рассветовский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13</w:t>
      </w:r>
      <w:r w:rsidRPr="00282F8F">
        <w:rPr>
          <w:sz w:val="28"/>
          <w:szCs w:val="28"/>
        </w:rPr>
        <w:t xml:space="preserve">.10.2017 № </w:t>
      </w:r>
      <w:r>
        <w:rPr>
          <w:sz w:val="28"/>
          <w:szCs w:val="28"/>
        </w:rPr>
        <w:t>59/20</w:t>
      </w:r>
      <w:r w:rsidRPr="00282F8F">
        <w:rPr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color w:val="000000"/>
          <w:sz w:val="28"/>
          <w:szCs w:val="28"/>
        </w:rPr>
        <w:t>ункт 1.2 Административного регламента изложить в следующей</w:t>
      </w:r>
      <w:proofErr w:type="gramEnd"/>
      <w:r w:rsidRPr="00282F8F">
        <w:rPr>
          <w:rStyle w:val="blk3"/>
          <w:color w:val="000000"/>
          <w:sz w:val="28"/>
          <w:szCs w:val="28"/>
        </w:rPr>
        <w:t xml:space="preserve"> редакции</w:t>
      </w:r>
      <w:r w:rsidRPr="00282F8F">
        <w:rPr>
          <w:sz w:val="28"/>
          <w:szCs w:val="28"/>
        </w:rPr>
        <w:t>: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 xml:space="preserve">П. 1.2. </w:t>
      </w:r>
      <w:proofErr w:type="gramStart"/>
      <w:r w:rsidRPr="00282F8F">
        <w:rPr>
          <w:sz w:val="28"/>
          <w:szCs w:val="28"/>
        </w:rPr>
        <w:t xml:space="preserve">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4" w:history="1">
        <w:r w:rsidRPr="00282F8F">
          <w:rPr>
            <w:color w:val="0000FF"/>
            <w:sz w:val="28"/>
            <w:szCs w:val="28"/>
          </w:rPr>
          <w:t>части 3 статьи 14</w:t>
        </w:r>
      </w:hyperlink>
      <w:r w:rsidRPr="00282F8F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</w:t>
      </w:r>
      <w:proofErr w:type="gramEnd"/>
      <w:r w:rsidRPr="00282F8F">
        <w:rPr>
          <w:sz w:val="28"/>
          <w:szCs w:val="28"/>
        </w:rPr>
        <w:t xml:space="preserve"> ископаемых), </w:t>
      </w:r>
      <w:proofErr w:type="gramStart"/>
      <w:r w:rsidRPr="00282F8F">
        <w:rPr>
          <w:sz w:val="28"/>
          <w:szCs w:val="28"/>
        </w:rPr>
        <w:t>соответствующие</w:t>
      </w:r>
      <w:proofErr w:type="gramEnd"/>
      <w:r w:rsidRPr="00282F8F">
        <w:rPr>
          <w:sz w:val="28"/>
          <w:szCs w:val="28"/>
        </w:rPr>
        <w:t xml:space="preserve"> следующим требованиям: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2) отсутствует задолженность по арендной плате за такое имущество, </w:t>
      </w:r>
      <w:r w:rsidRPr="00282F8F">
        <w:rPr>
          <w:sz w:val="28"/>
          <w:szCs w:val="28"/>
        </w:rPr>
        <w:lastRenderedPageBreak/>
        <w:t xml:space="preserve">неустойкам (штрафам, пеням) на день заключения договора купли-продажи арендуемого имущества в соответствии с </w:t>
      </w:r>
      <w:hyperlink r:id="rId5" w:history="1">
        <w:r w:rsidRPr="00282F8F">
          <w:rPr>
            <w:color w:val="0000FF"/>
            <w:sz w:val="28"/>
            <w:szCs w:val="28"/>
          </w:rPr>
          <w:t>частью 4 статьи 4</w:t>
        </w:r>
      </w:hyperlink>
      <w:r w:rsidRPr="00282F8F">
        <w:rPr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282F8F">
        <w:rPr>
          <w:sz w:val="28"/>
          <w:szCs w:val="28"/>
        </w:rPr>
        <w:t xml:space="preserve"> </w:t>
      </w:r>
      <w:proofErr w:type="gramStart"/>
      <w:r w:rsidRPr="00282F8F">
        <w:rPr>
          <w:sz w:val="28"/>
          <w:szCs w:val="28"/>
        </w:rPr>
        <w:t xml:space="preserve">отдельные законодательные акты Российской Федерации», а в случае, предусмотренном </w:t>
      </w:r>
      <w:hyperlink r:id="rId6" w:history="1">
        <w:r w:rsidRPr="00282F8F">
          <w:rPr>
            <w:color w:val="0000FF"/>
            <w:sz w:val="28"/>
            <w:szCs w:val="28"/>
          </w:rPr>
          <w:t>частью 2</w:t>
        </w:r>
      </w:hyperlink>
      <w:r w:rsidRPr="00282F8F">
        <w:rPr>
          <w:sz w:val="28"/>
          <w:szCs w:val="28"/>
        </w:rPr>
        <w:t xml:space="preserve"> или </w:t>
      </w:r>
      <w:hyperlink r:id="rId7" w:history="1">
        <w:r w:rsidRPr="00282F8F">
          <w:rPr>
            <w:color w:val="0000FF"/>
            <w:sz w:val="28"/>
            <w:szCs w:val="28"/>
          </w:rPr>
          <w:t>частью 2.1 статьи 9</w:t>
        </w:r>
      </w:hyperlink>
      <w:r w:rsidRPr="00282F8F">
        <w:rPr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</w:t>
      </w:r>
      <w:proofErr w:type="gramEnd"/>
      <w:r w:rsidRPr="00282F8F">
        <w:rPr>
          <w:sz w:val="28"/>
          <w:szCs w:val="28"/>
        </w:rPr>
        <w:t xml:space="preserve"> или среднего предпринимательства заявления;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8" w:history="1">
        <w:r w:rsidRPr="00282F8F">
          <w:rPr>
            <w:color w:val="0000FF"/>
            <w:sz w:val="28"/>
            <w:szCs w:val="28"/>
          </w:rPr>
          <w:t>частью 4 статьи 18</w:t>
        </w:r>
      </w:hyperlink>
      <w:r w:rsidRPr="00282F8F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  <w:proofErr w:type="gramEnd"/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1A7176" w:rsidRPr="00282F8F" w:rsidRDefault="001A7176" w:rsidP="001A7176">
      <w:pPr>
        <w:ind w:left="68" w:firstLine="709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sz w:val="28"/>
          <w:szCs w:val="28"/>
        </w:rPr>
        <w:t>Рассветовский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», утвержденный</w:t>
      </w:r>
      <w:r w:rsidRPr="00282F8F">
        <w:rPr>
          <w:sz w:val="28"/>
          <w:szCs w:val="28"/>
        </w:rPr>
        <w:t xml:space="preserve"> постановлением главы сельского поселения </w:t>
      </w:r>
      <w:r>
        <w:rPr>
          <w:sz w:val="28"/>
          <w:szCs w:val="28"/>
        </w:rPr>
        <w:t>Рассветовский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13</w:t>
      </w:r>
      <w:r w:rsidRPr="00282F8F">
        <w:rPr>
          <w:sz w:val="28"/>
          <w:szCs w:val="28"/>
        </w:rPr>
        <w:t xml:space="preserve">.10.2017 № </w:t>
      </w:r>
      <w:r>
        <w:rPr>
          <w:sz w:val="28"/>
          <w:szCs w:val="28"/>
        </w:rPr>
        <w:t>59/20</w:t>
      </w:r>
      <w:r w:rsidRPr="00282F8F">
        <w:rPr>
          <w:sz w:val="28"/>
          <w:szCs w:val="28"/>
        </w:rPr>
        <w:t xml:space="preserve"> , дополнить его п.</w:t>
      </w:r>
      <w:r>
        <w:rPr>
          <w:sz w:val="28"/>
          <w:szCs w:val="28"/>
        </w:rPr>
        <w:t>п.</w:t>
      </w:r>
      <w:r w:rsidRPr="00282F8F">
        <w:rPr>
          <w:sz w:val="28"/>
          <w:szCs w:val="28"/>
        </w:rPr>
        <w:t xml:space="preserve"> 1.2.1</w:t>
      </w:r>
      <w:r>
        <w:rPr>
          <w:sz w:val="28"/>
          <w:szCs w:val="28"/>
        </w:rPr>
        <w:t>, 1.2.2</w:t>
      </w:r>
      <w:r w:rsidRPr="00282F8F">
        <w:rPr>
          <w:sz w:val="28"/>
          <w:szCs w:val="28"/>
        </w:rPr>
        <w:t xml:space="preserve"> следующего содержания:</w:t>
      </w:r>
      <w:proofErr w:type="gramEnd"/>
    </w:p>
    <w:p w:rsidR="001A7176" w:rsidRDefault="001A7176" w:rsidP="001A7176">
      <w:pPr>
        <w:autoSpaceDE w:val="0"/>
        <w:autoSpaceDN w:val="0"/>
        <w:adjustRightInd w:val="0"/>
        <w:rPr>
          <w:sz w:val="28"/>
          <w:szCs w:val="28"/>
        </w:rPr>
      </w:pPr>
      <w:r w:rsidRPr="00282F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Pr="00282F8F">
        <w:rPr>
          <w:sz w:val="28"/>
          <w:szCs w:val="28"/>
        </w:rPr>
        <w:t>1.2.1</w:t>
      </w:r>
      <w:r>
        <w:rPr>
          <w:sz w:val="28"/>
          <w:szCs w:val="28"/>
        </w:rPr>
        <w:t>.</w:t>
      </w:r>
      <w:r w:rsidRPr="00282F8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9" w:history="1">
        <w:r>
          <w:rPr>
            <w:color w:val="0000FF"/>
            <w:sz w:val="28"/>
            <w:szCs w:val="28"/>
          </w:rPr>
          <w:t>частью 4 статьи 18</w:t>
        </w:r>
      </w:hyperlink>
      <w:r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</w:t>
      </w:r>
      <w:proofErr w:type="gramEnd"/>
      <w:r>
        <w:rPr>
          <w:sz w:val="28"/>
          <w:szCs w:val="28"/>
        </w:rPr>
        <w:t xml:space="preserve"> пользование субъектам малого и среднего предпринимательства.</w:t>
      </w:r>
    </w:p>
    <w:p w:rsidR="001A7176" w:rsidRDefault="001A7176" w:rsidP="001A717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1.2.2.Заявитель (его представитель) по своей инициативе вправе </w:t>
      </w:r>
      <w:r>
        <w:rPr>
          <w:sz w:val="28"/>
          <w:szCs w:val="28"/>
        </w:rPr>
        <w:lastRenderedPageBreak/>
        <w:t xml:space="preserve">направить в администрацию сельского поселения заявление в отношении имущества, включенного в утвержденный в соответствии с </w:t>
      </w:r>
      <w:hyperlink r:id="rId10" w:history="1">
        <w:r>
          <w:rPr>
            <w:color w:val="0000FF"/>
            <w:sz w:val="28"/>
            <w:szCs w:val="28"/>
          </w:rPr>
          <w:t>частью 4 статьи 18</w:t>
        </w:r>
      </w:hyperlink>
      <w:r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  <w:proofErr w:type="gramEnd"/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2) арендуемое имущество включено в утвержденный в соответствии с </w:t>
      </w:r>
      <w:hyperlink r:id="rId11" w:history="1">
        <w:r w:rsidRPr="00282F8F">
          <w:rPr>
            <w:color w:val="0000FF"/>
            <w:sz w:val="28"/>
            <w:szCs w:val="28"/>
          </w:rPr>
          <w:t>частью 4 статьи 18</w:t>
        </w:r>
      </w:hyperlink>
      <w:r w:rsidRPr="00282F8F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proofErr w:type="gramEnd"/>
    </w:p>
    <w:p w:rsidR="001A7176" w:rsidRPr="00282F8F" w:rsidRDefault="001A7176" w:rsidP="001A7176">
      <w:pPr>
        <w:ind w:left="68" w:firstLine="709"/>
        <w:rPr>
          <w:sz w:val="28"/>
          <w:szCs w:val="28"/>
        </w:rPr>
      </w:pPr>
      <w:r w:rsidRPr="00282F8F">
        <w:rPr>
          <w:sz w:val="28"/>
          <w:szCs w:val="28"/>
        </w:rPr>
        <w:t xml:space="preserve">3. </w:t>
      </w:r>
      <w:proofErr w:type="gramStart"/>
      <w:r w:rsidRPr="00282F8F">
        <w:rPr>
          <w:sz w:val="28"/>
          <w:szCs w:val="28"/>
        </w:rPr>
        <w:t xml:space="preserve">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sz w:val="28"/>
          <w:szCs w:val="28"/>
        </w:rPr>
        <w:t>Рассветовский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», утвержденный</w:t>
      </w:r>
      <w:r w:rsidRPr="00282F8F">
        <w:rPr>
          <w:sz w:val="28"/>
          <w:szCs w:val="28"/>
        </w:rPr>
        <w:t xml:space="preserve"> постановлением главы сельского поселения </w:t>
      </w:r>
      <w:r>
        <w:rPr>
          <w:sz w:val="28"/>
          <w:szCs w:val="28"/>
        </w:rPr>
        <w:t>Рассветовский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13</w:t>
      </w:r>
      <w:r w:rsidRPr="00282F8F">
        <w:rPr>
          <w:sz w:val="28"/>
          <w:szCs w:val="28"/>
        </w:rPr>
        <w:t xml:space="preserve">.10.2017 № </w:t>
      </w:r>
      <w:r>
        <w:rPr>
          <w:sz w:val="28"/>
          <w:szCs w:val="28"/>
        </w:rPr>
        <w:t>59/20</w:t>
      </w:r>
      <w:r w:rsidRPr="00282F8F">
        <w:rPr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color w:val="000000"/>
          <w:sz w:val="28"/>
          <w:szCs w:val="28"/>
        </w:rPr>
        <w:t>ункты 2.12, 2.13, 2.14 Административного регламента изложить в</w:t>
      </w:r>
      <w:proofErr w:type="gramEnd"/>
      <w:r w:rsidRPr="00282F8F">
        <w:rPr>
          <w:rStyle w:val="blk3"/>
          <w:color w:val="000000"/>
          <w:sz w:val="28"/>
          <w:szCs w:val="28"/>
        </w:rPr>
        <w:t xml:space="preserve"> следующей редакции</w:t>
      </w:r>
      <w:r w:rsidRPr="00282F8F">
        <w:rPr>
          <w:sz w:val="28"/>
          <w:szCs w:val="28"/>
        </w:rPr>
        <w:t>: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282F8F">
        <w:rPr>
          <w:sz w:val="28"/>
          <w:szCs w:val="28"/>
        </w:rPr>
        <w:t xml:space="preserve"> П. 2.12. </w:t>
      </w:r>
      <w:r w:rsidRPr="00282F8F">
        <w:rPr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282F8F">
        <w:rPr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lastRenderedPageBreak/>
        <w:t>-несоответствие заявителя требованиям, установленным п.</w:t>
      </w:r>
      <w:r>
        <w:rPr>
          <w:sz w:val="28"/>
          <w:szCs w:val="28"/>
        </w:rPr>
        <w:t xml:space="preserve">п. 1.2, 1.2.1, 1.2.2 </w:t>
      </w:r>
      <w:r w:rsidRPr="00282F8F">
        <w:rPr>
          <w:sz w:val="28"/>
          <w:szCs w:val="28"/>
        </w:rPr>
        <w:t>Административного регламента;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установленным п.</w:t>
      </w:r>
      <w:r>
        <w:rPr>
          <w:sz w:val="28"/>
          <w:szCs w:val="28"/>
        </w:rPr>
        <w:t>п.</w:t>
      </w:r>
      <w:r w:rsidRPr="00282F8F">
        <w:rPr>
          <w:sz w:val="28"/>
          <w:szCs w:val="28"/>
        </w:rPr>
        <w:t xml:space="preserve"> 1.2</w:t>
      </w:r>
      <w:r>
        <w:rPr>
          <w:sz w:val="28"/>
          <w:szCs w:val="28"/>
        </w:rPr>
        <w:t>, 1.2.1, 1.2.2</w:t>
      </w:r>
      <w:r w:rsidRPr="00282F8F">
        <w:rPr>
          <w:sz w:val="28"/>
          <w:szCs w:val="28"/>
        </w:rPr>
        <w:t xml:space="preserve"> Административного регламента.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1A7176" w:rsidRPr="00282F8F" w:rsidRDefault="001A7176" w:rsidP="001A7176">
      <w:pPr>
        <w:ind w:firstLine="709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r:id="rId12" w:history="1">
        <w:r w:rsidRPr="00282F8F">
          <w:rPr>
            <w:color w:val="0000FF"/>
            <w:sz w:val="28"/>
            <w:szCs w:val="28"/>
          </w:rPr>
          <w:t>частью 4.1</w:t>
        </w:r>
      </w:hyperlink>
      <w:r w:rsidRPr="00282F8F">
        <w:rPr>
          <w:sz w:val="28"/>
          <w:szCs w:val="28"/>
        </w:rPr>
        <w:t xml:space="preserve"> ст. 4 Федерального закона от 22.07.2008 N 159-ФЗ «Об особенностях отчуждения недвижимого</w:t>
      </w:r>
      <w:proofErr w:type="gramEnd"/>
      <w:r w:rsidRPr="00282F8F">
        <w:rPr>
          <w:sz w:val="28"/>
          <w:szCs w:val="28"/>
        </w:rPr>
        <w:t xml:space="preserve">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1A7176" w:rsidRPr="00282F8F" w:rsidRDefault="001A7176" w:rsidP="001A7176">
      <w:pPr>
        <w:ind w:firstLine="709"/>
        <w:rPr>
          <w:sz w:val="28"/>
          <w:szCs w:val="28"/>
          <w:u w:val="single"/>
        </w:rPr>
      </w:pPr>
      <w:proofErr w:type="gramStart"/>
      <w:r w:rsidRPr="00282F8F">
        <w:rPr>
          <w:sz w:val="28"/>
          <w:szCs w:val="28"/>
        </w:rPr>
        <w:t>Субъект малого или среднего предпринимательства, утративший по основаниям, предусмотренным п.п.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</w:t>
      </w:r>
      <w:proofErr w:type="gramEnd"/>
      <w:r w:rsidRPr="00282F8F">
        <w:rPr>
          <w:sz w:val="28"/>
          <w:szCs w:val="28"/>
        </w:rPr>
        <w:t xml:space="preserve">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282F8F">
        <w:rPr>
          <w:sz w:val="28"/>
          <w:szCs w:val="28"/>
        </w:rPr>
        <w:t xml:space="preserve">2.14 </w:t>
      </w:r>
      <w:r w:rsidRPr="00282F8F">
        <w:rPr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</w:t>
      </w:r>
      <w:r w:rsidRPr="00282F8F">
        <w:rPr>
          <w:sz w:val="28"/>
          <w:szCs w:val="28"/>
        </w:rPr>
        <w:lastRenderedPageBreak/>
        <w:t>законную силу решения суда.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3.</w:t>
      </w:r>
      <w:proofErr w:type="gramStart"/>
      <w:r w:rsidRPr="00282F8F">
        <w:rPr>
          <w:sz w:val="28"/>
          <w:szCs w:val="28"/>
        </w:rPr>
        <w:t>Контроль за</w:t>
      </w:r>
      <w:proofErr w:type="gramEnd"/>
      <w:r w:rsidRPr="00282F8F">
        <w:rPr>
          <w:sz w:val="28"/>
          <w:szCs w:val="28"/>
        </w:rPr>
        <w:t xml:space="preserve"> исполнением постановления оставляю за собой.</w:t>
      </w:r>
    </w:p>
    <w:p w:rsidR="001A7176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82F8F">
        <w:rPr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1A7176" w:rsidRPr="00282F8F" w:rsidRDefault="001A7176" w:rsidP="001A7176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A7176" w:rsidRDefault="001A7176" w:rsidP="001A7176">
      <w:pPr>
        <w:spacing w:before="0"/>
        <w:rPr>
          <w:sz w:val="28"/>
          <w:szCs w:val="28"/>
        </w:rPr>
      </w:pPr>
    </w:p>
    <w:p w:rsidR="001A7176" w:rsidRDefault="001A7176" w:rsidP="001A7176">
      <w:pPr>
        <w:spacing w:before="0"/>
        <w:rPr>
          <w:sz w:val="28"/>
          <w:szCs w:val="28"/>
        </w:rPr>
      </w:pPr>
    </w:p>
    <w:p w:rsidR="001A7176" w:rsidRDefault="001A7176" w:rsidP="001A7176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F2F70">
        <w:rPr>
          <w:sz w:val="28"/>
          <w:szCs w:val="28"/>
        </w:rPr>
        <w:t xml:space="preserve"> сельского поселения                </w:t>
      </w:r>
      <w:r>
        <w:rPr>
          <w:sz w:val="28"/>
          <w:szCs w:val="28"/>
        </w:rPr>
        <w:t xml:space="preserve">                        </w:t>
      </w:r>
    </w:p>
    <w:p w:rsidR="001A7176" w:rsidRPr="00230118" w:rsidRDefault="001A7176" w:rsidP="001A7176">
      <w:pPr>
        <w:spacing w:before="0"/>
        <w:jc w:val="right"/>
        <w:rPr>
          <w:b/>
          <w:sz w:val="28"/>
          <w:szCs w:val="28"/>
        </w:rPr>
      </w:pPr>
      <w:r>
        <w:rPr>
          <w:sz w:val="28"/>
          <w:szCs w:val="28"/>
        </w:rPr>
        <w:t>Д.А.Карпов.</w:t>
      </w:r>
    </w:p>
    <w:p w:rsidR="001A7176" w:rsidRPr="00230118" w:rsidRDefault="001A7176" w:rsidP="001A7176">
      <w:pPr>
        <w:spacing w:before="0"/>
        <w:rPr>
          <w:b/>
          <w:sz w:val="28"/>
          <w:szCs w:val="28"/>
        </w:rPr>
      </w:pPr>
    </w:p>
    <w:p w:rsidR="001A7176" w:rsidRPr="00230118" w:rsidRDefault="001A7176" w:rsidP="001A7176">
      <w:pPr>
        <w:spacing w:before="0"/>
        <w:rPr>
          <w:b/>
          <w:sz w:val="28"/>
          <w:szCs w:val="28"/>
        </w:rPr>
      </w:pPr>
    </w:p>
    <w:p w:rsidR="001A7176" w:rsidRPr="00230118" w:rsidRDefault="001A7176" w:rsidP="001A7176">
      <w:pPr>
        <w:rPr>
          <w:b/>
          <w:sz w:val="28"/>
          <w:szCs w:val="28"/>
        </w:rPr>
      </w:pPr>
    </w:p>
    <w:p w:rsidR="001A7176" w:rsidRPr="00230118" w:rsidRDefault="001A7176" w:rsidP="001A7176">
      <w:pPr>
        <w:rPr>
          <w:b/>
          <w:sz w:val="28"/>
          <w:szCs w:val="28"/>
        </w:rPr>
      </w:pPr>
    </w:p>
    <w:p w:rsidR="001A7176" w:rsidRDefault="001A7176" w:rsidP="001A7176">
      <w:pPr>
        <w:rPr>
          <w:b/>
          <w:sz w:val="28"/>
          <w:szCs w:val="28"/>
        </w:rPr>
      </w:pPr>
    </w:p>
    <w:p w:rsidR="001A7176" w:rsidRDefault="001A7176" w:rsidP="001A7176">
      <w:pPr>
        <w:rPr>
          <w:b/>
          <w:sz w:val="28"/>
          <w:szCs w:val="28"/>
        </w:rPr>
      </w:pPr>
    </w:p>
    <w:p w:rsidR="001A7176" w:rsidRDefault="001A7176" w:rsidP="001A7176">
      <w:pPr>
        <w:rPr>
          <w:b/>
          <w:sz w:val="28"/>
          <w:szCs w:val="28"/>
        </w:rPr>
      </w:pPr>
    </w:p>
    <w:p w:rsidR="001A7176" w:rsidRDefault="001A7176" w:rsidP="001A7176">
      <w:pPr>
        <w:rPr>
          <w:b/>
          <w:sz w:val="28"/>
          <w:szCs w:val="28"/>
        </w:rPr>
      </w:pPr>
    </w:p>
    <w:p w:rsidR="001A7176" w:rsidRDefault="001A7176" w:rsidP="001A7176">
      <w:pPr>
        <w:rPr>
          <w:b/>
          <w:sz w:val="28"/>
          <w:szCs w:val="28"/>
        </w:rPr>
      </w:pPr>
    </w:p>
    <w:p w:rsidR="001A7176" w:rsidRPr="001A7176" w:rsidRDefault="001A7176" w:rsidP="001A7176">
      <w:pPr>
        <w:spacing w:before="0"/>
        <w:jc w:val="center"/>
        <w:rPr>
          <w:sz w:val="28"/>
          <w:szCs w:val="28"/>
        </w:rPr>
      </w:pPr>
    </w:p>
    <w:p w:rsidR="00513F45" w:rsidRDefault="00513F45" w:rsidP="001A7176">
      <w:pPr>
        <w:spacing w:before="0"/>
      </w:pPr>
    </w:p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1A7176"/>
    <w:rsid w:val="000F0C0B"/>
    <w:rsid w:val="001A7176"/>
    <w:rsid w:val="00304EA6"/>
    <w:rsid w:val="00490D6F"/>
    <w:rsid w:val="00513F45"/>
    <w:rsid w:val="005B146F"/>
    <w:rsid w:val="006225D0"/>
    <w:rsid w:val="00870D9F"/>
    <w:rsid w:val="00972FEB"/>
    <w:rsid w:val="00E1544F"/>
    <w:rsid w:val="00EA5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76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1A717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C873E295E69122BB7232F0438B5513D12310D75BE0FfDV9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8FE2C0256046863BE1679C1B9DD7C42131B9833A295E69122BB7232F0438B5513D12310D75BE09fDV7E" TargetMode="External"/><Relationship Id="rId12" Type="http://schemas.openxmlformats.org/officeDocument/2006/relationships/hyperlink" Target="consultantplus://offline/ref=9FF487C66319238D1C9370CFC257973A33D0C83E527A4527A22BAA203076CF7BEE36AC191CA3A7BFMEm9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FfDV6E" TargetMode="External"/><Relationship Id="rId11" Type="http://schemas.openxmlformats.org/officeDocument/2006/relationships/hyperlink" Target="consultantplus://offline/ref=A6F42CF3646B0A904452FFEB4D0EDAC6EB47A5C52FFFDB8D7E1ABBC6365605E2821A656663B788D0x0RDF" TargetMode="External"/><Relationship Id="rId5" Type="http://schemas.openxmlformats.org/officeDocument/2006/relationships/hyperlink" Target="consultantplus://offline/ref=328FE2C0256046863BE1679C1B9DD7C42131B9833A295E69122BB7232F0438B5513D12310D75BF01fDV7E" TargetMode="External"/><Relationship Id="rId10" Type="http://schemas.openxmlformats.org/officeDocument/2006/relationships/hyperlink" Target="consultantplus://offline/ref=4D635572AF72974A139BC15AC8A833CE263D8C278D785D06B9E48E6D28A1E11223526FDB344E96D1aEkAF" TargetMode="External"/><Relationship Id="rId4" Type="http://schemas.openxmlformats.org/officeDocument/2006/relationships/hyperlink" Target="consultantplus://offline/ref=328FE2C0256046863BE1679C1B9DD7C42131BC873E295E69122BB7232F0438B5513D12310D75BE0AfDV7E" TargetMode="External"/><Relationship Id="rId9" Type="http://schemas.openxmlformats.org/officeDocument/2006/relationships/hyperlink" Target="consultantplus://offline/ref=79E34021EBD7507352A256B7E1F27A42B21D78531AFD18CACB93EB77C972D8F95269A7358B5FD661n1l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1715</Words>
  <Characters>9778</Characters>
  <Application>Microsoft Office Word</Application>
  <DocSecurity>0</DocSecurity>
  <Lines>81</Lines>
  <Paragraphs>22</Paragraphs>
  <ScaleCrop>false</ScaleCrop>
  <Company/>
  <LinksUpToDate>false</LinksUpToDate>
  <CharactersWithSpaces>11471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2018-10-10T06:04:00Z</dcterms:created>
  <dcterms:modified xsi:type="dcterms:W3CDTF">2018-10-10T06:07:00Z</dcterms:modified>
</cp:coreProperties>
</file>