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rsidR="00016A3D" w:rsidRPr="0007265A" w:rsidRDefault="00016A3D" w:rsidP="00016A3D">
      <w:pPr>
        <w:pStyle w:val="af1"/>
        <w:jc w:val="right"/>
        <w:rPr>
          <w:rFonts w:ascii="Times New Roman" w:hAnsi="Times New Roman"/>
          <w:b/>
          <w:sz w:val="28"/>
          <w:szCs w:val="28"/>
        </w:rPr>
      </w:pPr>
      <w:r w:rsidRPr="0007265A">
        <w:rPr>
          <w:rFonts w:ascii="Times New Roman" w:hAnsi="Times New Roman"/>
          <w:sz w:val="28"/>
          <w:szCs w:val="28"/>
        </w:rPr>
        <w:t>Приложение №</w:t>
      </w:r>
      <w:r w:rsidR="00D24D1F" w:rsidRPr="0007265A">
        <w:rPr>
          <w:rFonts w:ascii="Times New Roman" w:hAnsi="Times New Roman"/>
          <w:sz w:val="28"/>
          <w:szCs w:val="28"/>
        </w:rPr>
        <w:t xml:space="preserve"> 1</w:t>
      </w:r>
    </w:p>
    <w:p w:rsidR="00016A3D" w:rsidRPr="0007265A" w:rsidRDefault="00016A3D" w:rsidP="00016A3D">
      <w:pPr>
        <w:pStyle w:val="af1"/>
        <w:jc w:val="right"/>
        <w:rPr>
          <w:rFonts w:ascii="Times New Roman" w:hAnsi="Times New Roman"/>
          <w:sz w:val="28"/>
          <w:szCs w:val="28"/>
        </w:rPr>
      </w:pPr>
      <w:r w:rsidRPr="0007265A">
        <w:rPr>
          <w:rFonts w:ascii="Times New Roman" w:hAnsi="Times New Roman"/>
          <w:sz w:val="28"/>
          <w:szCs w:val="28"/>
        </w:rPr>
        <w:t xml:space="preserve">  к постановлению администрации</w:t>
      </w:r>
    </w:p>
    <w:p w:rsidR="00016A3D" w:rsidRPr="0007265A" w:rsidRDefault="00016A3D" w:rsidP="00016A3D">
      <w:pPr>
        <w:pStyle w:val="af1"/>
        <w:jc w:val="right"/>
        <w:rPr>
          <w:rFonts w:ascii="Times New Roman" w:hAnsi="Times New Roman"/>
          <w:sz w:val="28"/>
          <w:szCs w:val="28"/>
        </w:rPr>
      </w:pPr>
      <w:r w:rsidRPr="0007265A">
        <w:rPr>
          <w:rFonts w:ascii="Times New Roman" w:hAnsi="Times New Roman"/>
          <w:sz w:val="28"/>
          <w:szCs w:val="28"/>
        </w:rPr>
        <w:t xml:space="preserve">                                                    сельского поселения </w:t>
      </w:r>
    </w:p>
    <w:p w:rsidR="00016A3D" w:rsidRPr="0007265A" w:rsidRDefault="00016A3D" w:rsidP="00016A3D">
      <w:pPr>
        <w:pStyle w:val="af1"/>
        <w:jc w:val="right"/>
        <w:rPr>
          <w:rFonts w:ascii="Times New Roman" w:hAnsi="Times New Roman"/>
          <w:sz w:val="28"/>
          <w:szCs w:val="28"/>
        </w:rPr>
      </w:pPr>
      <w:r w:rsidRPr="0007265A">
        <w:rPr>
          <w:rFonts w:ascii="Times New Roman" w:hAnsi="Times New Roman"/>
          <w:sz w:val="28"/>
          <w:szCs w:val="28"/>
        </w:rPr>
        <w:t xml:space="preserve">                                  </w:t>
      </w:r>
      <w:r w:rsidR="002C5E34" w:rsidRPr="0007265A">
        <w:rPr>
          <w:rFonts w:ascii="Times New Roman" w:hAnsi="Times New Roman"/>
          <w:sz w:val="28"/>
          <w:szCs w:val="28"/>
        </w:rPr>
        <w:t xml:space="preserve">                      Чуюнчинский</w:t>
      </w:r>
      <w:r w:rsidRPr="0007265A">
        <w:rPr>
          <w:rFonts w:ascii="Times New Roman" w:hAnsi="Times New Roman"/>
          <w:sz w:val="28"/>
          <w:szCs w:val="28"/>
        </w:rPr>
        <w:t xml:space="preserve"> сельсовет</w:t>
      </w:r>
    </w:p>
    <w:p w:rsidR="00016A3D" w:rsidRPr="0007265A" w:rsidRDefault="00016A3D" w:rsidP="00016A3D">
      <w:pPr>
        <w:pStyle w:val="af1"/>
        <w:jc w:val="right"/>
        <w:rPr>
          <w:rFonts w:ascii="Times New Roman" w:hAnsi="Times New Roman"/>
          <w:sz w:val="28"/>
          <w:szCs w:val="28"/>
        </w:rPr>
      </w:pPr>
      <w:r w:rsidRPr="0007265A">
        <w:rPr>
          <w:rFonts w:ascii="Times New Roman" w:hAnsi="Times New Roman"/>
          <w:sz w:val="28"/>
          <w:szCs w:val="28"/>
        </w:rPr>
        <w:t xml:space="preserve">                                                          муниципального района</w:t>
      </w:r>
    </w:p>
    <w:p w:rsidR="00016A3D" w:rsidRPr="0007265A" w:rsidRDefault="00016A3D" w:rsidP="00016A3D">
      <w:pPr>
        <w:pStyle w:val="af1"/>
        <w:jc w:val="right"/>
        <w:rPr>
          <w:rFonts w:ascii="Times New Roman" w:hAnsi="Times New Roman"/>
          <w:sz w:val="28"/>
          <w:szCs w:val="28"/>
        </w:rPr>
      </w:pPr>
      <w:r w:rsidRPr="0007265A">
        <w:rPr>
          <w:rFonts w:ascii="Times New Roman" w:hAnsi="Times New Roman"/>
          <w:sz w:val="28"/>
          <w:szCs w:val="28"/>
        </w:rPr>
        <w:t xml:space="preserve">                                                       Давлекановский район </w:t>
      </w:r>
    </w:p>
    <w:p w:rsidR="00016A3D" w:rsidRPr="0007265A" w:rsidRDefault="00016A3D" w:rsidP="00016A3D">
      <w:pPr>
        <w:pStyle w:val="af1"/>
        <w:jc w:val="right"/>
        <w:rPr>
          <w:rFonts w:ascii="Times New Roman" w:hAnsi="Times New Roman"/>
          <w:sz w:val="28"/>
          <w:szCs w:val="28"/>
        </w:rPr>
      </w:pPr>
      <w:r w:rsidRPr="0007265A">
        <w:rPr>
          <w:rFonts w:ascii="Times New Roman" w:hAnsi="Times New Roman"/>
          <w:sz w:val="28"/>
          <w:szCs w:val="28"/>
        </w:rPr>
        <w:t xml:space="preserve">                                                              Республики Башкортостан</w:t>
      </w:r>
    </w:p>
    <w:p w:rsidR="00016A3D" w:rsidRPr="0007265A" w:rsidRDefault="00016A3D" w:rsidP="00016A3D">
      <w:pPr>
        <w:pStyle w:val="af1"/>
        <w:jc w:val="right"/>
        <w:rPr>
          <w:rFonts w:ascii="Times New Roman" w:hAnsi="Times New Roman"/>
          <w:color w:val="000000"/>
          <w:sz w:val="28"/>
          <w:szCs w:val="28"/>
        </w:rPr>
      </w:pPr>
      <w:r w:rsidRPr="0007265A">
        <w:rPr>
          <w:rFonts w:ascii="Times New Roman" w:hAnsi="Times New Roman"/>
          <w:sz w:val="28"/>
          <w:szCs w:val="28"/>
        </w:rPr>
        <w:t xml:space="preserve">                                                   </w:t>
      </w:r>
      <w:r w:rsidR="002C5E34" w:rsidRPr="0007265A">
        <w:rPr>
          <w:rFonts w:ascii="Times New Roman" w:hAnsi="Times New Roman"/>
          <w:sz w:val="28"/>
          <w:szCs w:val="28"/>
        </w:rPr>
        <w:t xml:space="preserve">                          от 13</w:t>
      </w:r>
      <w:r w:rsidRPr="0007265A">
        <w:rPr>
          <w:rFonts w:ascii="Times New Roman" w:hAnsi="Times New Roman"/>
          <w:sz w:val="28"/>
          <w:szCs w:val="28"/>
        </w:rPr>
        <w:t xml:space="preserve"> октября 2017 года № </w:t>
      </w:r>
      <w:r w:rsidR="002C5E34" w:rsidRPr="0007265A">
        <w:rPr>
          <w:rFonts w:ascii="Times New Roman" w:hAnsi="Times New Roman"/>
          <w:sz w:val="28"/>
          <w:szCs w:val="28"/>
        </w:rPr>
        <w:t>48</w:t>
      </w:r>
      <w:r w:rsidR="00606601">
        <w:rPr>
          <w:rFonts w:ascii="Times New Roman" w:hAnsi="Times New Roman"/>
          <w:sz w:val="28"/>
          <w:szCs w:val="28"/>
        </w:rPr>
        <w:t>/14</w:t>
      </w:r>
    </w:p>
    <w:p w:rsidR="00016A3D" w:rsidRPr="000A2D06" w:rsidRDefault="00016A3D" w:rsidP="00016A3D">
      <w:pPr>
        <w:widowControl w:val="0"/>
        <w:autoSpaceDE w:val="0"/>
        <w:autoSpaceDN w:val="0"/>
        <w:adjustRightInd w:val="0"/>
        <w:ind w:firstLine="709"/>
        <w:jc w:val="center"/>
        <w:rPr>
          <w:sz w:val="24"/>
          <w:szCs w:val="24"/>
        </w:rPr>
      </w:pPr>
    </w:p>
    <w:p w:rsidR="00016A3D" w:rsidRPr="00AA26F3" w:rsidRDefault="00016A3D"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rsidR="00016A3D"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rsidR="00016A3D"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rsidR="00AA26F3" w:rsidRPr="00AA26F3"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002C5E34">
        <w:rPr>
          <w:rFonts w:ascii="Times New Roman" w:hAnsi="Times New Roman"/>
          <w:b/>
          <w:sz w:val="28"/>
          <w:szCs w:val="28"/>
        </w:rPr>
        <w:t>сельского поселения Чуюнчинский</w:t>
      </w:r>
      <w:r w:rsidR="00AB11B9"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rsidR="00AA26F3" w:rsidRPr="00AA26F3"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I. Общие положения</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Предмет регулирования административного регламента</w:t>
      </w:r>
    </w:p>
    <w:p w:rsidR="00AA26F3" w:rsidRPr="00AA26F3" w:rsidRDefault="00AA26F3" w:rsidP="00AB11B9">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1.1. </w:t>
      </w:r>
      <w:proofErr w:type="gramStart"/>
      <w:r w:rsidRPr="00AA26F3">
        <w:rPr>
          <w:rFonts w:ascii="Times New Roman" w:hAnsi="Times New Roman"/>
          <w:color w:val="000000" w:themeColor="text1"/>
          <w:sz w:val="28"/>
          <w:szCs w:val="28"/>
          <w:lang w:eastAsia="en-US"/>
        </w:rPr>
        <w:t>Административный регламент предоставлени</w:t>
      </w:r>
      <w:r w:rsidR="00D27F7B">
        <w:rPr>
          <w:rFonts w:ascii="Times New Roman" w:hAnsi="Times New Roman"/>
          <w:color w:val="000000" w:themeColor="text1"/>
          <w:sz w:val="28"/>
          <w:szCs w:val="28"/>
          <w:lang w:eastAsia="en-US"/>
        </w:rPr>
        <w:t>я</w:t>
      </w:r>
      <w:r w:rsidRPr="00AA26F3">
        <w:rPr>
          <w:rFonts w:ascii="Times New Roman" w:hAnsi="Times New Roman"/>
          <w:color w:val="000000" w:themeColor="text1"/>
          <w:sz w:val="28"/>
          <w:szCs w:val="28"/>
          <w:lang w:eastAsia="en-US"/>
        </w:rPr>
        <w:t xml:space="preserve">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2C5E34">
        <w:rPr>
          <w:rFonts w:ascii="Times New Roman" w:hAnsi="Times New Roman"/>
          <w:sz w:val="28"/>
          <w:szCs w:val="28"/>
        </w:rPr>
        <w:t>сельского поселения Чуюнчинский</w:t>
      </w:r>
      <w:r w:rsidR="00342A17" w:rsidRPr="00342A17">
        <w:rPr>
          <w:rFonts w:ascii="Times New Roman" w:hAnsi="Times New Roman"/>
          <w:sz w:val="28"/>
          <w:szCs w:val="28"/>
        </w:rPr>
        <w:t xml:space="preserve"> сельсовет муниципального района Давлекановский район Республики Башкортостан</w:t>
      </w:r>
      <w:r w:rsidRPr="00342A17">
        <w:rPr>
          <w:rFonts w:ascii="Times New Roman" w:hAnsi="Times New Roman"/>
          <w:color w:val="000000" w:themeColor="text1"/>
          <w:sz w:val="28"/>
          <w:szCs w:val="28"/>
          <w:lang w:eastAsia="en-US"/>
        </w:rPr>
        <w:t>, для инди</w:t>
      </w:r>
      <w:r w:rsidR="00AB11B9" w:rsidRPr="00342A17">
        <w:rPr>
          <w:rFonts w:ascii="Times New Roman" w:hAnsi="Times New Roman"/>
          <w:color w:val="000000" w:themeColor="text1"/>
          <w:sz w:val="28"/>
          <w:szCs w:val="28"/>
          <w:lang w:eastAsia="en-US"/>
        </w:rPr>
        <w:t>видуального жилищного строительс</w:t>
      </w:r>
      <w:r w:rsidRPr="00342A17">
        <w:rPr>
          <w:rFonts w:ascii="Times New Roman" w:hAnsi="Times New Roman"/>
          <w:color w:val="000000" w:themeColor="text1"/>
          <w:sz w:val="28"/>
          <w:szCs w:val="28"/>
          <w:lang w:eastAsia="en-US"/>
        </w:rPr>
        <w:t>тва»</w:t>
      </w:r>
      <w:r w:rsidRPr="00AA26F3">
        <w:rPr>
          <w:rFonts w:ascii="Times New Roman" w:hAnsi="Times New Roman"/>
          <w:color w:val="000000" w:themeColor="text1"/>
          <w:sz w:val="28"/>
          <w:szCs w:val="28"/>
          <w:lang w:eastAsia="en-US"/>
        </w:rPr>
        <w:t xml:space="preserve"> (далее – Регламент) устанавливает стандарт и порядок предоставления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2C5E34">
        <w:rPr>
          <w:rFonts w:ascii="Times New Roman" w:hAnsi="Times New Roman"/>
          <w:sz w:val="28"/>
          <w:szCs w:val="28"/>
        </w:rPr>
        <w:t>сельского поселения Чуюнчинский</w:t>
      </w:r>
      <w:r w:rsidR="00342A17" w:rsidRPr="00342A17">
        <w:rPr>
          <w:rFonts w:ascii="Times New Roman" w:hAnsi="Times New Roman"/>
          <w:sz w:val="28"/>
          <w:szCs w:val="28"/>
        </w:rPr>
        <w:t xml:space="preserve"> сельсовет муниципального района Давлекановский район</w:t>
      </w:r>
      <w:proofErr w:type="gramEnd"/>
      <w:r w:rsidR="00342A17" w:rsidRPr="00342A17">
        <w:rPr>
          <w:rFonts w:ascii="Times New Roman" w:hAnsi="Times New Roman"/>
          <w:sz w:val="28"/>
          <w:szCs w:val="28"/>
        </w:rPr>
        <w:t xml:space="preserve">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000A2D06">
        <w:rPr>
          <w:rFonts w:ascii="Times New Roman" w:hAnsi="Times New Roman"/>
          <w:color w:val="000000" w:themeColor="text1"/>
          <w:sz w:val="28"/>
          <w:szCs w:val="28"/>
          <w:lang w:eastAsia="en-US"/>
        </w:rPr>
        <w:t>.</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 xml:space="preserve">Регламент разработан в целях создания благоприятных (льготных) условий отдельным категориям граждан, указанным в статье 10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взаимодействия Администрации </w:t>
      </w:r>
      <w:r w:rsidR="00342A17" w:rsidRPr="00342A17">
        <w:rPr>
          <w:rFonts w:ascii="Times New Roman" w:hAnsi="Times New Roman"/>
          <w:sz w:val="28"/>
          <w:szCs w:val="28"/>
        </w:rPr>
        <w:t>сельског</w:t>
      </w:r>
      <w:r w:rsidR="002C5E34">
        <w:rPr>
          <w:rFonts w:ascii="Times New Roman" w:hAnsi="Times New Roman"/>
          <w:sz w:val="28"/>
          <w:szCs w:val="28"/>
        </w:rPr>
        <w:t>о поселения Чуюнчинский</w:t>
      </w:r>
      <w:r w:rsidR="00342A17" w:rsidRPr="00342A17">
        <w:rPr>
          <w:rFonts w:ascii="Times New Roman" w:hAnsi="Times New Roman"/>
          <w:sz w:val="28"/>
          <w:szCs w:val="28"/>
        </w:rPr>
        <w:t xml:space="preserve"> сельсовет</w:t>
      </w:r>
      <w:proofErr w:type="gramEnd"/>
      <w:r w:rsidR="00342A17" w:rsidRPr="00342A17">
        <w:rPr>
          <w:rFonts w:ascii="Times New Roman" w:hAnsi="Times New Roman"/>
          <w:sz w:val="28"/>
          <w:szCs w:val="28"/>
        </w:rPr>
        <w:t xml:space="preserve"> муниципального района Давлекановский район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00342A17" w:rsidRPr="00AA26F3">
        <w:rPr>
          <w:rFonts w:ascii="Times New Roman" w:hAnsi="Times New Roman"/>
          <w:color w:val="000000" w:themeColor="text1"/>
          <w:sz w:val="28"/>
          <w:szCs w:val="28"/>
          <w:lang w:eastAsia="en-US"/>
        </w:rPr>
        <w:t xml:space="preserve"> </w:t>
      </w:r>
      <w:r w:rsidRPr="00AA26F3">
        <w:rPr>
          <w:rFonts w:ascii="Times New Roman" w:hAnsi="Times New Roman"/>
          <w:color w:val="000000" w:themeColor="text1"/>
          <w:sz w:val="28"/>
          <w:szCs w:val="28"/>
          <w:lang w:eastAsia="en-US"/>
        </w:rPr>
        <w:t xml:space="preserve">(далее – Администрация) с </w:t>
      </w:r>
      <w:r w:rsidR="006E0CD4">
        <w:rPr>
          <w:rFonts w:ascii="Times New Roman" w:hAnsi="Times New Roman"/>
          <w:color w:val="000000" w:themeColor="text1"/>
          <w:sz w:val="28"/>
          <w:szCs w:val="28"/>
          <w:lang w:eastAsia="en-US"/>
        </w:rPr>
        <w:t>Заявителями</w:t>
      </w:r>
      <w:r w:rsidRPr="00AA26F3">
        <w:rPr>
          <w:rFonts w:ascii="Times New Roman" w:hAnsi="Times New Roman"/>
          <w:color w:val="000000" w:themeColor="text1"/>
          <w:sz w:val="28"/>
          <w:szCs w:val="28"/>
          <w:lang w:eastAsia="en-US"/>
        </w:rPr>
        <w:t xml:space="preserve">,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организациями и органами при предоставлении </w:t>
      </w:r>
      <w:r w:rsidRPr="00AA26F3">
        <w:rPr>
          <w:rFonts w:ascii="Times New Roman" w:hAnsi="Times New Roman"/>
          <w:color w:val="000000" w:themeColor="text1"/>
          <w:sz w:val="28"/>
          <w:szCs w:val="28"/>
          <w:lang w:eastAsia="en-US"/>
        </w:rPr>
        <w:lastRenderedPageBreak/>
        <w:t>муниципальной услуги.</w:t>
      </w:r>
    </w:p>
    <w:p w:rsidR="00AA26F3" w:rsidRPr="00AA26F3" w:rsidRDefault="002C44B1"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t>К</w:t>
      </w:r>
      <w:r w:rsidR="00AA26F3" w:rsidRPr="00AA26F3">
        <w:rPr>
          <w:rFonts w:ascii="Times New Roman" w:hAnsi="Times New Roman"/>
          <w:color w:val="000000" w:themeColor="text1"/>
          <w:sz w:val="28"/>
          <w:szCs w:val="28"/>
          <w:lang w:eastAsia="en-US"/>
        </w:rPr>
        <w:t xml:space="preserve">руг </w:t>
      </w:r>
      <w:r w:rsidR="006E0CD4">
        <w:rPr>
          <w:rFonts w:ascii="Times New Roman" w:hAnsi="Times New Roman"/>
          <w:color w:val="000000" w:themeColor="text1"/>
          <w:sz w:val="28"/>
          <w:szCs w:val="28"/>
          <w:lang w:eastAsia="en-US"/>
        </w:rPr>
        <w:t>Заявителей</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1.2. </w:t>
      </w:r>
      <w:r w:rsidR="006E0CD4">
        <w:rPr>
          <w:rFonts w:ascii="Times New Roman" w:hAnsi="Times New Roman"/>
          <w:color w:val="000000" w:themeColor="text1"/>
          <w:sz w:val="28"/>
          <w:szCs w:val="28"/>
          <w:lang w:eastAsia="en-US"/>
        </w:rPr>
        <w:t>Заявителями</w:t>
      </w:r>
      <w:r w:rsidRPr="00AA26F3">
        <w:rPr>
          <w:rFonts w:ascii="Times New Roman" w:hAnsi="Times New Roman"/>
          <w:color w:val="000000" w:themeColor="text1"/>
          <w:sz w:val="28"/>
          <w:szCs w:val="28"/>
          <w:lang w:eastAsia="en-US"/>
        </w:rPr>
        <w:t xml:space="preserve"> являются следующие граждане Российской Федерации, постоянно проживающие на территории </w:t>
      </w:r>
      <w:r w:rsidR="00342A17" w:rsidRPr="00342A17">
        <w:rPr>
          <w:rFonts w:ascii="Times New Roman" w:hAnsi="Times New Roman"/>
          <w:sz w:val="28"/>
          <w:szCs w:val="28"/>
        </w:rPr>
        <w:t>муниципального района Давлекановский район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Pr="00AA26F3">
        <w:rPr>
          <w:rFonts w:ascii="Times New Roman" w:hAnsi="Times New Roman"/>
          <w:color w:val="000000" w:themeColor="text1"/>
          <w:sz w:val="28"/>
          <w:szCs w:val="28"/>
          <w:lang w:eastAsia="en-US"/>
        </w:rPr>
        <w:t>, либо их уполномоченные представители, действующие на основании доверенности, оформленной в установленном законом порядке:</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граждане, имеющие трех и более несовершеннолетних детей;</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граждане, имеющие несовершеннолетнего ребенка-инвалида.</w:t>
      </w:r>
    </w:p>
    <w:p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Требования к порядку информирования о предоставлении муниципальной услуги</w:t>
      </w:r>
    </w:p>
    <w:p w:rsidR="00077EFF"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1.3. Местонахождение, справочные телефоны и график работы Администрации, иных организаций и органов, участвующих в предоставлении муниципальной услуги:</w:t>
      </w:r>
    </w:p>
    <w:p w:rsidR="00077EFF" w:rsidRPr="00AA26F3" w:rsidRDefault="00077EFF" w:rsidP="00AA26F3">
      <w:pPr>
        <w:widowControl w:val="0"/>
        <w:suppressAutoHyphens w:val="0"/>
        <w:autoSpaceDE w:val="0"/>
        <w:autoSpaceDN w:val="0"/>
        <w:adjustRightInd w:val="0"/>
        <w:spacing w:after="0" w:line="240" w:lineRule="auto"/>
        <w:ind w:firstLine="709"/>
        <w:jc w:val="both"/>
        <w:rPr>
          <w:rFonts w:ascii="Times New Roman" w:eastAsiaTheme="minorHAnsi" w:hAnsi="Times New Roman"/>
          <w:color w:val="000000" w:themeColor="text1"/>
          <w:sz w:val="28"/>
          <w:szCs w:val="28"/>
          <w:lang w:eastAsia="en-US"/>
        </w:rPr>
      </w:pPr>
    </w:p>
    <w:tbl>
      <w:tblPr>
        <w:tblW w:w="5140" w:type="pct"/>
        <w:tblCellMar>
          <w:top w:w="75" w:type="dxa"/>
          <w:left w:w="40" w:type="dxa"/>
          <w:bottom w:w="75" w:type="dxa"/>
          <w:right w:w="40" w:type="dxa"/>
        </w:tblCellMar>
        <w:tblLook w:val="04A0"/>
      </w:tblPr>
      <w:tblGrid>
        <w:gridCol w:w="700"/>
        <w:gridCol w:w="2823"/>
        <w:gridCol w:w="2912"/>
        <w:gridCol w:w="2252"/>
        <w:gridCol w:w="1886"/>
      </w:tblGrid>
      <w:tr w:rsidR="00077EFF" w:rsidRPr="00AA26F3" w:rsidTr="002C5E34">
        <w:trPr>
          <w:trHeight w:val="360"/>
        </w:trPr>
        <w:tc>
          <w:tcPr>
            <w:tcW w:w="331" w:type="pct"/>
            <w:tcBorders>
              <w:top w:val="single" w:sz="8" w:space="0" w:color="auto"/>
              <w:left w:val="single" w:sz="8" w:space="0" w:color="auto"/>
              <w:bottom w:val="single" w:sz="8" w:space="0" w:color="auto"/>
              <w:right w:val="single" w:sz="8" w:space="0" w:color="auto"/>
            </w:tcBorders>
            <w:hideMark/>
          </w:tcPr>
          <w:p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p>
          <w:p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п</w:t>
            </w:r>
            <w:proofErr w:type="gramEnd"/>
            <w:r w:rsidRPr="00AA26F3">
              <w:rPr>
                <w:rFonts w:ascii="Times New Roman" w:hAnsi="Times New Roman"/>
                <w:color w:val="000000" w:themeColor="text1"/>
                <w:sz w:val="28"/>
                <w:szCs w:val="28"/>
                <w:lang w:eastAsia="en-US"/>
              </w:rPr>
              <w:t>/п</w:t>
            </w:r>
          </w:p>
        </w:tc>
        <w:tc>
          <w:tcPr>
            <w:tcW w:w="1335" w:type="pct"/>
            <w:tcBorders>
              <w:top w:val="single" w:sz="8" w:space="0" w:color="auto"/>
              <w:left w:val="single" w:sz="8" w:space="0" w:color="auto"/>
              <w:bottom w:val="single" w:sz="8" w:space="0" w:color="auto"/>
              <w:right w:val="single" w:sz="8" w:space="0" w:color="auto"/>
            </w:tcBorders>
            <w:hideMark/>
          </w:tcPr>
          <w:p w:rsidR="00077EFF" w:rsidRPr="00AA26F3" w:rsidRDefault="00AA26F3"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r w:rsidR="00077EFF" w:rsidRPr="00AA26F3">
              <w:rPr>
                <w:rFonts w:ascii="Times New Roman" w:hAnsi="Times New Roman"/>
                <w:color w:val="000000" w:themeColor="text1"/>
                <w:sz w:val="28"/>
                <w:szCs w:val="28"/>
                <w:lang w:eastAsia="en-US"/>
              </w:rPr>
              <w:t>Наименование</w:t>
            </w:r>
            <w:r w:rsidRPr="00AA26F3">
              <w:rPr>
                <w:rFonts w:ascii="Times New Roman" w:hAnsi="Times New Roman"/>
                <w:color w:val="000000" w:themeColor="text1"/>
                <w:sz w:val="28"/>
                <w:szCs w:val="28"/>
                <w:lang w:eastAsia="en-US"/>
              </w:rPr>
              <w:t xml:space="preserve"> </w:t>
            </w:r>
          </w:p>
        </w:tc>
        <w:tc>
          <w:tcPr>
            <w:tcW w:w="1377" w:type="pct"/>
            <w:tcBorders>
              <w:top w:val="single" w:sz="8" w:space="0" w:color="auto"/>
              <w:left w:val="single" w:sz="8" w:space="0" w:color="auto"/>
              <w:bottom w:val="single" w:sz="8" w:space="0" w:color="auto"/>
              <w:right w:val="single" w:sz="8" w:space="0" w:color="auto"/>
            </w:tcBorders>
            <w:hideMark/>
          </w:tcPr>
          <w:p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Место нахождения</w:t>
            </w:r>
            <w:r w:rsidR="00AA26F3" w:rsidRPr="00AA26F3">
              <w:rPr>
                <w:rFonts w:ascii="Times New Roman" w:hAnsi="Times New Roman"/>
                <w:color w:val="000000" w:themeColor="text1"/>
                <w:sz w:val="28"/>
                <w:szCs w:val="28"/>
                <w:lang w:eastAsia="en-US"/>
              </w:rPr>
              <w:t xml:space="preserve"> </w:t>
            </w:r>
          </w:p>
        </w:tc>
        <w:tc>
          <w:tcPr>
            <w:tcW w:w="1065" w:type="pct"/>
            <w:tcBorders>
              <w:top w:val="single" w:sz="8" w:space="0" w:color="auto"/>
              <w:left w:val="single" w:sz="8" w:space="0" w:color="auto"/>
              <w:bottom w:val="single" w:sz="8" w:space="0" w:color="auto"/>
              <w:right w:val="single" w:sz="8" w:space="0" w:color="auto"/>
            </w:tcBorders>
            <w:hideMark/>
          </w:tcPr>
          <w:p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Справочные</w:t>
            </w:r>
            <w:r w:rsidR="00AA26F3" w:rsidRPr="00AA26F3">
              <w:rPr>
                <w:rFonts w:ascii="Times New Roman" w:hAnsi="Times New Roman"/>
                <w:color w:val="000000" w:themeColor="text1"/>
                <w:sz w:val="28"/>
                <w:szCs w:val="28"/>
                <w:lang w:eastAsia="en-US"/>
              </w:rPr>
              <w:t xml:space="preserve"> </w:t>
            </w:r>
          </w:p>
          <w:p w:rsidR="00077EFF" w:rsidRPr="00AA26F3" w:rsidRDefault="00AA26F3"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r w:rsidR="00077EFF" w:rsidRPr="00AA26F3">
              <w:rPr>
                <w:rFonts w:ascii="Times New Roman" w:hAnsi="Times New Roman"/>
                <w:color w:val="000000" w:themeColor="text1"/>
                <w:sz w:val="28"/>
                <w:szCs w:val="28"/>
                <w:lang w:eastAsia="en-US"/>
              </w:rPr>
              <w:t>телефоны</w:t>
            </w:r>
            <w:r w:rsidRPr="00AA26F3">
              <w:rPr>
                <w:rFonts w:ascii="Times New Roman" w:hAnsi="Times New Roman"/>
                <w:color w:val="000000" w:themeColor="text1"/>
                <w:sz w:val="28"/>
                <w:szCs w:val="28"/>
                <w:lang w:eastAsia="en-US"/>
              </w:rPr>
              <w:t xml:space="preserve"> </w:t>
            </w:r>
          </w:p>
        </w:tc>
        <w:tc>
          <w:tcPr>
            <w:tcW w:w="892" w:type="pct"/>
            <w:tcBorders>
              <w:top w:val="single" w:sz="8" w:space="0" w:color="auto"/>
              <w:left w:val="single" w:sz="8" w:space="0" w:color="auto"/>
              <w:bottom w:val="single" w:sz="8" w:space="0" w:color="auto"/>
              <w:right w:val="single" w:sz="8" w:space="0" w:color="auto"/>
            </w:tcBorders>
            <w:hideMark/>
          </w:tcPr>
          <w:p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График работы </w:t>
            </w:r>
          </w:p>
        </w:tc>
      </w:tr>
      <w:tr w:rsidR="00077EFF" w:rsidRPr="00AA26F3" w:rsidTr="002C5E34">
        <w:trPr>
          <w:trHeight w:val="1820"/>
        </w:trPr>
        <w:tc>
          <w:tcPr>
            <w:tcW w:w="331" w:type="pct"/>
            <w:tcBorders>
              <w:top w:val="nil"/>
              <w:left w:val="single" w:sz="8" w:space="0" w:color="auto"/>
              <w:bottom w:val="single" w:sz="8" w:space="0" w:color="auto"/>
              <w:right w:val="single" w:sz="8" w:space="0" w:color="auto"/>
            </w:tcBorders>
            <w:hideMark/>
          </w:tcPr>
          <w:p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1. </w:t>
            </w:r>
          </w:p>
        </w:tc>
        <w:tc>
          <w:tcPr>
            <w:tcW w:w="1335" w:type="pct"/>
            <w:tcBorders>
              <w:top w:val="nil"/>
              <w:left w:val="single" w:sz="8" w:space="0" w:color="auto"/>
              <w:bottom w:val="single" w:sz="8" w:space="0" w:color="auto"/>
              <w:right w:val="single" w:sz="8" w:space="0" w:color="auto"/>
            </w:tcBorders>
            <w:hideMark/>
          </w:tcPr>
          <w:p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Администрация</w:t>
            </w:r>
            <w:r w:rsidR="002C5E34">
              <w:rPr>
                <w:rFonts w:ascii="Times New Roman" w:hAnsi="Times New Roman"/>
                <w:color w:val="000000" w:themeColor="text1"/>
                <w:sz w:val="28"/>
                <w:szCs w:val="28"/>
                <w:lang w:eastAsia="en-US"/>
              </w:rPr>
              <w:t xml:space="preserve"> сельского поселения Чуюнчинский</w:t>
            </w:r>
            <w:r w:rsidR="00FC6FC0">
              <w:rPr>
                <w:rFonts w:ascii="Times New Roman" w:hAnsi="Times New Roman"/>
                <w:color w:val="000000" w:themeColor="text1"/>
                <w:sz w:val="28"/>
                <w:szCs w:val="28"/>
                <w:lang w:eastAsia="en-US"/>
              </w:rPr>
              <w:t xml:space="preserve"> сельсовет муниципального района Давлекановский район Республики Башкортостан</w:t>
            </w:r>
            <w:r w:rsidRPr="00AA26F3">
              <w:rPr>
                <w:rFonts w:ascii="Times New Roman" w:hAnsi="Times New Roman"/>
                <w:color w:val="000000" w:themeColor="text1"/>
                <w:sz w:val="28"/>
                <w:szCs w:val="28"/>
                <w:lang w:eastAsia="en-US"/>
              </w:rPr>
              <w:t xml:space="preserve"> </w:t>
            </w:r>
          </w:p>
        </w:tc>
        <w:tc>
          <w:tcPr>
            <w:tcW w:w="1377" w:type="pct"/>
            <w:tcBorders>
              <w:top w:val="nil"/>
              <w:left w:val="single" w:sz="8" w:space="0" w:color="auto"/>
              <w:bottom w:val="single" w:sz="8" w:space="0" w:color="auto"/>
              <w:right w:val="single" w:sz="8" w:space="0" w:color="auto"/>
            </w:tcBorders>
            <w:hideMark/>
          </w:tcPr>
          <w:p w:rsidR="00077EFF" w:rsidRPr="002C5E34" w:rsidRDefault="00077EFF" w:rsidP="002C5E34">
            <w:pPr>
              <w:tabs>
                <w:tab w:val="left" w:pos="7425"/>
              </w:tabs>
              <w:rPr>
                <w:sz w:val="28"/>
                <w:szCs w:val="28"/>
              </w:rPr>
            </w:pPr>
            <w:r w:rsidRPr="00AA26F3">
              <w:rPr>
                <w:rFonts w:ascii="Times New Roman" w:hAnsi="Times New Roman"/>
                <w:color w:val="000000" w:themeColor="text1"/>
                <w:sz w:val="28"/>
                <w:szCs w:val="28"/>
                <w:lang w:eastAsia="en-US"/>
              </w:rPr>
              <w:t>адрес</w:t>
            </w:r>
            <w:r w:rsidR="002C5E34">
              <w:rPr>
                <w:rFonts w:ascii="Times New Roman" w:hAnsi="Times New Roman"/>
                <w:color w:val="000000" w:themeColor="text1"/>
                <w:sz w:val="28"/>
                <w:szCs w:val="28"/>
                <w:lang w:eastAsia="en-US"/>
              </w:rPr>
              <w:t>:</w:t>
            </w:r>
            <w:r w:rsidR="002C5E34">
              <w:rPr>
                <w:sz w:val="28"/>
                <w:szCs w:val="28"/>
              </w:rPr>
              <w:t xml:space="preserve"> </w:t>
            </w:r>
            <w:r w:rsidR="002C5E34" w:rsidRPr="002C5E34">
              <w:rPr>
                <w:rFonts w:ascii="Times New Roman" w:hAnsi="Times New Roman"/>
                <w:sz w:val="28"/>
                <w:szCs w:val="28"/>
              </w:rPr>
              <w:t xml:space="preserve">453423, Республика Башкортостан, Давлекановский район, </w:t>
            </w:r>
            <w:proofErr w:type="spellStart"/>
            <w:r w:rsidR="002C5E34" w:rsidRPr="002C5E34">
              <w:rPr>
                <w:rFonts w:ascii="Times New Roman" w:hAnsi="Times New Roman"/>
                <w:sz w:val="28"/>
                <w:szCs w:val="28"/>
              </w:rPr>
              <w:t>с</w:t>
            </w:r>
            <w:proofErr w:type="gramStart"/>
            <w:r w:rsidR="002C5E34" w:rsidRPr="002C5E34">
              <w:rPr>
                <w:rFonts w:ascii="Times New Roman" w:hAnsi="Times New Roman"/>
                <w:sz w:val="28"/>
                <w:szCs w:val="28"/>
              </w:rPr>
              <w:t>.Ч</w:t>
            </w:r>
            <w:proofErr w:type="gramEnd"/>
            <w:r w:rsidR="002C5E34" w:rsidRPr="002C5E34">
              <w:rPr>
                <w:rFonts w:ascii="Times New Roman" w:hAnsi="Times New Roman"/>
                <w:sz w:val="28"/>
                <w:szCs w:val="28"/>
              </w:rPr>
              <w:t>уюнчи</w:t>
            </w:r>
            <w:proofErr w:type="spellEnd"/>
            <w:r w:rsidR="002C5E34" w:rsidRPr="002C5E34">
              <w:rPr>
                <w:rFonts w:ascii="Times New Roman" w:hAnsi="Times New Roman"/>
                <w:sz w:val="28"/>
                <w:szCs w:val="28"/>
              </w:rPr>
              <w:t xml:space="preserve">, ул.Центральная, д.19/2. </w:t>
            </w:r>
          </w:p>
          <w:p w:rsidR="00077EFF" w:rsidRPr="00AA26F3" w:rsidRDefault="00077EFF" w:rsidP="002C5E34">
            <w:pPr>
              <w:widowControl w:val="0"/>
              <w:suppressAutoHyphens w:val="0"/>
              <w:autoSpaceDE w:val="0"/>
              <w:autoSpaceDN w:val="0"/>
              <w:adjustRightInd w:val="0"/>
              <w:spacing w:after="0" w:line="240" w:lineRule="auto"/>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e-mail:</w:t>
            </w:r>
            <w:r w:rsidR="00AA26F3" w:rsidRPr="00AA26F3">
              <w:rPr>
                <w:rFonts w:ascii="Times New Roman" w:hAnsi="Times New Roman"/>
                <w:color w:val="000000" w:themeColor="text1"/>
                <w:sz w:val="28"/>
                <w:szCs w:val="28"/>
                <w:lang w:val="en-US" w:eastAsia="en-US"/>
              </w:rPr>
              <w:t xml:space="preserve"> </w:t>
            </w:r>
            <w:r w:rsidR="002C5E34">
              <w:rPr>
                <w:rFonts w:ascii="Times New Roman" w:hAnsi="Times New Roman"/>
                <w:color w:val="000000" w:themeColor="text1"/>
                <w:sz w:val="28"/>
                <w:szCs w:val="28"/>
                <w:lang w:val="en-US" w:eastAsia="en-US"/>
              </w:rPr>
              <w:t>chunchi_davl@ufamts.ru</w:t>
            </w:r>
          </w:p>
          <w:p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 xml:space="preserve"> </w:t>
            </w:r>
          </w:p>
        </w:tc>
        <w:tc>
          <w:tcPr>
            <w:tcW w:w="1065" w:type="pct"/>
            <w:tcBorders>
              <w:top w:val="nil"/>
              <w:left w:val="single" w:sz="8" w:space="0" w:color="auto"/>
              <w:bottom w:val="single" w:sz="8" w:space="0" w:color="auto"/>
              <w:right w:val="single" w:sz="8" w:space="0" w:color="auto"/>
            </w:tcBorders>
            <w:hideMark/>
          </w:tcPr>
          <w:p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 xml:space="preserve"> </w:t>
            </w:r>
          </w:p>
          <w:p w:rsidR="00077EFF" w:rsidRPr="002C5E34" w:rsidRDefault="00077EFF" w:rsidP="002C5E34">
            <w:pPr>
              <w:widowControl w:val="0"/>
              <w:suppressAutoHyphens w:val="0"/>
              <w:autoSpaceDE w:val="0"/>
              <w:autoSpaceDN w:val="0"/>
              <w:adjustRightInd w:val="0"/>
              <w:spacing w:after="0" w:line="240" w:lineRule="auto"/>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eastAsia="en-US"/>
              </w:rPr>
              <w:t xml:space="preserve">факс: </w:t>
            </w:r>
            <w:r w:rsidR="002C5E34">
              <w:rPr>
                <w:rFonts w:ascii="Times New Roman" w:hAnsi="Times New Roman"/>
                <w:color w:val="000000" w:themeColor="text1"/>
                <w:sz w:val="28"/>
                <w:szCs w:val="28"/>
                <w:lang w:val="en-US" w:eastAsia="en-US"/>
              </w:rPr>
              <w:t>8(347678)3-45-35</w:t>
            </w:r>
          </w:p>
          <w:p w:rsidR="00077EFF" w:rsidRPr="00AA26F3" w:rsidRDefault="00AA26F3"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val="en-US" w:eastAsia="en-US"/>
              </w:rPr>
              <w:t xml:space="preserve"> </w:t>
            </w:r>
          </w:p>
        </w:tc>
        <w:tc>
          <w:tcPr>
            <w:tcW w:w="892" w:type="pct"/>
            <w:tcBorders>
              <w:top w:val="nil"/>
              <w:left w:val="single" w:sz="8" w:space="0" w:color="auto"/>
              <w:bottom w:val="single" w:sz="8" w:space="0" w:color="auto"/>
              <w:right w:val="single" w:sz="8" w:space="0" w:color="auto"/>
            </w:tcBorders>
            <w:hideMark/>
          </w:tcPr>
          <w:p w:rsidR="002C5E34" w:rsidRPr="002C5E34" w:rsidRDefault="002C5E34" w:rsidP="002C5E34">
            <w:pPr>
              <w:widowControl w:val="0"/>
              <w:autoSpaceDE w:val="0"/>
              <w:autoSpaceDN w:val="0"/>
              <w:adjustRightInd w:val="0"/>
              <w:rPr>
                <w:rFonts w:ascii="Times New Roman" w:hAnsi="Times New Roman"/>
                <w:sz w:val="28"/>
                <w:szCs w:val="28"/>
              </w:rPr>
            </w:pPr>
            <w:r w:rsidRPr="002C5E34">
              <w:rPr>
                <w:rFonts w:ascii="Times New Roman" w:hAnsi="Times New Roman"/>
                <w:sz w:val="28"/>
                <w:szCs w:val="28"/>
              </w:rPr>
              <w:t>понедельник-пятница – с 9.00 до 18.00;</w:t>
            </w:r>
          </w:p>
          <w:p w:rsidR="002C5E34" w:rsidRPr="002C5E34" w:rsidRDefault="002C5E34" w:rsidP="002C5E34">
            <w:pPr>
              <w:widowControl w:val="0"/>
              <w:autoSpaceDE w:val="0"/>
              <w:autoSpaceDN w:val="0"/>
              <w:adjustRightInd w:val="0"/>
              <w:rPr>
                <w:rFonts w:ascii="Times New Roman" w:hAnsi="Times New Roman"/>
                <w:sz w:val="28"/>
                <w:szCs w:val="28"/>
              </w:rPr>
            </w:pPr>
            <w:r w:rsidRPr="002C5E34">
              <w:rPr>
                <w:rFonts w:ascii="Times New Roman" w:hAnsi="Times New Roman"/>
                <w:sz w:val="28"/>
                <w:szCs w:val="28"/>
              </w:rPr>
              <w:t>суббота и воскресенье – выходные дни;</w:t>
            </w:r>
          </w:p>
          <w:p w:rsidR="00077EFF" w:rsidRPr="002C5E34" w:rsidRDefault="002C5E34" w:rsidP="002C5E34">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2C5E34">
              <w:rPr>
                <w:rFonts w:ascii="Times New Roman" w:hAnsi="Times New Roman"/>
                <w:sz w:val="28"/>
                <w:szCs w:val="28"/>
              </w:rPr>
              <w:t>перерыв на обед - с 13.00 до 15.00</w:t>
            </w:r>
          </w:p>
        </w:tc>
      </w:tr>
    </w:tbl>
    <w:p w:rsidR="00077EFF" w:rsidRPr="00AA26F3" w:rsidRDefault="00077EFF" w:rsidP="00AA26F3">
      <w:pPr>
        <w:widowControl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Продолжительность рабочего дня, непосредственно предшествующего нерабочему праздничному дню, уменьшается на один час.</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1.4. Информация о местонахождении и графике работы Администрации, РГАУ МФЦ</w:t>
      </w:r>
      <w:r w:rsidR="00037537">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федеральной государственной информационной системе «Единый портал государственных и муниципальных услуг (функций) Российской Федерации» (далее </w:t>
      </w:r>
      <w:r w:rsidRPr="00AA26F3">
        <w:rPr>
          <w:rFonts w:ascii="Times New Roman" w:hAnsi="Times New Roman"/>
          <w:color w:val="000000" w:themeColor="text1"/>
          <w:sz w:val="28"/>
          <w:szCs w:val="28"/>
        </w:rPr>
        <w:lastRenderedPageBreak/>
        <w:t>– Единый портал государственных и муниципальных услуг</w:t>
      </w:r>
      <w:r w:rsidR="00FC6FC0">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(функций)) (http://www.gosuslugi.ru);</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государственной информационной системе «Портал государственных и муниципальных услуг Республики Башкортостан» (http://pgu.bashkortostan.ru);</w:t>
      </w:r>
    </w:p>
    <w:p w:rsidR="00FC6FC0" w:rsidRPr="00FC6FC0" w:rsidRDefault="00FC6FC0" w:rsidP="00FC6FC0">
      <w:pPr>
        <w:ind w:firstLine="709"/>
        <w:jc w:val="both"/>
        <w:rPr>
          <w:rFonts w:ascii="Times New Roman" w:hAnsi="Times New Roman"/>
          <w:sz w:val="28"/>
          <w:szCs w:val="28"/>
        </w:rPr>
      </w:pPr>
      <w:r w:rsidRPr="00FC6FC0">
        <w:rPr>
          <w:rFonts w:ascii="Times New Roman" w:hAnsi="Times New Roman"/>
          <w:sz w:val="28"/>
          <w:szCs w:val="28"/>
        </w:rPr>
        <w:t xml:space="preserve">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8" w:history="1">
        <w:r w:rsidRPr="00FC6FC0">
          <w:rPr>
            <w:rStyle w:val="a3"/>
            <w:rFonts w:ascii="Times New Roman" w:hAnsi="Times New Roman"/>
            <w:sz w:val="28"/>
            <w:szCs w:val="28"/>
          </w:rPr>
          <w:t>http://sovet-davlekanovo.ru</w:t>
        </w:r>
      </w:hyperlink>
      <w:r w:rsidRPr="00FC6FC0">
        <w:rPr>
          <w:rFonts w:ascii="Times New Roman" w:hAnsi="Times New Roman"/>
          <w:sz w:val="28"/>
          <w:szCs w:val="28"/>
        </w:rPr>
        <w:t>) (далее – официальный сайт);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официальном сайте РГАУ МФЦ: www.mfcrb.ru;</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информационных стендах в местах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w:t>
      </w:r>
      <w:r w:rsidR="006E0CD4">
        <w:rPr>
          <w:rFonts w:ascii="Times New Roman" w:hAnsi="Times New Roman"/>
          <w:color w:val="000000" w:themeColor="text1"/>
          <w:sz w:val="28"/>
          <w:szCs w:val="28"/>
        </w:rPr>
        <w:t>Заявителями</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используются следующие формы консультирования: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устное консультирование;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консультирование по почте (по электронной почте);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консультирование по телефону.</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1.6. Индивидуальное устное консультирование.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Время ожидания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при индивидуальном устном консультировании не может превышать 15 минут.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w:t>
      </w:r>
      <w:r w:rsidR="006E0CD4">
        <w:rPr>
          <w:rFonts w:ascii="Times New Roman" w:hAnsi="Times New Roman"/>
          <w:color w:val="000000" w:themeColor="text1"/>
          <w:sz w:val="28"/>
          <w:szCs w:val="28"/>
        </w:rPr>
        <w:t>Заявителю</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обратиться за необходимой информацией в письменном виде либо назначить другое удобное для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время для устного консультирования.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1.7. Индивидуальное консультирование по почте (по электронной почте).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индивидуальном консультировании по почте ответ на обращение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направляется почтой в адрес</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в случае обращения по электронной почте - на электронный адрес</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Датой получения обращения является дата регистрации входящего обращения.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1.8. Индивидуальное консультирование по телефону.</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гражданин, фамилии, имени, отчестве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должности лица, осуществляющего индивидуальное консультирование по телефону.</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 организациях либо структурных подразделениях, которые располагают необходимыми сведениями.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1.9. Должностные лица </w:t>
      </w:r>
      <w:r w:rsidR="009E21A2">
        <w:rPr>
          <w:rFonts w:ascii="Times New Roman" w:hAnsi="Times New Roman"/>
          <w:color w:val="000000" w:themeColor="text1"/>
          <w:sz w:val="28"/>
          <w:szCs w:val="28"/>
        </w:rPr>
        <w:t xml:space="preserve">участвующих в предоставлении </w:t>
      </w:r>
      <w:r w:rsidRPr="00AA26F3">
        <w:rPr>
          <w:rFonts w:ascii="Times New Roman" w:hAnsi="Times New Roman"/>
          <w:color w:val="000000" w:themeColor="text1"/>
          <w:sz w:val="28"/>
          <w:szCs w:val="28"/>
        </w:rPr>
        <w:t>муниципальн</w:t>
      </w:r>
      <w:r w:rsidR="009E21A2">
        <w:rPr>
          <w:rFonts w:ascii="Times New Roman" w:hAnsi="Times New Roman"/>
          <w:color w:val="000000" w:themeColor="text1"/>
          <w:sz w:val="28"/>
          <w:szCs w:val="28"/>
        </w:rPr>
        <w:t>ой</w:t>
      </w:r>
      <w:r w:rsidRPr="00AA26F3">
        <w:rPr>
          <w:rFonts w:ascii="Times New Roman" w:hAnsi="Times New Roman"/>
          <w:color w:val="000000" w:themeColor="text1"/>
          <w:sz w:val="28"/>
          <w:szCs w:val="28"/>
        </w:rPr>
        <w:t xml:space="preserve"> услуг</w:t>
      </w:r>
      <w:r w:rsidR="009E21A2">
        <w:rPr>
          <w:rFonts w:ascii="Times New Roman" w:hAnsi="Times New Roman"/>
          <w:color w:val="000000" w:themeColor="text1"/>
          <w:sz w:val="28"/>
          <w:szCs w:val="28"/>
        </w:rPr>
        <w:t>и</w:t>
      </w:r>
      <w:r w:rsidRPr="00AA26F3">
        <w:rPr>
          <w:rFonts w:ascii="Times New Roman" w:hAnsi="Times New Roman"/>
          <w:color w:val="000000" w:themeColor="text1"/>
          <w:sz w:val="28"/>
          <w:szCs w:val="28"/>
        </w:rPr>
        <w:t>, при ответе на обращения граждан и организаций обязаны: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устном обращении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 телефону или лично) должностные лица, осуществляющие консультирование, дают ответ самостоятельно. Если должностное лицо, к которому обратилось</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не может ответить на вопрос </w:t>
      </w:r>
      <w:r w:rsidRPr="00AA26F3">
        <w:rPr>
          <w:rFonts w:ascii="Times New Roman" w:hAnsi="Times New Roman"/>
          <w:color w:val="000000" w:themeColor="text1"/>
          <w:sz w:val="28"/>
          <w:szCs w:val="28"/>
        </w:rPr>
        <w:lastRenderedPageBreak/>
        <w:t xml:space="preserve">самостоятельно, то оно должно предложить </w:t>
      </w:r>
      <w:r w:rsidR="006E0CD4">
        <w:rPr>
          <w:rFonts w:ascii="Times New Roman" w:hAnsi="Times New Roman"/>
          <w:color w:val="000000" w:themeColor="text1"/>
          <w:sz w:val="28"/>
          <w:szCs w:val="28"/>
        </w:rPr>
        <w:t>Заявителю</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осуществляющие консультирование (по телефону или лично), должны корректно и внимательно относиться к</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м</w:t>
      </w:r>
      <w:r w:rsidRPr="00AA26F3">
        <w:rPr>
          <w:rFonts w:ascii="Times New Roman" w:hAnsi="Times New Roman"/>
          <w:color w:val="000000" w:themeColor="text1"/>
          <w:sz w:val="28"/>
          <w:szCs w:val="28"/>
        </w:rPr>
        <w:t>. При ответе на телефонные звонки должностное лицо, осуществляющее консультирование, должно назвать фамилию, имя, отчество</w:t>
      </w:r>
      <w:r w:rsidR="00D27F7B">
        <w:rPr>
          <w:rFonts w:ascii="Times New Roman" w:hAnsi="Times New Roman"/>
          <w:color w:val="000000" w:themeColor="text1"/>
          <w:sz w:val="28"/>
          <w:szCs w:val="28"/>
        </w:rPr>
        <w:t xml:space="preserve"> </w:t>
      </w:r>
      <w:r w:rsidR="00D27F7B" w:rsidRPr="00AA26F3">
        <w:rPr>
          <w:rFonts w:ascii="Times New Roman" w:hAnsi="Times New Roman"/>
          <w:color w:val="000000" w:themeColor="text1"/>
          <w:sz w:val="28"/>
          <w:szCs w:val="28"/>
        </w:rPr>
        <w:t>(последнее - при наличии)</w:t>
      </w:r>
      <w:r w:rsidRPr="00AA26F3">
        <w:rPr>
          <w:rFonts w:ascii="Times New Roman" w:hAnsi="Times New Roman"/>
          <w:color w:val="000000" w:themeColor="text1"/>
          <w:sz w:val="28"/>
          <w:szCs w:val="28"/>
        </w:rPr>
        <w:t xml:space="preserve">, занимаемую должность и наименование </w:t>
      </w:r>
      <w:r w:rsidR="00657B57">
        <w:rPr>
          <w:rFonts w:ascii="Times New Roman" w:hAnsi="Times New Roman"/>
          <w:color w:val="000000" w:themeColor="text1"/>
          <w:sz w:val="28"/>
          <w:szCs w:val="28"/>
        </w:rPr>
        <w:t>подразделения.</w:t>
      </w:r>
      <w:r w:rsidRPr="00AA26F3">
        <w:rPr>
          <w:rFonts w:ascii="Times New Roman" w:hAnsi="Times New Roman"/>
          <w:color w:val="000000" w:themeColor="text1"/>
          <w:sz w:val="28"/>
          <w:szCs w:val="28"/>
        </w:rPr>
        <w:t xml:space="preserve">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сделать);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должностное лицо не вправе осуществлять консультирование</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выходящее за рамки информирования о стандартных</w:t>
      </w:r>
      <w:r w:rsidR="00657B5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процедурах и условиях оказания муниципальной услуги и влияющее прямо или косвенно на индивидуальные решения</w:t>
      </w:r>
      <w:r w:rsidR="0003753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1.10. На стендах в местах предоставления муниципальной услуги должны размещаться следующие информационные материалы: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текст Регламента с приложениями (полная версия в сети Интернет на официальном сайте </w:t>
      </w:r>
      <w:hyperlink r:id="rId9" w:history="1">
        <w:r w:rsidR="00FC6FC0" w:rsidRPr="00D90637">
          <w:rPr>
            <w:rStyle w:val="a3"/>
            <w:sz w:val="28"/>
            <w:szCs w:val="28"/>
          </w:rPr>
          <w:t>http://sovet-davlekanovo.ru</w:t>
        </w:r>
      </w:hyperlink>
      <w:r w:rsidRPr="00AA26F3">
        <w:rPr>
          <w:rFonts w:ascii="Times New Roman" w:hAnsi="Times New Roman"/>
          <w:color w:val="000000" w:themeColor="text1"/>
          <w:sz w:val="28"/>
          <w:szCs w:val="28"/>
        </w:rPr>
        <w:t xml:space="preserve"> и извлечения на информационных стендах);</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схема размещения должностных лиц и </w:t>
      </w:r>
      <w:r w:rsidR="00657B57">
        <w:rPr>
          <w:rFonts w:ascii="Times New Roman" w:hAnsi="Times New Roman"/>
          <w:color w:val="000000" w:themeColor="text1"/>
          <w:sz w:val="28"/>
          <w:szCs w:val="28"/>
        </w:rPr>
        <w:t xml:space="preserve">график </w:t>
      </w:r>
      <w:r w:rsidRPr="00AA26F3">
        <w:rPr>
          <w:rFonts w:ascii="Times New Roman" w:hAnsi="Times New Roman"/>
          <w:color w:val="000000" w:themeColor="text1"/>
          <w:sz w:val="28"/>
          <w:szCs w:val="28"/>
        </w:rPr>
        <w:t xml:space="preserve">приема ими граждан, номера кабинетов, в которых предоставляется муниципальная услуга, фамилии, имена, отчества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должности соответствующих должностных лиц;</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формы документов для заполнения, образцы заполнения документов;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оснований для отказа в предоставлении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блок-схема, наглядно отображающая алгоритм прохождения административных процедур;</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обжалования решения, действий или бездействия должностных лиц, предоставляющих муниципальную услугу.</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II. Стандарт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2.1.Муниципальная услуга «Предоставление однократно бесплатно в собственность граждан земельных участков, находящихся в муниципальной </w:t>
      </w:r>
      <w:r w:rsidRPr="00AA26F3">
        <w:rPr>
          <w:rFonts w:ascii="Times New Roman" w:hAnsi="Times New Roman"/>
          <w:color w:val="000000" w:themeColor="text1"/>
          <w:sz w:val="28"/>
          <w:szCs w:val="28"/>
        </w:rPr>
        <w:lastRenderedPageBreak/>
        <w:t xml:space="preserve">собственности </w:t>
      </w:r>
      <w:r w:rsidR="002C5E34">
        <w:rPr>
          <w:rFonts w:ascii="Times New Roman" w:hAnsi="Times New Roman"/>
          <w:sz w:val="28"/>
          <w:szCs w:val="28"/>
        </w:rPr>
        <w:t>сельского поселения Чуюнчинский</w:t>
      </w:r>
      <w:r w:rsidR="00FC6FC0"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Pr="00FC6FC0">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для индивидуального жилищного строительства».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органа представляющего муниципальную услугу</w:t>
      </w:r>
    </w:p>
    <w:p w:rsidR="00FC6FC0"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 Муниципальная услуга предоставляется Администрацией </w:t>
      </w:r>
      <w:r w:rsidR="002C5E34">
        <w:rPr>
          <w:rFonts w:ascii="Times New Roman" w:hAnsi="Times New Roman"/>
          <w:sz w:val="28"/>
          <w:szCs w:val="28"/>
        </w:rPr>
        <w:t>сельского поселения Чуюнчинский</w:t>
      </w:r>
      <w:r w:rsidR="00FC6FC0"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00FC6FC0">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Информация об органах и организациях, участвующих в предоставлении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Pr="00AA26F3">
        <w:rPr>
          <w:rFonts w:ascii="Times New Roman" w:hAnsi="Times New Roman"/>
          <w:color w:val="000000" w:themeColor="text1"/>
          <w:sz w:val="28"/>
          <w:szCs w:val="28"/>
        </w:rPr>
        <w:t>Государственное унитарное предприятие «Бюро технической инвентаризации Республики Башкортостан» (далее – ГУП «БТИ РБ»);</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Pr="00AA26F3">
        <w:rPr>
          <w:rFonts w:ascii="Times New Roman" w:hAnsi="Times New Roman"/>
          <w:color w:val="000000" w:themeColor="text1"/>
          <w:sz w:val="28"/>
          <w:szCs w:val="28"/>
        </w:rPr>
        <w:t xml:space="preserve">Управление Федеральной службы государственной регистрации, кадастра и картографии по Республике Башкортостан (далее - </w:t>
      </w:r>
      <w:proofErr w:type="spellStart"/>
      <w:r w:rsidRPr="00AA26F3">
        <w:rPr>
          <w:rFonts w:ascii="Times New Roman" w:hAnsi="Times New Roman"/>
          <w:color w:val="000000" w:themeColor="text1"/>
          <w:sz w:val="28"/>
          <w:szCs w:val="28"/>
        </w:rPr>
        <w:t>Росреестр</w:t>
      </w:r>
      <w:proofErr w:type="spellEnd"/>
      <w:r w:rsidRPr="00AA26F3">
        <w:rPr>
          <w:rFonts w:ascii="Times New Roman" w:hAnsi="Times New Roman"/>
          <w:color w:val="000000" w:themeColor="text1"/>
          <w:sz w:val="28"/>
          <w:szCs w:val="28"/>
        </w:rPr>
        <w:t xml:space="preserve"> по РБ);</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Pr="00AA26F3">
        <w:rPr>
          <w:rFonts w:ascii="Times New Roman" w:hAnsi="Times New Roman"/>
          <w:color w:val="000000" w:themeColor="text1"/>
          <w:sz w:val="28"/>
          <w:szCs w:val="28"/>
        </w:rPr>
        <w:t>Республиканское автономное учреждение «Многофункциональный центр предоставления государственных и муниципальных услуг».</w:t>
      </w:r>
    </w:p>
    <w:p w:rsidR="00E712EF" w:rsidRDefault="00E712EF"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E712EF">
        <w:rPr>
          <w:rFonts w:ascii="Times New Roman" w:hAnsi="Times New Roman"/>
          <w:color w:val="000000" w:themeColor="text1"/>
          <w:sz w:val="28"/>
          <w:szCs w:val="28"/>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предоставлении муниципальной услуги запрещается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w:t>
      </w:r>
      <w:r w:rsidR="00E712EF">
        <w:rPr>
          <w:rFonts w:ascii="Times New Roman" w:hAnsi="Times New Roman"/>
          <w:color w:val="000000" w:themeColor="text1"/>
          <w:sz w:val="28"/>
          <w:szCs w:val="28"/>
        </w:rPr>
        <w:t xml:space="preserve">арственные органы и организации.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2.3. Результатом предоставления муниципальной услуги является: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решение органа местного самоуправления о предоставлении однократно и бесплатно земельного участка для индивидуального жилищного строительства, договор о предоставлении земельного участка в собственность бесплатно и акт приема-передачи земельного участка к указанному договору;</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отказ в предоставлении однократно и бесплатно земельного участка для индивидуального жилищного строительства.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2.4. Предоставление муниципальной услуги осуществляется в следующие сроки: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МО (далее - Комиссия) в течение 30 календарных дней;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Комиссией принимается решение о предварительном распределении земельных участков лицам, состоящим на учете в порядке очередности, в течение 10 </w:t>
      </w:r>
      <w:r w:rsidRPr="00AA26F3">
        <w:rPr>
          <w:rFonts w:ascii="Times New Roman" w:hAnsi="Times New Roman"/>
          <w:color w:val="000000" w:themeColor="text1"/>
          <w:sz w:val="28"/>
          <w:szCs w:val="28"/>
        </w:rPr>
        <w:lastRenderedPageBreak/>
        <w:t xml:space="preserve">дней рабочих </w:t>
      </w:r>
      <w:proofErr w:type="gramStart"/>
      <w:r w:rsidRPr="00AA26F3">
        <w:rPr>
          <w:rFonts w:ascii="Times New Roman" w:hAnsi="Times New Roman"/>
          <w:color w:val="000000" w:themeColor="text1"/>
          <w:sz w:val="28"/>
          <w:szCs w:val="28"/>
        </w:rPr>
        <w:t xml:space="preserve">с даты </w:t>
      </w:r>
      <w:r w:rsidR="00FC6FC0" w:rsidRPr="00AA26F3">
        <w:rPr>
          <w:rFonts w:ascii="Times New Roman" w:hAnsi="Times New Roman"/>
          <w:color w:val="000000" w:themeColor="text1"/>
          <w:sz w:val="28"/>
          <w:szCs w:val="28"/>
        </w:rPr>
        <w:t>размещения</w:t>
      </w:r>
      <w:proofErr w:type="gramEnd"/>
      <w:r w:rsidR="00FC6FC0" w:rsidRPr="00AA26F3">
        <w:rPr>
          <w:rFonts w:ascii="Times New Roman" w:hAnsi="Times New Roman"/>
          <w:color w:val="000000" w:themeColor="text1"/>
          <w:sz w:val="28"/>
          <w:szCs w:val="28"/>
        </w:rPr>
        <w:t xml:space="preserve"> </w:t>
      </w:r>
      <w:r w:rsidR="00FC6FC0">
        <w:rPr>
          <w:rFonts w:ascii="Times New Roman" w:hAnsi="Times New Roman"/>
          <w:color w:val="000000" w:themeColor="text1"/>
          <w:sz w:val="28"/>
          <w:szCs w:val="28"/>
        </w:rPr>
        <w:t>и</w:t>
      </w:r>
      <w:r w:rsidRPr="00AA26F3">
        <w:rPr>
          <w:rFonts w:ascii="Times New Roman" w:hAnsi="Times New Roman"/>
          <w:color w:val="000000" w:themeColor="text1"/>
          <w:sz w:val="28"/>
          <w:szCs w:val="28"/>
        </w:rPr>
        <w:t xml:space="preserve">нформационного сообщения на официальном сайте Администрации </w:t>
      </w:r>
      <w:r w:rsidR="00FC6FC0">
        <w:rPr>
          <w:rFonts w:ascii="Times New Roman" w:hAnsi="Times New Roman"/>
          <w:color w:val="000000" w:themeColor="text1"/>
          <w:sz w:val="28"/>
          <w:szCs w:val="28"/>
        </w:rPr>
        <w:t xml:space="preserve"> и </w:t>
      </w:r>
      <w:r w:rsidRPr="00AA26F3">
        <w:rPr>
          <w:rFonts w:ascii="Times New Roman" w:hAnsi="Times New Roman"/>
          <w:color w:val="000000" w:themeColor="text1"/>
          <w:sz w:val="28"/>
          <w:szCs w:val="28"/>
        </w:rPr>
        <w:t>информации о перечне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Администрация в течение 5 рабочих дней с учетом решения Комиссии направляет лицам, состоящим на учете, извещения с предложением о предоставлении конкретного земельного участка. В случае письменного отказа гражданина, направленного в Администрацию в течение 10 календарных дней с момента получения извещения, от предложенного земельного участка, он сохраняет очередность и право на получение земельного участка;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на основании решения Комиссии о предварительном распределении опубликованных земельных участков Администрация в течение 15 календарных дней со дня получения гражданином извещения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Администрацию принявшего решение о предоставлении земельного участка.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граждан,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граждан.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нормативных правовых актов, регулирующих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отношения, возникающие в связи с предоставлением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2.5. Предоставление муниципальной услуги осуществляется в соответствии со следующими нормативными правовыми актами: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Конституцией Российской Федерации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 237,                     от 25 декабря </w:t>
      </w:r>
      <w:r w:rsidRPr="00AA26F3">
        <w:rPr>
          <w:rFonts w:ascii="Times New Roman" w:hAnsi="Times New Roman"/>
          <w:color w:val="000000" w:themeColor="text1"/>
          <w:sz w:val="28"/>
          <w:szCs w:val="28"/>
        </w:rPr>
        <w:t>1993</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Гражданским кодексом Российской Феде</w:t>
      </w:r>
      <w:r w:rsidR="00E712EF">
        <w:rPr>
          <w:rFonts w:ascii="Times New Roman" w:hAnsi="Times New Roman"/>
          <w:color w:val="000000" w:themeColor="text1"/>
          <w:sz w:val="28"/>
          <w:szCs w:val="28"/>
        </w:rPr>
        <w:t>рации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08 декабря </w:t>
      </w:r>
      <w:r w:rsidRPr="00AA26F3">
        <w:rPr>
          <w:rFonts w:ascii="Times New Roman" w:hAnsi="Times New Roman"/>
          <w:color w:val="000000" w:themeColor="text1"/>
          <w:sz w:val="28"/>
          <w:szCs w:val="28"/>
        </w:rPr>
        <w:t>1994</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238 - 239);</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Земельным кодексом Российской Федерации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29 октября </w:t>
      </w:r>
      <w:r w:rsidRPr="00AA26F3">
        <w:rPr>
          <w:rFonts w:ascii="Times New Roman" w:hAnsi="Times New Roman"/>
          <w:color w:val="000000" w:themeColor="text1"/>
          <w:sz w:val="28"/>
          <w:szCs w:val="28"/>
        </w:rPr>
        <w:t>2001</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44, ст. 4147);</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w:t>
      </w:r>
      <w:r w:rsidR="00E712EF">
        <w:rPr>
          <w:rFonts w:ascii="Times New Roman" w:hAnsi="Times New Roman"/>
          <w:color w:val="000000" w:themeColor="text1"/>
          <w:sz w:val="28"/>
          <w:szCs w:val="28"/>
        </w:rPr>
        <w:t>льным законом от 21 июля 1997 года</w:t>
      </w:r>
      <w:r w:rsidRPr="00AA26F3">
        <w:rPr>
          <w:rFonts w:ascii="Times New Roman" w:hAnsi="Times New Roman"/>
          <w:color w:val="000000" w:themeColor="text1"/>
          <w:sz w:val="28"/>
          <w:szCs w:val="28"/>
        </w:rPr>
        <w:t xml:space="preserve"> № 122-ФЗ «О государственной регистрации прав на недвижимое имущество и сделок с ним» (на сайте «Российская газета», </w:t>
      </w:r>
      <w:r w:rsidR="00E712EF">
        <w:rPr>
          <w:rFonts w:ascii="Times New Roman" w:hAnsi="Times New Roman"/>
          <w:color w:val="000000" w:themeColor="text1"/>
          <w:sz w:val="28"/>
          <w:szCs w:val="28"/>
        </w:rPr>
        <w:t xml:space="preserve">от </w:t>
      </w:r>
      <w:r w:rsidRPr="00AA26F3">
        <w:rPr>
          <w:rFonts w:ascii="Times New Roman" w:hAnsi="Times New Roman"/>
          <w:color w:val="000000" w:themeColor="text1"/>
          <w:sz w:val="28"/>
          <w:szCs w:val="28"/>
        </w:rPr>
        <w:t>30 июля 1997 г</w:t>
      </w:r>
      <w:r w:rsidR="00E712EF">
        <w:rPr>
          <w:rFonts w:ascii="Times New Roman" w:hAnsi="Times New Roman"/>
          <w:color w:val="000000" w:themeColor="text1"/>
          <w:sz w:val="28"/>
          <w:szCs w:val="28"/>
        </w:rPr>
        <w:t>ода</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Федеральным законом от 25 октября 2001 года № 137-ФЗ «О введении в действие Земельного кодекса Российской Федерации»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29 октября </w:t>
      </w:r>
      <w:r w:rsidRPr="00AA26F3">
        <w:rPr>
          <w:rFonts w:ascii="Times New Roman" w:hAnsi="Times New Roman"/>
          <w:color w:val="000000" w:themeColor="text1"/>
          <w:sz w:val="28"/>
          <w:szCs w:val="28"/>
        </w:rPr>
        <w:t>2001</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44, ст. 4148);</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 мая 2006 года № 59-ФЗ «О порядке рассмотрения обращений граждан Российской Федер</w:t>
      </w:r>
      <w:r w:rsidR="00E712EF">
        <w:rPr>
          <w:rFonts w:ascii="Times New Roman" w:hAnsi="Times New Roman"/>
          <w:color w:val="000000" w:themeColor="text1"/>
          <w:sz w:val="28"/>
          <w:szCs w:val="28"/>
        </w:rPr>
        <w:t>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11 мая </w:t>
      </w:r>
      <w:r w:rsidRPr="00AA26F3">
        <w:rPr>
          <w:rFonts w:ascii="Times New Roman" w:hAnsi="Times New Roman"/>
          <w:color w:val="000000" w:themeColor="text1"/>
          <w:sz w:val="28"/>
          <w:szCs w:val="28"/>
        </w:rPr>
        <w:t>2006</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70 - 71);</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27 июля 2006 года № 152-ФЗ «О персональных данных»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законодательс</w:t>
      </w:r>
      <w:r w:rsidR="00E712EF">
        <w:rPr>
          <w:rFonts w:ascii="Times New Roman" w:hAnsi="Times New Roman"/>
          <w:color w:val="000000" w:themeColor="text1"/>
          <w:sz w:val="28"/>
          <w:szCs w:val="28"/>
        </w:rPr>
        <w:t>тва Российской Федерации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31 июля </w:t>
      </w:r>
      <w:r w:rsidRPr="00AA26F3">
        <w:rPr>
          <w:rFonts w:ascii="Times New Roman" w:hAnsi="Times New Roman"/>
          <w:color w:val="000000" w:themeColor="text1"/>
          <w:sz w:val="28"/>
          <w:szCs w:val="28"/>
        </w:rPr>
        <w:t>2006</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31 (1 ч.), ст. 3451);</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24 июля 2007 года № 221-ФЗ «О государственном кадастре недвижимости»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w:t>
      </w:r>
      <w:r w:rsidR="0047076A">
        <w:rPr>
          <w:rFonts w:ascii="Times New Roman" w:hAnsi="Times New Roman"/>
          <w:color w:val="000000" w:themeColor="text1"/>
          <w:sz w:val="28"/>
          <w:szCs w:val="28"/>
        </w:rPr>
        <w:t xml:space="preserve">          </w:t>
      </w:r>
      <w:r w:rsidR="00E712EF">
        <w:rPr>
          <w:rFonts w:ascii="Times New Roman" w:hAnsi="Times New Roman"/>
          <w:color w:val="000000" w:themeColor="text1"/>
          <w:sz w:val="28"/>
          <w:szCs w:val="28"/>
        </w:rPr>
        <w:t xml:space="preserve">от 30 июля </w:t>
      </w:r>
      <w:r w:rsidRPr="00AA26F3">
        <w:rPr>
          <w:rFonts w:ascii="Times New Roman" w:hAnsi="Times New Roman"/>
          <w:color w:val="000000" w:themeColor="text1"/>
          <w:sz w:val="28"/>
          <w:szCs w:val="28"/>
        </w:rPr>
        <w:t>2007</w:t>
      </w:r>
      <w:r w:rsidR="00E712EF">
        <w:rPr>
          <w:rFonts w:ascii="Times New Roman" w:hAnsi="Times New Roman"/>
          <w:color w:val="000000" w:themeColor="text1"/>
          <w:sz w:val="28"/>
          <w:szCs w:val="28"/>
        </w:rPr>
        <w:t xml:space="preserve"> года</w:t>
      </w:r>
      <w:r w:rsidR="0047076A">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 31, ст. 4017);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27 июля 2010 года № 210-ФЗ «Об организации предоставления государственных и муниципальных услуг»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законодательс</w:t>
      </w:r>
      <w:r w:rsidR="00E712EF">
        <w:rPr>
          <w:rFonts w:ascii="Times New Roman" w:hAnsi="Times New Roman"/>
          <w:color w:val="000000" w:themeColor="text1"/>
          <w:sz w:val="28"/>
          <w:szCs w:val="28"/>
        </w:rPr>
        <w:t>тва Российской Федерации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02 августа </w:t>
      </w:r>
      <w:r w:rsidRPr="00AA26F3">
        <w:rPr>
          <w:rFonts w:ascii="Times New Roman" w:hAnsi="Times New Roman"/>
          <w:color w:val="000000" w:themeColor="text1"/>
          <w:sz w:val="28"/>
          <w:szCs w:val="28"/>
        </w:rPr>
        <w:t>2010</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31, ст. 4179);</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w:t>
      </w:r>
      <w:r w:rsidR="003126CA">
        <w:rPr>
          <w:rFonts w:ascii="Times New Roman" w:hAnsi="Times New Roman"/>
          <w:color w:val="000000" w:themeColor="text1"/>
          <w:sz w:val="28"/>
          <w:szCs w:val="28"/>
        </w:rPr>
        <w:t>нодательства Р</w:t>
      </w:r>
      <w:r w:rsidR="0047076A">
        <w:rPr>
          <w:rFonts w:ascii="Times New Roman" w:hAnsi="Times New Roman"/>
          <w:color w:val="000000" w:themeColor="text1"/>
          <w:sz w:val="28"/>
          <w:szCs w:val="28"/>
        </w:rPr>
        <w:t xml:space="preserve">оссийской </w:t>
      </w:r>
      <w:r w:rsidR="003126CA">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3126CA">
        <w:rPr>
          <w:rFonts w:ascii="Times New Roman" w:hAnsi="Times New Roman"/>
          <w:color w:val="000000" w:themeColor="text1"/>
          <w:sz w:val="28"/>
          <w:szCs w:val="28"/>
        </w:rPr>
        <w:t xml:space="preserve">, </w:t>
      </w:r>
      <w:r w:rsidR="006958A4">
        <w:rPr>
          <w:rFonts w:ascii="Times New Roman" w:hAnsi="Times New Roman"/>
          <w:color w:val="000000" w:themeColor="text1"/>
          <w:sz w:val="28"/>
          <w:szCs w:val="28"/>
        </w:rPr>
        <w:t xml:space="preserve">          </w:t>
      </w:r>
      <w:r w:rsidR="003126CA">
        <w:rPr>
          <w:rFonts w:ascii="Times New Roman" w:hAnsi="Times New Roman"/>
          <w:color w:val="000000" w:themeColor="text1"/>
          <w:sz w:val="28"/>
          <w:szCs w:val="28"/>
        </w:rPr>
        <w:t xml:space="preserve">от 30 мая </w:t>
      </w:r>
      <w:r w:rsidRPr="00AA26F3">
        <w:rPr>
          <w:rFonts w:ascii="Times New Roman" w:hAnsi="Times New Roman"/>
          <w:color w:val="000000" w:themeColor="text1"/>
          <w:sz w:val="28"/>
          <w:szCs w:val="28"/>
        </w:rPr>
        <w:t>2011</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22, ст. 3169);</w:t>
      </w:r>
    </w:p>
    <w:p w:rsidR="003126CA" w:rsidRDefault="003126CA"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3126CA">
        <w:rPr>
          <w:rFonts w:ascii="Times New Roman" w:hAnsi="Times New Roman"/>
          <w:color w:val="000000" w:themeColor="text1"/>
          <w:sz w:val="28"/>
          <w:szCs w:val="28"/>
        </w:rPr>
        <w:t xml:space="preserve">Конституцией Республики Башкортостан </w:t>
      </w:r>
      <w:r>
        <w:rPr>
          <w:rFonts w:ascii="Times New Roman" w:hAnsi="Times New Roman"/>
          <w:color w:val="000000" w:themeColor="text1"/>
          <w:sz w:val="28"/>
          <w:szCs w:val="28"/>
        </w:rPr>
        <w:t>(</w:t>
      </w:r>
      <w:r w:rsidR="006958A4">
        <w:rPr>
          <w:rFonts w:ascii="Times New Roman" w:hAnsi="Times New Roman"/>
          <w:color w:val="000000" w:themeColor="text1"/>
          <w:sz w:val="28"/>
          <w:szCs w:val="28"/>
        </w:rPr>
        <w:t>«</w:t>
      </w:r>
      <w:r>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Pr>
          <w:rFonts w:ascii="Times New Roman" w:hAnsi="Times New Roman"/>
          <w:color w:val="000000" w:themeColor="text1"/>
          <w:sz w:val="28"/>
          <w:szCs w:val="28"/>
        </w:rPr>
        <w:t xml:space="preserve">,             от 06 декабря </w:t>
      </w:r>
      <w:r w:rsidRPr="003126CA">
        <w:rPr>
          <w:rFonts w:ascii="Times New Roman" w:hAnsi="Times New Roman"/>
          <w:color w:val="000000" w:themeColor="text1"/>
          <w:sz w:val="28"/>
          <w:szCs w:val="28"/>
        </w:rPr>
        <w:t>200</w:t>
      </w:r>
      <w:r>
        <w:rPr>
          <w:rFonts w:ascii="Times New Roman" w:hAnsi="Times New Roman"/>
          <w:color w:val="000000" w:themeColor="text1"/>
          <w:sz w:val="28"/>
          <w:szCs w:val="28"/>
        </w:rPr>
        <w:t>2 года, № 236 - 237 (25216 - 25217);</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Законом Республики Башкортостан от 5 января 2004 года № 59-З </w:t>
      </w:r>
      <w:r w:rsidR="006958A4">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 регулировании земельных отношений в Республики Башкортостан»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 № 29</w:t>
      </w:r>
      <w:r w:rsidR="003126CA">
        <w:rPr>
          <w:rFonts w:ascii="Times New Roman" w:hAnsi="Times New Roman"/>
          <w:color w:val="000000" w:themeColor="text1"/>
          <w:sz w:val="28"/>
          <w:szCs w:val="28"/>
        </w:rPr>
        <w:t xml:space="preserve"> (25512), от 13 февраля </w:t>
      </w:r>
      <w:r w:rsidRPr="00AA26F3">
        <w:rPr>
          <w:rFonts w:ascii="Times New Roman" w:hAnsi="Times New Roman"/>
          <w:color w:val="000000" w:themeColor="text1"/>
          <w:sz w:val="28"/>
          <w:szCs w:val="28"/>
        </w:rPr>
        <w:t>2004</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Законом Республики Башкортостан от 18 марта 2005 № 162-з «О местном самоуправлении в Республике Башкортостан» (</w:t>
      </w:r>
      <w:r w:rsidR="006958A4">
        <w:rPr>
          <w:rFonts w:ascii="Times New Roman" w:hAnsi="Times New Roman"/>
          <w:color w:val="000000" w:themeColor="text1"/>
          <w:sz w:val="28"/>
          <w:szCs w:val="28"/>
        </w:rPr>
        <w:t>«</w:t>
      </w:r>
      <w:r w:rsidR="006958A4" w:rsidRPr="006958A4">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sidR="006958A4" w:rsidRPr="006958A4">
        <w:rPr>
          <w:rFonts w:ascii="Times New Roman" w:hAnsi="Times New Roman"/>
          <w:color w:val="000000" w:themeColor="text1"/>
          <w:sz w:val="28"/>
          <w:szCs w:val="28"/>
        </w:rPr>
        <w:t xml:space="preserve">, </w:t>
      </w:r>
      <w:r w:rsidR="006958A4">
        <w:rPr>
          <w:rFonts w:ascii="Times New Roman" w:hAnsi="Times New Roman"/>
          <w:color w:val="000000" w:themeColor="text1"/>
          <w:sz w:val="28"/>
          <w:szCs w:val="28"/>
        </w:rPr>
        <w:t xml:space="preserve">             от 22 марта </w:t>
      </w:r>
      <w:r w:rsidR="006958A4" w:rsidRPr="006958A4">
        <w:rPr>
          <w:rFonts w:ascii="Times New Roman" w:hAnsi="Times New Roman"/>
          <w:color w:val="000000" w:themeColor="text1"/>
          <w:sz w:val="28"/>
          <w:szCs w:val="28"/>
        </w:rPr>
        <w:t>2005</w:t>
      </w:r>
      <w:r w:rsidR="006958A4">
        <w:rPr>
          <w:rFonts w:ascii="Times New Roman" w:hAnsi="Times New Roman"/>
          <w:color w:val="000000" w:themeColor="text1"/>
          <w:sz w:val="28"/>
          <w:szCs w:val="28"/>
        </w:rPr>
        <w:t xml:space="preserve"> года №</w:t>
      </w:r>
      <w:r w:rsidR="006958A4" w:rsidRPr="006958A4">
        <w:rPr>
          <w:rFonts w:ascii="Times New Roman" w:hAnsi="Times New Roman"/>
          <w:color w:val="000000" w:themeColor="text1"/>
          <w:sz w:val="28"/>
          <w:szCs w:val="28"/>
        </w:rPr>
        <w:t>52(25785)</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w:t>
      </w:r>
      <w:r w:rsidR="003126CA">
        <w:rPr>
          <w:rFonts w:ascii="Times New Roman" w:hAnsi="Times New Roman"/>
          <w:color w:val="000000" w:themeColor="text1"/>
          <w:sz w:val="28"/>
          <w:szCs w:val="28"/>
        </w:rPr>
        <w:t xml:space="preserve">Республики Башкортостан», от 02 февраля </w:t>
      </w:r>
      <w:r w:rsidRPr="00AA26F3">
        <w:rPr>
          <w:rFonts w:ascii="Times New Roman" w:hAnsi="Times New Roman"/>
          <w:color w:val="000000" w:themeColor="text1"/>
          <w:sz w:val="28"/>
          <w:szCs w:val="28"/>
        </w:rPr>
        <w:t>2012</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xml:space="preserve">, №4 (370), ст. 196);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w:t>
      </w:r>
      <w:r w:rsidR="003126CA">
        <w:rPr>
          <w:rFonts w:ascii="Times New Roman" w:hAnsi="Times New Roman"/>
          <w:color w:val="000000" w:themeColor="text1"/>
          <w:sz w:val="28"/>
          <w:szCs w:val="28"/>
        </w:rPr>
        <w:t xml:space="preserve">от 04 февраля </w:t>
      </w:r>
      <w:r w:rsidRPr="00AA26F3">
        <w:rPr>
          <w:rFonts w:ascii="Times New Roman" w:hAnsi="Times New Roman"/>
          <w:color w:val="000000" w:themeColor="text1"/>
          <w:sz w:val="28"/>
          <w:szCs w:val="28"/>
        </w:rPr>
        <w:t>2013</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№4 (406);</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Уставом </w:t>
      </w:r>
      <w:r w:rsidR="002C5E34">
        <w:rPr>
          <w:rFonts w:ascii="Times New Roman" w:hAnsi="Times New Roman"/>
          <w:sz w:val="28"/>
          <w:szCs w:val="28"/>
        </w:rPr>
        <w:t>сельского поселения Чуюнчинский</w:t>
      </w:r>
      <w:r w:rsidR="00CE5927"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Pr="00AA26F3">
        <w:rPr>
          <w:rFonts w:ascii="Times New Roman" w:hAnsi="Times New Roman"/>
          <w:color w:val="000000" w:themeColor="text1"/>
          <w:sz w:val="28"/>
          <w:szCs w:val="28"/>
        </w:rPr>
        <w:t>;</w:t>
      </w:r>
    </w:p>
    <w:p w:rsidR="00AA26F3" w:rsidRPr="00CE5927" w:rsidRDefault="00AA26F3" w:rsidP="00AA26F3">
      <w:pPr>
        <w:autoSpaceDE w:val="0"/>
        <w:autoSpaceDN w:val="0"/>
        <w:adjustRightInd w:val="0"/>
        <w:spacing w:after="0" w:line="240" w:lineRule="auto"/>
        <w:ind w:firstLine="709"/>
        <w:contextualSpacing/>
        <w:jc w:val="both"/>
        <w:rPr>
          <w:rFonts w:ascii="Times New Roman" w:hAnsi="Times New Roman"/>
          <w:i/>
          <w:sz w:val="28"/>
          <w:szCs w:val="28"/>
        </w:rPr>
      </w:pPr>
      <w:r w:rsidRPr="00CE5927">
        <w:rPr>
          <w:rFonts w:ascii="Times New Roman" w:hAnsi="Times New Roman"/>
          <w:i/>
          <w:sz w:val="28"/>
          <w:szCs w:val="28"/>
        </w:rPr>
        <w:t xml:space="preserve">Постановлением Администрации </w:t>
      </w:r>
      <w:r w:rsidR="002C5E34">
        <w:rPr>
          <w:rFonts w:ascii="Times New Roman" w:hAnsi="Times New Roman"/>
          <w:i/>
          <w:sz w:val="28"/>
          <w:szCs w:val="28"/>
        </w:rPr>
        <w:t>сельского поселения Чуюнчинский</w:t>
      </w:r>
      <w:r w:rsidR="00CE5927" w:rsidRPr="00CE5927">
        <w:rPr>
          <w:rFonts w:ascii="Times New Roman" w:hAnsi="Times New Roman"/>
          <w:i/>
          <w:sz w:val="28"/>
          <w:szCs w:val="28"/>
        </w:rPr>
        <w:t xml:space="preserve"> сельсовет муниципального района Давлекановский район Республики Башкортостан</w:t>
      </w:r>
      <w:r w:rsidRPr="00CE5927">
        <w:rPr>
          <w:rFonts w:ascii="Times New Roman" w:hAnsi="Times New Roman"/>
          <w:i/>
          <w:sz w:val="28"/>
          <w:szCs w:val="28"/>
        </w:rPr>
        <w:t xml:space="preserve"> </w:t>
      </w:r>
      <w:r w:rsidRPr="00CE5927">
        <w:rPr>
          <w:rFonts w:ascii="Times New Roman" w:hAnsi="Times New Roman"/>
          <w:i/>
          <w:sz w:val="28"/>
          <w:szCs w:val="28"/>
        </w:rPr>
        <w:lastRenderedPageBreak/>
        <w:t xml:space="preserve">_________ </w:t>
      </w:r>
      <w:proofErr w:type="gramStart"/>
      <w:r w:rsidRPr="00CE5927">
        <w:rPr>
          <w:rFonts w:ascii="Times New Roman" w:hAnsi="Times New Roman"/>
          <w:i/>
          <w:sz w:val="28"/>
          <w:szCs w:val="28"/>
        </w:rPr>
        <w:t>от</w:t>
      </w:r>
      <w:proofErr w:type="gramEnd"/>
      <w:r w:rsidRPr="00CE5927">
        <w:rPr>
          <w:rFonts w:ascii="Times New Roman" w:hAnsi="Times New Roman"/>
          <w:i/>
          <w:sz w:val="28"/>
          <w:szCs w:val="28"/>
        </w:rPr>
        <w:t xml:space="preserve"> ______ № _______ </w:t>
      </w:r>
      <w:r w:rsidR="00CE5927" w:rsidRPr="00CE5927">
        <w:rPr>
          <w:rFonts w:ascii="Times New Roman" w:hAnsi="Times New Roman"/>
          <w:i/>
          <w:sz w:val="28"/>
          <w:szCs w:val="28"/>
        </w:rPr>
        <w:t xml:space="preserve">      </w:t>
      </w:r>
      <w:r w:rsidR="003126CA" w:rsidRPr="00CE5927">
        <w:rPr>
          <w:rFonts w:ascii="Times New Roman" w:hAnsi="Times New Roman"/>
          <w:i/>
          <w:sz w:val="28"/>
          <w:szCs w:val="28"/>
        </w:rPr>
        <w:t xml:space="preserve"> </w:t>
      </w:r>
      <w:r w:rsidRPr="00CE5927">
        <w:rPr>
          <w:rFonts w:ascii="Times New Roman" w:hAnsi="Times New Roman"/>
          <w:i/>
          <w:sz w:val="28"/>
          <w:szCs w:val="28"/>
        </w:rPr>
        <w:t>«</w:t>
      </w:r>
      <w:proofErr w:type="gramStart"/>
      <w:r w:rsidRPr="00CE5927">
        <w:rPr>
          <w:rFonts w:ascii="Times New Roman" w:hAnsi="Times New Roman"/>
          <w:i/>
          <w:sz w:val="28"/>
          <w:szCs w:val="28"/>
        </w:rPr>
        <w:t>Об</w:t>
      </w:r>
      <w:proofErr w:type="gramEnd"/>
      <w:r w:rsidRPr="00CE5927">
        <w:rPr>
          <w:rFonts w:ascii="Times New Roman" w:hAnsi="Times New Roman"/>
          <w:i/>
          <w:sz w:val="28"/>
          <w:szCs w:val="28"/>
        </w:rPr>
        <w:t xml:space="preserve"> утверждении Положения о Комиссии по вопросу бесплатного предоставления в собственность граждан земельных участков для индивидуального жилищного строительства».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документов, необходимых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соответствии с нормативными правовыми актами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для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2.6.</w:t>
      </w:r>
      <w:r w:rsidR="00CE592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Муниципальная услуга предоставляется </w:t>
      </w:r>
      <w:proofErr w:type="gramStart"/>
      <w:r w:rsidRPr="00AA26F3">
        <w:rPr>
          <w:rFonts w:ascii="Times New Roman" w:hAnsi="Times New Roman"/>
          <w:color w:val="000000" w:themeColor="text1"/>
          <w:sz w:val="28"/>
          <w:szCs w:val="28"/>
        </w:rPr>
        <w:t>на основании заявления гражданина о постановке на учет в целях получения в собственность</w:t>
      </w:r>
      <w:proofErr w:type="gramEnd"/>
      <w:r w:rsidRPr="00AA26F3">
        <w:rPr>
          <w:rFonts w:ascii="Times New Roman" w:hAnsi="Times New Roman"/>
          <w:color w:val="000000" w:themeColor="text1"/>
          <w:sz w:val="28"/>
          <w:szCs w:val="28"/>
        </w:rPr>
        <w:t xml:space="preserve"> однократно и бесплатно земельного участка для индивидуального жилищного строительства, поступившего непосредственно в Администрацию или через РГАУ МФЦ.</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2.7. Заявление о постановке на учет в целях получения в собственность однократно и бесплатно земельного участка для индивидуального жилищного строительства подается физическим лицом либо его уполномоченным представителем. В заявлении указываются: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 фамилия, имя, отчество (последнее - при наличии)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или уполномоченного представителя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-реквизиты документа, подтверждающего полномочия представителя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-адрес проживания (пребывания)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-подпись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или его уполномоченного представителя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-номер контактного телефона (телефон указывается по желанию);</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основание предоставления земельного участка бесплатно;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цель использования земельного участка.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2.8. К заявлению граждан, обратившихся для постановки на учет в качестве </w:t>
      </w:r>
      <w:proofErr w:type="gramStart"/>
      <w:r w:rsidRPr="00AA26F3">
        <w:rPr>
          <w:rFonts w:ascii="Times New Roman" w:hAnsi="Times New Roman"/>
          <w:color w:val="000000" w:themeColor="text1"/>
          <w:sz w:val="28"/>
          <w:szCs w:val="28"/>
        </w:rPr>
        <w:t>граждан, имеющих право на получение земельных участков бесплатно для целей индивидуального жилищного строительства прилагаются</w:t>
      </w:r>
      <w:proofErr w:type="gramEnd"/>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копия документа, удостоверяющего личность;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справка о составе семьи;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копии документов, удостоверяющих личность супругов или родителя;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браке;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копия свидетельства о рождении ребенка (детей) - для неполной семьи;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справка о составе семьи;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е) копия финансового лицевого счета - в случае проживания в многоквартирном доме либо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для граждан, имеющих трех или более несовершеннолетних детей: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копии документов, удостоверяющих личность супругов или родителя;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браке (при наличии);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копии свидетельств о рождении детей или паспортов при достижении ими возраста 14 лет;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справка, выданная органами опеки и попечительства о наличии либо отсутствии информации (судебного решения) о лишении родительских прав;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справка о составе семьи;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 копия финансового лицевого счета - в случае проживания в многоквартирном доме либо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для граждан, имеющих несовершеннолетнего ребенка-инвалида: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копия документа, удостоверяющего личность супругов или родителя;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рождении ребенка или паспорта при достижении им возраста 14 лет;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справка о составе семьи;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 копия финансового лицевого счета - в случае проживания в многоквартирном доме,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2.9.Копии документов, указанные в пункте 2.8 Регламента, представляются заверенными в установленном законодательством порядке либо с предъявлением оригиналов документов.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Исчерпывающий перечень документов, необходимых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соответствии с нормативными правовыми актами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для предоставления муниципальной услуги, которые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находятся в распоряжении государственных органов,</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органов местного самоуправления и иных органов, участвующих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предоставлении муниципальной услуги, и которые</w:t>
      </w:r>
      <w:r>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вправе представить, а также способы их получения</w:t>
      </w:r>
      <w:r>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 в том числе в электронной форме, порядок</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их представления</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2.10.Для предоставления муниципальной услуги необходимы следующие документы, которые находятся в распоряжении Росреестра по РБ, ГУП «БТИ РБ», администраций соответствующих муниципальных образований: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а) справка, выданная органом местного самоуправления (не ранее 60 дней на дату подачи заявления), о том, что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состоит на учете в качестве </w:t>
      </w:r>
      <w:r w:rsidRPr="00AA26F3">
        <w:rPr>
          <w:rFonts w:ascii="Times New Roman" w:hAnsi="Times New Roman"/>
          <w:color w:val="000000" w:themeColor="text1"/>
          <w:sz w:val="28"/>
          <w:szCs w:val="28"/>
        </w:rPr>
        <w:lastRenderedPageBreak/>
        <w:t>нуждающегося в жилом помещении в соответствии со статьей 52 Жилищного кодекса Российской Федерации, с указанием даты постановки на учет;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б) справка, выданная органом местного самоуправления по месту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реализации права на предоставление земельного участка бесплатно для индивидуального жилищного строительства;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в) выписка из Единого государственного реестра прав на недвижимое имущество и сделок с ним о зарегистрированных на имя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правах на объекты недвижимости.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случае если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 справка, выданная органом местного самоуправления по месту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для граждан, имеющих трех или более несовершеннолетних детей: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для граждан, имеющих несовершеннолетнего ребенка-инвалида: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Перечисленные в настоящем пункте документы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может получить самостоятельно и представить по собственной инициативе лично или по почте.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Указание на запрет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представления документов и информации или осуществления </w:t>
      </w:r>
      <w:r w:rsidR="00066D0D">
        <w:rPr>
          <w:rFonts w:ascii="Times New Roman" w:hAnsi="Times New Roman"/>
          <w:color w:val="000000" w:themeColor="text1"/>
          <w:sz w:val="28"/>
          <w:szCs w:val="28"/>
        </w:rPr>
        <w:t>процедуры</w:t>
      </w:r>
      <w:r w:rsidRPr="00AA26F3">
        <w:rPr>
          <w:rFonts w:ascii="Times New Roman" w:hAnsi="Times New Roman"/>
          <w:color w:val="000000" w:themeColor="text1"/>
          <w:sz w:val="28"/>
          <w:szCs w:val="28"/>
        </w:rPr>
        <w:t>, представление или осуществление которых не предусмотрено нормативными правовыми актами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2.11. Запрещается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представления документов и информации или осуществления </w:t>
      </w:r>
      <w:r w:rsidR="00066D0D">
        <w:rPr>
          <w:rFonts w:ascii="Times New Roman" w:hAnsi="Times New Roman"/>
          <w:color w:val="000000" w:themeColor="text1"/>
          <w:sz w:val="28"/>
          <w:szCs w:val="28"/>
        </w:rPr>
        <w:t>процедуры</w:t>
      </w:r>
      <w:r w:rsidRPr="00AA26F3">
        <w:rPr>
          <w:rFonts w:ascii="Times New Roman" w:hAnsi="Times New Roman"/>
          <w:color w:val="000000" w:themeColor="text1"/>
          <w:sz w:val="28"/>
          <w:szCs w:val="28"/>
        </w:rPr>
        <w:t>,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части 6 статьи 7 Федерального закона от 27 июля 2010 года № 210-ФЗ «Об организации предоставления государственных и</w:t>
      </w:r>
      <w:proofErr w:type="gramEnd"/>
      <w:r w:rsidRPr="00AA26F3">
        <w:rPr>
          <w:rFonts w:ascii="Times New Roman" w:hAnsi="Times New Roman"/>
          <w:color w:val="000000" w:themeColor="text1"/>
          <w:sz w:val="28"/>
          <w:szCs w:val="28"/>
        </w:rPr>
        <w:t xml:space="preserve"> муниципальных услуг».</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оснований для отказа в приеме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документов, необходимых для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2.12. Исчерпывающий перечень оснований для отказа в приеме документов, необходимых для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отсутствие одного или нескольких документов, обязательных при предоставлении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для получения муниципальной услуги, наличие которых предусмотрено законодательством;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отсутствие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соответствующих полномочий на получение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представление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w:t>
      </w:r>
      <w:r w:rsidR="001177A0">
        <w:rPr>
          <w:rFonts w:ascii="Times New Roman" w:hAnsi="Times New Roman"/>
          <w:color w:val="000000" w:themeColor="text1"/>
          <w:sz w:val="28"/>
          <w:szCs w:val="28"/>
        </w:rPr>
        <w:t>ого адреса, отсутствие подписи</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 может быть отказано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в приеме дополнительных документов при наличии пожелания их сдачи.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оснований для приостановления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2.13. По личному заявлению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предоставление муниципальной услуги может быть приостановлено.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2.14. Исчерпывающий перечень оснований для отказа в предоставлении муниципальной услуги: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несоответствие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условиям, установленным в пункте 1.2. Регламента;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предоставление недостоверных сведений;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непредставление документов, за исключением документов, которые запрашиваются </w:t>
      </w:r>
      <w:r w:rsidR="00CE5927">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посредством межведомственного информационного взаимодействия;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обращение (в письменном виде)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прекращении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lastRenderedPageBreak/>
        <w:t xml:space="preserve">наличие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roofErr w:type="gramEnd"/>
    </w:p>
    <w:p w:rsidR="00AA26F3" w:rsidRPr="00AA26F3" w:rsidRDefault="00AA26F3" w:rsidP="00987E9B">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w:t>
      </w:r>
      <w:r w:rsidR="007C39C1">
        <w:rPr>
          <w:rFonts w:ascii="Times New Roman" w:hAnsi="Times New Roman"/>
          <w:color w:val="000000" w:themeColor="text1"/>
          <w:sz w:val="28"/>
          <w:szCs w:val="28"/>
        </w:rPr>
        <w:t xml:space="preserve">Администрацию  </w:t>
      </w:r>
      <w:r w:rsidRPr="00AA26F3">
        <w:rPr>
          <w:rFonts w:ascii="Times New Roman" w:hAnsi="Times New Roman"/>
          <w:color w:val="000000" w:themeColor="text1"/>
          <w:sz w:val="28"/>
          <w:szCs w:val="28"/>
        </w:rPr>
        <w:t xml:space="preserve">после устранения причин, послуживших основанием для отказа.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услуг, которые являются необходимыми 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обязательными для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2.15. Услуг, которые являются необходимыми и обязательными для предоставления муниципальной услуги, не имеется.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размер и основания взимания государственной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пошлины или иной платы, взимаемой за предоставление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2.16. Предоставление муниципальной услуги осуществляется бесплатно.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2.17. Плата за предоставление услуг, которые являются необходимыми и обязательными для предоставления муниципальной услуги, не взимается в виду отсутствия иных услуг, необходимых и обязательных для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Максимальный срок ожидания в очереди при подаче запроса о предоставлении услуги</w:t>
      </w:r>
      <w:r w:rsidR="007C39C1">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при получении результата предоставления таких услуг</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2.18.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Срок и порядок регистрации запроса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предоставлении муниципальной услуги, в том числе в электронной форме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2.19. Регистрация заявления о предоставлении муниципальной услуги, в том числе поступившего по почте, через РГАУ МФЦ или в форме электронного документа, осуществляются специалистами отдела делопроизводства Администрации в срок не позднее 1 рабочего дня с момента его поступления в Администрацию. Все обращения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ставятся на контроль.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Требования к помещениям, в которых предоставляется муниципальная услуга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2.20. 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w:t>
      </w:r>
      <w:proofErr w:type="gramStart"/>
      <w:r w:rsidRPr="00AA26F3">
        <w:rPr>
          <w:rFonts w:ascii="Times New Roman" w:hAnsi="Times New Roman"/>
          <w:color w:val="000000" w:themeColor="text1"/>
          <w:sz w:val="28"/>
          <w:szCs w:val="28"/>
        </w:rPr>
        <w:t>,</w:t>
      </w:r>
      <w:proofErr w:type="gramEnd"/>
      <w:r w:rsidRPr="00AA26F3">
        <w:rPr>
          <w:rFonts w:ascii="Times New Roman" w:hAnsi="Times New Roman"/>
          <w:color w:val="000000" w:themeColor="text1"/>
          <w:sz w:val="28"/>
          <w:szCs w:val="28"/>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Обеспечивается допу</w:t>
      </w:r>
      <w:proofErr w:type="gramStart"/>
      <w:r w:rsidRPr="00AA26F3">
        <w:rPr>
          <w:rFonts w:ascii="Times New Roman" w:hAnsi="Times New Roman"/>
          <w:color w:val="000000" w:themeColor="text1"/>
          <w:sz w:val="28"/>
          <w:szCs w:val="28"/>
        </w:rPr>
        <w:t>ск в зд</w:t>
      </w:r>
      <w:proofErr w:type="gramEnd"/>
      <w:r w:rsidRPr="00AA26F3">
        <w:rPr>
          <w:rFonts w:ascii="Times New Roman" w:hAnsi="Times New Roman"/>
          <w:color w:val="000000" w:themeColor="text1"/>
          <w:sz w:val="28"/>
          <w:szCs w:val="28"/>
        </w:rPr>
        <w:t>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2.2</w:t>
      </w:r>
      <w:r>
        <w:rPr>
          <w:rFonts w:ascii="Times New Roman" w:hAnsi="Times New Roman"/>
          <w:color w:val="000000" w:themeColor="text1"/>
          <w:sz w:val="28"/>
          <w:szCs w:val="28"/>
        </w:rPr>
        <w:t>1</w:t>
      </w:r>
      <w:r w:rsidRPr="00AA26F3">
        <w:rPr>
          <w:rFonts w:ascii="Times New Roman" w:hAnsi="Times New Roman"/>
          <w:color w:val="000000" w:themeColor="text1"/>
          <w:sz w:val="28"/>
          <w:szCs w:val="28"/>
        </w:rPr>
        <w:t xml:space="preserve">. </w:t>
      </w:r>
      <w:r>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ответах на устные обращения </w:t>
      </w:r>
      <w:r>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должностные лица в вежливой (корректной) форме информируют обратившихся лиц по вопросам, отнесенным к </w:t>
      </w:r>
      <w:r w:rsidRPr="00AA26F3">
        <w:rPr>
          <w:rFonts w:ascii="Times New Roman" w:hAnsi="Times New Roman"/>
          <w:color w:val="000000" w:themeColor="text1"/>
          <w:sz w:val="28"/>
          <w:szCs w:val="28"/>
        </w:rPr>
        <w:lastRenderedPageBreak/>
        <w:t xml:space="preserve">компетенции Администрации. Ответ на поставленный вопрос должен сопровождаться информацией о наименовании структурного подразделения, в которое обратился </w:t>
      </w:r>
      <w:r>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фамилии, имени, отчестве (последнее - при наличии)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и должности должностного лица, к которому обратился </w:t>
      </w:r>
      <w:r>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w:t>
      </w:r>
    </w:p>
    <w:p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письменном информировании о предоставлении муниципальной услуги </w:t>
      </w:r>
      <w:r>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даются четкие разъяснения на поставленные вопросы, указываются фамилия, имя, отчество (последнее - при наличии)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номер телефона исполнителя.</w:t>
      </w:r>
    </w:p>
    <w:p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Иные требования, в том числе учитывающие особенности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предоставления муниципальной услуги в многофункциональных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центрах предоставления государственных и муниципальных услуг, а также в электронной форме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Показатели доступности и качества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2.2</w:t>
      </w:r>
      <w:r w:rsidR="003B7F0D">
        <w:rPr>
          <w:rFonts w:ascii="Times New Roman" w:hAnsi="Times New Roman"/>
          <w:color w:val="000000" w:themeColor="text1"/>
          <w:sz w:val="28"/>
          <w:szCs w:val="28"/>
        </w:rPr>
        <w:t>2</w:t>
      </w:r>
      <w:r w:rsidRPr="00AA26F3">
        <w:rPr>
          <w:rFonts w:ascii="Times New Roman" w:hAnsi="Times New Roman"/>
          <w:color w:val="000000" w:themeColor="text1"/>
          <w:sz w:val="28"/>
          <w:szCs w:val="28"/>
        </w:rPr>
        <w:t>. Показателями доступности и качества предоставления муниципальной услуги являются: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 соблюдение сроков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соблюдение порядка информирования о муниципальной услуге;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соблюдение условий ожидания приема для предоставления муниципальной услуги (получение результатов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отсутствие избыточных административных процедур при предоставлении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 отсутствие обоснованных жалоб на действия должностных лиц со стороны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по результатам предоставления муниципальной услуги;</w:t>
      </w:r>
    </w:p>
    <w:p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AA26F3" w:rsidRPr="00AA26F3">
        <w:rPr>
          <w:rFonts w:ascii="Times New Roman" w:hAnsi="Times New Roman"/>
          <w:color w:val="000000" w:themeColor="text1"/>
          <w:sz w:val="28"/>
          <w:szCs w:val="28"/>
        </w:rPr>
        <w:t>) наличие исчерпывающей информации о способах, порядке, сроках предоставления муниципальной услуги на информационных стендах, на официальном сайте Администрации МО в сети «Интернет»;</w:t>
      </w:r>
    </w:p>
    <w:p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00AA26F3" w:rsidRPr="00AA26F3">
        <w:rPr>
          <w:rFonts w:ascii="Times New Roman" w:hAnsi="Times New Roman"/>
          <w:color w:val="000000" w:themeColor="text1"/>
          <w:sz w:val="28"/>
          <w:szCs w:val="28"/>
        </w:rPr>
        <w:t xml:space="preserve">) количество взаимодействий </w:t>
      </w:r>
      <w:r w:rsidR="006E0CD4">
        <w:rPr>
          <w:rFonts w:ascii="Times New Roman" w:hAnsi="Times New Roman"/>
          <w:color w:val="000000" w:themeColor="text1"/>
          <w:sz w:val="28"/>
          <w:szCs w:val="28"/>
        </w:rPr>
        <w:t>Заявителя</w:t>
      </w:r>
      <w:r w:rsidR="00AA26F3" w:rsidRPr="00AA26F3">
        <w:rPr>
          <w:rFonts w:ascii="Times New Roman" w:hAnsi="Times New Roman"/>
          <w:color w:val="000000" w:themeColor="text1"/>
          <w:sz w:val="28"/>
          <w:szCs w:val="28"/>
        </w:rPr>
        <w:t xml:space="preserve"> с должностными лицами при предоставлении муниципальной услуги и их продолжительность;</w:t>
      </w:r>
    </w:p>
    <w:p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AA26F3" w:rsidRPr="00AA26F3">
        <w:rPr>
          <w:rFonts w:ascii="Times New Roman" w:hAnsi="Times New Roman"/>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2.23. Предоставление муниципальной услуги посредством РГАУ МФЦ осуществляется после заключения соглашения о взаимодействии между </w:t>
      </w:r>
      <w:r w:rsidR="003B7F0D">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и РГАУ МФЦ.</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Прием документов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Документы, принятые РГАУ МФЦ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направляются в Администрацию для направления межведомственных запросов (при необходимости) и принятия решения;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Результат предоставления муниципальной услуги, обращение за которой оформлено через РГАУ МФЦ, по желанию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выдается в РГАУ МФЦ;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Невостребованный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результат предоставления муниципальной услуги по истечению 30 календарных дней направляется в Администрацию.</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2.24. Выполнение административных процедур при предоставлении муниципальной услуги в электронном виде посредством использования Единого </w:t>
      </w:r>
      <w:r w:rsidRPr="00AA26F3">
        <w:rPr>
          <w:rFonts w:ascii="Times New Roman" w:hAnsi="Times New Roman"/>
          <w:color w:val="000000" w:themeColor="text1"/>
          <w:sz w:val="28"/>
          <w:szCs w:val="28"/>
        </w:rPr>
        <w:lastRenderedPageBreak/>
        <w:t xml:space="preserve">портала государственных и муниципальных услуг (функций) или Портала государственных и муниципальных услуг Республики Башкортостан: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w:t>
      </w:r>
      <w:r w:rsidR="003B7F0D">
        <w:rPr>
          <w:rFonts w:ascii="Times New Roman" w:hAnsi="Times New Roman"/>
          <w:color w:val="000000" w:themeColor="text1"/>
          <w:sz w:val="28"/>
          <w:szCs w:val="28"/>
        </w:rPr>
        <w:t>Государственного</w:t>
      </w:r>
      <w:r w:rsidR="003B7F0D" w:rsidRPr="00AA26F3">
        <w:rPr>
          <w:rFonts w:ascii="Times New Roman" w:hAnsi="Times New Roman"/>
          <w:color w:val="000000" w:themeColor="text1"/>
          <w:sz w:val="28"/>
          <w:szCs w:val="28"/>
        </w:rPr>
        <w:t xml:space="preserve"> комитет</w:t>
      </w:r>
      <w:r w:rsidR="003B7F0D">
        <w:rPr>
          <w:rFonts w:ascii="Times New Roman" w:hAnsi="Times New Roman"/>
          <w:color w:val="000000" w:themeColor="text1"/>
          <w:sz w:val="28"/>
          <w:szCs w:val="28"/>
        </w:rPr>
        <w:t>а</w:t>
      </w:r>
      <w:r w:rsidR="003B7F0D" w:rsidRPr="00AA26F3">
        <w:rPr>
          <w:rFonts w:ascii="Times New Roman" w:hAnsi="Times New Roman"/>
          <w:color w:val="000000" w:themeColor="text1"/>
          <w:sz w:val="28"/>
          <w:szCs w:val="28"/>
        </w:rPr>
        <w:t xml:space="preserve"> Республики</w:t>
      </w:r>
      <w:proofErr w:type="gramEnd"/>
      <w:r w:rsidR="003B7F0D" w:rsidRPr="00AA26F3">
        <w:rPr>
          <w:rFonts w:ascii="Times New Roman" w:hAnsi="Times New Roman"/>
          <w:color w:val="000000" w:themeColor="text1"/>
          <w:sz w:val="28"/>
          <w:szCs w:val="28"/>
        </w:rPr>
        <w:t xml:space="preserve"> Башкортостан по информатизации и вопросам функционирования системы «Открытая Республика»</w:t>
      </w:r>
      <w:r w:rsidR="003B7F0D">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от 16 июля 2015 года № 119-ОД, прием электронной формы заявления осуществляется должностным лицом </w:t>
      </w:r>
      <w:r w:rsidR="005B29FC">
        <w:rPr>
          <w:rFonts w:ascii="Times New Roman" w:hAnsi="Times New Roman"/>
          <w:color w:val="000000" w:themeColor="text1"/>
          <w:sz w:val="28"/>
          <w:szCs w:val="28"/>
        </w:rPr>
        <w:t>Администрации</w:t>
      </w:r>
      <w:r w:rsidRPr="00AA26F3">
        <w:rPr>
          <w:rFonts w:ascii="Times New Roman" w:hAnsi="Times New Roman"/>
          <w:color w:val="000000" w:themeColor="text1"/>
          <w:sz w:val="28"/>
          <w:szCs w:val="28"/>
        </w:rPr>
        <w:t>,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в случае наличия оснований для отказа в предоставлении муниципальной</w:t>
      </w:r>
      <w:r w:rsidR="005B29FC">
        <w:rPr>
          <w:rFonts w:ascii="Times New Roman" w:hAnsi="Times New Roman"/>
          <w:color w:val="000000" w:themeColor="text1"/>
          <w:sz w:val="28"/>
          <w:szCs w:val="28"/>
        </w:rPr>
        <w:t xml:space="preserve"> услуги, предусмотренных п. 2.14</w:t>
      </w:r>
      <w:r w:rsidRPr="00AA26F3">
        <w:rPr>
          <w:rFonts w:ascii="Times New Roman" w:hAnsi="Times New Roman"/>
          <w:color w:val="000000" w:themeColor="text1"/>
          <w:sz w:val="28"/>
          <w:szCs w:val="28"/>
        </w:rPr>
        <w:t xml:space="preserve"> настоящего </w:t>
      </w:r>
      <w:r w:rsidR="005B29FC">
        <w:rPr>
          <w:rFonts w:ascii="Times New Roman" w:hAnsi="Times New Roman"/>
          <w:color w:val="000000" w:themeColor="text1"/>
          <w:sz w:val="28"/>
          <w:szCs w:val="28"/>
        </w:rPr>
        <w:t>Р</w:t>
      </w:r>
      <w:r w:rsidRPr="00AA26F3">
        <w:rPr>
          <w:rFonts w:ascii="Times New Roman" w:hAnsi="Times New Roman"/>
          <w:color w:val="000000" w:themeColor="text1"/>
          <w:sz w:val="28"/>
          <w:szCs w:val="28"/>
        </w:rPr>
        <w:t>егламента, должностное лицо</w:t>
      </w:r>
      <w:r w:rsidR="005B29FC">
        <w:rPr>
          <w:rFonts w:ascii="Times New Roman" w:hAnsi="Times New Roman"/>
          <w:color w:val="000000" w:themeColor="text1"/>
          <w:sz w:val="28"/>
          <w:szCs w:val="28"/>
        </w:rPr>
        <w:t xml:space="preserve"> Администрации</w:t>
      </w:r>
      <w:r w:rsidRPr="00AA26F3">
        <w:rPr>
          <w:rFonts w:ascii="Times New Roman" w:hAnsi="Times New Roman"/>
          <w:color w:val="000000" w:themeColor="text1"/>
          <w:sz w:val="28"/>
          <w:szCs w:val="28"/>
        </w:rPr>
        <w:t xml:space="preserve">,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путем изменения статуса электронной заявки в</w:t>
      </w:r>
      <w:proofErr w:type="gramEnd"/>
      <w:r w:rsidRPr="00AA26F3">
        <w:rPr>
          <w:rFonts w:ascii="Times New Roman" w:hAnsi="Times New Roman"/>
          <w:color w:val="000000" w:themeColor="text1"/>
          <w:sz w:val="28"/>
          <w:szCs w:val="28"/>
        </w:rPr>
        <w:t xml:space="preserve"> личном </w:t>
      </w:r>
      <w:proofErr w:type="gramStart"/>
      <w:r w:rsidRPr="00AA26F3">
        <w:rPr>
          <w:rFonts w:ascii="Times New Roman" w:hAnsi="Times New Roman"/>
          <w:color w:val="000000" w:themeColor="text1"/>
          <w:sz w:val="28"/>
          <w:szCs w:val="28"/>
        </w:rPr>
        <w:t>кабинете</w:t>
      </w:r>
      <w:proofErr w:type="gramEnd"/>
      <w:r w:rsidRPr="00AA26F3">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результат оказания муниципальной услуги может быть получен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обеспечивается возможность </w:t>
      </w:r>
      <w:proofErr w:type="gramStart"/>
      <w:r w:rsidRPr="00AA26F3">
        <w:rPr>
          <w:rFonts w:ascii="Times New Roman" w:hAnsi="Times New Roman"/>
          <w:color w:val="000000" w:themeColor="text1"/>
          <w:sz w:val="28"/>
          <w:szCs w:val="28"/>
        </w:rPr>
        <w:t>осуществления мониторинга хода предоставления муниципальной услуги</w:t>
      </w:r>
      <w:proofErr w:type="gramEnd"/>
      <w:r w:rsidRPr="00AA26F3">
        <w:rPr>
          <w:rFonts w:ascii="Times New Roman" w:hAnsi="Times New Roman"/>
          <w:color w:val="000000" w:themeColor="text1"/>
          <w:sz w:val="28"/>
          <w:szCs w:val="28"/>
        </w:rPr>
        <w:t xml:space="preserve">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III. Состав, последовательность и сроки выполнения административных процедур, требования к порядку их выполнения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3.1. Блок - схема предоставления муниципальной услуги приведена в приложении №1 к Регламенту.</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3.2. Предоставление муниципальной услуги включает в себя следующие административные процедуры:</w:t>
      </w:r>
    </w:p>
    <w:p w:rsidR="00AA26F3" w:rsidRPr="00AA26F3"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00AA26F3" w:rsidRPr="00AA26F3">
        <w:rPr>
          <w:rFonts w:ascii="Times New Roman" w:hAnsi="Times New Roman"/>
          <w:color w:val="000000" w:themeColor="text1"/>
          <w:sz w:val="28"/>
          <w:szCs w:val="28"/>
        </w:rPr>
        <w:t>прием и регистрация заявления и прилагаемых к нему документов</w:t>
      </w:r>
      <w:r>
        <w:rPr>
          <w:rFonts w:ascii="Times New Roman" w:hAnsi="Times New Roman"/>
          <w:color w:val="000000" w:themeColor="text1"/>
          <w:sz w:val="28"/>
          <w:szCs w:val="28"/>
        </w:rPr>
        <w:t xml:space="preserve"> на предоставление муниципальной услуги</w:t>
      </w:r>
      <w:r w:rsidR="00AA26F3" w:rsidRPr="00AA26F3">
        <w:rPr>
          <w:rFonts w:ascii="Times New Roman" w:hAnsi="Times New Roman"/>
          <w:color w:val="000000" w:themeColor="text1"/>
          <w:sz w:val="28"/>
          <w:szCs w:val="28"/>
        </w:rPr>
        <w:t xml:space="preserve">; </w:t>
      </w:r>
    </w:p>
    <w:p w:rsidR="00AA26F3" w:rsidRPr="00AA26F3"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00AA26F3" w:rsidRPr="00AA26F3">
        <w:rPr>
          <w:rFonts w:ascii="Times New Roman" w:hAnsi="Times New Roman"/>
          <w:color w:val="000000" w:themeColor="text1"/>
          <w:sz w:val="28"/>
          <w:szCs w:val="28"/>
        </w:rPr>
        <w:t>проверка при</w:t>
      </w:r>
      <w:r>
        <w:rPr>
          <w:rFonts w:ascii="Times New Roman" w:hAnsi="Times New Roman"/>
          <w:color w:val="000000" w:themeColor="text1"/>
          <w:sz w:val="28"/>
          <w:szCs w:val="28"/>
        </w:rPr>
        <w:t xml:space="preserve">лагаемых к заявлению документов, </w:t>
      </w:r>
      <w:r w:rsidR="00AA26F3" w:rsidRPr="00AA26F3">
        <w:rPr>
          <w:rFonts w:ascii="Times New Roman" w:hAnsi="Times New Roman"/>
          <w:color w:val="000000" w:themeColor="text1"/>
          <w:sz w:val="28"/>
          <w:szCs w:val="28"/>
        </w:rPr>
        <w:t>формирование и направление межведомственных запросов в органы (организации), участвующие в предоставлении муниципальной услуги;</w:t>
      </w:r>
    </w:p>
    <w:p w:rsidR="001A1832"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00AA26F3" w:rsidRPr="00AA26F3">
        <w:rPr>
          <w:rFonts w:ascii="Times New Roman" w:hAnsi="Times New Roman"/>
          <w:color w:val="000000" w:themeColor="text1"/>
          <w:sz w:val="28"/>
          <w:szCs w:val="28"/>
        </w:rPr>
        <w:t>рассмотрение зая</w:t>
      </w:r>
      <w:r>
        <w:rPr>
          <w:rFonts w:ascii="Times New Roman" w:hAnsi="Times New Roman"/>
          <w:color w:val="000000" w:themeColor="text1"/>
          <w:sz w:val="28"/>
          <w:szCs w:val="28"/>
        </w:rPr>
        <w:t>в</w:t>
      </w:r>
      <w:r w:rsidR="00441E60">
        <w:rPr>
          <w:rFonts w:ascii="Times New Roman" w:hAnsi="Times New Roman"/>
          <w:color w:val="000000" w:themeColor="text1"/>
          <w:sz w:val="28"/>
          <w:szCs w:val="28"/>
        </w:rPr>
        <w:t>ления и документов на Комиссии;</w:t>
      </w:r>
    </w:p>
    <w:p w:rsidR="00AA26F3" w:rsidRPr="00AA26F3" w:rsidRDefault="001A1832"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441E60">
        <w:rPr>
          <w:rFonts w:ascii="Times New Roman" w:hAnsi="Times New Roman"/>
          <w:color w:val="000000" w:themeColor="text1"/>
          <w:sz w:val="28"/>
          <w:szCs w:val="28"/>
        </w:rPr>
        <w:t xml:space="preserve"> о</w:t>
      </w:r>
      <w:r w:rsidR="00441E60" w:rsidRPr="00AA26F3">
        <w:rPr>
          <w:rFonts w:ascii="Times New Roman" w:hAnsi="Times New Roman"/>
          <w:color w:val="000000" w:themeColor="text1"/>
          <w:sz w:val="28"/>
          <w:szCs w:val="28"/>
        </w:rPr>
        <w:t>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r w:rsidR="00AA26F3" w:rsidRPr="00AA26F3">
        <w:rPr>
          <w:rFonts w:ascii="Times New Roman" w:hAnsi="Times New Roman"/>
          <w:color w:val="000000" w:themeColor="text1"/>
          <w:sz w:val="28"/>
          <w:szCs w:val="28"/>
        </w:rPr>
        <w:t>;</w:t>
      </w:r>
    </w:p>
    <w:p w:rsidR="00AA26F3" w:rsidRPr="00AA26F3" w:rsidRDefault="001F44AC"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w:t>
      </w:r>
      <w:r w:rsidR="00AA26F3" w:rsidRPr="00AA26F3">
        <w:rPr>
          <w:rFonts w:ascii="Times New Roman" w:hAnsi="Times New Roman"/>
          <w:color w:val="000000" w:themeColor="text1"/>
          <w:sz w:val="28"/>
          <w:szCs w:val="28"/>
        </w:rPr>
        <w:t>подготовка проекта решения о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w:t>
      </w:r>
      <w:r w:rsidR="0087319B">
        <w:rPr>
          <w:rFonts w:ascii="Times New Roman" w:hAnsi="Times New Roman"/>
          <w:color w:val="000000" w:themeColor="text1"/>
          <w:sz w:val="28"/>
          <w:szCs w:val="28"/>
        </w:rPr>
        <w:t>анному договору,</w:t>
      </w:r>
      <w:r w:rsidR="001A1832">
        <w:rPr>
          <w:rFonts w:ascii="Times New Roman" w:hAnsi="Times New Roman"/>
          <w:color w:val="000000" w:themeColor="text1"/>
          <w:sz w:val="28"/>
          <w:szCs w:val="28"/>
        </w:rPr>
        <w:t xml:space="preserve"> </w:t>
      </w:r>
      <w:r w:rsidR="00AA26F3" w:rsidRPr="00AA26F3">
        <w:rPr>
          <w:rFonts w:ascii="Times New Roman" w:hAnsi="Times New Roman"/>
          <w:color w:val="000000" w:themeColor="text1"/>
          <w:sz w:val="28"/>
          <w:szCs w:val="28"/>
        </w:rPr>
        <w:t>выдача документов</w:t>
      </w:r>
      <w:r w:rsidR="0087319B">
        <w:rPr>
          <w:rFonts w:ascii="Times New Roman" w:hAnsi="Times New Roman"/>
          <w:color w:val="000000" w:themeColor="text1"/>
          <w:sz w:val="28"/>
          <w:szCs w:val="28"/>
        </w:rPr>
        <w:t xml:space="preserve"> Заявителю</w:t>
      </w:r>
      <w:r w:rsidR="0087319B" w:rsidRPr="00AA26F3">
        <w:rPr>
          <w:rFonts w:ascii="Times New Roman" w:hAnsi="Times New Roman"/>
          <w:color w:val="000000" w:themeColor="text1"/>
          <w:sz w:val="28"/>
          <w:szCs w:val="28"/>
        </w:rPr>
        <w:t>.</w:t>
      </w:r>
      <w:r w:rsidR="00AA26F3" w:rsidRPr="00AA26F3">
        <w:rPr>
          <w:rFonts w:ascii="Times New Roman" w:hAnsi="Times New Roman"/>
          <w:color w:val="000000" w:themeColor="text1"/>
          <w:sz w:val="28"/>
          <w:szCs w:val="28"/>
        </w:rPr>
        <w:t xml:space="preserve"> </w:t>
      </w:r>
    </w:p>
    <w:p w:rsidR="00AA26F3" w:rsidRPr="00AA26F3" w:rsidRDefault="00441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AA26F3">
        <w:rPr>
          <w:rFonts w:ascii="Times New Roman" w:hAnsi="Times New Roman"/>
          <w:color w:val="000000" w:themeColor="text1"/>
          <w:sz w:val="28"/>
          <w:szCs w:val="28"/>
        </w:rPr>
        <w:t>рием и регистрация заявления и прилагаемых к нему документов</w:t>
      </w:r>
      <w:r>
        <w:rPr>
          <w:rFonts w:ascii="Times New Roman" w:hAnsi="Times New Roman"/>
          <w:color w:val="000000" w:themeColor="text1"/>
          <w:sz w:val="28"/>
          <w:szCs w:val="28"/>
        </w:rPr>
        <w:t xml:space="preserve"> на предоставление муниципальной услуги</w:t>
      </w:r>
      <w:r w:rsidR="00AA26F3"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3.3. Прием и регистрация заявления и прилагаемых к нему документов.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обращение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 xml:space="preserve">в Администрацию с заявлением о постановке </w:t>
      </w:r>
      <w:r w:rsidR="001A1832">
        <w:rPr>
          <w:rFonts w:ascii="Times New Roman" w:hAnsi="Times New Roman"/>
          <w:color w:val="000000" w:themeColor="text1"/>
          <w:sz w:val="28"/>
          <w:szCs w:val="28"/>
        </w:rPr>
        <w:t>на учет по утвержденной форме</w:t>
      </w:r>
      <w:proofErr w:type="gramEnd"/>
      <w:r w:rsidR="001A1832">
        <w:rPr>
          <w:rFonts w:ascii="Times New Roman" w:hAnsi="Times New Roman"/>
          <w:color w:val="000000" w:themeColor="text1"/>
          <w:sz w:val="28"/>
          <w:szCs w:val="28"/>
        </w:rPr>
        <w:t xml:space="preserve"> (п</w:t>
      </w:r>
      <w:r w:rsidRPr="00AA26F3">
        <w:rPr>
          <w:rFonts w:ascii="Times New Roman" w:hAnsi="Times New Roman"/>
          <w:color w:val="000000" w:themeColor="text1"/>
          <w:sz w:val="28"/>
          <w:szCs w:val="28"/>
        </w:rPr>
        <w:t>риложение №2 к Регламенту) с приложением документов, указанных в Регламенте (далее - заявление и документы).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личном обращении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специалист Администрации, ответственный за прием документов, проверяет предоставленные документы согласно перечню, указанному в пункте 2.8 Регламента, сличает представленные копии документов с подлинниками и заверяет их.</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Специалист </w:t>
      </w:r>
      <w:r w:rsidR="00987E9B">
        <w:rPr>
          <w:rFonts w:ascii="Times New Roman" w:hAnsi="Times New Roman"/>
          <w:color w:val="000000" w:themeColor="text1"/>
          <w:sz w:val="28"/>
          <w:szCs w:val="28"/>
        </w:rPr>
        <w:t>Администрации МО</w:t>
      </w:r>
      <w:r w:rsidRPr="00AA26F3">
        <w:rPr>
          <w:rFonts w:ascii="Times New Roman" w:hAnsi="Times New Roman"/>
          <w:color w:val="000000" w:themeColor="text1"/>
          <w:sz w:val="28"/>
          <w:szCs w:val="28"/>
        </w:rPr>
        <w:t>, ответственный за прием документов,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поступлении заявления и документов, необходимых для предоставления муниципальной услуги, через РГАУ МФЦ, по почте или в форме электронного </w:t>
      </w:r>
      <w:r w:rsidRPr="00AA26F3">
        <w:rPr>
          <w:rFonts w:ascii="Times New Roman" w:hAnsi="Times New Roman"/>
          <w:color w:val="000000" w:themeColor="text1"/>
          <w:sz w:val="28"/>
          <w:szCs w:val="28"/>
        </w:rPr>
        <w:lastRenderedPageBreak/>
        <w:t>документа, специалист отдела делопроизводства также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административного действия является регистрация заявления и документов</w:t>
      </w:r>
      <w:r w:rsidR="001A1832">
        <w:rPr>
          <w:rFonts w:ascii="Times New Roman" w:hAnsi="Times New Roman"/>
          <w:color w:val="000000" w:themeColor="text1"/>
          <w:sz w:val="28"/>
          <w:szCs w:val="28"/>
        </w:rPr>
        <w:t xml:space="preserve">, либо отказ в приеме документов по основаниям, указанным в пункте 2.12 Регламента.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не может превышать 1 календарный день.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Администрации.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3.4. </w:t>
      </w:r>
      <w:r w:rsidR="00441E60">
        <w:rPr>
          <w:rFonts w:ascii="Times New Roman" w:hAnsi="Times New Roman"/>
          <w:color w:val="000000" w:themeColor="text1"/>
          <w:sz w:val="28"/>
          <w:szCs w:val="28"/>
        </w:rPr>
        <w:t>П</w:t>
      </w:r>
      <w:r w:rsidR="00441E60" w:rsidRPr="00AA26F3">
        <w:rPr>
          <w:rFonts w:ascii="Times New Roman" w:hAnsi="Times New Roman"/>
          <w:color w:val="000000" w:themeColor="text1"/>
          <w:sz w:val="28"/>
          <w:szCs w:val="28"/>
        </w:rPr>
        <w:t>роверка при</w:t>
      </w:r>
      <w:r w:rsidR="00441E60">
        <w:rPr>
          <w:rFonts w:ascii="Times New Roman" w:hAnsi="Times New Roman"/>
          <w:color w:val="000000" w:themeColor="text1"/>
          <w:sz w:val="28"/>
          <w:szCs w:val="28"/>
        </w:rPr>
        <w:t xml:space="preserve">лагаемых к заявлению документов, </w:t>
      </w:r>
      <w:r w:rsidR="00441E60" w:rsidRPr="00AA26F3">
        <w:rPr>
          <w:rFonts w:ascii="Times New Roman" w:hAnsi="Times New Roman"/>
          <w:color w:val="000000" w:themeColor="text1"/>
          <w:sz w:val="28"/>
          <w:szCs w:val="28"/>
        </w:rPr>
        <w:t>формирование и направление межведомственных запросов в органы (организации), участвующие в предоставлении муниципальной услуги</w:t>
      </w:r>
      <w:r w:rsidR="00441E60">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начала административной процедуры является поступление заявления и документов в Администрацию.</w:t>
      </w:r>
    </w:p>
    <w:p w:rsidR="00AA26F3" w:rsidRPr="00AA26F3" w:rsidRDefault="00AA26F3" w:rsidP="006F1E3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Специалист Администрации, ответственный за производство по заявлению, проверяет </w:t>
      </w:r>
      <w:proofErr w:type="gramStart"/>
      <w:r w:rsidRPr="00AA26F3">
        <w:rPr>
          <w:rFonts w:ascii="Times New Roman" w:hAnsi="Times New Roman"/>
          <w:color w:val="000000" w:themeColor="text1"/>
          <w:sz w:val="28"/>
          <w:szCs w:val="28"/>
        </w:rPr>
        <w:t>соответствие</w:t>
      </w:r>
      <w:proofErr w:type="gramEnd"/>
      <w:r w:rsidRPr="00AA26F3">
        <w:rPr>
          <w:rFonts w:ascii="Times New Roman" w:hAnsi="Times New Roman"/>
          <w:color w:val="000000" w:themeColor="text1"/>
          <w:sz w:val="28"/>
          <w:szCs w:val="28"/>
        </w:rPr>
        <w:t xml:space="preserve"> представленных </w:t>
      </w:r>
      <w:r w:rsidR="006F1E3D">
        <w:rPr>
          <w:rFonts w:ascii="Times New Roman" w:hAnsi="Times New Roman"/>
          <w:color w:val="000000" w:themeColor="text1"/>
          <w:sz w:val="28"/>
          <w:szCs w:val="28"/>
        </w:rPr>
        <w:t>заявителем документов</w:t>
      </w:r>
      <w:r w:rsidRPr="00AA26F3">
        <w:rPr>
          <w:rFonts w:ascii="Times New Roman" w:hAnsi="Times New Roman"/>
          <w:color w:val="000000" w:themeColor="text1"/>
          <w:sz w:val="28"/>
          <w:szCs w:val="28"/>
        </w:rPr>
        <w:t>, удостоверяясь, что: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фамилии, имена и отчества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физических лиц, адреса их места жительства написаны полностью;</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в документах нет подчисток, приписок, зачеркнутых слов и иных неоговоренных исправлений;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не исполнены карандашом;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не имеют серьезных повреждений, наличие которых не позволяет однозначно истолковать их содержание.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случае непредставление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документов, указанных в пункте 2.10 Регламента, специалист </w:t>
      </w:r>
      <w:r w:rsidR="006F1E3D">
        <w:rPr>
          <w:rFonts w:ascii="Times New Roman" w:hAnsi="Times New Roman"/>
          <w:color w:val="000000" w:themeColor="text1"/>
          <w:sz w:val="28"/>
          <w:szCs w:val="28"/>
        </w:rPr>
        <w:t>Администрации</w:t>
      </w:r>
      <w:r w:rsidRPr="00AA26F3">
        <w:rPr>
          <w:rFonts w:ascii="Times New Roman" w:hAnsi="Times New Roman"/>
          <w:color w:val="000000" w:themeColor="text1"/>
          <w:sz w:val="28"/>
          <w:szCs w:val="28"/>
        </w:rPr>
        <w:t xml:space="preserve">, ответственный за сбор документов (информации), необходимых для предоставления муниципальной 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r w:rsidR="00003074">
        <w:rPr>
          <w:rFonts w:ascii="Times New Roman" w:hAnsi="Times New Roman"/>
          <w:color w:val="000000" w:themeColor="text1"/>
          <w:sz w:val="28"/>
          <w:szCs w:val="28"/>
        </w:rPr>
        <w:t>пункте</w:t>
      </w:r>
      <w:r w:rsidRPr="00AA26F3">
        <w:rPr>
          <w:rFonts w:ascii="Times New Roman" w:hAnsi="Times New Roman"/>
          <w:color w:val="000000" w:themeColor="text1"/>
          <w:sz w:val="28"/>
          <w:szCs w:val="28"/>
        </w:rPr>
        <w:t xml:space="preserve"> 2</w:t>
      </w:r>
      <w:r w:rsidR="00003074">
        <w:rPr>
          <w:rFonts w:ascii="Times New Roman" w:hAnsi="Times New Roman"/>
          <w:color w:val="000000" w:themeColor="text1"/>
          <w:sz w:val="28"/>
          <w:szCs w:val="28"/>
        </w:rPr>
        <w:t>.2</w:t>
      </w:r>
      <w:r w:rsidRPr="00AA26F3">
        <w:rPr>
          <w:rFonts w:ascii="Times New Roman" w:hAnsi="Times New Roman"/>
          <w:color w:val="000000" w:themeColor="text1"/>
          <w:sz w:val="28"/>
          <w:szCs w:val="28"/>
        </w:rPr>
        <w:t xml:space="preserve">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Межведомственные запросы и ответы на них заверяются электронно-цифровой подписью специалиста Администрации, направившего запрос.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административной процедуры является формирование пакета документов для рассмотрения на очередном заседании Комиссии.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- 7 рабочих дней.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 или</w:t>
      </w:r>
      <w:r w:rsidR="00003074">
        <w:rPr>
          <w:rFonts w:ascii="Times New Roman" w:hAnsi="Times New Roman"/>
          <w:color w:val="000000" w:themeColor="text1"/>
          <w:sz w:val="28"/>
          <w:szCs w:val="28"/>
        </w:rPr>
        <w:t xml:space="preserve"> отказ в предоставлении муниципальной услуги, </w:t>
      </w:r>
      <w:proofErr w:type="gramStart"/>
      <w:r w:rsidR="00003074">
        <w:rPr>
          <w:rFonts w:ascii="Times New Roman" w:hAnsi="Times New Roman"/>
          <w:color w:val="000000" w:themeColor="text1"/>
          <w:sz w:val="28"/>
          <w:szCs w:val="28"/>
        </w:rPr>
        <w:t>указанным</w:t>
      </w:r>
      <w:proofErr w:type="gramEnd"/>
      <w:r w:rsidR="00003074">
        <w:rPr>
          <w:rFonts w:ascii="Times New Roman" w:hAnsi="Times New Roman"/>
          <w:color w:val="000000" w:themeColor="text1"/>
          <w:sz w:val="28"/>
          <w:szCs w:val="28"/>
        </w:rPr>
        <w:t xml:space="preserve"> а пункте 2.14 Регламента</w:t>
      </w:r>
      <w:r w:rsidRPr="00AA26F3">
        <w:rPr>
          <w:rFonts w:ascii="Times New Roman" w:hAnsi="Times New Roman"/>
          <w:color w:val="000000" w:themeColor="text1"/>
          <w:sz w:val="28"/>
          <w:szCs w:val="28"/>
        </w:rPr>
        <w:t xml:space="preserve">.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3.5. Рассмотрение заявления и документов на заседании Комиссии.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включение в повестку </w:t>
      </w:r>
      <w:proofErr w:type="gramStart"/>
      <w:r w:rsidRPr="00AA26F3">
        <w:rPr>
          <w:rFonts w:ascii="Times New Roman" w:hAnsi="Times New Roman"/>
          <w:color w:val="000000" w:themeColor="text1"/>
          <w:sz w:val="28"/>
          <w:szCs w:val="28"/>
        </w:rPr>
        <w:t>дня заседания Комиссии списка рассматриваемых заявлений</w:t>
      </w:r>
      <w:proofErr w:type="gramEnd"/>
      <w:r w:rsidRPr="00AA26F3">
        <w:rPr>
          <w:rFonts w:ascii="Times New Roman" w:hAnsi="Times New Roman"/>
          <w:color w:val="000000" w:themeColor="text1"/>
          <w:sz w:val="28"/>
          <w:szCs w:val="28"/>
        </w:rPr>
        <w:t xml:space="preserve"> и документов по результатам проверки </w:t>
      </w:r>
      <w:r w:rsidR="00003074">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заявлений и документов.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Комиссия принимает решение о постановке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 учет либо об отказе в постановке его на учет</w:t>
      </w:r>
      <w:r w:rsidR="009C342C">
        <w:rPr>
          <w:rFonts w:ascii="Times New Roman" w:hAnsi="Times New Roman"/>
          <w:color w:val="000000" w:themeColor="text1"/>
          <w:sz w:val="28"/>
          <w:szCs w:val="28"/>
        </w:rPr>
        <w:t xml:space="preserve"> </w:t>
      </w:r>
      <w:r w:rsidR="009C342C" w:rsidRPr="00AA26F3">
        <w:rPr>
          <w:rFonts w:ascii="Times New Roman" w:hAnsi="Times New Roman"/>
          <w:color w:val="000000" w:themeColor="text1"/>
          <w:sz w:val="28"/>
          <w:szCs w:val="28"/>
        </w:rPr>
        <w:t>граждан, нуждающихся в жилых помещениях</w:t>
      </w:r>
      <w:r w:rsidRPr="00AA26F3">
        <w:rPr>
          <w:rFonts w:ascii="Times New Roman" w:hAnsi="Times New Roman"/>
          <w:color w:val="000000" w:themeColor="text1"/>
          <w:sz w:val="28"/>
          <w:szCs w:val="28"/>
        </w:rPr>
        <w:t xml:space="preserve">.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Постановка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на учет осуществляется в порядке очередности отдельно по каждой категории. Очередность определяется календарной датой регистра</w:t>
      </w:r>
      <w:r w:rsidR="009C2A54">
        <w:rPr>
          <w:rFonts w:ascii="Times New Roman" w:hAnsi="Times New Roman"/>
          <w:color w:val="000000" w:themeColor="text1"/>
          <w:sz w:val="28"/>
          <w:szCs w:val="28"/>
        </w:rPr>
        <w:t>ции заявления в Администрации</w:t>
      </w:r>
      <w:r w:rsidRPr="00AA26F3">
        <w:rPr>
          <w:rFonts w:ascii="Times New Roman" w:hAnsi="Times New Roman"/>
          <w:color w:val="000000" w:themeColor="text1"/>
          <w:sz w:val="28"/>
          <w:szCs w:val="28"/>
        </w:rPr>
        <w:t>, по которому принято решение о постановке на учет.</w:t>
      </w:r>
    </w:p>
    <w:p w:rsidR="009C342C" w:rsidRDefault="009C342C"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Решения принимаются открытым голосованием. При равенстве голосов – голос председателя Комиссии является решающим.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Принятые на учет граждане вносятся в Автоматизированную информационную систему «Учет граждан, нуждающихся в жилых помещениях».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Ответственный </w:t>
      </w:r>
      <w:r w:rsidR="009C2A54">
        <w:rPr>
          <w:rFonts w:ascii="Times New Roman" w:hAnsi="Times New Roman"/>
          <w:color w:val="000000" w:themeColor="text1"/>
          <w:sz w:val="28"/>
          <w:szCs w:val="28"/>
        </w:rPr>
        <w:t>специалист Администрации</w:t>
      </w:r>
      <w:r w:rsidRPr="00AA26F3">
        <w:rPr>
          <w:rFonts w:ascii="Times New Roman" w:hAnsi="Times New Roman"/>
          <w:color w:val="000000" w:themeColor="text1"/>
          <w:sz w:val="28"/>
          <w:szCs w:val="28"/>
        </w:rPr>
        <w:t xml:space="preserve"> обеспечивает надлежащее хранение книг учета и учетных дел граждан.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30 дне</w:t>
      </w:r>
      <w:r w:rsidR="009C342C">
        <w:rPr>
          <w:rFonts w:ascii="Times New Roman" w:hAnsi="Times New Roman"/>
          <w:color w:val="000000" w:themeColor="text1"/>
          <w:sz w:val="28"/>
          <w:szCs w:val="28"/>
        </w:rPr>
        <w:t xml:space="preserve">й со дня регистрации заявления </w:t>
      </w:r>
      <w:r w:rsidRPr="00AA26F3">
        <w:rPr>
          <w:rFonts w:ascii="Times New Roman" w:hAnsi="Times New Roman"/>
          <w:color w:val="000000" w:themeColor="text1"/>
          <w:sz w:val="28"/>
          <w:szCs w:val="28"/>
        </w:rPr>
        <w:t xml:space="preserve"> в Администрации.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w:t>
      </w:r>
      <w:r w:rsidR="00066D0D">
        <w:rPr>
          <w:rFonts w:ascii="Times New Roman" w:hAnsi="Times New Roman"/>
          <w:color w:val="000000" w:themeColor="text1"/>
          <w:sz w:val="28"/>
          <w:szCs w:val="28"/>
        </w:rPr>
        <w:t>езультатом административной</w:t>
      </w:r>
      <w:r w:rsidRPr="00AA26F3">
        <w:rPr>
          <w:rFonts w:ascii="Times New Roman" w:hAnsi="Times New Roman"/>
          <w:color w:val="000000" w:themeColor="text1"/>
          <w:sz w:val="28"/>
          <w:szCs w:val="28"/>
        </w:rPr>
        <w:t xml:space="preserve"> </w:t>
      </w:r>
      <w:r w:rsidR="00066D0D">
        <w:rPr>
          <w:rFonts w:ascii="Times New Roman" w:hAnsi="Times New Roman"/>
          <w:color w:val="000000" w:themeColor="text1"/>
          <w:sz w:val="28"/>
          <w:szCs w:val="28"/>
        </w:rPr>
        <w:t xml:space="preserve">процедуры </w:t>
      </w:r>
      <w:r w:rsidRPr="00AA26F3">
        <w:rPr>
          <w:rFonts w:ascii="Times New Roman" w:hAnsi="Times New Roman"/>
          <w:color w:val="000000" w:themeColor="text1"/>
          <w:sz w:val="28"/>
          <w:szCs w:val="28"/>
        </w:rPr>
        <w:t>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3.6.</w:t>
      </w:r>
      <w:r w:rsidR="00611E39">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служебная записка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Администрация осуществляет подготовку и направление перечня для официального опубликования и размещения на официальном сайте Мин</w:t>
      </w:r>
      <w:r w:rsidR="009C342C">
        <w:rPr>
          <w:rFonts w:ascii="Times New Roman" w:hAnsi="Times New Roman"/>
          <w:color w:val="000000" w:themeColor="text1"/>
          <w:sz w:val="28"/>
          <w:szCs w:val="28"/>
        </w:rPr>
        <w:t xml:space="preserve">истерства </w:t>
      </w:r>
      <w:r w:rsidRPr="00AA26F3">
        <w:rPr>
          <w:rFonts w:ascii="Times New Roman" w:hAnsi="Times New Roman"/>
          <w:color w:val="000000" w:themeColor="text1"/>
          <w:sz w:val="28"/>
          <w:szCs w:val="28"/>
        </w:rPr>
        <w:t>зем</w:t>
      </w:r>
      <w:r w:rsidR="009C342C">
        <w:rPr>
          <w:rFonts w:ascii="Times New Roman" w:hAnsi="Times New Roman"/>
          <w:color w:val="000000" w:themeColor="text1"/>
          <w:sz w:val="28"/>
          <w:szCs w:val="28"/>
        </w:rPr>
        <w:t xml:space="preserve">ельных и имущественных отношений </w:t>
      </w:r>
      <w:r w:rsidRPr="00AA26F3">
        <w:rPr>
          <w:rFonts w:ascii="Times New Roman" w:hAnsi="Times New Roman"/>
          <w:color w:val="000000" w:themeColor="text1"/>
          <w:sz w:val="28"/>
          <w:szCs w:val="28"/>
        </w:rPr>
        <w:t>Р</w:t>
      </w:r>
      <w:r w:rsidR="009C342C">
        <w:rPr>
          <w:rFonts w:ascii="Times New Roman" w:hAnsi="Times New Roman"/>
          <w:color w:val="000000" w:themeColor="text1"/>
          <w:sz w:val="28"/>
          <w:szCs w:val="28"/>
        </w:rPr>
        <w:t xml:space="preserve">еспублики </w:t>
      </w:r>
      <w:r w:rsidRPr="00AA26F3">
        <w:rPr>
          <w:rFonts w:ascii="Times New Roman" w:hAnsi="Times New Roman"/>
          <w:color w:val="000000" w:themeColor="text1"/>
          <w:sz w:val="28"/>
          <w:szCs w:val="28"/>
        </w:rPr>
        <w:t>Б</w:t>
      </w:r>
      <w:r w:rsidR="009C342C">
        <w:rPr>
          <w:rFonts w:ascii="Times New Roman" w:hAnsi="Times New Roman"/>
          <w:color w:val="000000" w:themeColor="text1"/>
          <w:sz w:val="28"/>
          <w:szCs w:val="28"/>
        </w:rPr>
        <w:t>ашкортостан</w:t>
      </w:r>
      <w:r w:rsidRPr="00AA26F3">
        <w:rPr>
          <w:rFonts w:ascii="Times New Roman" w:hAnsi="Times New Roman"/>
          <w:color w:val="000000" w:themeColor="text1"/>
          <w:sz w:val="28"/>
          <w:szCs w:val="28"/>
        </w:rPr>
        <w:t xml:space="preserve"> в течение 5 дней со дня получения информации о земельных участках, предназначенных для </w:t>
      </w:r>
      <w:r w:rsidRPr="00AA26F3">
        <w:rPr>
          <w:rFonts w:ascii="Times New Roman" w:hAnsi="Times New Roman"/>
          <w:color w:val="000000" w:themeColor="text1"/>
          <w:sz w:val="28"/>
          <w:szCs w:val="28"/>
        </w:rPr>
        <w:lastRenderedPageBreak/>
        <w:t xml:space="preserve">однократного и бесплатного предоставления в собственность граждан для индивидуального жилищного строительства.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течение 10 дней </w:t>
      </w:r>
      <w:proofErr w:type="gramStart"/>
      <w:r w:rsidRPr="00AA26F3">
        <w:rPr>
          <w:rFonts w:ascii="Times New Roman" w:hAnsi="Times New Roman"/>
          <w:color w:val="000000" w:themeColor="text1"/>
          <w:sz w:val="28"/>
          <w:szCs w:val="28"/>
        </w:rPr>
        <w:t>с даты публикации</w:t>
      </w:r>
      <w:proofErr w:type="gramEnd"/>
      <w:r w:rsidRPr="00AA26F3">
        <w:rPr>
          <w:rFonts w:ascii="Times New Roman" w:hAnsi="Times New Roman"/>
          <w:color w:val="000000" w:themeColor="text1"/>
          <w:sz w:val="28"/>
          <w:szCs w:val="28"/>
        </w:rPr>
        <w:t xml:space="preserve"> перечня Комиссией принимается решение о предварительном распределении опубликованных земельных участков лицам, состоящим на учете, в порядке очередности. С учетом решения Комиссии </w:t>
      </w:r>
      <w:r w:rsidR="00003074">
        <w:rPr>
          <w:rFonts w:ascii="Times New Roman" w:hAnsi="Times New Roman"/>
          <w:color w:val="000000" w:themeColor="text1"/>
          <w:sz w:val="28"/>
          <w:szCs w:val="28"/>
        </w:rPr>
        <w:t xml:space="preserve">Администрация </w:t>
      </w:r>
      <w:r w:rsidRPr="00AA26F3">
        <w:rPr>
          <w:rFonts w:ascii="Times New Roman" w:hAnsi="Times New Roman"/>
          <w:color w:val="000000" w:themeColor="text1"/>
          <w:sz w:val="28"/>
          <w:szCs w:val="28"/>
        </w:rPr>
        <w:t>в течение 5 рабочих дней направляет лицам, состоящим на учете, извещение с предложением о предоставлении конкретного земельного участка.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 письменного отказа гражданина, направленного в Администрацию в течение 10 дней с момента получения извещения, от предложенного земельного участка, 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30 дней.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w:t>
      </w:r>
      <w:r w:rsidR="00066D0D">
        <w:rPr>
          <w:rFonts w:ascii="Times New Roman" w:hAnsi="Times New Roman"/>
          <w:color w:val="000000" w:themeColor="text1"/>
          <w:sz w:val="28"/>
          <w:szCs w:val="28"/>
        </w:rPr>
        <w:t>ативной</w:t>
      </w:r>
      <w:r w:rsidRPr="00AA26F3">
        <w:rPr>
          <w:rFonts w:ascii="Times New Roman" w:hAnsi="Times New Roman"/>
          <w:color w:val="000000" w:themeColor="text1"/>
          <w:sz w:val="28"/>
          <w:szCs w:val="28"/>
        </w:rPr>
        <w:t xml:space="preserve"> </w:t>
      </w:r>
      <w:r w:rsidR="00066D0D">
        <w:rPr>
          <w:rFonts w:ascii="Times New Roman" w:hAnsi="Times New Roman"/>
          <w:color w:val="000000" w:themeColor="text1"/>
          <w:sz w:val="28"/>
          <w:szCs w:val="28"/>
        </w:rPr>
        <w:t xml:space="preserve">процедуры </w:t>
      </w:r>
      <w:r w:rsidRPr="00AA26F3">
        <w:rPr>
          <w:rFonts w:ascii="Times New Roman" w:hAnsi="Times New Roman"/>
          <w:color w:val="000000" w:themeColor="text1"/>
          <w:sz w:val="28"/>
          <w:szCs w:val="28"/>
        </w:rPr>
        <w:t xml:space="preserve">является официальное опубликование и размещение на официальном сайте перечня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решение Комиссии о предварительном распределении земельных участков лицам, состоящим на учете, в порядке очередности.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и</w:t>
      </w:r>
      <w:r w:rsidR="00B4125E">
        <w:rPr>
          <w:rFonts w:ascii="Times New Roman" w:hAnsi="Times New Roman"/>
          <w:color w:val="000000" w:themeColor="text1"/>
          <w:sz w:val="28"/>
          <w:szCs w:val="28"/>
        </w:rPr>
        <w:t xml:space="preserve">нформация на официальном сайте, </w:t>
      </w:r>
      <w:r w:rsidRPr="00AA26F3">
        <w:rPr>
          <w:rFonts w:ascii="Times New Roman" w:hAnsi="Times New Roman"/>
          <w:color w:val="000000" w:themeColor="text1"/>
          <w:sz w:val="28"/>
          <w:szCs w:val="28"/>
        </w:rPr>
        <w:t xml:space="preserve"> протокол Комиссии, извещения гражданам. </w:t>
      </w:r>
    </w:p>
    <w:p w:rsidR="0087319B"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3.7. </w:t>
      </w:r>
      <w:r w:rsidR="0087319B">
        <w:rPr>
          <w:rFonts w:ascii="Times New Roman" w:hAnsi="Times New Roman"/>
          <w:color w:val="000000" w:themeColor="text1"/>
          <w:sz w:val="28"/>
          <w:szCs w:val="28"/>
        </w:rPr>
        <w:t>П</w:t>
      </w:r>
      <w:r w:rsidR="0087319B" w:rsidRPr="00AA26F3">
        <w:rPr>
          <w:rFonts w:ascii="Times New Roman" w:hAnsi="Times New Roman"/>
          <w:color w:val="000000" w:themeColor="text1"/>
          <w:sz w:val="28"/>
          <w:szCs w:val="28"/>
        </w:rPr>
        <w:t>одготовка проекта решения о бесплатном предоставлении земельного участка</w:t>
      </w:r>
      <w:r w:rsidR="0087319B">
        <w:rPr>
          <w:rFonts w:ascii="Times New Roman" w:hAnsi="Times New Roman"/>
          <w:color w:val="000000" w:themeColor="text1"/>
          <w:sz w:val="28"/>
          <w:szCs w:val="28"/>
        </w:rPr>
        <w:t xml:space="preserve"> (дал</w:t>
      </w:r>
      <w:r w:rsidR="00B4125E">
        <w:rPr>
          <w:rFonts w:ascii="Times New Roman" w:hAnsi="Times New Roman"/>
          <w:color w:val="000000" w:themeColor="text1"/>
          <w:sz w:val="28"/>
          <w:szCs w:val="28"/>
        </w:rPr>
        <w:t>ее – приказ)</w:t>
      </w:r>
      <w:r w:rsidR="0087319B" w:rsidRPr="00AA26F3">
        <w:rPr>
          <w:rFonts w:ascii="Times New Roman" w:hAnsi="Times New Roman"/>
          <w:color w:val="000000" w:themeColor="text1"/>
          <w:sz w:val="28"/>
          <w:szCs w:val="28"/>
        </w:rPr>
        <w:t>, договора о предоставлении в собственность бесплатно земельного участка и акта приема-передачи земельного участка к указ</w:t>
      </w:r>
      <w:r w:rsidR="0087319B">
        <w:rPr>
          <w:rFonts w:ascii="Times New Roman" w:hAnsi="Times New Roman"/>
          <w:color w:val="000000" w:themeColor="text1"/>
          <w:sz w:val="28"/>
          <w:szCs w:val="28"/>
        </w:rPr>
        <w:t xml:space="preserve">анному договору, </w:t>
      </w:r>
      <w:r w:rsidR="0087319B" w:rsidRPr="00AA26F3">
        <w:rPr>
          <w:rFonts w:ascii="Times New Roman" w:hAnsi="Times New Roman"/>
          <w:color w:val="000000" w:themeColor="text1"/>
          <w:sz w:val="28"/>
          <w:szCs w:val="28"/>
        </w:rPr>
        <w:t>выдача документов</w:t>
      </w:r>
      <w:r w:rsidR="0087319B">
        <w:rPr>
          <w:rFonts w:ascii="Times New Roman" w:hAnsi="Times New Roman"/>
          <w:color w:val="000000" w:themeColor="text1"/>
          <w:sz w:val="28"/>
          <w:szCs w:val="28"/>
        </w:rPr>
        <w:t xml:space="preserve"> Заявителю</w:t>
      </w:r>
      <w:r w:rsidR="0087319B"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начала административной процедуры является решение Комиссии о распределении земельных участков гражданам, состоящим на учете.</w:t>
      </w:r>
    </w:p>
    <w:p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На основании протокола Комиссии о распределении земельных участков Администрация в течение 15 календарных дней со дня получения гражданином извещения принимает решение о предоставлении земельных участков в собственность бесплатно. Сотрудник </w:t>
      </w:r>
      <w:r w:rsidR="00280407">
        <w:rPr>
          <w:rFonts w:ascii="Times New Roman" w:hAnsi="Times New Roman"/>
          <w:color w:val="000000" w:themeColor="text1"/>
          <w:sz w:val="28"/>
          <w:szCs w:val="28"/>
        </w:rPr>
        <w:t xml:space="preserve">Администрации </w:t>
      </w:r>
      <w:r w:rsidRPr="00AA26F3">
        <w:rPr>
          <w:rFonts w:ascii="Times New Roman" w:hAnsi="Times New Roman"/>
          <w:color w:val="000000" w:themeColor="text1"/>
          <w:sz w:val="28"/>
          <w:szCs w:val="28"/>
        </w:rPr>
        <w:t xml:space="preserve">осуществляет подготовку проекта приказа, проекта договора о предоставлении земельного участка в </w:t>
      </w:r>
      <w:r w:rsidRPr="00280407">
        <w:rPr>
          <w:rFonts w:ascii="Times New Roman" w:hAnsi="Times New Roman"/>
          <w:color w:val="000000" w:themeColor="text1"/>
          <w:sz w:val="28"/>
          <w:szCs w:val="28"/>
        </w:rPr>
        <w:t xml:space="preserve">собственность бесплатно и проекта акта-приема передачи земельного участка. </w:t>
      </w:r>
    </w:p>
    <w:p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280407">
        <w:rPr>
          <w:rFonts w:ascii="Times New Roman" w:hAnsi="Times New Roman"/>
          <w:color w:val="000000" w:themeColor="text1"/>
          <w:sz w:val="28"/>
          <w:szCs w:val="28"/>
        </w:rPr>
        <w:t>После издания приказа об однократном бесплатном предоставлении земельного участка, подписания договора о предоставлении в собственность бесплатно земельного участка и акта приема-передачи земельного участка к указан</w:t>
      </w:r>
      <w:r w:rsidR="00280407" w:rsidRPr="00280407">
        <w:rPr>
          <w:rFonts w:ascii="Times New Roman" w:hAnsi="Times New Roman"/>
          <w:color w:val="000000" w:themeColor="text1"/>
          <w:sz w:val="28"/>
          <w:szCs w:val="28"/>
        </w:rPr>
        <w:t xml:space="preserve">ному договору специалист </w:t>
      </w:r>
      <w:r w:rsidRPr="00280407">
        <w:rPr>
          <w:rFonts w:ascii="Times New Roman" w:hAnsi="Times New Roman"/>
          <w:color w:val="000000" w:themeColor="text1"/>
          <w:sz w:val="28"/>
          <w:szCs w:val="28"/>
        </w:rPr>
        <w:t xml:space="preserve">Администрации в течение 2 рабочих дней уведомляет </w:t>
      </w:r>
      <w:r w:rsidR="006E0CD4" w:rsidRPr="00280407">
        <w:rPr>
          <w:rFonts w:ascii="Times New Roman" w:hAnsi="Times New Roman"/>
          <w:color w:val="000000" w:themeColor="text1"/>
          <w:sz w:val="28"/>
          <w:szCs w:val="28"/>
        </w:rPr>
        <w:t>Заявителя</w:t>
      </w:r>
      <w:r w:rsidRPr="00280407">
        <w:rPr>
          <w:rFonts w:ascii="Times New Roman" w:hAnsi="Times New Roman"/>
          <w:color w:val="000000" w:themeColor="text1"/>
          <w:sz w:val="28"/>
          <w:szCs w:val="28"/>
        </w:rPr>
        <w:t xml:space="preserve"> о дате и времени выдачи результата оказания муниципальной услуги по телефону, электронной почте или почтовым отправлением.</w:t>
      </w:r>
      <w:proofErr w:type="gramEnd"/>
    </w:p>
    <w:p w:rsidR="00AA26F3" w:rsidRPr="00280407" w:rsidRDefault="006E0CD4"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Заявитель</w:t>
      </w:r>
      <w:r w:rsidR="00AA26F3" w:rsidRPr="00280407">
        <w:rPr>
          <w:rFonts w:ascii="Times New Roman" w:hAnsi="Times New Roman"/>
          <w:color w:val="000000" w:themeColor="text1"/>
          <w:sz w:val="28"/>
          <w:szCs w:val="28"/>
        </w:rPr>
        <w:t xml:space="preserve"> в назначенное время приходит в Администрацию для получения приказа об однократном бесплатном предоставлении земельного участка, находящегося</w:t>
      </w:r>
      <w:r w:rsidR="00280407">
        <w:rPr>
          <w:rFonts w:ascii="Times New Roman" w:hAnsi="Times New Roman"/>
          <w:color w:val="000000" w:themeColor="text1"/>
          <w:sz w:val="28"/>
          <w:szCs w:val="28"/>
        </w:rPr>
        <w:t xml:space="preserve"> </w:t>
      </w:r>
      <w:r w:rsidR="00280407" w:rsidRPr="00280407">
        <w:rPr>
          <w:rFonts w:ascii="Times New Roman" w:hAnsi="Times New Roman"/>
          <w:color w:val="000000" w:themeColor="text1"/>
          <w:sz w:val="28"/>
          <w:szCs w:val="28"/>
        </w:rPr>
        <w:t xml:space="preserve"> в муниципальной собственности</w:t>
      </w:r>
      <w:r w:rsidR="00AA26F3" w:rsidRPr="00280407">
        <w:rPr>
          <w:rFonts w:ascii="Times New Roman" w:hAnsi="Times New Roman"/>
          <w:color w:val="000000" w:themeColor="text1"/>
          <w:sz w:val="28"/>
          <w:szCs w:val="28"/>
        </w:rPr>
        <w:t xml:space="preserve">, договора о предоставлении в собственность бесплатно земельного участка и акта приема-передачи земельного </w:t>
      </w:r>
      <w:r w:rsidR="00AA26F3" w:rsidRPr="00280407">
        <w:rPr>
          <w:rFonts w:ascii="Times New Roman" w:hAnsi="Times New Roman"/>
          <w:color w:val="000000" w:themeColor="text1"/>
          <w:sz w:val="28"/>
          <w:szCs w:val="28"/>
        </w:rPr>
        <w:lastRenderedPageBreak/>
        <w:t>участка к указанному договору, о чем вносится запись в журнал регистрации договоров.</w:t>
      </w:r>
    </w:p>
    <w:p w:rsidR="00AA26F3" w:rsidRPr="00280407" w:rsidRDefault="00066D0D"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Результатом административной</w:t>
      </w:r>
      <w:r w:rsidR="00AA26F3" w:rsidRPr="00280407">
        <w:rPr>
          <w:rFonts w:ascii="Times New Roman" w:hAnsi="Times New Roman"/>
          <w:color w:val="000000" w:themeColor="text1"/>
          <w:sz w:val="28"/>
          <w:szCs w:val="28"/>
        </w:rPr>
        <w:t xml:space="preserve"> </w:t>
      </w:r>
      <w:r w:rsidRPr="00280407">
        <w:rPr>
          <w:rFonts w:ascii="Times New Roman" w:hAnsi="Times New Roman"/>
          <w:color w:val="000000" w:themeColor="text1"/>
          <w:sz w:val="28"/>
          <w:szCs w:val="28"/>
        </w:rPr>
        <w:t xml:space="preserve">процедуры </w:t>
      </w:r>
      <w:r w:rsidR="00AA26F3" w:rsidRPr="00280407">
        <w:rPr>
          <w:rFonts w:ascii="Times New Roman" w:hAnsi="Times New Roman"/>
          <w:color w:val="000000" w:themeColor="text1"/>
          <w:sz w:val="28"/>
          <w:szCs w:val="28"/>
        </w:rPr>
        <w:t>приняти</w:t>
      </w:r>
      <w:r w:rsidRPr="00280407">
        <w:rPr>
          <w:rFonts w:ascii="Times New Roman" w:hAnsi="Times New Roman"/>
          <w:color w:val="000000" w:themeColor="text1"/>
          <w:sz w:val="28"/>
          <w:szCs w:val="28"/>
        </w:rPr>
        <w:t xml:space="preserve">я </w:t>
      </w:r>
      <w:r w:rsidR="00AA26F3" w:rsidRPr="00280407">
        <w:rPr>
          <w:rFonts w:ascii="Times New Roman" w:hAnsi="Times New Roman"/>
          <w:color w:val="000000" w:themeColor="text1"/>
          <w:sz w:val="28"/>
          <w:szCs w:val="28"/>
        </w:rPr>
        <w:t xml:space="preserve">решения Администрации об однократном бесплатном предоставлении земельного участка, заключение договора о предоставлении в собственность бесплатно земельного участка и подписание акта приема-передачи земельного участка к указанному договору, выдача указанных документов </w:t>
      </w:r>
      <w:r w:rsidR="006E0CD4" w:rsidRPr="00280407">
        <w:rPr>
          <w:rFonts w:ascii="Times New Roman" w:hAnsi="Times New Roman"/>
          <w:color w:val="000000" w:themeColor="text1"/>
          <w:sz w:val="28"/>
          <w:szCs w:val="28"/>
        </w:rPr>
        <w:t>Заявителю</w:t>
      </w:r>
      <w:r w:rsidR="00AA26F3" w:rsidRPr="00280407">
        <w:rPr>
          <w:rFonts w:ascii="Times New Roman" w:hAnsi="Times New Roman"/>
          <w:color w:val="000000" w:themeColor="text1"/>
          <w:sz w:val="28"/>
          <w:szCs w:val="28"/>
        </w:rPr>
        <w:t>.</w:t>
      </w:r>
    </w:p>
    <w:p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 xml:space="preserve"> Срок исполнения административной процедуры - 10 рабочих дней со дня издания приказа.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Способ фиксации результата выполнения административной процедуры: </w:t>
      </w:r>
      <w:r w:rsidR="0017714F">
        <w:rPr>
          <w:rFonts w:ascii="Times New Roman" w:hAnsi="Times New Roman"/>
          <w:color w:val="000000" w:themeColor="text1"/>
          <w:sz w:val="28"/>
          <w:szCs w:val="28"/>
        </w:rPr>
        <w:t xml:space="preserve">постановление </w:t>
      </w:r>
      <w:r w:rsidRPr="00AA26F3">
        <w:rPr>
          <w:rFonts w:ascii="Times New Roman" w:hAnsi="Times New Roman"/>
          <w:color w:val="000000" w:themeColor="text1"/>
          <w:sz w:val="28"/>
          <w:szCs w:val="28"/>
        </w:rPr>
        <w:t xml:space="preserve">Администрации об однократном бесплатном предоставлении земельного участка, договор о предоставлении в собственность бесплатно земельного участка и акт приема-передачи земельного участка к указанному договору, подпись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получении приказа об однократном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указанному договору в журнале регистрации</w:t>
      </w:r>
      <w:proofErr w:type="gramEnd"/>
      <w:r w:rsidRPr="00AA26F3">
        <w:rPr>
          <w:rFonts w:ascii="Times New Roman" w:hAnsi="Times New Roman"/>
          <w:color w:val="000000" w:themeColor="text1"/>
          <w:sz w:val="28"/>
          <w:szCs w:val="28"/>
        </w:rPr>
        <w:t xml:space="preserve"> договоров.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w:t>
      </w:r>
    </w:p>
    <w:p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 xml:space="preserve">IV. Формы </w:t>
      </w:r>
      <w:proofErr w:type="gramStart"/>
      <w:r w:rsidRPr="00AA26F3">
        <w:rPr>
          <w:rFonts w:ascii="Times New Roman" w:hAnsi="Times New Roman"/>
          <w:b/>
          <w:color w:val="000000" w:themeColor="text1"/>
          <w:sz w:val="28"/>
          <w:szCs w:val="28"/>
        </w:rPr>
        <w:t>контроля за</w:t>
      </w:r>
      <w:proofErr w:type="gramEnd"/>
      <w:r w:rsidRPr="00AA26F3">
        <w:rPr>
          <w:rFonts w:ascii="Times New Roman" w:hAnsi="Times New Roman"/>
          <w:b/>
          <w:color w:val="000000" w:themeColor="text1"/>
          <w:sz w:val="28"/>
          <w:szCs w:val="28"/>
        </w:rPr>
        <w:t xml:space="preserve"> </w:t>
      </w:r>
      <w:r w:rsidR="000443E3">
        <w:rPr>
          <w:rFonts w:ascii="Times New Roman" w:hAnsi="Times New Roman"/>
          <w:b/>
          <w:color w:val="000000" w:themeColor="text1"/>
          <w:sz w:val="28"/>
          <w:szCs w:val="28"/>
        </w:rPr>
        <w:t>предоставлением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осуществления текущего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соблюдением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исполнением ответственными должностными лицами положений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4.1. Текущий </w:t>
      </w:r>
      <w:proofErr w:type="gramStart"/>
      <w:r w:rsidRPr="00AA26F3">
        <w:rPr>
          <w:rFonts w:ascii="Times New Roman" w:hAnsi="Times New Roman"/>
          <w:color w:val="000000" w:themeColor="text1"/>
          <w:sz w:val="28"/>
          <w:szCs w:val="28"/>
        </w:rPr>
        <w:t>контроль за</w:t>
      </w:r>
      <w:proofErr w:type="gramEnd"/>
      <w:r w:rsidRPr="00AA26F3">
        <w:rPr>
          <w:rFonts w:ascii="Times New Roman" w:hAnsi="Times New Roman"/>
          <w:color w:val="000000" w:themeColor="text1"/>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sidR="005411B5">
        <w:rPr>
          <w:rFonts w:ascii="Times New Roman" w:hAnsi="Times New Roman"/>
          <w:color w:val="000000" w:themeColor="text1"/>
          <w:sz w:val="28"/>
          <w:szCs w:val="28"/>
        </w:rPr>
        <w:t>Главой</w:t>
      </w:r>
      <w:r w:rsidRPr="00AA26F3">
        <w:rPr>
          <w:rFonts w:ascii="Times New Roman" w:hAnsi="Times New Roman"/>
          <w:color w:val="000000" w:themeColor="text1"/>
          <w:sz w:val="28"/>
          <w:szCs w:val="28"/>
        </w:rPr>
        <w:t xml:space="preserve"> </w:t>
      </w:r>
      <w:r w:rsidR="005411B5">
        <w:rPr>
          <w:rFonts w:ascii="Times New Roman" w:hAnsi="Times New Roman"/>
          <w:color w:val="000000" w:themeColor="text1"/>
          <w:sz w:val="28"/>
          <w:szCs w:val="28"/>
        </w:rPr>
        <w:t xml:space="preserve">сельского поселения.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и периодичность осуществления плановых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внеплановых проверок полноты и качества предоставления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 в том числе порядок и формы</w:t>
      </w:r>
      <w:r>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полнотой и качеством предоставления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w:t>
      </w:r>
      <w:proofErr w:type="gramStart"/>
      <w:r w:rsidRPr="00AA26F3">
        <w:rPr>
          <w:rFonts w:ascii="Times New Roman" w:hAnsi="Times New Roman"/>
          <w:color w:val="000000" w:themeColor="text1"/>
          <w:sz w:val="28"/>
          <w:szCs w:val="28"/>
        </w:rPr>
        <w:t>Администрации</w:t>
      </w:r>
      <w:proofErr w:type="gramEnd"/>
      <w:r w:rsidRPr="00AA26F3">
        <w:rPr>
          <w:rFonts w:ascii="Times New Roman" w:hAnsi="Times New Roman"/>
          <w:color w:val="000000" w:themeColor="text1"/>
          <w:sz w:val="28"/>
          <w:szCs w:val="28"/>
        </w:rPr>
        <w:t xml:space="preserve"> с целью выявления допущенных ими нарушений в соответствии с требованиями настоящего Регламента.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Периодичность осуществления плановых проверок устанавливается в соответствии с ежегодным планом проверок, утверждаемым Главой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Внеплановые проверки полноты и качества предоставления м</w:t>
      </w:r>
      <w:r w:rsidR="005411B5">
        <w:rPr>
          <w:rFonts w:ascii="Times New Roman" w:hAnsi="Times New Roman"/>
          <w:color w:val="000000" w:themeColor="text1"/>
          <w:sz w:val="28"/>
          <w:szCs w:val="28"/>
        </w:rPr>
        <w:t xml:space="preserve">униципальной услуги проводятся </w:t>
      </w:r>
      <w:r w:rsidRPr="00AA26F3">
        <w:rPr>
          <w:rFonts w:ascii="Times New Roman" w:hAnsi="Times New Roman"/>
          <w:color w:val="000000" w:themeColor="text1"/>
          <w:sz w:val="28"/>
          <w:szCs w:val="28"/>
        </w:rPr>
        <w:t xml:space="preserve">Главы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 xml:space="preserve">.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проведения внеплановых проверок являются: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жалобы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нарушения, выявленные в ходе текущего контроля.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Проверки проводятся по решению Главы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и формы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предоставлением муниципальной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услуги, в том числе со стороны граждан, их объединений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организаций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4.5. Граждане, их объединения и организации имеют право осуществлять </w:t>
      </w:r>
      <w:proofErr w:type="gramStart"/>
      <w:r w:rsidRPr="00AA26F3">
        <w:rPr>
          <w:rFonts w:ascii="Times New Roman" w:hAnsi="Times New Roman"/>
          <w:color w:val="000000" w:themeColor="text1"/>
          <w:sz w:val="28"/>
          <w:szCs w:val="28"/>
        </w:rPr>
        <w:t>контроль за</w:t>
      </w:r>
      <w:proofErr w:type="gramEnd"/>
      <w:r w:rsidRPr="00AA26F3">
        <w:rPr>
          <w:rFonts w:ascii="Times New Roman" w:hAnsi="Times New Roman"/>
          <w:color w:val="000000" w:themeColor="text1"/>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Граждане, их объединения и организации также имеют право: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вносить предложения о мерах по устранению нарушений настоящего Регламента.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V. Досудебный (внесудебный) порядок обжалования решений и действий (бездействия) Администрации, а также ее должностных лиц</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Информация для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его праве подать жалобу</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 решение и (или) действие (бездействие) Администрации, а также его должностных лиц</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 </w:t>
      </w:r>
      <w:proofErr w:type="gramStart"/>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Предмет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5.2. Предметом досудебного (внесудебного) обжалования являются действия (бездействие) Администрации, предоставляющего муниципальную услугу, а также должностных лиц.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может обратиться с жалобой по основаниям и в </w:t>
      </w:r>
      <w:r w:rsidRPr="00AA26F3">
        <w:rPr>
          <w:rFonts w:ascii="Times New Roman" w:hAnsi="Times New Roman"/>
          <w:color w:val="000000" w:themeColor="text1"/>
          <w:sz w:val="28"/>
          <w:szCs w:val="28"/>
        </w:rPr>
        <w:lastRenderedPageBreak/>
        <w:t xml:space="preserve">порядке, установленным статьями 11.1 и 11.2 Федерального закона </w:t>
      </w:r>
      <w:r w:rsidR="000443E3" w:rsidRPr="00AA26F3">
        <w:rPr>
          <w:rFonts w:ascii="Times New Roman" w:hAnsi="Times New Roman"/>
          <w:color w:val="000000" w:themeColor="text1"/>
          <w:sz w:val="28"/>
          <w:szCs w:val="28"/>
          <w:lang w:eastAsia="en-US"/>
        </w:rPr>
        <w:t>«Об организации предоставления государственных и муниципальных услуг»</w:t>
      </w:r>
      <w:r w:rsidRPr="00AA26F3">
        <w:rPr>
          <w:rFonts w:ascii="Times New Roman" w:hAnsi="Times New Roman"/>
          <w:color w:val="000000" w:themeColor="text1"/>
          <w:sz w:val="28"/>
          <w:szCs w:val="28"/>
        </w:rPr>
        <w:t>, в том числе в следующих случаях:</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нарушение срока регистрации запроса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предоставлении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нарушение срока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требование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затребование с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Органы местного самоуправления и уполномоченные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 рассмотрение жалобы должностные лица, которым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может быть направлена жалоба</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5.3. Жалоба на решения и действия (бездействие) должностного лица Администрации подается Главе </w:t>
      </w:r>
      <w:r w:rsidR="00D24D1F">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подачи и рассмотрения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5.4. Жалоба, поступившая в Администрацию, подлежит рассмотрению должностным лицом Администрации, наделенным полномочиями по рассмотрению жалоб.</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5.5. Жалоба может быть направлена по почте, через РГАУ МФЦ, с исп</w:t>
      </w:r>
      <w:r w:rsidR="00D24D1F">
        <w:rPr>
          <w:rFonts w:ascii="Times New Roman" w:hAnsi="Times New Roman"/>
          <w:color w:val="000000" w:themeColor="text1"/>
          <w:sz w:val="28"/>
          <w:szCs w:val="28"/>
        </w:rPr>
        <w:t>ользованием официального сайта</w:t>
      </w:r>
      <w:r w:rsidR="000443E3">
        <w:rPr>
          <w:rFonts w:ascii="Times New Roman" w:hAnsi="Times New Roman"/>
          <w:color w:val="000000" w:themeColor="text1"/>
          <w:sz w:val="28"/>
          <w:szCs w:val="28"/>
        </w:rPr>
        <w:t xml:space="preserve"> в сети Интернет, Единого</w:t>
      </w:r>
      <w:r w:rsidRPr="00AA26F3">
        <w:rPr>
          <w:rFonts w:ascii="Times New Roman" w:hAnsi="Times New Roman"/>
          <w:color w:val="000000" w:themeColor="text1"/>
          <w:sz w:val="28"/>
          <w:szCs w:val="28"/>
        </w:rPr>
        <w:t xml:space="preserve"> портал</w:t>
      </w:r>
      <w:r w:rsidR="000443E3">
        <w:rPr>
          <w:rFonts w:ascii="Times New Roman" w:hAnsi="Times New Roman"/>
          <w:color w:val="000000" w:themeColor="text1"/>
          <w:sz w:val="28"/>
          <w:szCs w:val="28"/>
        </w:rPr>
        <w:t>а</w:t>
      </w:r>
      <w:r w:rsidRPr="00AA26F3">
        <w:rPr>
          <w:rFonts w:ascii="Times New Roman" w:hAnsi="Times New Roman"/>
          <w:color w:val="000000" w:themeColor="text1"/>
          <w:sz w:val="28"/>
          <w:szCs w:val="28"/>
        </w:rPr>
        <w:t xml:space="preserve"> государственных и муниципальных услуг (функций) либо Портал</w:t>
      </w:r>
      <w:r w:rsidR="000443E3">
        <w:rPr>
          <w:rFonts w:ascii="Times New Roman" w:hAnsi="Times New Roman"/>
          <w:color w:val="000000" w:themeColor="text1"/>
          <w:sz w:val="28"/>
          <w:szCs w:val="28"/>
        </w:rPr>
        <w:t>а</w:t>
      </w:r>
      <w:r w:rsidRPr="00AA26F3">
        <w:rPr>
          <w:rFonts w:ascii="Times New Roman" w:hAnsi="Times New Roman"/>
          <w:color w:val="000000" w:themeColor="text1"/>
          <w:sz w:val="28"/>
          <w:szCs w:val="28"/>
        </w:rPr>
        <w:t xml:space="preserve"> государственных и муниципальных услуг Республики Башкортостан.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5.6. Жалоба подается в письменной форме, в том числе при личном приеме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и</w:t>
      </w:r>
      <w:r w:rsidR="000443E3">
        <w:rPr>
          <w:rFonts w:ascii="Times New Roman" w:hAnsi="Times New Roman"/>
          <w:color w:val="000000" w:themeColor="text1"/>
          <w:sz w:val="28"/>
          <w:szCs w:val="28"/>
        </w:rPr>
        <w:t>ли</w:t>
      </w:r>
      <w:r w:rsidRPr="00AA26F3">
        <w:rPr>
          <w:rFonts w:ascii="Times New Roman" w:hAnsi="Times New Roman"/>
          <w:color w:val="000000" w:themeColor="text1"/>
          <w:sz w:val="28"/>
          <w:szCs w:val="28"/>
        </w:rPr>
        <w:t xml:space="preserve"> в электронном виде.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Жалоба должна содержать: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фамилию, имя, отчество (последнее - при наличии), сведения о месте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а также номер (номера) контактного телефона, адрес (адреса) </w:t>
      </w:r>
      <w:r w:rsidRPr="00AA26F3">
        <w:rPr>
          <w:rFonts w:ascii="Times New Roman" w:hAnsi="Times New Roman"/>
          <w:color w:val="000000" w:themeColor="text1"/>
          <w:sz w:val="28"/>
          <w:szCs w:val="28"/>
        </w:rPr>
        <w:lastRenderedPageBreak/>
        <w:t xml:space="preserve">электронной почты (при наличии) и почтовый адрес, по которым должен быть направлен ответ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доводы, на основании которых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могут быть представлены документы (при наличии), подтверждающие доводы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либо их копии.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5.7. В случае</w:t>
      </w:r>
      <w:proofErr w:type="gramStart"/>
      <w:r w:rsidRPr="00AA26F3">
        <w:rPr>
          <w:rFonts w:ascii="Times New Roman" w:hAnsi="Times New Roman"/>
          <w:color w:val="000000" w:themeColor="text1"/>
          <w:sz w:val="28"/>
          <w:szCs w:val="28"/>
        </w:rPr>
        <w:t>,</w:t>
      </w:r>
      <w:proofErr w:type="gramEnd"/>
      <w:r w:rsidRPr="00AA26F3">
        <w:rPr>
          <w:rFonts w:ascii="Times New Roman" w:hAnsi="Times New Roman"/>
          <w:color w:val="000000" w:themeColor="text1"/>
          <w:sz w:val="28"/>
          <w:szCs w:val="28"/>
        </w:rPr>
        <w:t xml:space="preserve"> если жалоба подается через представителя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также представляется документ, подтверждающий полномочия на осуществление действий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качестве документа, подтверждающего полномочия на осуществление действий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может быть </w:t>
      </w:r>
      <w:proofErr w:type="gramStart"/>
      <w:r w:rsidRPr="00AA26F3">
        <w:rPr>
          <w:rFonts w:ascii="Times New Roman" w:hAnsi="Times New Roman"/>
          <w:color w:val="000000" w:themeColor="text1"/>
          <w:sz w:val="28"/>
          <w:szCs w:val="28"/>
        </w:rPr>
        <w:t>представлена</w:t>
      </w:r>
      <w:proofErr w:type="gramEnd"/>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оформленная в соответствии с законодательством Российской Федерации доверенность;</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без доверенности.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5.8. Прием жалоб в письменной форме осуществляется: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 Администрацией в месте предоставления муниципальной услуги (в месте, где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подавал запрос на получение муниципальной услуги, нарушение порядка которой обжалуется, либо в месте, где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получен результат указанной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Время приема жалоб должно совпадать со време</w:t>
      </w:r>
      <w:r w:rsidR="000443E3">
        <w:rPr>
          <w:rFonts w:ascii="Times New Roman" w:hAnsi="Times New Roman"/>
          <w:color w:val="000000" w:themeColor="text1"/>
          <w:sz w:val="28"/>
          <w:szCs w:val="28"/>
        </w:rPr>
        <w:t>нем предоставления муниципальной</w:t>
      </w:r>
      <w:r w:rsidRPr="00AA26F3">
        <w:rPr>
          <w:rFonts w:ascii="Times New Roman" w:hAnsi="Times New Roman"/>
          <w:color w:val="000000" w:themeColor="text1"/>
          <w:sz w:val="28"/>
          <w:szCs w:val="28"/>
        </w:rPr>
        <w:t xml:space="preserve"> услуг</w:t>
      </w:r>
      <w:r w:rsidR="000443E3">
        <w:rPr>
          <w:rFonts w:ascii="Times New Roman" w:hAnsi="Times New Roman"/>
          <w:color w:val="000000" w:themeColor="text1"/>
          <w:sz w:val="28"/>
          <w:szCs w:val="28"/>
        </w:rPr>
        <w:t>и</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Жалоба в письменной форме может быть также направлена по почте.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подачи жалобы при личном приеме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представляет документ, удостоверяющий его личность, в соответствии с законодательством Российской Федерации;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РГАУ МФЦ. При поступлении жалобы РГАУ МФЦ обеспечивает ее передачу в Администрацию не позднее следующего дня со дня поступления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При этом срок рассмотрения жалобы исчисляется со дня регистрации жалобы в Администрации МО.</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5.9. В электронном виде жалоба может быть подана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посредством: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официального сайта в сети Интернет;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подаче жалобы в электронном виде документы, указанные в пункте 5.7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не требуется.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Сроки рассмотрения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5.10. </w:t>
      </w:r>
      <w:proofErr w:type="gramStart"/>
      <w:r w:rsidRPr="00AA26F3">
        <w:rPr>
          <w:rFonts w:ascii="Times New Roman" w:hAnsi="Times New Roman"/>
          <w:color w:val="000000" w:themeColor="text1"/>
          <w:sz w:val="28"/>
          <w:szCs w:val="28"/>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оснований для приостановления рассмотрения жалобы</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случае, если возможность приостановления предусмотрена</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законодательством Российской Федерации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5.11. Оснований для приостановления рассмотрения жалобы не имеется.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 рассмотрения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5.12. По результатам рассмотрения жалобы должностным лицом Администрации</w:t>
      </w:r>
      <w:r w:rsidR="000443E3">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наделенным полномочиями по рассмотрению жалоб, принимается одно из следующих решений:</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денежных средств, взимание которых не предусмотрено нормативными правовыми актами Российской Федерации, а также в иных формах;</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отказать в удовлетворении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информирования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результатах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рассмотрения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5.13. Не позднее дня, следующего за днем принятия решения, указанного в пункте 5.12 настоящего Регламента,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в письменной форме и по желанию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электронной форме направляется мотивированный ответ о результатах рассмотрения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5.14. В ответе по результатам рассмотрения жалобы указываются: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фамилия, имя, отчество (последнее - при наличии) или наименование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основания для принятия решения по жалобе;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принятое по жалобе решение;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 сведения о порядке обжалования принятого по жалобе решения.</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5.15. В случае установления в ходе или по результатам </w:t>
      </w:r>
      <w:proofErr w:type="gramStart"/>
      <w:r w:rsidRPr="00AA26F3">
        <w:rPr>
          <w:rFonts w:ascii="Times New Roman" w:hAnsi="Times New Roman"/>
          <w:color w:val="000000" w:themeColor="text1"/>
          <w:sz w:val="28"/>
          <w:szCs w:val="28"/>
        </w:rPr>
        <w:t>рассмотрения жалобы признаков состава административного правонарушения</w:t>
      </w:r>
      <w:proofErr w:type="gramEnd"/>
      <w:r w:rsidRPr="00AA26F3">
        <w:rPr>
          <w:rFonts w:ascii="Times New Roman" w:hAnsi="Times New Roman"/>
          <w:color w:val="000000" w:themeColor="text1"/>
          <w:sz w:val="28"/>
          <w:szCs w:val="28"/>
        </w:rPr>
        <w:t xml:space="preserve"> или преступления должностное лицо Администрации, наделенное полномочиями по рассмотрению жалоб в соответствии с пунктом 5.3 настоящего Регламента, направляет имеющиеся материалы в органы прокуратуры.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5.16.</w:t>
      </w:r>
      <w:r w:rsidR="002472BA">
        <w:rPr>
          <w:rFonts w:ascii="Times New Roman" w:hAnsi="Times New Roman"/>
          <w:color w:val="000000" w:themeColor="text1"/>
          <w:sz w:val="28"/>
          <w:szCs w:val="28"/>
        </w:rPr>
        <w:t xml:space="preserve"> Положения настоящего раздела</w:t>
      </w:r>
      <w:r w:rsidRPr="00AA26F3">
        <w:rPr>
          <w:rFonts w:ascii="Times New Roman" w:hAnsi="Times New Roman"/>
          <w:color w:val="000000" w:themeColor="text1"/>
          <w:sz w:val="28"/>
          <w:szCs w:val="28"/>
        </w:rPr>
        <w:t>,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обжалования решения по жалобе</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5.17. Заявители имеют право на обжалование</w:t>
      </w:r>
      <w:r w:rsidR="002472BA">
        <w:rPr>
          <w:rFonts w:ascii="Times New Roman" w:hAnsi="Times New Roman"/>
          <w:color w:val="000000" w:themeColor="text1"/>
          <w:sz w:val="28"/>
          <w:szCs w:val="28"/>
        </w:rPr>
        <w:t xml:space="preserve"> решений, принятых по жалобе</w:t>
      </w:r>
      <w:r w:rsidRPr="00AA26F3">
        <w:rPr>
          <w:rFonts w:ascii="Times New Roman" w:hAnsi="Times New Roman"/>
          <w:color w:val="000000" w:themeColor="text1"/>
          <w:sz w:val="28"/>
          <w:szCs w:val="28"/>
        </w:rPr>
        <w:t>,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Право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 получение информации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документов, необходимых для обоснования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рассмотрения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5.18.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имеет право на получение информации и документов для обоснования и рассмотрения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Администрации обязаны: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обеспечить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информацией, непосредственно затрагивающей права и законные интересы, если иное не предусмотрено законом;</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обеспечить объективное, всестороннее и своевременное рассмотрение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направить письменный ответ либо в форме электронного документа по существу поставленных в жалобе вопросов.</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Способы информирования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подачи и рассмотрения жалобы</w:t>
      </w:r>
    </w:p>
    <w:p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5.19. </w:t>
      </w:r>
      <w:r w:rsidRPr="002472BA">
        <w:rPr>
          <w:rFonts w:ascii="Times New Roman" w:hAnsi="Times New Roman"/>
          <w:color w:val="000000" w:themeColor="text1"/>
          <w:sz w:val="28"/>
          <w:szCs w:val="28"/>
        </w:rPr>
        <w:t>Администрации отказывает в удовлетворении жалобы в следующих случаях:</w:t>
      </w:r>
    </w:p>
    <w:p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а) наличие вступившего в законную силу решения суда, арбитражного суда по жалобе о том же предмете и по тем же основаниям;</w:t>
      </w:r>
    </w:p>
    <w:p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б) подача жалобы лицом, полномочия которого не подтверждены в порядке, установленном законодательством Российской Федерации;</w:t>
      </w:r>
    </w:p>
    <w:p w:rsid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в) наличие решения по жалобе, принятого ранее в отношении того же Заявителя и по тому же предмету жалобы.</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w:t>
      </w:r>
      <w:r w:rsidR="002472BA">
        <w:rPr>
          <w:rFonts w:ascii="Times New Roman" w:hAnsi="Times New Roman"/>
          <w:color w:val="000000" w:themeColor="text1"/>
          <w:sz w:val="28"/>
          <w:szCs w:val="28"/>
        </w:rPr>
        <w:t>2</w:t>
      </w:r>
      <w:r w:rsidR="003C45C5">
        <w:rPr>
          <w:rFonts w:ascii="Times New Roman" w:hAnsi="Times New Roman"/>
          <w:color w:val="000000" w:themeColor="text1"/>
          <w:sz w:val="28"/>
          <w:szCs w:val="28"/>
        </w:rPr>
        <w:t>0</w:t>
      </w:r>
      <w:r w:rsidRPr="00AA26F3">
        <w:rPr>
          <w:rFonts w:ascii="Times New Roman" w:hAnsi="Times New Roman"/>
          <w:color w:val="000000" w:themeColor="text1"/>
          <w:sz w:val="28"/>
          <w:szCs w:val="28"/>
        </w:rPr>
        <w:t>. Администрация обеспечивает:</w:t>
      </w:r>
    </w:p>
    <w:p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информирование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10" w:history="1">
        <w:r w:rsidR="00D24D1F" w:rsidRPr="00D90637">
          <w:rPr>
            <w:rStyle w:val="a3"/>
            <w:sz w:val="28"/>
            <w:szCs w:val="28"/>
          </w:rPr>
          <w:t>http://sovet-davlekanovo.ru</w:t>
        </w:r>
      </w:hyperlink>
      <w:r w:rsidRPr="00AA26F3">
        <w:rPr>
          <w:rFonts w:ascii="Times New Roman" w:hAnsi="Times New Roman"/>
          <w:color w:val="000000" w:themeColor="text1"/>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 </w:t>
      </w:r>
    </w:p>
    <w:p w:rsidR="004B2B97"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5.2</w:t>
      </w:r>
      <w:r w:rsidR="003C45C5">
        <w:rPr>
          <w:rFonts w:ascii="Times New Roman" w:hAnsi="Times New Roman"/>
          <w:color w:val="000000" w:themeColor="text1"/>
          <w:sz w:val="28"/>
          <w:szCs w:val="28"/>
        </w:rPr>
        <w:t>1</w:t>
      </w:r>
      <w:r w:rsidRPr="00AA26F3">
        <w:rPr>
          <w:rFonts w:ascii="Times New Roman" w:hAnsi="Times New Roman"/>
          <w:color w:val="000000" w:themeColor="text1"/>
          <w:sz w:val="28"/>
          <w:szCs w:val="28"/>
        </w:rPr>
        <w:t xml:space="preserve">. Консультирование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 обжалования решений и действий (бездействия) Администрации, его должностных лиц осуще</w:t>
      </w:r>
      <w:r w:rsidR="0075571A">
        <w:rPr>
          <w:rFonts w:ascii="Times New Roman" w:hAnsi="Times New Roman"/>
          <w:color w:val="000000" w:themeColor="text1"/>
          <w:sz w:val="28"/>
          <w:szCs w:val="28"/>
        </w:rPr>
        <w:t>ствляется по телефону 8(34768)3-45-35</w:t>
      </w:r>
      <w:r w:rsidRPr="00AA26F3">
        <w:rPr>
          <w:rFonts w:ascii="Times New Roman" w:hAnsi="Times New Roman"/>
          <w:color w:val="000000" w:themeColor="text1"/>
          <w:sz w:val="28"/>
          <w:szCs w:val="28"/>
        </w:rPr>
        <w:t>, посредств</w:t>
      </w:r>
      <w:r w:rsidR="0075571A">
        <w:rPr>
          <w:rFonts w:ascii="Times New Roman" w:hAnsi="Times New Roman"/>
          <w:color w:val="000000" w:themeColor="text1"/>
          <w:sz w:val="28"/>
          <w:szCs w:val="28"/>
        </w:rPr>
        <w:t xml:space="preserve">ом электронной почты </w:t>
      </w:r>
      <w:proofErr w:type="spellStart"/>
      <w:r w:rsidR="0075571A">
        <w:rPr>
          <w:rFonts w:ascii="Times New Roman" w:hAnsi="Times New Roman"/>
          <w:color w:val="000000" w:themeColor="text1"/>
          <w:sz w:val="28"/>
          <w:szCs w:val="28"/>
          <w:lang w:val="en-US"/>
        </w:rPr>
        <w:t>chunchi</w:t>
      </w:r>
      <w:proofErr w:type="spellEnd"/>
      <w:r w:rsidR="0075571A" w:rsidRPr="0075571A">
        <w:rPr>
          <w:rFonts w:ascii="Times New Roman" w:hAnsi="Times New Roman"/>
          <w:color w:val="000000" w:themeColor="text1"/>
          <w:sz w:val="28"/>
          <w:szCs w:val="28"/>
        </w:rPr>
        <w:t>_</w:t>
      </w:r>
      <w:proofErr w:type="spellStart"/>
      <w:r w:rsidR="0075571A">
        <w:rPr>
          <w:rFonts w:ascii="Times New Roman" w:hAnsi="Times New Roman"/>
          <w:color w:val="000000" w:themeColor="text1"/>
          <w:sz w:val="28"/>
          <w:szCs w:val="28"/>
          <w:lang w:val="en-US"/>
        </w:rPr>
        <w:t>davl</w:t>
      </w:r>
      <w:proofErr w:type="spellEnd"/>
      <w:r w:rsidR="0075571A" w:rsidRPr="0075571A">
        <w:rPr>
          <w:rFonts w:ascii="Times New Roman" w:hAnsi="Times New Roman"/>
          <w:color w:val="000000" w:themeColor="text1"/>
          <w:sz w:val="28"/>
          <w:szCs w:val="28"/>
        </w:rPr>
        <w:t>@</w:t>
      </w:r>
      <w:proofErr w:type="spellStart"/>
      <w:r w:rsidR="0075571A">
        <w:rPr>
          <w:rFonts w:ascii="Times New Roman" w:hAnsi="Times New Roman"/>
          <w:color w:val="000000" w:themeColor="text1"/>
          <w:sz w:val="28"/>
          <w:szCs w:val="28"/>
          <w:lang w:val="en-US"/>
        </w:rPr>
        <w:t>ufamts</w:t>
      </w:r>
      <w:proofErr w:type="spellEnd"/>
      <w:r w:rsidR="0075571A" w:rsidRPr="0075571A">
        <w:rPr>
          <w:rFonts w:ascii="Times New Roman" w:hAnsi="Times New Roman"/>
          <w:color w:val="000000" w:themeColor="text1"/>
          <w:sz w:val="28"/>
          <w:szCs w:val="28"/>
        </w:rPr>
        <w:t>.</w:t>
      </w:r>
      <w:proofErr w:type="spellStart"/>
      <w:r w:rsidR="0075571A">
        <w:rPr>
          <w:rFonts w:ascii="Times New Roman" w:hAnsi="Times New Roman"/>
          <w:color w:val="000000" w:themeColor="text1"/>
          <w:sz w:val="28"/>
          <w:szCs w:val="28"/>
          <w:lang w:val="en-US"/>
        </w:rPr>
        <w:t>ru</w:t>
      </w:r>
      <w:proofErr w:type="spellEnd"/>
      <w:r w:rsidRPr="00AA26F3">
        <w:rPr>
          <w:rFonts w:ascii="Times New Roman" w:hAnsi="Times New Roman"/>
          <w:color w:val="000000" w:themeColor="text1"/>
          <w:sz w:val="28"/>
          <w:szCs w:val="28"/>
        </w:rPr>
        <w:t xml:space="preserve">, при личном приеме </w:t>
      </w:r>
      <w:r w:rsidR="006E0CD4">
        <w:rPr>
          <w:rFonts w:ascii="Times New Roman" w:hAnsi="Times New Roman"/>
          <w:color w:val="000000" w:themeColor="text1"/>
          <w:sz w:val="28"/>
          <w:szCs w:val="28"/>
        </w:rPr>
        <w:t>Заявителя</w:t>
      </w:r>
    </w:p>
    <w:p w:rsidR="004B2B97" w:rsidRPr="00AA26F3" w:rsidRDefault="004B2B97"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rsidR="004B2B97" w:rsidRDefault="004B2B97"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rsidR="0017714F" w:rsidRDefault="0017714F"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rsidR="0017714F" w:rsidRPr="00AA26F3" w:rsidRDefault="0017714F"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rsidR="00077EFF" w:rsidRPr="0075571A" w:rsidRDefault="00EC6394" w:rsidP="00AA26F3">
      <w:pPr>
        <w:suppressAutoHyphens w:val="0"/>
        <w:spacing w:after="0" w:line="240" w:lineRule="auto"/>
        <w:ind w:firstLine="709"/>
        <w:jc w:val="right"/>
        <w:textAlignment w:val="top"/>
        <w:rPr>
          <w:rFonts w:ascii="Times New Roman" w:eastAsia="Times New Roman" w:hAnsi="Times New Roman"/>
          <w:color w:val="000000" w:themeColor="text1"/>
          <w:sz w:val="24"/>
          <w:szCs w:val="28"/>
          <w:lang w:eastAsia="ru-RU"/>
        </w:rPr>
      </w:pPr>
      <w:r w:rsidRPr="0075571A">
        <w:rPr>
          <w:rFonts w:ascii="Times New Roman" w:eastAsia="Times New Roman" w:hAnsi="Times New Roman"/>
          <w:color w:val="000000" w:themeColor="text1"/>
          <w:sz w:val="24"/>
          <w:szCs w:val="28"/>
          <w:lang w:eastAsia="ru-RU"/>
        </w:rPr>
        <w:lastRenderedPageBreak/>
        <w:t>П</w:t>
      </w:r>
      <w:r w:rsidR="00077EFF" w:rsidRPr="0075571A">
        <w:rPr>
          <w:rFonts w:ascii="Times New Roman" w:eastAsia="Times New Roman" w:hAnsi="Times New Roman"/>
          <w:color w:val="000000" w:themeColor="text1"/>
          <w:sz w:val="24"/>
          <w:szCs w:val="28"/>
          <w:lang w:eastAsia="ru-RU"/>
        </w:rPr>
        <w:t>риложение № 1</w:t>
      </w:r>
    </w:p>
    <w:p w:rsidR="00077EFF" w:rsidRPr="0075571A"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4"/>
          <w:szCs w:val="28"/>
          <w:lang w:eastAsia="ru-RU"/>
        </w:rPr>
      </w:pPr>
      <w:r w:rsidRPr="0075571A">
        <w:rPr>
          <w:rFonts w:ascii="Times New Roman" w:eastAsia="Times New Roman" w:hAnsi="Times New Roman"/>
          <w:color w:val="000000" w:themeColor="text1"/>
          <w:sz w:val="24"/>
          <w:szCs w:val="28"/>
          <w:lang w:eastAsia="ru-RU"/>
        </w:rPr>
        <w:t>к Административному регламенту</w:t>
      </w:r>
    </w:p>
    <w:p w:rsidR="00077EFF" w:rsidRPr="0075571A" w:rsidRDefault="00B92694"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4"/>
          <w:szCs w:val="28"/>
          <w:lang w:eastAsia="ru-RU"/>
        </w:rPr>
      </w:pPr>
      <w:r w:rsidRPr="0075571A">
        <w:rPr>
          <w:rFonts w:ascii="Times New Roman" w:eastAsia="Times New Roman" w:hAnsi="Times New Roman"/>
          <w:color w:val="000000" w:themeColor="text1"/>
          <w:sz w:val="24"/>
          <w:szCs w:val="28"/>
          <w:lang w:eastAsia="ru-RU"/>
        </w:rPr>
        <w:t xml:space="preserve">по </w:t>
      </w:r>
      <w:r w:rsidR="00077EFF" w:rsidRPr="0075571A">
        <w:rPr>
          <w:rFonts w:ascii="Times New Roman" w:eastAsia="Times New Roman" w:hAnsi="Times New Roman"/>
          <w:color w:val="000000" w:themeColor="text1"/>
          <w:sz w:val="24"/>
          <w:szCs w:val="28"/>
          <w:lang w:eastAsia="ru-RU"/>
        </w:rPr>
        <w:t>предоставлени</w:t>
      </w:r>
      <w:r w:rsidRPr="0075571A">
        <w:rPr>
          <w:rFonts w:ascii="Times New Roman" w:eastAsia="Times New Roman" w:hAnsi="Times New Roman"/>
          <w:color w:val="000000" w:themeColor="text1"/>
          <w:sz w:val="24"/>
          <w:szCs w:val="28"/>
          <w:lang w:eastAsia="ru-RU"/>
        </w:rPr>
        <w:t>ю</w:t>
      </w:r>
      <w:r w:rsidR="00077EFF" w:rsidRPr="0075571A">
        <w:rPr>
          <w:rFonts w:ascii="Times New Roman" w:eastAsia="Times New Roman" w:hAnsi="Times New Roman"/>
          <w:color w:val="000000" w:themeColor="text1"/>
          <w:sz w:val="24"/>
          <w:szCs w:val="28"/>
          <w:lang w:eastAsia="ru-RU"/>
        </w:rPr>
        <w:t xml:space="preserve"> муниципальной услуги</w:t>
      </w:r>
    </w:p>
    <w:p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75571A">
        <w:rPr>
          <w:rFonts w:ascii="Times New Roman" w:hAnsi="Times New Roman"/>
          <w:color w:val="000000" w:themeColor="text1"/>
          <w:sz w:val="24"/>
          <w:szCs w:val="28"/>
        </w:rPr>
        <w:t>«</w:t>
      </w:r>
      <w:r w:rsidR="00A8749E" w:rsidRPr="0075571A">
        <w:rPr>
          <w:rFonts w:ascii="Times New Roman" w:hAnsi="Times New Roman"/>
          <w:color w:val="000000" w:themeColor="text1"/>
          <w:sz w:val="24"/>
          <w:szCs w:val="28"/>
        </w:rPr>
        <w:t xml:space="preserve">Предоставление однократно бесплатно в собственность граждан земельных участков, находящихся в муниципальной собственности </w:t>
      </w:r>
      <w:r w:rsidR="0075571A">
        <w:rPr>
          <w:rFonts w:ascii="Times New Roman" w:hAnsi="Times New Roman"/>
          <w:sz w:val="24"/>
          <w:szCs w:val="28"/>
        </w:rPr>
        <w:t>сельского поселения Чуюнчинский</w:t>
      </w:r>
      <w:r w:rsidR="00D24D1F" w:rsidRPr="0075571A">
        <w:rPr>
          <w:rFonts w:ascii="Times New Roman" w:hAnsi="Times New Roman"/>
          <w:sz w:val="24"/>
          <w:szCs w:val="28"/>
        </w:rPr>
        <w:t xml:space="preserve"> сельсовет муниципального района Давлекановский район Республики Башкортостан</w:t>
      </w:r>
      <w:r w:rsidR="00A8749E" w:rsidRPr="0075571A">
        <w:rPr>
          <w:rFonts w:ascii="Times New Roman" w:hAnsi="Times New Roman"/>
          <w:color w:val="000000" w:themeColor="text1"/>
          <w:sz w:val="24"/>
          <w:szCs w:val="28"/>
        </w:rPr>
        <w:t>, для индивидуального жилищного строительства</w:t>
      </w:r>
      <w:r w:rsidRPr="0075571A">
        <w:rPr>
          <w:rFonts w:ascii="Times New Roman" w:eastAsia="Times New Roman" w:hAnsi="Times New Roman"/>
          <w:color w:val="000000" w:themeColor="text1"/>
          <w:sz w:val="24"/>
          <w:szCs w:val="28"/>
          <w:lang w:eastAsia="ru-RU"/>
        </w:rPr>
        <w:t>»</w:t>
      </w:r>
    </w:p>
    <w:p w:rsidR="00077EFF" w:rsidRPr="00AA26F3" w:rsidRDefault="00077EFF" w:rsidP="00AA26F3">
      <w:pPr>
        <w:widowControl w:val="0"/>
        <w:autoSpaceDE w:val="0"/>
        <w:spacing w:after="0" w:line="240" w:lineRule="auto"/>
        <w:ind w:firstLine="709"/>
        <w:jc w:val="both"/>
        <w:rPr>
          <w:rFonts w:ascii="Times New Roman" w:eastAsia="Times New Roman" w:hAnsi="Times New Roman"/>
          <w:color w:val="000000" w:themeColor="text1"/>
          <w:sz w:val="28"/>
          <w:szCs w:val="28"/>
        </w:rPr>
      </w:pPr>
    </w:p>
    <w:p w:rsidR="00077EFF" w:rsidRPr="00AA26F3" w:rsidRDefault="00AA26F3" w:rsidP="00AA26F3">
      <w:pPr>
        <w:suppressAutoHyphens w:val="0"/>
        <w:autoSpaceDE w:val="0"/>
        <w:autoSpaceDN w:val="0"/>
        <w:adjustRightInd w:val="0"/>
        <w:spacing w:after="0" w:line="240" w:lineRule="auto"/>
        <w:ind w:firstLine="709"/>
        <w:jc w:val="center"/>
        <w:outlineLvl w:val="0"/>
        <w:rPr>
          <w:rFonts w:ascii="Times New Roman" w:eastAsia="Times New Roman" w:hAnsi="Times New Roman"/>
          <w:b/>
          <w:color w:val="000000" w:themeColor="text1"/>
          <w:sz w:val="28"/>
          <w:szCs w:val="28"/>
          <w:lang w:eastAsia="ru-RU"/>
        </w:rPr>
      </w:pPr>
      <w:r w:rsidRPr="00AA26F3">
        <w:rPr>
          <w:rFonts w:ascii="Times New Roman" w:eastAsia="Times New Roman" w:hAnsi="Times New Roman"/>
          <w:b/>
          <w:color w:val="000000" w:themeColor="text1"/>
          <w:sz w:val="28"/>
          <w:szCs w:val="28"/>
          <w:lang w:eastAsia="ru-RU"/>
        </w:rPr>
        <w:t xml:space="preserve">Блок-схема </w:t>
      </w:r>
      <w:r w:rsidR="00077EFF" w:rsidRPr="00AA26F3">
        <w:rPr>
          <w:rFonts w:ascii="Times New Roman" w:eastAsia="Times New Roman" w:hAnsi="Times New Roman"/>
          <w:b/>
          <w:color w:val="000000" w:themeColor="text1"/>
          <w:sz w:val="28"/>
          <w:szCs w:val="28"/>
          <w:lang w:eastAsia="ru-RU"/>
        </w:rPr>
        <w:t>предоставления муниципальной услуги</w:t>
      </w:r>
    </w:p>
    <w:p w:rsidR="00077EFF" w:rsidRPr="00AA26F3" w:rsidRDefault="00077EFF" w:rsidP="00AA26F3">
      <w:pPr>
        <w:suppressAutoHyphens w:val="0"/>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lang w:eastAsia="ru-RU"/>
        </w:rPr>
      </w:pPr>
    </w:p>
    <w:p w:rsidR="00077EFF" w:rsidRPr="00AA26F3" w:rsidRDefault="006C687B" w:rsidP="00AA26F3">
      <w:pPr>
        <w:suppressAutoHyphens w:val="0"/>
        <w:spacing w:after="0" w:line="240" w:lineRule="auto"/>
        <w:ind w:firstLine="709"/>
        <w:jc w:val="center"/>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24" o:spid="_x0000_s1026" style="position:absolute;left:0;text-align:left;margin-left:12.45pt;margin-top:.1pt;width:429pt;height:35.2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016A3D" w:rsidRDefault="00016A3D"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w:t>
                  </w:r>
                </w:p>
                <w:p w:rsidR="00016A3D" w:rsidRDefault="00016A3D"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00077EFF"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ab/>
      </w:r>
    </w:p>
    <w:p w:rsidR="00077EFF" w:rsidRPr="00AA26F3" w:rsidRDefault="006C687B" w:rsidP="00AA26F3">
      <w:pPr>
        <w:tabs>
          <w:tab w:val="left" w:pos="3844"/>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line id="Прямая соединительная линия 23" o:spid="_x0000_s1041" style="position:absolute;left:0;text-align:left;z-index:251644928;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00077EFF" w:rsidRPr="00AA26F3">
        <w:rPr>
          <w:rFonts w:ascii="Times New Roman" w:eastAsia="Times New Roman" w:hAnsi="Times New Roman"/>
          <w:color w:val="000000" w:themeColor="text1"/>
          <w:sz w:val="28"/>
          <w:szCs w:val="28"/>
          <w:lang w:eastAsia="ru-RU"/>
        </w:rPr>
        <w:tab/>
      </w:r>
    </w:p>
    <w:p w:rsidR="00077EFF" w:rsidRPr="00AA26F3" w:rsidRDefault="006C687B" w:rsidP="00AA26F3">
      <w:pPr>
        <w:tabs>
          <w:tab w:val="left" w:pos="3844"/>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22" o:spid="_x0000_s1027" style="position:absolute;left:0;text-align:left;margin-left:12.45pt;margin-top:13.65pt;width:429pt;height:38.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">
            <v:textbox>
              <w:txbxContent>
                <w:p w:rsidR="00016A3D" w:rsidRDefault="00016A3D" w:rsidP="00077EFF">
                  <w:pPr>
                    <w:jc w:val="center"/>
                    <w:rPr>
                      <w:rFonts w:ascii="Times New Roman" w:hAnsi="Times New Roman"/>
                      <w:sz w:val="24"/>
                      <w:szCs w:val="24"/>
                      <w:vertAlign w:val="superscript"/>
                    </w:rPr>
                  </w:pPr>
                  <w:r>
                    <w:rPr>
                      <w:rFonts w:ascii="Times New Roman" w:hAnsi="Times New Roman"/>
                      <w:sz w:val="24"/>
                      <w:szCs w:val="24"/>
                    </w:rPr>
                    <w:t xml:space="preserve">Изучение поступивших  документов, сбор в случае необходимости  документов через межведомственное взаимодействие </w:t>
                  </w:r>
                </w:p>
                <w:p w:rsidR="00016A3D" w:rsidRDefault="00016A3D"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 xml:space="preserve">(исполнитель МР или </w:t>
                  </w:r>
                  <w:proofErr w:type="gramStart"/>
                  <w:r>
                    <w:rPr>
                      <w:rFonts w:ascii="Times New Roman" w:hAnsi="Times New Roman"/>
                      <w:b/>
                      <w:i/>
                      <w:sz w:val="24"/>
                      <w:szCs w:val="24"/>
                    </w:rPr>
                    <w:t>КУС</w:t>
                  </w:r>
                  <w:proofErr w:type="gramEnd"/>
                  <w:r>
                    <w:rPr>
                      <w:rFonts w:ascii="Times New Roman" w:hAnsi="Times New Roman"/>
                      <w:b/>
                      <w:i/>
                      <w:sz w:val="24"/>
                      <w:szCs w:val="24"/>
                    </w:rPr>
                    <w:t>)</w:t>
                  </w:r>
                </w:p>
                <w:p w:rsidR="00016A3D" w:rsidRDefault="00016A3D" w:rsidP="00077EFF"/>
              </w:txbxContent>
            </v:textbox>
          </v:rect>
        </w:pict>
      </w:r>
    </w:p>
    <w:p w:rsidR="00077EFF" w:rsidRPr="00AA26F3" w:rsidRDefault="00077EFF" w:rsidP="00AA26F3">
      <w:pPr>
        <w:tabs>
          <w:tab w:val="left" w:pos="3844"/>
          <w:tab w:val="left" w:pos="5197"/>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rsidR="00077EFF" w:rsidRPr="00AA26F3" w:rsidRDefault="00077EFF" w:rsidP="00AA26F3">
      <w:pPr>
        <w:tabs>
          <w:tab w:val="left" w:pos="4032"/>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rsidR="00077EFF" w:rsidRPr="00AA26F3" w:rsidRDefault="006C687B" w:rsidP="00AA26F3">
      <w:pPr>
        <w:tabs>
          <w:tab w:val="left" w:pos="4508"/>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line id="Прямая соединительная линия 21" o:spid="_x0000_s1040" style="position:absolute;left:0;text-align:left;z-index:251635712;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p>
    <w:p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rsidR="00077EFF" w:rsidRPr="00AA26F3" w:rsidRDefault="006C687B"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20" o:spid="_x0000_s1028" style="position:absolute;left:0;text-align:left;margin-left:51.45pt;margin-top:.35pt;width:364.8pt;height:70.6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">
            <v:textbox>
              <w:txbxContent>
                <w:p w:rsidR="00016A3D" w:rsidRDefault="00016A3D"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w:t>
                  </w:r>
                  <w:r>
                    <w:rPr>
                      <w:rFonts w:ascii="Times New Roman" w:hAnsi="Times New Roman"/>
                      <w:b/>
                      <w:i/>
                      <w:sz w:val="24"/>
                      <w:szCs w:val="24"/>
                    </w:rPr>
                    <w:t xml:space="preserve"> </w:t>
                  </w:r>
                </w:p>
                <w:p w:rsidR="00016A3D" w:rsidRDefault="00016A3D" w:rsidP="00077EFF">
                  <w:pPr>
                    <w:spacing w:after="0"/>
                    <w:jc w:val="center"/>
                    <w:rPr>
                      <w:rFonts w:ascii="Times New Roman" w:hAnsi="Times New Roman"/>
                      <w:b/>
                      <w:i/>
                      <w:sz w:val="24"/>
                      <w:szCs w:val="24"/>
                    </w:rPr>
                  </w:pPr>
                  <w:r>
                    <w:rPr>
                      <w:rFonts w:ascii="Times New Roman" w:hAnsi="Times New Roman"/>
                      <w:b/>
                      <w:i/>
                      <w:sz w:val="24"/>
                      <w:szCs w:val="24"/>
                    </w:rPr>
                    <w:t>(исполнитель МР)</w:t>
                  </w:r>
                </w:p>
                <w:p w:rsidR="00016A3D" w:rsidRDefault="00016A3D" w:rsidP="00077EFF">
                  <w:pPr>
                    <w:jc w:val="center"/>
                    <w:rPr>
                      <w:b/>
                      <w:i/>
                    </w:rPr>
                  </w:pPr>
                </w:p>
                <w:p w:rsidR="00016A3D" w:rsidRDefault="00016A3D" w:rsidP="00077EFF">
                  <w:pPr>
                    <w:jc w:val="center"/>
                    <w:rPr>
                      <w:b/>
                      <w:i/>
                    </w:rPr>
                  </w:pPr>
                </w:p>
                <w:p w:rsidR="00016A3D" w:rsidRDefault="00016A3D" w:rsidP="00077EFF">
                  <w:pPr>
                    <w:jc w:val="center"/>
                    <w:rPr>
                      <w:i/>
                    </w:rPr>
                  </w:pPr>
                </w:p>
              </w:txbxContent>
            </v:textbox>
          </v:rect>
        </w:pict>
      </w:r>
    </w:p>
    <w:p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rsidR="00077EFF" w:rsidRPr="00AA26F3" w:rsidRDefault="006C687B" w:rsidP="00AA26F3">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shape id="Полилиния 17" o:spid="_x0000_s1039" style="position:absolute;left:0;text-align:left;margin-left:-3.3pt;margin-top:15.15pt;width:54.75pt;height:3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sidRPr="006C687B">
        <w:rPr>
          <w:rFonts w:ascii="Times New Roman" w:hAnsi="Times New Roman"/>
          <w:noProof/>
          <w:color w:val="000000" w:themeColor="text1"/>
          <w:sz w:val="28"/>
          <w:szCs w:val="28"/>
          <w:lang w:eastAsia="ru-RU"/>
        </w:rPr>
        <w:pict>
          <v:rect id="Прямоугольник 19" o:spid="_x0000_s1029" style="position:absolute;left:0;text-align:left;margin-left:422.7pt;margin-top:6.05pt;width:29.25pt;height:45.0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016A3D" w:rsidRDefault="00016A3D" w:rsidP="00077EFF">
                  <w:pPr>
                    <w:jc w:val="center"/>
                  </w:pPr>
                </w:p>
                <w:p w:rsidR="00016A3D" w:rsidRDefault="00016A3D" w:rsidP="00077EFF">
                  <w:pPr>
                    <w:jc w:val="center"/>
                  </w:pPr>
                  <w:r>
                    <w:t>Да</w:t>
                  </w:r>
                </w:p>
                <w:p w:rsidR="00016A3D" w:rsidRDefault="00016A3D" w:rsidP="00077EFF"/>
              </w:txbxContent>
            </v:textbox>
          </v:rect>
        </w:pict>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p>
    <w:p w:rsidR="00077EFF" w:rsidRPr="00AA26F3" w:rsidRDefault="006C687B" w:rsidP="00AA26F3">
      <w:pPr>
        <w:tabs>
          <w:tab w:val="left" w:pos="4425"/>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shape id="Полилиния 18" o:spid="_x0000_s1038" style="position:absolute;left:0;text-align:left;margin-left:415.1pt;margin-top:1.65pt;width:31.7pt;height:41.3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00077EFF" w:rsidRPr="00AA26F3">
        <w:rPr>
          <w:rFonts w:ascii="Times New Roman" w:eastAsia="Times New Roman" w:hAnsi="Times New Roman"/>
          <w:color w:val="000000" w:themeColor="text1"/>
          <w:sz w:val="28"/>
          <w:szCs w:val="28"/>
          <w:lang w:eastAsia="ru-RU"/>
        </w:rPr>
        <w:tab/>
      </w:r>
    </w:p>
    <w:p w:rsidR="00077EFF" w:rsidRPr="00AA26F3" w:rsidRDefault="006C687B"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16" o:spid="_x0000_s1030" style="position:absolute;left:0;text-align:left;margin-left:7.95pt;margin-top:11.4pt;width:33.75pt;height:26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016A3D" w:rsidRDefault="00016A3D" w:rsidP="00077EFF">
                  <w:r>
                    <w:t>Нет</w:t>
                  </w:r>
                </w:p>
              </w:txbxContent>
            </v:textbox>
          </v:rect>
        </w:pict>
      </w:r>
    </w:p>
    <w:p w:rsidR="00077EFF" w:rsidRPr="00AA26F3" w:rsidRDefault="006C687B"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6" o:spid="_x0000_s1031" style="position:absolute;left:0;text-align:left;margin-left:-31.05pt;margin-top:17.2pt;width:93pt;height:129.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016A3D" w:rsidRDefault="00016A3D" w:rsidP="002472BA">
                  <w:pPr>
                    <w:spacing w:after="0"/>
                    <w:jc w:val="center"/>
                    <w:rPr>
                      <w:i/>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p>
              </w:txbxContent>
            </v:textbox>
          </v:rect>
        </w:pict>
      </w:r>
    </w:p>
    <w:p w:rsidR="00077EFF" w:rsidRPr="00AA26F3" w:rsidRDefault="006C687B" w:rsidP="00AA26F3">
      <w:pPr>
        <w:tabs>
          <w:tab w:val="left" w:pos="708"/>
          <w:tab w:val="left" w:pos="8452"/>
        </w:tabs>
        <w:suppressAutoHyphens w:val="0"/>
        <w:spacing w:after="0" w:line="240" w:lineRule="auto"/>
        <w:ind w:firstLine="709"/>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12" o:spid="_x0000_s1032" style="position:absolute;left:0;text-align:left;margin-left:82.95pt;margin-top:6.2pt;width:402.95pt;height:50.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">
            <v:textbox>
              <w:txbxContent>
                <w:p w:rsidR="00016A3D" w:rsidRDefault="00016A3D"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016A3D" w:rsidRDefault="00016A3D" w:rsidP="00077EFF">
                  <w:pPr>
                    <w:spacing w:after="0"/>
                    <w:rPr>
                      <w:rFonts w:ascii="Times New Roman" w:hAnsi="Times New Roman"/>
                      <w:sz w:val="24"/>
                      <w:szCs w:val="24"/>
                    </w:rPr>
                  </w:pPr>
                  <w:r>
                    <w:rPr>
                      <w:rFonts w:ascii="Times New Roman" w:hAnsi="Times New Roman"/>
                      <w:sz w:val="24"/>
                      <w:szCs w:val="24"/>
                    </w:rPr>
                    <w:t xml:space="preserve">Формирование перечня земельных участков, публикация и размещение на официальном сайте </w:t>
                  </w:r>
                </w:p>
                <w:p w:rsidR="00016A3D" w:rsidRDefault="00016A3D" w:rsidP="00077EFF">
                  <w:pPr>
                    <w:jc w:val="center"/>
                    <w:rPr>
                      <w:b/>
                      <w:i/>
                    </w:rPr>
                  </w:pPr>
                </w:p>
                <w:p w:rsidR="00016A3D" w:rsidRDefault="00016A3D" w:rsidP="00077EFF">
                  <w:pPr>
                    <w:jc w:val="center"/>
                    <w:rPr>
                      <w:b/>
                      <w:i/>
                    </w:rPr>
                  </w:pPr>
                </w:p>
                <w:p w:rsidR="00016A3D" w:rsidRDefault="00016A3D" w:rsidP="00077EFF">
                  <w:pPr>
                    <w:jc w:val="center"/>
                    <w:rPr>
                      <w:b/>
                      <w:i/>
                    </w:rPr>
                  </w:pPr>
                </w:p>
                <w:p w:rsidR="00016A3D" w:rsidRDefault="00016A3D" w:rsidP="00077EFF">
                  <w:pPr>
                    <w:jc w:val="center"/>
                    <w:rPr>
                      <w:b/>
                      <w:i/>
                    </w:rPr>
                  </w:pPr>
                </w:p>
                <w:p w:rsidR="00016A3D" w:rsidRDefault="00016A3D" w:rsidP="00077EFF">
                  <w:pPr>
                    <w:jc w:val="center"/>
                    <w:rPr>
                      <w:b/>
                      <w:i/>
                    </w:rPr>
                  </w:pPr>
                  <w:r>
                    <w:rPr>
                      <w:b/>
                      <w:i/>
                    </w:rPr>
                    <w:t xml:space="preserve"> ( Комитет)</w:t>
                  </w:r>
                </w:p>
                <w:p w:rsidR="00016A3D" w:rsidRDefault="00016A3D" w:rsidP="00077EFF">
                  <w:pPr>
                    <w:jc w:val="center"/>
                    <w:rPr>
                      <w:i/>
                    </w:rPr>
                  </w:pPr>
                </w:p>
              </w:txbxContent>
            </v:textbox>
          </v:rect>
        </w:pict>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p>
    <w:p w:rsidR="00077EFF" w:rsidRPr="00AA26F3" w:rsidRDefault="00077EFF" w:rsidP="00AA26F3">
      <w:pPr>
        <w:tabs>
          <w:tab w:val="left" w:pos="717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rsidR="00077EFF" w:rsidRPr="00AA26F3" w:rsidRDefault="00077EFF" w:rsidP="00AA26F3">
      <w:pPr>
        <w:tabs>
          <w:tab w:val="left" w:pos="1503"/>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rsidR="00077EFF" w:rsidRPr="00AA26F3" w:rsidRDefault="006C687B"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line id="Прямая соединительная линия 10" o:spid="_x0000_s1037" style="position:absolute;left:0;text-align:left;z-index:251669504;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6C687B" w:rsidP="00AA26F3">
      <w:pPr>
        <w:tabs>
          <w:tab w:val="left" w:pos="8189"/>
          <w:tab w:val="left" w:pos="8778"/>
        </w:tabs>
        <w:suppressAutoHyphens w:val="0"/>
        <w:spacing w:after="0" w:line="240" w:lineRule="auto"/>
        <w:ind w:firstLine="709"/>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7" o:spid="_x0000_s1033" style="position:absolute;left:0;text-align:left;margin-left:82.95pt;margin-top:2.5pt;width:404.9pt;height:67.2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016A3D" w:rsidRDefault="00016A3D"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w:t>
                  </w:r>
                </w:p>
                <w:p w:rsidR="00016A3D" w:rsidRDefault="00016A3D" w:rsidP="00077EFF">
                  <w:pPr>
                    <w:spacing w:after="0"/>
                    <w:jc w:val="center"/>
                    <w:rPr>
                      <w:b/>
                      <w:i/>
                      <w:sz w:val="18"/>
                      <w:szCs w:val="18"/>
                    </w:rPr>
                  </w:pPr>
                </w:p>
                <w:p w:rsidR="00016A3D" w:rsidRDefault="00016A3D" w:rsidP="00077EFF">
                  <w:pPr>
                    <w:jc w:val="center"/>
                    <w:rPr>
                      <w:b/>
                      <w:i/>
                      <w:sz w:val="18"/>
                      <w:szCs w:val="18"/>
                    </w:rPr>
                  </w:pPr>
                </w:p>
              </w:txbxContent>
            </v:textbox>
          </v:rect>
        </w:pict>
      </w:r>
      <w:r w:rsidR="00077EFF" w:rsidRPr="00AA26F3">
        <w:rPr>
          <w:rFonts w:ascii="Times New Roman" w:eastAsia="Times New Roman" w:hAnsi="Times New Roman"/>
          <w:color w:val="000000" w:themeColor="text1"/>
          <w:sz w:val="28"/>
          <w:szCs w:val="28"/>
          <w:lang w:eastAsia="ru-RU"/>
        </w:rPr>
        <w:tab/>
      </w: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077EFF" w:rsidP="00AA26F3">
      <w:pPr>
        <w:tabs>
          <w:tab w:val="left" w:pos="2115"/>
        </w:tabs>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6C687B" w:rsidP="00AA26F3">
      <w:pPr>
        <w:tabs>
          <w:tab w:val="left" w:pos="708"/>
          <w:tab w:val="left" w:pos="5885"/>
        </w:tabs>
        <w:suppressAutoHyphens w:val="0"/>
        <w:spacing w:after="0" w:line="240" w:lineRule="auto"/>
        <w:ind w:firstLine="709"/>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pict>
          <v:shapetype id="_x0000_t32" coordsize="21600,21600" o:spt="32" o:oned="t" path="m,l21600,21600e" filled="f">
            <v:path arrowok="t" fillok="f" o:connecttype="none"/>
            <o:lock v:ext="edit" shapetype="t"/>
          </v:shapetype>
          <v:shape id="Прямая со стрелкой 25" o:spid="_x0000_s1036" type="#_x0000_t32" style="position:absolute;left:0;text-align:left;margin-left:308.55pt;margin-top:9.5pt;width:0;height:24.9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strokecolor="black [3040]">
            <v:stroke endarrow="block"/>
          </v:shape>
        </w:pict>
      </w:r>
    </w:p>
    <w:p w:rsidR="00077EFF" w:rsidRPr="00AA26F3" w:rsidRDefault="00077EFF" w:rsidP="00AA26F3">
      <w:pPr>
        <w:tabs>
          <w:tab w:val="left" w:pos="5885"/>
        </w:tabs>
        <w:suppressAutoHyphens w:val="0"/>
        <w:spacing w:after="0" w:line="240" w:lineRule="auto"/>
        <w:ind w:firstLine="709"/>
        <w:jc w:val="both"/>
        <w:rPr>
          <w:rFonts w:ascii="Times New Roman" w:eastAsia="Times New Roman" w:hAnsi="Times New Roman"/>
          <w:color w:val="000000" w:themeColor="text1"/>
          <w:sz w:val="28"/>
          <w:szCs w:val="28"/>
          <w:lang w:eastAsia="ru-RU"/>
        </w:rPr>
      </w:pPr>
    </w:p>
    <w:p w:rsidR="00077EFF" w:rsidRPr="00AA26F3" w:rsidRDefault="00AA26F3"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rsidR="00077EFF" w:rsidRPr="00AA26F3" w:rsidRDefault="006C687B"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6C687B">
        <w:rPr>
          <w:rFonts w:ascii="Times New Roman" w:hAnsi="Times New Roman"/>
          <w:noProof/>
          <w:color w:val="000000" w:themeColor="text1"/>
          <w:sz w:val="28"/>
          <w:szCs w:val="28"/>
          <w:lang w:eastAsia="ru-RU"/>
        </w:rPr>
        <w:pict>
          <v:rect id="Прямоугольник 4" o:spid="_x0000_s1034" style="position:absolute;left:0;text-align:left;margin-left:83.9pt;margin-top:.75pt;width:402.05pt;height:55.7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016A3D" w:rsidRDefault="00016A3D"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p>
              </w:txbxContent>
            </v:textbox>
          </v:rect>
        </w:pict>
      </w: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6C687B"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pict>
          <v:shape id="Прямая со стрелкой 26" o:spid="_x0000_s1035" type="#_x0000_t32" style="position:absolute;left:0;text-align:left;margin-left:303.75pt;margin-top:1.2pt;width:0;height:25.9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strokecolor="black [3040]">
            <v:stroke endarrow="block"/>
          </v:shape>
        </w:pict>
      </w: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tbl>
      <w:tblPr>
        <w:tblStyle w:val="ab"/>
        <w:tblpPr w:leftFromText="180" w:rightFromText="180" w:vertAnchor="text" w:horzAnchor="margin" w:tblpXSpec="right" w:tblpY="95"/>
        <w:tblOverlap w:val="never"/>
        <w:tblW w:w="7797" w:type="dxa"/>
        <w:tblLook w:val="04A0"/>
      </w:tblPr>
      <w:tblGrid>
        <w:gridCol w:w="7797"/>
      </w:tblGrid>
      <w:tr w:rsidR="00F3418F" w:rsidRPr="00AA26F3" w:rsidTr="00F41B29">
        <w:trPr>
          <w:trHeight w:val="910"/>
        </w:trPr>
        <w:tc>
          <w:tcPr>
            <w:tcW w:w="7797" w:type="dxa"/>
            <w:tcBorders>
              <w:top w:val="single" w:sz="4" w:space="0" w:color="auto"/>
              <w:left w:val="single" w:sz="4" w:space="0" w:color="auto"/>
              <w:bottom w:val="single" w:sz="4" w:space="0" w:color="auto"/>
              <w:right w:val="single" w:sz="4" w:space="0" w:color="auto"/>
            </w:tcBorders>
          </w:tcPr>
          <w:p w:rsidR="00F3418F" w:rsidRPr="00AA26F3" w:rsidRDefault="00F3418F" w:rsidP="00AA26F3">
            <w:pPr>
              <w:suppressAutoHyphens w:val="0"/>
              <w:ind w:firstLine="709"/>
              <w:jc w:val="center"/>
              <w:rPr>
                <w:rFonts w:ascii="Times New Roman" w:eastAsia="Times New Roman" w:hAnsi="Times New Roman"/>
                <w:color w:val="000000" w:themeColor="text1"/>
                <w:sz w:val="28"/>
                <w:szCs w:val="28"/>
                <w:lang w:eastAsia="ru-RU"/>
              </w:rPr>
            </w:pPr>
          </w:p>
          <w:p w:rsidR="00F3418F" w:rsidRPr="00AA26F3" w:rsidRDefault="00F3418F" w:rsidP="00AA26F3">
            <w:pPr>
              <w:suppressAutoHyphens w:val="0"/>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Выдача документов </w:t>
            </w:r>
            <w:r w:rsidR="006E0CD4">
              <w:rPr>
                <w:rFonts w:ascii="Times New Roman" w:eastAsia="Times New Roman" w:hAnsi="Times New Roman"/>
                <w:color w:val="000000" w:themeColor="text1"/>
                <w:sz w:val="28"/>
                <w:szCs w:val="28"/>
                <w:lang w:eastAsia="ru-RU"/>
              </w:rPr>
              <w:t>Заявителю</w:t>
            </w:r>
          </w:p>
        </w:tc>
      </w:tr>
    </w:tbl>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673E8C" w:rsidRPr="00AA26F3" w:rsidRDefault="00077EFF" w:rsidP="00AA26F3">
      <w:pPr>
        <w:tabs>
          <w:tab w:val="left" w:pos="595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r w:rsidR="00AA26F3" w:rsidRPr="00AA26F3">
        <w:rPr>
          <w:rFonts w:ascii="Times New Roman" w:eastAsia="Times New Roman" w:hAnsi="Times New Roman"/>
          <w:color w:val="000000" w:themeColor="text1"/>
          <w:sz w:val="28"/>
          <w:szCs w:val="28"/>
          <w:lang w:eastAsia="ru-RU"/>
        </w:rPr>
        <w:t xml:space="preserve"> </w:t>
      </w:r>
    </w:p>
    <w:p w:rsidR="00673E8C" w:rsidRDefault="00673E8C"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rsidR="0075571A" w:rsidRDefault="00AA26F3" w:rsidP="00C446B8">
      <w:pPr>
        <w:suppressAutoHyphens w:val="0"/>
        <w:spacing w:after="0" w:line="240" w:lineRule="auto"/>
        <w:ind w:firstLine="709"/>
        <w:jc w:val="right"/>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 </w:t>
      </w:r>
    </w:p>
    <w:p w:rsidR="00077EFF" w:rsidRPr="0075571A" w:rsidRDefault="00077EFF" w:rsidP="00C446B8">
      <w:pPr>
        <w:suppressAutoHyphens w:val="0"/>
        <w:spacing w:after="0" w:line="240" w:lineRule="auto"/>
        <w:ind w:firstLine="709"/>
        <w:jc w:val="right"/>
        <w:rPr>
          <w:rFonts w:ascii="Times New Roman" w:eastAsia="Times New Roman" w:hAnsi="Times New Roman"/>
          <w:color w:val="000000" w:themeColor="text1"/>
          <w:sz w:val="24"/>
          <w:szCs w:val="28"/>
          <w:lang w:eastAsia="ru-RU"/>
        </w:rPr>
      </w:pPr>
      <w:r w:rsidRPr="0075571A">
        <w:rPr>
          <w:rFonts w:ascii="Times New Roman" w:eastAsia="Times New Roman" w:hAnsi="Times New Roman"/>
          <w:color w:val="000000" w:themeColor="text1"/>
          <w:sz w:val="24"/>
          <w:szCs w:val="28"/>
          <w:lang w:eastAsia="ru-RU"/>
        </w:rPr>
        <w:lastRenderedPageBreak/>
        <w:t>Приложение № 2</w:t>
      </w:r>
    </w:p>
    <w:p w:rsidR="00D24D1F" w:rsidRPr="0075571A"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4"/>
          <w:szCs w:val="28"/>
          <w:lang w:eastAsia="ru-RU"/>
        </w:rPr>
      </w:pPr>
      <w:r w:rsidRPr="0075571A">
        <w:rPr>
          <w:rFonts w:ascii="Times New Roman" w:eastAsia="Times New Roman" w:hAnsi="Times New Roman"/>
          <w:color w:val="000000" w:themeColor="text1"/>
          <w:sz w:val="24"/>
          <w:szCs w:val="28"/>
          <w:lang w:eastAsia="ru-RU"/>
        </w:rPr>
        <w:t>к Административному регламенту</w:t>
      </w:r>
    </w:p>
    <w:p w:rsidR="00D24D1F" w:rsidRPr="0075571A"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4"/>
          <w:szCs w:val="28"/>
          <w:lang w:eastAsia="ru-RU"/>
        </w:rPr>
      </w:pPr>
      <w:r w:rsidRPr="0075571A">
        <w:rPr>
          <w:rFonts w:ascii="Times New Roman" w:eastAsia="Times New Roman" w:hAnsi="Times New Roman"/>
          <w:color w:val="000000" w:themeColor="text1"/>
          <w:sz w:val="24"/>
          <w:szCs w:val="28"/>
          <w:lang w:eastAsia="ru-RU"/>
        </w:rPr>
        <w:t>по предоставлению муниципальной услуги</w:t>
      </w:r>
    </w:p>
    <w:p w:rsidR="00D24D1F" w:rsidRPr="0075571A"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4"/>
          <w:szCs w:val="28"/>
          <w:lang w:eastAsia="ru-RU"/>
        </w:rPr>
      </w:pPr>
      <w:r w:rsidRPr="0075571A">
        <w:rPr>
          <w:rFonts w:ascii="Times New Roman" w:hAnsi="Times New Roman"/>
          <w:color w:val="000000" w:themeColor="text1"/>
          <w:sz w:val="24"/>
          <w:szCs w:val="28"/>
        </w:rPr>
        <w:t xml:space="preserve">«Предоставление однократно бесплатно в собственность граждан земельных участков, находящихся в муниципальной собственности </w:t>
      </w:r>
      <w:r w:rsidR="0075571A">
        <w:rPr>
          <w:rFonts w:ascii="Times New Roman" w:hAnsi="Times New Roman"/>
          <w:sz w:val="24"/>
          <w:szCs w:val="28"/>
        </w:rPr>
        <w:t>сельского поселения Чуюнчинский</w:t>
      </w:r>
      <w:r w:rsidRPr="0075571A">
        <w:rPr>
          <w:rFonts w:ascii="Times New Roman" w:hAnsi="Times New Roman"/>
          <w:sz w:val="24"/>
          <w:szCs w:val="28"/>
        </w:rPr>
        <w:t xml:space="preserve"> сельсовет муниципального района Давлекановский район Республики Башкортостан</w:t>
      </w:r>
      <w:r w:rsidRPr="0075571A">
        <w:rPr>
          <w:rFonts w:ascii="Times New Roman" w:hAnsi="Times New Roman"/>
          <w:color w:val="000000" w:themeColor="text1"/>
          <w:sz w:val="24"/>
          <w:szCs w:val="28"/>
        </w:rPr>
        <w:t>, для индивидуального жилищного строительства</w:t>
      </w:r>
      <w:r w:rsidRPr="0075571A">
        <w:rPr>
          <w:rFonts w:ascii="Times New Roman" w:eastAsia="Times New Roman" w:hAnsi="Times New Roman"/>
          <w:color w:val="000000" w:themeColor="text1"/>
          <w:sz w:val="24"/>
          <w:szCs w:val="28"/>
          <w:lang w:eastAsia="ru-RU"/>
        </w:rPr>
        <w:t>»</w:t>
      </w:r>
    </w:p>
    <w:p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 </w:t>
      </w:r>
    </w:p>
    <w:p w:rsidR="00077EFF" w:rsidRPr="00AA26F3" w:rsidRDefault="00673E8C"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Главе </w:t>
      </w:r>
      <w:r w:rsidR="00D24D1F">
        <w:rPr>
          <w:rFonts w:ascii="Times New Roman" w:eastAsia="Times New Roman" w:hAnsi="Times New Roman"/>
          <w:color w:val="000000" w:themeColor="text1"/>
          <w:sz w:val="28"/>
          <w:szCs w:val="28"/>
          <w:lang w:eastAsia="ru-RU"/>
        </w:rPr>
        <w:t>сельского поселения</w:t>
      </w:r>
      <w:r w:rsidR="00AA26F3"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_______________</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p>
    <w:p w:rsidR="00077EFF" w:rsidRPr="00AA26F3" w:rsidRDefault="00077EFF" w:rsidP="00C446B8">
      <w:pPr>
        <w:tabs>
          <w:tab w:val="left" w:pos="3780"/>
        </w:tabs>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от ________________________________________</w:t>
      </w:r>
    </w:p>
    <w:p w:rsidR="00077EFF" w:rsidRPr="00AA26F3" w:rsidRDefault="00077EFF" w:rsidP="00C446B8">
      <w:pPr>
        <w:tabs>
          <w:tab w:val="left" w:pos="3780"/>
        </w:tabs>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(фамилия, имя, отчество гражданина)</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 года рождения,</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(документ, удостоверяющий личность)</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серия ______ № ________ </w:t>
      </w:r>
      <w:proofErr w:type="gramStart"/>
      <w:r w:rsidRPr="00AA26F3">
        <w:rPr>
          <w:rFonts w:ascii="Times New Roman" w:eastAsia="Times New Roman" w:hAnsi="Times New Roman"/>
          <w:color w:val="000000" w:themeColor="text1"/>
          <w:sz w:val="28"/>
          <w:szCs w:val="28"/>
          <w:lang w:eastAsia="ru-RU"/>
        </w:rPr>
        <w:t>выдан</w:t>
      </w:r>
      <w:proofErr w:type="gramEnd"/>
      <w:r w:rsidRPr="00AA26F3">
        <w:rPr>
          <w:rFonts w:ascii="Times New Roman" w:eastAsia="Times New Roman" w:hAnsi="Times New Roman"/>
          <w:color w:val="000000" w:themeColor="text1"/>
          <w:sz w:val="28"/>
          <w:szCs w:val="28"/>
          <w:lang w:eastAsia="ru-RU"/>
        </w:rPr>
        <w:t xml:space="preserve"> _____________</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 года,</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адрес постоянного места жительства __________</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телефон ___________________________________</w:t>
      </w:r>
    </w:p>
    <w:p w:rsidR="00077EFF" w:rsidRPr="00AA26F3" w:rsidRDefault="00077EFF" w:rsidP="00AA26F3">
      <w:pPr>
        <w:suppressAutoHyphens w:val="0"/>
        <w:autoSpaceDE w:val="0"/>
        <w:autoSpaceDN w:val="0"/>
        <w:adjustRightInd w:val="0"/>
        <w:spacing w:after="0" w:line="240" w:lineRule="auto"/>
        <w:ind w:firstLine="709"/>
        <w:outlineLvl w:val="0"/>
        <w:rPr>
          <w:rFonts w:ascii="Times New Roman" w:eastAsia="Times New Roman" w:hAnsi="Times New Roman"/>
          <w:color w:val="000000" w:themeColor="text1"/>
          <w:sz w:val="28"/>
          <w:szCs w:val="28"/>
          <w:lang w:eastAsia="ru-RU"/>
        </w:rPr>
      </w:pPr>
    </w:p>
    <w:p w:rsidR="00077EFF" w:rsidRPr="00AA26F3" w:rsidRDefault="00C446B8" w:rsidP="00AA26F3">
      <w:pPr>
        <w:suppressAutoHyphens w:val="0"/>
        <w:autoSpaceDE w:val="0"/>
        <w:autoSpaceDN w:val="0"/>
        <w:adjustRightInd w:val="0"/>
        <w:spacing w:after="0" w:line="240" w:lineRule="auto"/>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Заявление</w:t>
      </w:r>
    </w:p>
    <w:p w:rsidR="00077EFF" w:rsidRPr="00AA26F3" w:rsidRDefault="00077EFF" w:rsidP="00AA26F3">
      <w:pPr>
        <w:suppressAutoHyphens w:val="0"/>
        <w:autoSpaceDE w:val="0"/>
        <w:autoSpaceDN w:val="0"/>
        <w:adjustRightInd w:val="0"/>
        <w:spacing w:after="0" w:line="240" w:lineRule="auto"/>
        <w:ind w:firstLine="709"/>
        <w:jc w:val="center"/>
        <w:rPr>
          <w:rFonts w:ascii="Times New Roman" w:eastAsia="Times New Roman" w:hAnsi="Times New Roman"/>
          <w:color w:val="000000" w:themeColor="text1"/>
          <w:sz w:val="28"/>
          <w:szCs w:val="28"/>
          <w:lang w:eastAsia="ru-RU"/>
        </w:rPr>
      </w:pPr>
    </w:p>
    <w:p w:rsidR="00077EFF" w:rsidRPr="00AA26F3" w:rsidRDefault="00077EFF" w:rsidP="0017714F">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Прошу</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предоставить</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мне</w:t>
      </w:r>
      <w:r w:rsidR="00AA26F3" w:rsidRPr="00AA26F3">
        <w:rPr>
          <w:rFonts w:ascii="Times New Roman" w:eastAsia="Times New Roman" w:hAnsi="Times New Roman"/>
          <w:color w:val="000000" w:themeColor="text1"/>
          <w:sz w:val="28"/>
          <w:szCs w:val="28"/>
          <w:lang w:eastAsia="ru-RU"/>
        </w:rPr>
        <w:t xml:space="preserve"> </w:t>
      </w:r>
      <w:proofErr w:type="gramStart"/>
      <w:r w:rsidRPr="00AA26F3">
        <w:rPr>
          <w:rFonts w:ascii="Times New Roman" w:eastAsia="Times New Roman" w:hAnsi="Times New Roman"/>
          <w:color w:val="000000" w:themeColor="text1"/>
          <w:sz w:val="28"/>
          <w:szCs w:val="28"/>
          <w:lang w:eastAsia="ru-RU"/>
        </w:rPr>
        <w:t>в собственность бесплатно для индивидуального жилищного строительства земельный участок из категории земель населенных пунктов</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в соответствии со статьей</w:t>
      </w:r>
      <w:proofErr w:type="gramEnd"/>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10</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Закона Республики Башкортостан от 5 января 2004 года</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 59-з «О регулировании земельных отношений в Республике Башкортостан» по основанию: ___________________________________</w:t>
      </w:r>
      <w:r w:rsidR="00D24D1F">
        <w:rPr>
          <w:rFonts w:ascii="Times New Roman" w:eastAsia="Times New Roman" w:hAnsi="Times New Roman"/>
          <w:color w:val="000000" w:themeColor="text1"/>
          <w:sz w:val="28"/>
          <w:szCs w:val="28"/>
          <w:lang w:eastAsia="ru-RU"/>
        </w:rPr>
        <w:t>_______</w:t>
      </w:r>
    </w:p>
    <w:p w:rsidR="00077EFF" w:rsidRPr="00AA26F3" w:rsidRDefault="0075571A" w:rsidP="0075571A">
      <w:pPr>
        <w:suppressAutoHyphens w:val="0"/>
        <w:autoSpaceDE w:val="0"/>
        <w:autoSpaceDN w:val="0"/>
        <w:adjustRightInd w:val="0"/>
        <w:spacing w:after="0" w:line="240" w:lineRule="auto"/>
        <w:ind w:firstLine="709"/>
        <w:jc w:val="center"/>
        <w:rPr>
          <w:rFonts w:ascii="Times New Roman" w:eastAsia="Times New Roman" w:hAnsi="Times New Roman"/>
          <w:color w:val="000000" w:themeColor="text1"/>
          <w:sz w:val="28"/>
          <w:szCs w:val="28"/>
          <w:vertAlign w:val="subscript"/>
          <w:lang w:eastAsia="ru-RU"/>
        </w:rPr>
      </w:pPr>
      <w:r>
        <w:rPr>
          <w:rFonts w:ascii="Times New Roman" w:eastAsia="Times New Roman" w:hAnsi="Times New Roman"/>
          <w:color w:val="000000" w:themeColor="text1"/>
          <w:sz w:val="28"/>
          <w:szCs w:val="28"/>
          <w:vertAlign w:val="subscript"/>
          <w:lang w:eastAsia="ru-RU"/>
        </w:rPr>
        <w:t xml:space="preserve">              </w:t>
      </w:r>
      <w:r w:rsidR="00077EFF" w:rsidRPr="00AA26F3">
        <w:rPr>
          <w:rFonts w:ascii="Times New Roman" w:eastAsia="Times New Roman" w:hAnsi="Times New Roman"/>
          <w:color w:val="000000" w:themeColor="text1"/>
          <w:sz w:val="28"/>
          <w:szCs w:val="28"/>
          <w:vertAlign w:val="subscript"/>
          <w:lang w:eastAsia="ru-RU"/>
        </w:rPr>
        <w:t>(указать категорию)</w:t>
      </w:r>
    </w:p>
    <w:p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Достоверность и полноту сведений, указанных в заявлении, подтверждаю.</w:t>
      </w:r>
      <w:r w:rsidRPr="00AA26F3">
        <w:rPr>
          <w:rFonts w:ascii="Times New Roman" w:eastAsia="Times New Roman" w:hAnsi="Times New Roman"/>
          <w:color w:val="000000" w:themeColor="text1"/>
          <w:sz w:val="28"/>
          <w:szCs w:val="28"/>
          <w:lang w:eastAsia="ru-RU"/>
        </w:rPr>
        <w:tab/>
      </w:r>
    </w:p>
    <w:p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Я, ______________________________________</w:t>
      </w:r>
      <w:r w:rsidR="00D24D1F">
        <w:rPr>
          <w:rFonts w:ascii="Times New Roman" w:eastAsia="Times New Roman" w:hAnsi="Times New Roman"/>
          <w:color w:val="000000" w:themeColor="text1"/>
          <w:sz w:val="28"/>
          <w:szCs w:val="28"/>
          <w:lang w:eastAsia="ru-RU"/>
        </w:rPr>
        <w:t>___________________________</w:t>
      </w:r>
    </w:p>
    <w:p w:rsidR="00077EFF" w:rsidRPr="00AA26F3" w:rsidRDefault="00077EFF" w:rsidP="0075571A">
      <w:pPr>
        <w:tabs>
          <w:tab w:val="left" w:pos="1125"/>
        </w:tabs>
        <w:suppressAutoHyphens w:val="0"/>
        <w:spacing w:after="0" w:line="240" w:lineRule="auto"/>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vertAlign w:val="subscript"/>
          <w:lang w:eastAsia="ru-RU"/>
        </w:rPr>
        <w:t>(Ф.И.О.)</w:t>
      </w:r>
    </w:p>
    <w:p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даю согласие на обработку и передачу моих персональных данных, а та</w:t>
      </w:r>
      <w:bookmarkStart w:id="0" w:name="_GoBack"/>
      <w:bookmarkEnd w:id="0"/>
      <w:r w:rsidRPr="00AA26F3">
        <w:rPr>
          <w:rFonts w:ascii="Times New Roman" w:eastAsia="Times New Roman" w:hAnsi="Times New Roman"/>
          <w:color w:val="000000" w:themeColor="text1"/>
          <w:sz w:val="28"/>
          <w:szCs w:val="28"/>
          <w:lang w:eastAsia="ru-RU"/>
        </w:rPr>
        <w:t>кже членов моей семьи, в уполномоченные органы согласно Федеральному закону от 27.07.2006 № 152-ФЗ «О персональных данных».</w:t>
      </w:r>
    </w:p>
    <w:p w:rsidR="00077EFF" w:rsidRPr="00AA26F3" w:rsidRDefault="00AA26F3"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Перечень документов, прилагаемых к</w:t>
      </w:r>
      <w:r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заявлению:</w:t>
      </w:r>
    </w:p>
    <w:p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1._______________________________________</w:t>
      </w:r>
      <w:r w:rsidR="00D24D1F">
        <w:rPr>
          <w:rFonts w:ascii="Times New Roman" w:eastAsia="Times New Roman" w:hAnsi="Times New Roman"/>
          <w:color w:val="000000" w:themeColor="text1"/>
          <w:sz w:val="28"/>
          <w:szCs w:val="28"/>
          <w:lang w:eastAsia="ru-RU"/>
        </w:rPr>
        <w:t>___________________________</w:t>
      </w:r>
    </w:p>
    <w:p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2._______________________________________</w:t>
      </w:r>
      <w:r w:rsidR="00D24D1F">
        <w:rPr>
          <w:rFonts w:ascii="Times New Roman" w:eastAsia="Times New Roman" w:hAnsi="Times New Roman"/>
          <w:color w:val="000000" w:themeColor="text1"/>
          <w:sz w:val="28"/>
          <w:szCs w:val="28"/>
          <w:lang w:eastAsia="ru-RU"/>
        </w:rPr>
        <w:t>___________________________</w:t>
      </w:r>
    </w:p>
    <w:p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3.___________________________________</w:t>
      </w:r>
      <w:r w:rsidR="00D24D1F">
        <w:rPr>
          <w:rFonts w:ascii="Times New Roman" w:eastAsia="Times New Roman" w:hAnsi="Times New Roman"/>
          <w:color w:val="000000" w:themeColor="text1"/>
          <w:sz w:val="28"/>
          <w:szCs w:val="28"/>
          <w:lang w:eastAsia="ru-RU"/>
        </w:rPr>
        <w:t>__________________________</w:t>
      </w:r>
      <w:r w:rsidRPr="00AA26F3">
        <w:rPr>
          <w:rFonts w:ascii="Times New Roman" w:eastAsia="Times New Roman" w:hAnsi="Times New Roman"/>
          <w:color w:val="000000" w:themeColor="text1"/>
          <w:sz w:val="28"/>
          <w:szCs w:val="28"/>
          <w:lang w:eastAsia="ru-RU"/>
        </w:rPr>
        <w:t>и т.д.</w:t>
      </w:r>
    </w:p>
    <w:p w:rsidR="00A8749E" w:rsidRPr="0075571A" w:rsidRDefault="00077EFF" w:rsidP="0075571A">
      <w:pPr>
        <w:suppressAutoHyphens w:val="0"/>
        <w:spacing w:after="0" w:line="240" w:lineRule="auto"/>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 20__ года</w:t>
      </w:r>
      <w:r w:rsidR="00AA26F3" w:rsidRPr="00AA26F3">
        <w:rPr>
          <w:rFonts w:ascii="Times New Roman" w:eastAsia="Times New Roman" w:hAnsi="Times New Roman"/>
          <w:color w:val="000000" w:themeColor="text1"/>
          <w:sz w:val="28"/>
          <w:szCs w:val="28"/>
          <w:lang w:eastAsia="ru-RU"/>
        </w:rPr>
        <w:t xml:space="preserve">  </w:t>
      </w:r>
      <w:r w:rsidR="00D24D1F">
        <w:rPr>
          <w:rFonts w:ascii="Times New Roman" w:eastAsia="Times New Roman" w:hAnsi="Times New Roman"/>
          <w:color w:val="000000" w:themeColor="text1"/>
          <w:sz w:val="28"/>
          <w:szCs w:val="28"/>
          <w:lang w:eastAsia="ru-RU"/>
        </w:rPr>
        <w:t>_______________</w:t>
      </w:r>
      <w:r w:rsidRPr="00AA26F3">
        <w:rPr>
          <w:rFonts w:ascii="Times New Roman" w:eastAsia="Times New Roman" w:hAnsi="Times New Roman"/>
          <w:color w:val="000000" w:themeColor="text1"/>
          <w:sz w:val="28"/>
          <w:szCs w:val="28"/>
          <w:lang w:eastAsia="ru-RU"/>
        </w:rPr>
        <w:t>/_________________/</w:t>
      </w:r>
      <w:r w:rsidR="00AA26F3" w:rsidRPr="00AA26F3">
        <w:rPr>
          <w:rFonts w:ascii="Times New Roman" w:eastAsia="Times New Roman" w:hAnsi="Times New Roman"/>
          <w:color w:val="000000" w:themeColor="text1"/>
          <w:sz w:val="28"/>
          <w:szCs w:val="28"/>
          <w:lang w:eastAsia="ru-RU"/>
        </w:rPr>
        <w:t xml:space="preserve">  </w:t>
      </w:r>
      <w:r w:rsidRPr="0075571A">
        <w:rPr>
          <w:rFonts w:ascii="Times New Roman" w:eastAsia="Times New Roman" w:hAnsi="Times New Roman"/>
          <w:color w:val="000000" w:themeColor="text1"/>
          <w:szCs w:val="28"/>
          <w:lang w:eastAsia="ru-RU"/>
        </w:rPr>
        <w:t xml:space="preserve">(подпись </w:t>
      </w:r>
      <w:r w:rsidR="006E0CD4" w:rsidRPr="0075571A">
        <w:rPr>
          <w:rFonts w:ascii="Times New Roman" w:eastAsia="Times New Roman" w:hAnsi="Times New Roman"/>
          <w:color w:val="000000" w:themeColor="text1"/>
          <w:szCs w:val="28"/>
          <w:lang w:eastAsia="ru-RU"/>
        </w:rPr>
        <w:t>Заявителя</w:t>
      </w:r>
      <w:r w:rsidRPr="0075571A">
        <w:rPr>
          <w:rFonts w:ascii="Times New Roman" w:eastAsia="Times New Roman" w:hAnsi="Times New Roman"/>
          <w:color w:val="000000" w:themeColor="text1"/>
          <w:szCs w:val="28"/>
          <w:lang w:eastAsia="ru-RU"/>
        </w:rPr>
        <w:t>)</w:t>
      </w:r>
    </w:p>
    <w:sectPr w:rsidR="00A8749E" w:rsidRPr="0075571A" w:rsidSect="00AA26F3">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B64" w:rsidRDefault="00143B64" w:rsidP="00077EFF">
      <w:pPr>
        <w:spacing w:after="0" w:line="240" w:lineRule="auto"/>
      </w:pPr>
      <w:r>
        <w:separator/>
      </w:r>
    </w:p>
  </w:endnote>
  <w:endnote w:type="continuationSeparator" w:id="0">
    <w:p w:rsidR="00143B64" w:rsidRDefault="00143B64"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B64" w:rsidRDefault="00143B64" w:rsidP="00077EFF">
      <w:pPr>
        <w:spacing w:after="0" w:line="240" w:lineRule="auto"/>
      </w:pPr>
      <w:r>
        <w:separator/>
      </w:r>
    </w:p>
  </w:footnote>
  <w:footnote w:type="continuationSeparator" w:id="0">
    <w:p w:rsidR="00143B64" w:rsidRDefault="00143B64" w:rsidP="00077E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44445"/>
    <w:rsid w:val="00003074"/>
    <w:rsid w:val="00016A3D"/>
    <w:rsid w:val="000223BF"/>
    <w:rsid w:val="00031E8C"/>
    <w:rsid w:val="00037537"/>
    <w:rsid w:val="000443E3"/>
    <w:rsid w:val="00051C0E"/>
    <w:rsid w:val="00066D0D"/>
    <w:rsid w:val="0007265A"/>
    <w:rsid w:val="00077EFF"/>
    <w:rsid w:val="000A2D06"/>
    <w:rsid w:val="000A7FFD"/>
    <w:rsid w:val="000C2C5F"/>
    <w:rsid w:val="000D6FE6"/>
    <w:rsid w:val="001177A0"/>
    <w:rsid w:val="00143B64"/>
    <w:rsid w:val="00144445"/>
    <w:rsid w:val="0017714F"/>
    <w:rsid w:val="001A1832"/>
    <w:rsid w:val="001C73A6"/>
    <w:rsid w:val="001F44AC"/>
    <w:rsid w:val="0020029C"/>
    <w:rsid w:val="00242725"/>
    <w:rsid w:val="002472BA"/>
    <w:rsid w:val="00280407"/>
    <w:rsid w:val="00286C8E"/>
    <w:rsid w:val="002B3E0A"/>
    <w:rsid w:val="002C44B1"/>
    <w:rsid w:val="002C5E34"/>
    <w:rsid w:val="002D176D"/>
    <w:rsid w:val="003126CA"/>
    <w:rsid w:val="00342A17"/>
    <w:rsid w:val="003772C0"/>
    <w:rsid w:val="003B734F"/>
    <w:rsid w:val="003B7F0D"/>
    <w:rsid w:val="003C45C5"/>
    <w:rsid w:val="00425F10"/>
    <w:rsid w:val="00441E60"/>
    <w:rsid w:val="0047076A"/>
    <w:rsid w:val="00473CD7"/>
    <w:rsid w:val="0048450B"/>
    <w:rsid w:val="0049560C"/>
    <w:rsid w:val="004B2B97"/>
    <w:rsid w:val="004D44A3"/>
    <w:rsid w:val="004E4206"/>
    <w:rsid w:val="00504611"/>
    <w:rsid w:val="005411B5"/>
    <w:rsid w:val="00590F69"/>
    <w:rsid w:val="005B29FC"/>
    <w:rsid w:val="00606601"/>
    <w:rsid w:val="00611E39"/>
    <w:rsid w:val="00635BC4"/>
    <w:rsid w:val="00657B57"/>
    <w:rsid w:val="00673AA8"/>
    <w:rsid w:val="00673E8C"/>
    <w:rsid w:val="00674946"/>
    <w:rsid w:val="006756FB"/>
    <w:rsid w:val="006958A4"/>
    <w:rsid w:val="006C687B"/>
    <w:rsid w:val="006D2BE2"/>
    <w:rsid w:val="006D7D28"/>
    <w:rsid w:val="006E0CD4"/>
    <w:rsid w:val="006E1D96"/>
    <w:rsid w:val="006F1E3D"/>
    <w:rsid w:val="006F4618"/>
    <w:rsid w:val="00730CB0"/>
    <w:rsid w:val="00733B22"/>
    <w:rsid w:val="0075571A"/>
    <w:rsid w:val="00757589"/>
    <w:rsid w:val="00765E40"/>
    <w:rsid w:val="00780B56"/>
    <w:rsid w:val="007847F0"/>
    <w:rsid w:val="007C39C1"/>
    <w:rsid w:val="008371E9"/>
    <w:rsid w:val="0087319B"/>
    <w:rsid w:val="0088461E"/>
    <w:rsid w:val="00885014"/>
    <w:rsid w:val="009013F5"/>
    <w:rsid w:val="00914BA4"/>
    <w:rsid w:val="009271FA"/>
    <w:rsid w:val="00987E9B"/>
    <w:rsid w:val="009A4325"/>
    <w:rsid w:val="009A5A5C"/>
    <w:rsid w:val="009C2A54"/>
    <w:rsid w:val="009C342C"/>
    <w:rsid w:val="009C6D40"/>
    <w:rsid w:val="009D66D9"/>
    <w:rsid w:val="009E21A2"/>
    <w:rsid w:val="009F3F3D"/>
    <w:rsid w:val="00A440F1"/>
    <w:rsid w:val="00A86706"/>
    <w:rsid w:val="00A8749E"/>
    <w:rsid w:val="00AA26F3"/>
    <w:rsid w:val="00AB11B9"/>
    <w:rsid w:val="00AC77A2"/>
    <w:rsid w:val="00AD33DE"/>
    <w:rsid w:val="00AE67E4"/>
    <w:rsid w:val="00B4125E"/>
    <w:rsid w:val="00B6080A"/>
    <w:rsid w:val="00B92694"/>
    <w:rsid w:val="00BA5A36"/>
    <w:rsid w:val="00BC2983"/>
    <w:rsid w:val="00BD39D2"/>
    <w:rsid w:val="00BD6135"/>
    <w:rsid w:val="00C15035"/>
    <w:rsid w:val="00C23608"/>
    <w:rsid w:val="00C2795A"/>
    <w:rsid w:val="00C446B8"/>
    <w:rsid w:val="00CE5927"/>
    <w:rsid w:val="00D05651"/>
    <w:rsid w:val="00D24D1F"/>
    <w:rsid w:val="00D27F7B"/>
    <w:rsid w:val="00D72F42"/>
    <w:rsid w:val="00E028FF"/>
    <w:rsid w:val="00E14CB8"/>
    <w:rsid w:val="00E45467"/>
    <w:rsid w:val="00E61FAA"/>
    <w:rsid w:val="00E712EF"/>
    <w:rsid w:val="00EC2EF2"/>
    <w:rsid w:val="00EC6394"/>
    <w:rsid w:val="00EE1FEB"/>
    <w:rsid w:val="00EE7715"/>
    <w:rsid w:val="00F279A6"/>
    <w:rsid w:val="00F3418F"/>
    <w:rsid w:val="00F41B29"/>
    <w:rsid w:val="00FA4917"/>
    <w:rsid w:val="00FB6241"/>
    <w:rsid w:val="00FC6F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Прямая со стрелкой 25"/>
        <o:r id="V:Rule4" type="connector" idref="#Прямая со стрелкой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rsid w:val="00FB6241"/>
    <w:rPr>
      <w:rFonts w:ascii="Times New Roman" w:eastAsia="Times New Roman" w:hAnsi="Times New Roman" w:cs="Times New Roman"/>
      <w:sz w:val="20"/>
      <w:szCs w:val="20"/>
      <w:lang w:eastAsia="ru-RU"/>
    </w:rPr>
  </w:style>
  <w:style w:type="paragraph" w:styleId="3">
    <w:name w:val="Body Text Indent 3"/>
    <w:basedOn w:val="a"/>
    <w:link w:val="30"/>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rsid w:val="00FB6241"/>
    <w:rPr>
      <w:rFonts w:ascii="Times New Roman" w:eastAsia="Times New Roman" w:hAnsi="Times New Roman" w:cs="Times New Roman"/>
      <w:sz w:val="20"/>
      <w:szCs w:val="20"/>
      <w:lang w:eastAsia="ru-RU"/>
    </w:rPr>
  </w:style>
  <w:style w:type="paragraph" w:styleId="3">
    <w:name w:val="Body Text Indent 3"/>
    <w:basedOn w:val="a"/>
    <w:link w:val="30"/>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vet-davlekanovo.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9ABDA-B590-4884-B569-9B3313FD4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27</Pages>
  <Words>10395</Words>
  <Characters>59254</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Uprava</cp:lastModifiedBy>
  <cp:revision>42</cp:revision>
  <cp:lastPrinted>2017-12-05T04:48:00Z</cp:lastPrinted>
  <dcterms:created xsi:type="dcterms:W3CDTF">2016-05-27T08:42:00Z</dcterms:created>
  <dcterms:modified xsi:type="dcterms:W3CDTF">2017-12-05T04:48:00Z</dcterms:modified>
</cp:coreProperties>
</file>