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527" w:rsidRPr="00852F49" w:rsidRDefault="00BA5527" w:rsidP="00BA5527">
      <w:pPr>
        <w:jc w:val="center"/>
        <w:rPr>
          <w:sz w:val="26"/>
          <w:szCs w:val="26"/>
        </w:rPr>
      </w:pPr>
      <w:r w:rsidRPr="00852F49">
        <w:rPr>
          <w:sz w:val="26"/>
          <w:szCs w:val="26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BA5527" w:rsidRPr="00852F49" w:rsidRDefault="00BA5527" w:rsidP="00BA5527">
      <w:pPr>
        <w:contextualSpacing/>
        <w:jc w:val="center"/>
        <w:rPr>
          <w:sz w:val="26"/>
          <w:szCs w:val="26"/>
        </w:rPr>
      </w:pPr>
    </w:p>
    <w:p w:rsidR="00BA5527" w:rsidRPr="00852F49" w:rsidRDefault="00BA5527" w:rsidP="00BA5527">
      <w:pPr>
        <w:contextualSpacing/>
        <w:jc w:val="center"/>
        <w:rPr>
          <w:sz w:val="26"/>
          <w:szCs w:val="26"/>
        </w:rPr>
      </w:pPr>
    </w:p>
    <w:p w:rsidR="00BA5527" w:rsidRPr="00852F49" w:rsidRDefault="00BA5527" w:rsidP="00BA5527">
      <w:pPr>
        <w:spacing w:before="0"/>
        <w:contextualSpacing/>
        <w:jc w:val="center"/>
        <w:rPr>
          <w:sz w:val="26"/>
          <w:szCs w:val="26"/>
        </w:rPr>
      </w:pPr>
      <w:r w:rsidRPr="00852F49">
        <w:rPr>
          <w:sz w:val="26"/>
          <w:szCs w:val="26"/>
        </w:rPr>
        <w:t>ПОСТАНОВЛЕНИЕ</w:t>
      </w:r>
    </w:p>
    <w:p w:rsidR="00BA5527" w:rsidRPr="00BA5527" w:rsidRDefault="00BA5527" w:rsidP="00BA5527">
      <w:pPr>
        <w:spacing w:before="0"/>
        <w:contextualSpacing/>
        <w:jc w:val="center"/>
        <w:rPr>
          <w:sz w:val="26"/>
          <w:szCs w:val="26"/>
        </w:rPr>
      </w:pPr>
      <w:r>
        <w:rPr>
          <w:sz w:val="26"/>
          <w:szCs w:val="26"/>
        </w:rPr>
        <w:t>о</w:t>
      </w:r>
      <w:r w:rsidRPr="00BA5527">
        <w:rPr>
          <w:sz w:val="26"/>
          <w:szCs w:val="26"/>
        </w:rPr>
        <w:t xml:space="preserve">т </w:t>
      </w:r>
      <w:r w:rsidR="00012380">
        <w:rPr>
          <w:sz w:val="26"/>
          <w:szCs w:val="26"/>
        </w:rPr>
        <w:t>14.04.2023 №2</w:t>
      </w:r>
      <w:r w:rsidR="00402EBD">
        <w:rPr>
          <w:sz w:val="26"/>
          <w:szCs w:val="26"/>
        </w:rPr>
        <w:t>1</w:t>
      </w:r>
    </w:p>
    <w:p w:rsidR="00BA5527" w:rsidRDefault="00BA5527" w:rsidP="00BA5527">
      <w:pPr>
        <w:pStyle w:val="Style10"/>
        <w:widowControl/>
        <w:spacing w:line="317" w:lineRule="exact"/>
        <w:rPr>
          <w:rStyle w:val="FontStyle19"/>
          <w:sz w:val="28"/>
          <w:szCs w:val="28"/>
        </w:rPr>
      </w:pPr>
    </w:p>
    <w:p w:rsidR="00BA5527" w:rsidRDefault="00BA5527" w:rsidP="00BA5527">
      <w:pPr>
        <w:pStyle w:val="Style10"/>
        <w:widowControl/>
        <w:spacing w:line="317" w:lineRule="exact"/>
        <w:rPr>
          <w:rStyle w:val="FontStyle19"/>
          <w:sz w:val="28"/>
          <w:szCs w:val="28"/>
        </w:rPr>
      </w:pPr>
    </w:p>
    <w:p w:rsidR="00402EBD" w:rsidRPr="005462CB" w:rsidRDefault="00402EBD" w:rsidP="00402EBD">
      <w:pPr>
        <w:spacing w:before="0"/>
        <w:jc w:val="center"/>
        <w:rPr>
          <w:sz w:val="28"/>
          <w:szCs w:val="28"/>
        </w:rPr>
      </w:pPr>
      <w:bookmarkStart w:id="0" w:name="_GoBack"/>
      <w:r w:rsidRPr="005462CB">
        <w:rPr>
          <w:sz w:val="28"/>
          <w:szCs w:val="28"/>
        </w:rPr>
        <w:t xml:space="preserve">Об утверждении План на 2023 г. по содержанию гидротехнических </w:t>
      </w:r>
    </w:p>
    <w:p w:rsidR="00402EBD" w:rsidRPr="005462CB" w:rsidRDefault="00402EBD" w:rsidP="00402EBD">
      <w:pPr>
        <w:spacing w:before="0"/>
        <w:jc w:val="center"/>
        <w:rPr>
          <w:sz w:val="28"/>
          <w:szCs w:val="28"/>
        </w:rPr>
      </w:pPr>
      <w:r w:rsidRPr="005462CB">
        <w:rPr>
          <w:sz w:val="28"/>
          <w:szCs w:val="28"/>
        </w:rPr>
        <w:t>сооружений на территории сельского поселения Рассветовский сельсовет муниципального района Давлекановский район</w:t>
      </w:r>
      <w:bookmarkEnd w:id="0"/>
    </w:p>
    <w:p w:rsidR="00402EBD" w:rsidRPr="005462CB" w:rsidRDefault="00402EBD" w:rsidP="00402EBD">
      <w:pPr>
        <w:jc w:val="center"/>
        <w:rPr>
          <w:sz w:val="28"/>
          <w:szCs w:val="28"/>
        </w:rPr>
      </w:pPr>
    </w:p>
    <w:p w:rsidR="00402EBD" w:rsidRPr="005462CB" w:rsidRDefault="00402EBD" w:rsidP="00402EBD">
      <w:pPr>
        <w:spacing w:before="0"/>
        <w:ind w:firstLine="709"/>
        <w:rPr>
          <w:sz w:val="28"/>
          <w:szCs w:val="28"/>
        </w:rPr>
      </w:pPr>
      <w:r w:rsidRPr="005462CB">
        <w:rPr>
          <w:sz w:val="28"/>
          <w:szCs w:val="28"/>
        </w:rPr>
        <w:t xml:space="preserve">Рассмотрев представление прокурора Давлекановского района, руководствуясь </w:t>
      </w:r>
      <w:proofErr w:type="spellStart"/>
      <w:r w:rsidRPr="005462CB">
        <w:rPr>
          <w:sz w:val="28"/>
          <w:szCs w:val="28"/>
        </w:rPr>
        <w:t>ст.ст</w:t>
      </w:r>
      <w:proofErr w:type="spellEnd"/>
      <w:r w:rsidRPr="005462CB">
        <w:rPr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402EBD" w:rsidRPr="005462CB" w:rsidRDefault="00402EBD" w:rsidP="00402EBD">
      <w:pPr>
        <w:spacing w:before="0"/>
        <w:ind w:firstLine="709"/>
        <w:rPr>
          <w:sz w:val="28"/>
          <w:szCs w:val="28"/>
        </w:rPr>
      </w:pPr>
    </w:p>
    <w:p w:rsidR="00402EBD" w:rsidRPr="005462CB" w:rsidRDefault="00402EBD" w:rsidP="00402EBD">
      <w:pPr>
        <w:spacing w:before="0"/>
        <w:ind w:firstLine="709"/>
        <w:jc w:val="center"/>
        <w:rPr>
          <w:sz w:val="28"/>
          <w:szCs w:val="28"/>
        </w:rPr>
      </w:pPr>
      <w:r w:rsidRPr="005462CB">
        <w:rPr>
          <w:sz w:val="28"/>
          <w:szCs w:val="28"/>
        </w:rPr>
        <w:t>ПОСТАНОВЛЯЮ:</w:t>
      </w:r>
    </w:p>
    <w:p w:rsidR="00402EBD" w:rsidRPr="005462CB" w:rsidRDefault="00402EBD" w:rsidP="00402EBD">
      <w:pPr>
        <w:spacing w:before="0"/>
        <w:ind w:left="68" w:firstLine="709"/>
        <w:rPr>
          <w:sz w:val="28"/>
          <w:szCs w:val="28"/>
        </w:rPr>
      </w:pPr>
      <w:r w:rsidRPr="005462CB">
        <w:rPr>
          <w:sz w:val="28"/>
          <w:szCs w:val="28"/>
        </w:rPr>
        <w:t>1. Утвердить План мероприятий на 2023 г. по содержанию гидротехнических сооружений на территории сельского поселения Рассветовский сельсовет муниципального района Давлекановский район согласно Приложению № 1 к настоящему постановлению.</w:t>
      </w:r>
    </w:p>
    <w:p w:rsidR="00402EBD" w:rsidRPr="005462CB" w:rsidRDefault="00402EBD" w:rsidP="00402EBD">
      <w:pPr>
        <w:ind w:left="68" w:firstLine="709"/>
        <w:rPr>
          <w:sz w:val="28"/>
          <w:szCs w:val="28"/>
        </w:rPr>
      </w:pPr>
      <w:r w:rsidRPr="005462CB">
        <w:rPr>
          <w:sz w:val="28"/>
          <w:szCs w:val="28"/>
        </w:rPr>
        <w:t>2.Контроль за исполнением постановления оставляю за собой.</w:t>
      </w:r>
    </w:p>
    <w:p w:rsidR="00402EBD" w:rsidRPr="005462CB" w:rsidRDefault="00402EBD" w:rsidP="00402EBD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5462CB">
        <w:rPr>
          <w:sz w:val="28"/>
          <w:szCs w:val="28"/>
        </w:rPr>
        <w:t xml:space="preserve"> 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«Интернет».</w:t>
      </w:r>
    </w:p>
    <w:p w:rsidR="00402EBD" w:rsidRPr="00612F72" w:rsidRDefault="00402EBD" w:rsidP="00402EBD">
      <w:pPr>
        <w:spacing w:before="0"/>
        <w:ind w:firstLine="720"/>
        <w:rPr>
          <w:sz w:val="28"/>
          <w:szCs w:val="28"/>
        </w:rPr>
      </w:pPr>
    </w:p>
    <w:p w:rsidR="00402EBD" w:rsidRDefault="00402EBD" w:rsidP="00402EBD">
      <w:pPr>
        <w:spacing w:before="0"/>
        <w:ind w:left="1069"/>
        <w:rPr>
          <w:sz w:val="28"/>
          <w:szCs w:val="28"/>
        </w:rPr>
      </w:pPr>
    </w:p>
    <w:p w:rsidR="00402EBD" w:rsidRDefault="00402EBD" w:rsidP="00402EBD">
      <w:pPr>
        <w:spacing w:before="0"/>
        <w:ind w:left="1069"/>
        <w:rPr>
          <w:sz w:val="28"/>
          <w:szCs w:val="28"/>
        </w:rPr>
      </w:pPr>
    </w:p>
    <w:p w:rsidR="00402EBD" w:rsidRPr="00A66022" w:rsidRDefault="00402EBD" w:rsidP="00402EBD">
      <w:pPr>
        <w:spacing w:before="0"/>
        <w:ind w:left="1069"/>
        <w:rPr>
          <w:sz w:val="28"/>
          <w:szCs w:val="28"/>
        </w:rPr>
      </w:pPr>
    </w:p>
    <w:p w:rsidR="00402EBD" w:rsidRDefault="00402EBD" w:rsidP="00402EBD">
      <w:pPr>
        <w:spacing w:before="0"/>
        <w:jc w:val="right"/>
        <w:rPr>
          <w:sz w:val="28"/>
          <w:szCs w:val="28"/>
        </w:rPr>
      </w:pPr>
      <w:r w:rsidRPr="00A66022">
        <w:rPr>
          <w:sz w:val="28"/>
          <w:szCs w:val="28"/>
        </w:rPr>
        <w:t xml:space="preserve"> Глава сельского поселения                 </w:t>
      </w:r>
    </w:p>
    <w:p w:rsidR="00402EBD" w:rsidRDefault="00402EBD" w:rsidP="00402EBD">
      <w:pPr>
        <w:spacing w:before="0"/>
        <w:jc w:val="right"/>
        <w:rPr>
          <w:sz w:val="28"/>
          <w:szCs w:val="28"/>
        </w:rPr>
      </w:pPr>
      <w:r w:rsidRPr="00A66022"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 xml:space="preserve"> </w:t>
      </w:r>
      <w:r w:rsidRPr="00A66022">
        <w:rPr>
          <w:sz w:val="28"/>
          <w:szCs w:val="28"/>
        </w:rPr>
        <w:t xml:space="preserve"> Д. А. Ка</w:t>
      </w:r>
      <w:r w:rsidRPr="00A66022">
        <w:rPr>
          <w:sz w:val="28"/>
          <w:szCs w:val="28"/>
        </w:rPr>
        <w:t>р</w:t>
      </w:r>
      <w:r w:rsidRPr="00A66022">
        <w:rPr>
          <w:sz w:val="28"/>
          <w:szCs w:val="28"/>
        </w:rPr>
        <w:t xml:space="preserve">пов  </w:t>
      </w:r>
    </w:p>
    <w:p w:rsidR="00402EBD" w:rsidRDefault="00402EBD" w:rsidP="00402EBD">
      <w:pPr>
        <w:spacing w:before="0"/>
        <w:rPr>
          <w:sz w:val="28"/>
          <w:szCs w:val="28"/>
        </w:rPr>
      </w:pPr>
    </w:p>
    <w:p w:rsidR="00402EBD" w:rsidRDefault="00402EBD" w:rsidP="00402EBD">
      <w:pPr>
        <w:spacing w:before="0"/>
        <w:rPr>
          <w:sz w:val="28"/>
          <w:szCs w:val="28"/>
        </w:rPr>
      </w:pPr>
    </w:p>
    <w:p w:rsidR="00402EBD" w:rsidRDefault="00402EBD" w:rsidP="00402EBD">
      <w:pPr>
        <w:spacing w:before="0"/>
        <w:rPr>
          <w:sz w:val="28"/>
          <w:szCs w:val="28"/>
        </w:rPr>
      </w:pPr>
    </w:p>
    <w:p w:rsidR="00402EBD" w:rsidRDefault="00402EBD" w:rsidP="00402EBD">
      <w:pPr>
        <w:spacing w:before="0"/>
        <w:rPr>
          <w:sz w:val="28"/>
          <w:szCs w:val="28"/>
        </w:rPr>
      </w:pPr>
    </w:p>
    <w:p w:rsidR="00402EBD" w:rsidRDefault="00402EBD" w:rsidP="00402EBD">
      <w:pPr>
        <w:spacing w:before="0"/>
        <w:rPr>
          <w:sz w:val="28"/>
          <w:szCs w:val="28"/>
        </w:rPr>
      </w:pPr>
    </w:p>
    <w:p w:rsidR="00402EBD" w:rsidRDefault="00402EBD" w:rsidP="00402EBD">
      <w:pPr>
        <w:spacing w:before="0"/>
        <w:rPr>
          <w:sz w:val="28"/>
          <w:szCs w:val="28"/>
        </w:rPr>
      </w:pPr>
    </w:p>
    <w:p w:rsidR="00402EBD" w:rsidRDefault="00402EBD" w:rsidP="00402EBD">
      <w:pPr>
        <w:spacing w:before="0"/>
        <w:rPr>
          <w:sz w:val="28"/>
          <w:szCs w:val="28"/>
        </w:rPr>
      </w:pPr>
    </w:p>
    <w:p w:rsidR="00402EBD" w:rsidRDefault="00402EBD" w:rsidP="00402EBD">
      <w:pPr>
        <w:spacing w:before="0"/>
        <w:rPr>
          <w:sz w:val="28"/>
          <w:szCs w:val="28"/>
        </w:rPr>
      </w:pPr>
    </w:p>
    <w:p w:rsidR="00402EBD" w:rsidRDefault="00402EBD" w:rsidP="00402EBD">
      <w:pPr>
        <w:spacing w:before="0"/>
        <w:rPr>
          <w:sz w:val="28"/>
          <w:szCs w:val="28"/>
        </w:rPr>
      </w:pPr>
    </w:p>
    <w:p w:rsidR="00402EBD" w:rsidRDefault="00402EBD" w:rsidP="00402EBD">
      <w:pPr>
        <w:spacing w:before="0"/>
        <w:rPr>
          <w:sz w:val="28"/>
          <w:szCs w:val="28"/>
        </w:rPr>
      </w:pPr>
    </w:p>
    <w:p w:rsidR="00402EBD" w:rsidRDefault="00402EBD" w:rsidP="00402EBD">
      <w:pPr>
        <w:spacing w:before="0"/>
        <w:rPr>
          <w:sz w:val="28"/>
          <w:szCs w:val="28"/>
        </w:rPr>
      </w:pPr>
    </w:p>
    <w:p w:rsidR="00402EBD" w:rsidRDefault="00402EBD" w:rsidP="00402EBD">
      <w:pPr>
        <w:spacing w:before="0"/>
        <w:jc w:val="right"/>
      </w:pPr>
    </w:p>
    <w:p w:rsidR="00402EBD" w:rsidRDefault="00402EBD" w:rsidP="00402EBD">
      <w:pPr>
        <w:spacing w:before="0"/>
        <w:jc w:val="right"/>
      </w:pPr>
    </w:p>
    <w:p w:rsidR="00402EBD" w:rsidRPr="00813953" w:rsidRDefault="00402EBD" w:rsidP="00402EBD">
      <w:pPr>
        <w:spacing w:before="0"/>
        <w:jc w:val="right"/>
      </w:pPr>
      <w:r w:rsidRPr="00813953">
        <w:t>Приложение № 1</w:t>
      </w:r>
    </w:p>
    <w:p w:rsidR="00402EBD" w:rsidRPr="00813953" w:rsidRDefault="00402EBD" w:rsidP="00402EBD">
      <w:pPr>
        <w:spacing w:before="0"/>
        <w:jc w:val="right"/>
      </w:pPr>
      <w:r w:rsidRPr="00813953">
        <w:t>к постановлению администрации</w:t>
      </w:r>
    </w:p>
    <w:p w:rsidR="00402EBD" w:rsidRPr="00813953" w:rsidRDefault="00402EBD" w:rsidP="00402EBD">
      <w:pPr>
        <w:spacing w:before="0"/>
        <w:jc w:val="right"/>
      </w:pPr>
      <w:r w:rsidRPr="00813953">
        <w:t xml:space="preserve">сельского поселения </w:t>
      </w:r>
      <w:r>
        <w:t>Рассветовский</w:t>
      </w:r>
      <w:r w:rsidRPr="00813953">
        <w:t xml:space="preserve"> сельсовет </w:t>
      </w:r>
    </w:p>
    <w:p w:rsidR="00402EBD" w:rsidRPr="00813953" w:rsidRDefault="00402EBD" w:rsidP="00402EBD">
      <w:pPr>
        <w:spacing w:before="0"/>
        <w:jc w:val="right"/>
      </w:pPr>
      <w:r w:rsidRPr="00813953">
        <w:t>муниципального района</w:t>
      </w:r>
    </w:p>
    <w:p w:rsidR="00402EBD" w:rsidRPr="00813953" w:rsidRDefault="00402EBD" w:rsidP="00402EBD">
      <w:pPr>
        <w:spacing w:before="0"/>
        <w:jc w:val="right"/>
      </w:pPr>
      <w:r w:rsidRPr="00813953">
        <w:t>Давлекановский район</w:t>
      </w:r>
    </w:p>
    <w:p w:rsidR="00402EBD" w:rsidRPr="00813953" w:rsidRDefault="00402EBD" w:rsidP="00402EBD">
      <w:pPr>
        <w:spacing w:before="0"/>
        <w:jc w:val="right"/>
      </w:pPr>
      <w:r w:rsidRPr="00813953">
        <w:t xml:space="preserve">от </w:t>
      </w:r>
      <w:r>
        <w:t>14.04.2023</w:t>
      </w:r>
      <w:r w:rsidRPr="00813953">
        <w:t xml:space="preserve"> № </w:t>
      </w:r>
      <w:r>
        <w:t>21</w:t>
      </w:r>
    </w:p>
    <w:p w:rsidR="00402EBD" w:rsidRDefault="00402EBD" w:rsidP="00402EBD">
      <w:pPr>
        <w:jc w:val="right"/>
        <w:rPr>
          <w:sz w:val="28"/>
          <w:szCs w:val="28"/>
        </w:rPr>
      </w:pPr>
    </w:p>
    <w:p w:rsidR="00402EBD" w:rsidRDefault="00402EBD" w:rsidP="00402EBD">
      <w:pPr>
        <w:spacing w:before="0"/>
        <w:jc w:val="center"/>
        <w:rPr>
          <w:sz w:val="24"/>
          <w:szCs w:val="24"/>
        </w:rPr>
      </w:pPr>
      <w:r w:rsidRPr="00D64903">
        <w:rPr>
          <w:sz w:val="24"/>
          <w:szCs w:val="24"/>
        </w:rPr>
        <w:t xml:space="preserve">План мероприятий на 2023 г. по содержанию гидротехнических сооружений на территории сельского поселения </w:t>
      </w:r>
      <w:r>
        <w:rPr>
          <w:sz w:val="24"/>
          <w:szCs w:val="24"/>
        </w:rPr>
        <w:t>Рассветовский</w:t>
      </w:r>
      <w:r w:rsidRPr="00D64903">
        <w:rPr>
          <w:sz w:val="24"/>
          <w:szCs w:val="24"/>
        </w:rPr>
        <w:t xml:space="preserve"> сельсовет муниципального района </w:t>
      </w:r>
    </w:p>
    <w:p w:rsidR="00402EBD" w:rsidRPr="00D64903" w:rsidRDefault="00402EBD" w:rsidP="00402EBD">
      <w:pPr>
        <w:spacing w:before="0"/>
        <w:jc w:val="center"/>
        <w:rPr>
          <w:sz w:val="24"/>
          <w:szCs w:val="24"/>
        </w:rPr>
      </w:pPr>
      <w:r w:rsidRPr="00D64903">
        <w:rPr>
          <w:sz w:val="24"/>
          <w:szCs w:val="24"/>
        </w:rPr>
        <w:t>Давлекановский район</w:t>
      </w:r>
    </w:p>
    <w:p w:rsidR="00402EBD" w:rsidRPr="00D64903" w:rsidRDefault="00402EBD" w:rsidP="00402EBD">
      <w:pPr>
        <w:jc w:val="center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"/>
        <w:gridCol w:w="3013"/>
        <w:gridCol w:w="2074"/>
        <w:gridCol w:w="1796"/>
        <w:gridCol w:w="1926"/>
      </w:tblGrid>
      <w:tr w:rsidR="00402EBD" w:rsidRPr="00D64903" w:rsidTr="006F4B56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BD" w:rsidRPr="00D64903" w:rsidRDefault="00402EBD" w:rsidP="006F4B56">
            <w:pPr>
              <w:rPr>
                <w:sz w:val="24"/>
                <w:szCs w:val="24"/>
              </w:rPr>
            </w:pP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EBD" w:rsidRPr="00D64903" w:rsidRDefault="00402EBD" w:rsidP="006F4B56">
            <w:pPr>
              <w:jc w:val="center"/>
              <w:rPr>
                <w:sz w:val="24"/>
                <w:szCs w:val="24"/>
              </w:rPr>
            </w:pPr>
            <w:r w:rsidRPr="00D64903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EBD" w:rsidRPr="00D64903" w:rsidRDefault="00402EBD" w:rsidP="006F4B56">
            <w:pPr>
              <w:jc w:val="center"/>
              <w:rPr>
                <w:sz w:val="24"/>
                <w:szCs w:val="24"/>
              </w:rPr>
            </w:pPr>
            <w:r w:rsidRPr="00D64903">
              <w:rPr>
                <w:sz w:val="24"/>
                <w:szCs w:val="24"/>
              </w:rPr>
              <w:t>Ответственные лица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EBD" w:rsidRPr="00D64903" w:rsidRDefault="00402EBD" w:rsidP="006F4B56">
            <w:pPr>
              <w:jc w:val="center"/>
              <w:rPr>
                <w:sz w:val="24"/>
                <w:szCs w:val="24"/>
              </w:rPr>
            </w:pPr>
            <w:r w:rsidRPr="00D64903">
              <w:rPr>
                <w:sz w:val="24"/>
                <w:szCs w:val="24"/>
              </w:rPr>
              <w:t>Срок выполнения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EBD" w:rsidRPr="00D64903" w:rsidRDefault="00402EBD" w:rsidP="006F4B56">
            <w:pPr>
              <w:jc w:val="center"/>
              <w:rPr>
                <w:sz w:val="24"/>
                <w:szCs w:val="24"/>
              </w:rPr>
            </w:pPr>
            <w:r w:rsidRPr="00D64903">
              <w:rPr>
                <w:sz w:val="24"/>
                <w:szCs w:val="24"/>
              </w:rPr>
              <w:t>Источник финансирования</w:t>
            </w:r>
          </w:p>
        </w:tc>
      </w:tr>
      <w:tr w:rsidR="00402EBD" w:rsidRPr="00D64903" w:rsidTr="006F4B56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EBD" w:rsidRPr="00D64903" w:rsidRDefault="00402EBD" w:rsidP="006F4B56">
            <w:pPr>
              <w:rPr>
                <w:sz w:val="24"/>
                <w:szCs w:val="24"/>
              </w:rPr>
            </w:pPr>
            <w:r w:rsidRPr="00D64903">
              <w:rPr>
                <w:sz w:val="24"/>
                <w:szCs w:val="24"/>
              </w:rPr>
              <w:t>1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EBD" w:rsidRPr="00D64903" w:rsidRDefault="00402EBD" w:rsidP="006F4B56">
            <w:pPr>
              <w:rPr>
                <w:sz w:val="24"/>
                <w:szCs w:val="24"/>
              </w:rPr>
            </w:pPr>
            <w:r w:rsidRPr="00D64903">
              <w:rPr>
                <w:sz w:val="24"/>
                <w:szCs w:val="24"/>
              </w:rPr>
              <w:t>Осуществление мониторинга за состоянием ГТС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EBD" w:rsidRPr="00D64903" w:rsidRDefault="00402EBD" w:rsidP="006F4B56">
            <w:pPr>
              <w:rPr>
                <w:sz w:val="24"/>
                <w:szCs w:val="24"/>
              </w:rPr>
            </w:pPr>
            <w:r w:rsidRPr="00D64903">
              <w:rPr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EBD" w:rsidRPr="00D64903" w:rsidRDefault="00402EBD" w:rsidP="006F4B56">
            <w:pPr>
              <w:rPr>
                <w:sz w:val="24"/>
                <w:szCs w:val="24"/>
              </w:rPr>
            </w:pPr>
            <w:r w:rsidRPr="00D64903">
              <w:rPr>
                <w:sz w:val="24"/>
                <w:szCs w:val="24"/>
              </w:rPr>
              <w:t>Постоянно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EBD" w:rsidRPr="00D64903" w:rsidRDefault="00402EBD" w:rsidP="006F4B56">
            <w:pPr>
              <w:rPr>
                <w:sz w:val="24"/>
                <w:szCs w:val="24"/>
              </w:rPr>
            </w:pPr>
            <w:r w:rsidRPr="00D64903">
              <w:rPr>
                <w:sz w:val="24"/>
                <w:szCs w:val="24"/>
              </w:rPr>
              <w:t>Бюджет сельского поселения</w:t>
            </w:r>
          </w:p>
        </w:tc>
      </w:tr>
      <w:tr w:rsidR="00402EBD" w:rsidRPr="00D64903" w:rsidTr="006F4B56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EBD" w:rsidRPr="00D64903" w:rsidRDefault="00402EBD" w:rsidP="006F4B56">
            <w:pPr>
              <w:rPr>
                <w:sz w:val="24"/>
                <w:szCs w:val="24"/>
              </w:rPr>
            </w:pPr>
            <w:r w:rsidRPr="00D64903">
              <w:rPr>
                <w:sz w:val="24"/>
                <w:szCs w:val="24"/>
              </w:rPr>
              <w:t>2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EBD" w:rsidRPr="00D64903" w:rsidRDefault="00402EBD" w:rsidP="006F4B56">
            <w:pPr>
              <w:rPr>
                <w:sz w:val="24"/>
                <w:szCs w:val="24"/>
              </w:rPr>
            </w:pPr>
            <w:r w:rsidRPr="00D64903">
              <w:rPr>
                <w:sz w:val="24"/>
                <w:szCs w:val="24"/>
              </w:rPr>
              <w:t>Оценка безопасности ГТС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EBD" w:rsidRPr="00D64903" w:rsidRDefault="00402EBD" w:rsidP="006F4B56">
            <w:pPr>
              <w:rPr>
                <w:sz w:val="24"/>
                <w:szCs w:val="24"/>
              </w:rPr>
            </w:pPr>
            <w:r w:rsidRPr="00D64903">
              <w:rPr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EBD" w:rsidRPr="00D64903" w:rsidRDefault="00402EBD" w:rsidP="006F4B56">
            <w:pPr>
              <w:rPr>
                <w:sz w:val="24"/>
                <w:szCs w:val="24"/>
              </w:rPr>
            </w:pPr>
            <w:r w:rsidRPr="00D64903">
              <w:rPr>
                <w:sz w:val="24"/>
                <w:szCs w:val="24"/>
              </w:rPr>
              <w:t>Ежегодно до начала паводка и по его завершению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EBD" w:rsidRPr="00D64903" w:rsidRDefault="00402EBD" w:rsidP="006F4B56">
            <w:pPr>
              <w:rPr>
                <w:sz w:val="24"/>
                <w:szCs w:val="24"/>
              </w:rPr>
            </w:pPr>
            <w:r w:rsidRPr="00D64903">
              <w:rPr>
                <w:sz w:val="24"/>
                <w:szCs w:val="24"/>
              </w:rPr>
              <w:t>Бюджет сельского поселения</w:t>
            </w:r>
          </w:p>
        </w:tc>
      </w:tr>
      <w:tr w:rsidR="00402EBD" w:rsidRPr="00D64903" w:rsidTr="006F4B56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EBD" w:rsidRPr="00D64903" w:rsidRDefault="00402EBD" w:rsidP="006F4B56">
            <w:pPr>
              <w:rPr>
                <w:sz w:val="24"/>
                <w:szCs w:val="24"/>
              </w:rPr>
            </w:pPr>
            <w:r w:rsidRPr="00D64903">
              <w:rPr>
                <w:sz w:val="24"/>
                <w:szCs w:val="24"/>
              </w:rPr>
              <w:t>3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EBD" w:rsidRPr="00D64903" w:rsidRDefault="00402EBD" w:rsidP="006F4B56">
            <w:pPr>
              <w:rPr>
                <w:sz w:val="24"/>
                <w:szCs w:val="24"/>
              </w:rPr>
            </w:pPr>
            <w:r w:rsidRPr="00D64903">
              <w:rPr>
                <w:sz w:val="24"/>
                <w:szCs w:val="24"/>
              </w:rPr>
              <w:t>Обеспечение контроля за состоянием ГТС с анализом причин снижения безопасности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EBD" w:rsidRPr="00D64903" w:rsidRDefault="00402EBD" w:rsidP="006F4B56">
            <w:pPr>
              <w:rPr>
                <w:sz w:val="24"/>
                <w:szCs w:val="24"/>
              </w:rPr>
            </w:pPr>
            <w:r w:rsidRPr="00D64903">
              <w:rPr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EBD" w:rsidRPr="00D64903" w:rsidRDefault="00402EBD" w:rsidP="006F4B56">
            <w:pPr>
              <w:rPr>
                <w:sz w:val="24"/>
                <w:szCs w:val="24"/>
              </w:rPr>
            </w:pPr>
            <w:r w:rsidRPr="00D64903">
              <w:rPr>
                <w:sz w:val="24"/>
                <w:szCs w:val="24"/>
              </w:rPr>
              <w:t>Ежегодно до начала паводка и по его завершению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EBD" w:rsidRPr="00D64903" w:rsidRDefault="00402EBD" w:rsidP="006F4B56">
            <w:pPr>
              <w:rPr>
                <w:sz w:val="24"/>
                <w:szCs w:val="24"/>
              </w:rPr>
            </w:pPr>
            <w:r w:rsidRPr="00D64903">
              <w:rPr>
                <w:sz w:val="24"/>
                <w:szCs w:val="24"/>
              </w:rPr>
              <w:t>Бюджет сельского поселения</w:t>
            </w:r>
          </w:p>
        </w:tc>
      </w:tr>
      <w:tr w:rsidR="00402EBD" w:rsidRPr="00D64903" w:rsidTr="006F4B56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EBD" w:rsidRPr="00D64903" w:rsidRDefault="00402EBD" w:rsidP="006F4B56">
            <w:pPr>
              <w:rPr>
                <w:sz w:val="24"/>
                <w:szCs w:val="24"/>
              </w:rPr>
            </w:pPr>
            <w:r w:rsidRPr="00D64903">
              <w:rPr>
                <w:sz w:val="24"/>
                <w:szCs w:val="24"/>
              </w:rPr>
              <w:t>4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EBD" w:rsidRPr="00D64903" w:rsidRDefault="00402EBD" w:rsidP="006F4B56">
            <w:pPr>
              <w:rPr>
                <w:sz w:val="24"/>
                <w:szCs w:val="24"/>
              </w:rPr>
            </w:pPr>
            <w:r w:rsidRPr="00D64903">
              <w:rPr>
                <w:sz w:val="24"/>
                <w:szCs w:val="24"/>
              </w:rPr>
              <w:t>Проведение регулярных обследований ГТС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EBD" w:rsidRPr="00D64903" w:rsidRDefault="00402EBD" w:rsidP="006F4B56">
            <w:pPr>
              <w:rPr>
                <w:sz w:val="24"/>
                <w:szCs w:val="24"/>
              </w:rPr>
            </w:pPr>
            <w:r w:rsidRPr="00D64903">
              <w:rPr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EBD" w:rsidRPr="00D64903" w:rsidRDefault="00402EBD" w:rsidP="006F4B56">
            <w:pPr>
              <w:rPr>
                <w:sz w:val="24"/>
                <w:szCs w:val="24"/>
              </w:rPr>
            </w:pPr>
            <w:r w:rsidRPr="00D64903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EBD" w:rsidRPr="00D64903" w:rsidRDefault="00402EBD" w:rsidP="006F4B56">
            <w:pPr>
              <w:rPr>
                <w:sz w:val="24"/>
                <w:szCs w:val="24"/>
              </w:rPr>
            </w:pPr>
            <w:r w:rsidRPr="00D64903">
              <w:rPr>
                <w:sz w:val="24"/>
                <w:szCs w:val="24"/>
              </w:rPr>
              <w:t>Бюджет сельского поселения</w:t>
            </w:r>
          </w:p>
        </w:tc>
      </w:tr>
    </w:tbl>
    <w:p w:rsidR="00402EBD" w:rsidRDefault="00402EBD" w:rsidP="00402EBD">
      <w:pPr>
        <w:jc w:val="center"/>
        <w:rPr>
          <w:sz w:val="28"/>
          <w:szCs w:val="28"/>
        </w:rPr>
      </w:pPr>
    </w:p>
    <w:p w:rsidR="00402EBD" w:rsidRDefault="00402EBD" w:rsidP="00402EBD">
      <w:pPr>
        <w:jc w:val="center"/>
        <w:rPr>
          <w:sz w:val="28"/>
          <w:szCs w:val="28"/>
        </w:rPr>
      </w:pPr>
    </w:p>
    <w:p w:rsidR="00402EBD" w:rsidRDefault="00402EBD" w:rsidP="00402EBD">
      <w:pPr>
        <w:jc w:val="center"/>
        <w:rPr>
          <w:sz w:val="28"/>
          <w:szCs w:val="28"/>
        </w:rPr>
      </w:pPr>
    </w:p>
    <w:p w:rsidR="00402EBD" w:rsidRDefault="00402EBD" w:rsidP="00402EBD">
      <w:pPr>
        <w:jc w:val="center"/>
        <w:rPr>
          <w:sz w:val="28"/>
          <w:szCs w:val="28"/>
        </w:rPr>
      </w:pPr>
    </w:p>
    <w:p w:rsidR="00402EBD" w:rsidRDefault="00402EBD" w:rsidP="00402EBD">
      <w:pPr>
        <w:jc w:val="center"/>
        <w:rPr>
          <w:sz w:val="28"/>
          <w:szCs w:val="28"/>
        </w:rPr>
      </w:pPr>
    </w:p>
    <w:p w:rsidR="00F86021" w:rsidRDefault="00F86021" w:rsidP="00402EBD">
      <w:pPr>
        <w:jc w:val="center"/>
      </w:pPr>
    </w:p>
    <w:sectPr w:rsidR="00F860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E665C7"/>
    <w:multiLevelType w:val="multilevel"/>
    <w:tmpl w:val="B89E2F5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ADF"/>
    <w:rsid w:val="00012380"/>
    <w:rsid w:val="00402EBD"/>
    <w:rsid w:val="00BA5527"/>
    <w:rsid w:val="00D73ADF"/>
    <w:rsid w:val="00F8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BFEB3"/>
  <w15:chartTrackingRefBased/>
  <w15:docId w15:val="{13D342F5-04C3-4148-8A2E-91AAF826C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5527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rsid w:val="00BA5527"/>
    <w:pPr>
      <w:autoSpaceDE w:val="0"/>
      <w:autoSpaceDN w:val="0"/>
      <w:adjustRightInd w:val="0"/>
      <w:spacing w:before="0"/>
      <w:jc w:val="left"/>
    </w:pPr>
    <w:rPr>
      <w:snapToGrid/>
      <w:sz w:val="24"/>
      <w:szCs w:val="24"/>
    </w:rPr>
  </w:style>
  <w:style w:type="paragraph" w:customStyle="1" w:styleId="Style10">
    <w:name w:val="Style10"/>
    <w:basedOn w:val="a"/>
    <w:rsid w:val="00BA5527"/>
    <w:pPr>
      <w:autoSpaceDE w:val="0"/>
      <w:autoSpaceDN w:val="0"/>
      <w:adjustRightInd w:val="0"/>
      <w:spacing w:before="0" w:line="319" w:lineRule="exact"/>
      <w:jc w:val="center"/>
    </w:pPr>
    <w:rPr>
      <w:snapToGrid/>
      <w:sz w:val="24"/>
      <w:szCs w:val="24"/>
    </w:rPr>
  </w:style>
  <w:style w:type="paragraph" w:customStyle="1" w:styleId="Style11">
    <w:name w:val="Style11"/>
    <w:basedOn w:val="a"/>
    <w:rsid w:val="00BA5527"/>
    <w:pPr>
      <w:autoSpaceDE w:val="0"/>
      <w:autoSpaceDN w:val="0"/>
      <w:adjustRightInd w:val="0"/>
      <w:spacing w:before="0" w:line="298" w:lineRule="exact"/>
      <w:ind w:firstLine="658"/>
    </w:pPr>
    <w:rPr>
      <w:snapToGrid/>
      <w:sz w:val="24"/>
      <w:szCs w:val="24"/>
    </w:rPr>
  </w:style>
  <w:style w:type="paragraph" w:customStyle="1" w:styleId="Style3">
    <w:name w:val="Style3"/>
    <w:basedOn w:val="a"/>
    <w:rsid w:val="00BA5527"/>
    <w:pPr>
      <w:autoSpaceDE w:val="0"/>
      <w:autoSpaceDN w:val="0"/>
      <w:adjustRightInd w:val="0"/>
      <w:spacing w:before="0" w:line="298" w:lineRule="exact"/>
      <w:ind w:firstLine="653"/>
    </w:pPr>
    <w:rPr>
      <w:snapToGrid/>
      <w:sz w:val="24"/>
      <w:szCs w:val="24"/>
    </w:rPr>
  </w:style>
  <w:style w:type="paragraph" w:customStyle="1" w:styleId="Style5">
    <w:name w:val="Style5"/>
    <w:basedOn w:val="a"/>
    <w:rsid w:val="00BA5527"/>
    <w:pPr>
      <w:autoSpaceDE w:val="0"/>
      <w:autoSpaceDN w:val="0"/>
      <w:adjustRightInd w:val="0"/>
      <w:spacing w:before="0" w:line="298" w:lineRule="exact"/>
      <w:jc w:val="left"/>
    </w:pPr>
    <w:rPr>
      <w:snapToGrid/>
      <w:sz w:val="24"/>
      <w:szCs w:val="24"/>
    </w:rPr>
  </w:style>
  <w:style w:type="character" w:customStyle="1" w:styleId="FontStyle19">
    <w:name w:val="Font Style19"/>
    <w:rsid w:val="00BA5527"/>
    <w:rPr>
      <w:rFonts w:ascii="Times New Roman" w:hAnsi="Times New Roman" w:cs="Times New Roman" w:hint="default"/>
      <w:sz w:val="26"/>
    </w:rPr>
  </w:style>
  <w:style w:type="character" w:customStyle="1" w:styleId="FontStyle12">
    <w:name w:val="Font Style12"/>
    <w:rsid w:val="00BA5527"/>
    <w:rPr>
      <w:rFonts w:ascii="Times New Roman" w:hAnsi="Times New Roman" w:cs="Times New Roman" w:hint="default"/>
      <w:sz w:val="24"/>
    </w:rPr>
  </w:style>
  <w:style w:type="character" w:customStyle="1" w:styleId="FontStyle13">
    <w:name w:val="Font Style13"/>
    <w:rsid w:val="00BA5527"/>
    <w:rPr>
      <w:rFonts w:ascii="Times New Roman" w:hAnsi="Times New Roman" w:cs="Times New Roman" w:hint="default"/>
      <w:sz w:val="24"/>
    </w:rPr>
  </w:style>
  <w:style w:type="character" w:customStyle="1" w:styleId="FontStyle11">
    <w:name w:val="Font Style11"/>
    <w:rsid w:val="00BA5527"/>
    <w:rPr>
      <w:rFonts w:ascii="Times New Roman" w:hAnsi="Times New Roman" w:cs="Times New Roman" w:hint="default"/>
      <w:sz w:val="24"/>
    </w:rPr>
  </w:style>
  <w:style w:type="character" w:customStyle="1" w:styleId="FontStyle23">
    <w:name w:val="Font Style23"/>
    <w:rsid w:val="00BA5527"/>
    <w:rPr>
      <w:rFonts w:ascii="Times New Roman" w:hAnsi="Times New Roman" w:cs="Times New Roman" w:hint="default"/>
      <w:sz w:val="26"/>
    </w:rPr>
  </w:style>
  <w:style w:type="character" w:customStyle="1" w:styleId="Bodytext2">
    <w:name w:val="Body text (2)_"/>
    <w:link w:val="Bodytext20"/>
    <w:locked/>
    <w:rsid w:val="00BA5527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BA5527"/>
    <w:pPr>
      <w:shd w:val="clear" w:color="auto" w:fill="FFFFFF"/>
      <w:spacing w:before="300" w:after="780" w:line="0" w:lineRule="atLeast"/>
    </w:pPr>
    <w:rPr>
      <w:rFonts w:asciiTheme="minorHAnsi" w:eastAsiaTheme="minorHAnsi" w:hAnsiTheme="minorHAnsi" w:cstheme="minorBidi"/>
      <w:snapToGrid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315</Words>
  <Characters>1800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2023-07-20T12:06:00Z</dcterms:created>
  <dcterms:modified xsi:type="dcterms:W3CDTF">2023-07-20T12:35:00Z</dcterms:modified>
</cp:coreProperties>
</file>