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7714" w:rsidRDefault="001F7714" w:rsidP="001F7714">
      <w:pPr>
        <w:spacing w:after="0" w:line="240" w:lineRule="auto"/>
        <w:rPr>
          <w:rFonts w:ascii="Times New Roman" w:eastAsia="Times New Roman" w:hAnsi="Times New Roman" w:cs="Times New Roman"/>
          <w:sz w:val="24"/>
          <w:szCs w:val="24"/>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4"/>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Администрация сельского поселения Бик-Кармалинский сельсовет муниципального района Давлекановский район Республики Башкортостан</w:t>
      </w: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p>
    <w:p w:rsidR="001F7714" w:rsidRPr="001F7714" w:rsidRDefault="001F7714" w:rsidP="001F7714">
      <w:pPr>
        <w:spacing w:after="0" w:line="240" w:lineRule="auto"/>
        <w:jc w:val="center"/>
        <w:rPr>
          <w:rFonts w:ascii="Times New Roman" w:eastAsia="Times New Roman" w:hAnsi="Times New Roman" w:cs="Times New Roman"/>
          <w:bCs/>
          <w:sz w:val="26"/>
          <w:szCs w:val="28"/>
          <w:lang w:eastAsia="ru-RU"/>
        </w:rPr>
      </w:pPr>
      <w:r w:rsidRPr="001F7714">
        <w:rPr>
          <w:rFonts w:ascii="Times New Roman" w:eastAsia="Times New Roman" w:hAnsi="Times New Roman" w:cs="Times New Roman"/>
          <w:bCs/>
          <w:sz w:val="26"/>
          <w:szCs w:val="28"/>
          <w:lang w:eastAsia="ru-RU"/>
        </w:rPr>
        <w:t>ПОСТАНОВЛЕНИЕ</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p>
    <w:p w:rsidR="001F7714" w:rsidRPr="001F7714" w:rsidRDefault="001F7714" w:rsidP="0094684C">
      <w:pPr>
        <w:spacing w:after="0" w:line="240" w:lineRule="auto"/>
        <w:jc w:val="right"/>
        <w:rPr>
          <w:rFonts w:ascii="Times New Roman" w:eastAsia="Times New Roman" w:hAnsi="Times New Roman" w:cs="Times New Roman"/>
          <w:sz w:val="26"/>
          <w:szCs w:val="28"/>
          <w:lang w:eastAsia="ru-RU"/>
        </w:rPr>
      </w:pP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Об утверждении Административного регламента</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 xml:space="preserve">Предоставление муниципального имущества </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color w:val="000000"/>
          <w:sz w:val="26"/>
          <w:szCs w:val="28"/>
          <w:lang w:eastAsia="ru-RU"/>
        </w:rPr>
        <w:t>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widowControl w:val="0"/>
        <w:autoSpaceDE w:val="0"/>
        <w:autoSpaceDN w:val="0"/>
        <w:adjustRightInd w:val="0"/>
        <w:spacing w:after="0" w:line="240" w:lineRule="auto"/>
        <w:ind w:firstLine="851"/>
        <w:jc w:val="center"/>
        <w:rPr>
          <w:rFonts w:ascii="Times New Roman" w:eastAsia="Times New Roman" w:hAnsi="Times New Roman" w:cs="Times New Roman"/>
          <w:sz w:val="26"/>
          <w:szCs w:val="28"/>
          <w:lang w:eastAsia="ru-RU"/>
        </w:rPr>
      </w:pP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1F7714" w:rsidRPr="001F7714" w:rsidRDefault="001F7714" w:rsidP="001F7714">
      <w:pPr>
        <w:spacing w:after="0" w:line="240" w:lineRule="auto"/>
        <w:ind w:firstLine="720"/>
        <w:jc w:val="center"/>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п о с т а н о в л я ю:</w:t>
      </w:r>
    </w:p>
    <w:p w:rsidR="001F7714" w:rsidRPr="001F7714" w:rsidRDefault="001F7714" w:rsidP="001F7714">
      <w:pPr>
        <w:spacing w:after="0" w:line="240" w:lineRule="auto"/>
        <w:ind w:firstLine="709"/>
        <w:jc w:val="both"/>
        <w:rPr>
          <w:rFonts w:ascii="Times New Roman" w:eastAsia="Times New Roman" w:hAnsi="Times New Roman" w:cs="Times New Roman"/>
          <w:color w:val="000000"/>
          <w:sz w:val="26"/>
          <w:szCs w:val="28"/>
          <w:lang w:eastAsia="ru-RU"/>
        </w:rPr>
      </w:pPr>
      <w:r w:rsidRPr="001F7714">
        <w:rPr>
          <w:rFonts w:ascii="Times New Roman" w:eastAsia="Times New Roman" w:hAnsi="Times New Roman" w:cs="Times New Roman"/>
          <w:sz w:val="26"/>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2. Настоящее постановление вступает в силу на следующий день, после дня его официального обнародования.</w:t>
      </w:r>
    </w:p>
    <w:p w:rsidR="001F7714" w:rsidRPr="001F7714" w:rsidRDefault="001F7714" w:rsidP="001F7714">
      <w:pPr>
        <w:widowControl w:val="0"/>
        <w:autoSpaceDE w:val="0"/>
        <w:autoSpaceDN w:val="0"/>
        <w:adjustRightInd w:val="0"/>
        <w:spacing w:after="0" w:line="240" w:lineRule="auto"/>
        <w:ind w:firstLine="851"/>
        <w:jc w:val="both"/>
        <w:rPr>
          <w:rFonts w:ascii="Times New Roman" w:eastAsia="Times New Roman" w:hAnsi="Times New Roman" w:cs="Times New Roman"/>
          <w:sz w:val="26"/>
          <w:szCs w:val="28"/>
          <w:lang w:eastAsia="ru-RU"/>
        </w:rPr>
      </w:pPr>
      <w:r w:rsidRPr="001F7714">
        <w:rPr>
          <w:rFonts w:ascii="Times New Roman" w:hAnsi="Times New Roman" w:cs="Times New Roman"/>
          <w:sz w:val="26"/>
          <w:szCs w:val="28"/>
        </w:rPr>
        <w:t>3. Признать утратившим силу постановление администрации сельского поселения Бик-Кармалинский сельсовет муниципального района Давлекановский район республики Башкортостан от 13 октября 2017 года  40/13</w:t>
      </w:r>
      <w:r w:rsidRPr="001F7714">
        <w:rPr>
          <w:rFonts w:ascii="Times New Roman" w:eastAsia="Times New Roman" w:hAnsi="Times New Roman" w:cs="Times New Roman"/>
          <w:sz w:val="26"/>
          <w:szCs w:val="28"/>
          <w:lang w:eastAsia="ru-RU"/>
        </w:rPr>
        <w:t xml:space="preserve"> Об утверждении Административного регламента по предоставлению</w:t>
      </w:r>
      <w:r w:rsidRPr="001F7714">
        <w:rPr>
          <w:rFonts w:ascii="Times New Roman" w:eastAsia="Calibri" w:hAnsi="Times New Roman" w:cs="Times New Roman"/>
          <w:sz w:val="26"/>
          <w:szCs w:val="28"/>
        </w:rPr>
        <w:t xml:space="preserve"> </w:t>
      </w:r>
      <w:r w:rsidRPr="001F7714">
        <w:rPr>
          <w:rFonts w:ascii="Times New Roman" w:eastAsia="Times New Roman" w:hAnsi="Times New Roman" w:cs="Times New Roman"/>
          <w:sz w:val="26"/>
          <w:szCs w:val="28"/>
          <w:lang w:eastAsia="ru-RU"/>
        </w:rPr>
        <w:t xml:space="preserve">муниципальной услуги Администрацией сельского поселения </w:t>
      </w:r>
      <w:r w:rsidRPr="001F7714">
        <w:rPr>
          <w:rFonts w:ascii="Times New Roman" w:eastAsia="Times New Roman" w:hAnsi="Times New Roman" w:cs="Times New Roman"/>
          <w:bCs/>
          <w:sz w:val="26"/>
          <w:szCs w:val="28"/>
          <w:lang w:eastAsia="ru-RU"/>
        </w:rPr>
        <w:t>Бик-Кармалинский</w:t>
      </w:r>
      <w:r w:rsidRPr="001F7714">
        <w:rPr>
          <w:rFonts w:ascii="Times New Roman" w:eastAsia="Times New Roman" w:hAnsi="Times New Roman" w:cs="Times New Roman"/>
          <w:sz w:val="26"/>
          <w:szCs w:val="28"/>
          <w:lang w:eastAsia="ru-RU"/>
        </w:rPr>
        <w:t xml:space="preserve"> сельсовет муниципального района Давлекановский район Республики Башкортостан «</w:t>
      </w:r>
      <w:r w:rsidRPr="001F7714">
        <w:rPr>
          <w:rFonts w:ascii="Times New Roman" w:eastAsia="Times New Roman" w:hAnsi="Times New Roman" w:cs="Times New Roman"/>
          <w:color w:val="000000"/>
          <w:sz w:val="26"/>
          <w:szCs w:val="28"/>
          <w:lang w:eastAsia="ru-RU"/>
        </w:rPr>
        <w:t>Предоставление муниципального имущества в аренду, безвозмездное пользование, доверительное управление</w:t>
      </w:r>
      <w:r w:rsidRPr="001F7714">
        <w:rPr>
          <w:rFonts w:ascii="Times New Roman" w:eastAsia="Times New Roman" w:hAnsi="Times New Roman" w:cs="Times New Roman"/>
          <w:sz w:val="26"/>
          <w:szCs w:val="28"/>
          <w:lang w:eastAsia="ru-RU"/>
        </w:rPr>
        <w:t>».</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F7714" w:rsidRPr="001F7714" w:rsidRDefault="001F7714" w:rsidP="001F7714">
      <w:pPr>
        <w:autoSpaceDE w:val="0"/>
        <w:autoSpaceDN w:val="0"/>
        <w:adjustRightInd w:val="0"/>
        <w:spacing w:after="0" w:line="240" w:lineRule="auto"/>
        <w:ind w:firstLine="720"/>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5. Контроль за исполнением настоящего постановления оставляю за собой.</w:t>
      </w:r>
    </w:p>
    <w:p w:rsidR="001F7714" w:rsidRPr="001F7714" w:rsidRDefault="001F7714" w:rsidP="001F7714">
      <w:pPr>
        <w:spacing w:after="0" w:line="240" w:lineRule="auto"/>
        <w:ind w:firstLine="720"/>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ind w:firstLine="851"/>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Глава сельского поселения </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Бик-Кармалинский сельсовет</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муниципального района</w:t>
      </w:r>
    </w:p>
    <w:p w:rsidR="001F7714" w:rsidRPr="001F7714" w:rsidRDefault="001F7714" w:rsidP="001F7714">
      <w:pPr>
        <w:spacing w:after="0" w:line="240" w:lineRule="auto"/>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Давлекановский район</w:t>
      </w:r>
    </w:p>
    <w:p w:rsidR="001F7714" w:rsidRDefault="001F7714" w:rsidP="001F7714">
      <w:pPr>
        <w:spacing w:after="0" w:line="240" w:lineRule="auto"/>
        <w:jc w:val="both"/>
        <w:rPr>
          <w:rFonts w:ascii="Times New Roman" w:eastAsia="Times New Roman" w:hAnsi="Times New Roman" w:cs="Times New Roman"/>
          <w:sz w:val="26"/>
          <w:szCs w:val="28"/>
          <w:lang w:eastAsia="ru-RU"/>
        </w:rPr>
      </w:pPr>
      <w:r w:rsidRPr="001F7714">
        <w:rPr>
          <w:rFonts w:ascii="Times New Roman" w:eastAsia="Times New Roman" w:hAnsi="Times New Roman" w:cs="Times New Roman"/>
          <w:sz w:val="26"/>
          <w:szCs w:val="28"/>
          <w:lang w:eastAsia="ru-RU"/>
        </w:rPr>
        <w:t xml:space="preserve">Республики Башкортостан                                                           </w:t>
      </w:r>
      <w:proofErr w:type="spellStart"/>
      <w:r w:rsidRPr="001F7714">
        <w:rPr>
          <w:rFonts w:ascii="Times New Roman" w:eastAsia="Times New Roman" w:hAnsi="Times New Roman" w:cs="Times New Roman"/>
          <w:sz w:val="26"/>
          <w:szCs w:val="28"/>
          <w:lang w:eastAsia="ru-RU"/>
        </w:rPr>
        <w:t>О.Р.Лукманов</w:t>
      </w:r>
      <w:proofErr w:type="spellEnd"/>
    </w:p>
    <w:p w:rsid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Pr="001F7714" w:rsidRDefault="001F7714" w:rsidP="001F7714">
      <w:pPr>
        <w:spacing w:after="0" w:line="240" w:lineRule="auto"/>
        <w:jc w:val="both"/>
        <w:rPr>
          <w:rFonts w:ascii="Times New Roman" w:eastAsia="Times New Roman" w:hAnsi="Times New Roman" w:cs="Times New Roman"/>
          <w:sz w:val="26"/>
          <w:szCs w:val="28"/>
          <w:lang w:eastAsia="ru-RU"/>
        </w:rPr>
      </w:pPr>
    </w:p>
    <w:p w:rsidR="001F7714" w:rsidRDefault="001F7714"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 xml:space="preserve">Приложение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lastRenderedPageBreak/>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r w:rsidR="001F7714">
        <w:rPr>
          <w:rFonts w:ascii="Times New Roman" w:eastAsia="Times New Roman" w:hAnsi="Times New Roman" w:cs="Times New Roman"/>
          <w:sz w:val="24"/>
          <w:szCs w:val="24"/>
          <w:lang w:eastAsia="ru-RU"/>
        </w:rPr>
        <w:t>Бик-Кармалинский</w:t>
      </w:r>
      <w:r w:rsidRPr="0094684C">
        <w:rPr>
          <w:rFonts w:ascii="Times New Roman" w:eastAsia="Times New Roman" w:hAnsi="Times New Roman" w:cs="Times New Roman"/>
          <w:sz w:val="24"/>
          <w:szCs w:val="24"/>
          <w:lang w:eastAsia="ru-RU"/>
        </w:rPr>
        <w:t xml:space="preserve"> 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widowControl w:val="0"/>
        <w:autoSpaceDE w:val="0"/>
        <w:autoSpaceDN w:val="0"/>
        <w:adjustRightInd w:val="0"/>
        <w:ind w:firstLine="720"/>
        <w:jc w:val="center"/>
        <w:rPr>
          <w:rFonts w:ascii="Calibri" w:eastAsia="Calibri" w:hAnsi="Calibri" w:cs="Times New Roman"/>
          <w:sz w:val="24"/>
          <w:szCs w:val="24"/>
        </w:rPr>
      </w:pPr>
      <w:bookmarkStart w:id="0" w:name="_GoBack"/>
      <w:bookmarkEnd w:id="0"/>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1F7714">
        <w:rPr>
          <w:rFonts w:ascii="Times New Roman" w:eastAsia="Calibri" w:hAnsi="Times New Roman" w:cs="Times New Roman"/>
          <w:b/>
          <w:bCs/>
          <w:sz w:val="28"/>
          <w:szCs w:val="28"/>
        </w:rPr>
        <w:t>Бик-Кармалинский</w:t>
      </w:r>
      <w:r w:rsidR="0094684C">
        <w:rPr>
          <w:rFonts w:ascii="Times New Roman" w:eastAsia="Calibri" w:hAnsi="Times New Roman" w:cs="Times New Roman"/>
          <w:b/>
          <w:bCs/>
          <w:sz w:val="28"/>
          <w:szCs w:val="28"/>
        </w:rPr>
        <w:t xml:space="preserve"> сельсовет муниципального района Давлекановский район Республики Башкортостан</w:t>
      </w:r>
    </w:p>
    <w:p w:rsidR="004C3F5F" w:rsidRPr="004C3F5F"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1F7714">
        <w:rPr>
          <w:rFonts w:ascii="Times New Roman" w:hAnsi="Times New Roman" w:cs="Times New Roman"/>
          <w:sz w:val="28"/>
          <w:szCs w:val="28"/>
        </w:rPr>
        <w:t>Бик-Кармалинский</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BA07D6" w:rsidRPr="00BA07D6">
        <w:rPr>
          <w:rFonts w:ascii="Times New Roman" w:eastAsia="Calibri"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94684C" w:rsidRPr="0094684C">
        <w:rPr>
          <w:rFonts w:ascii="Times New Roman" w:eastAsia="Calibri" w:hAnsi="Times New Roman" w:cs="Times New Roman"/>
          <w:color w:val="FF0000"/>
          <w:sz w:val="28"/>
          <w:szCs w:val="28"/>
        </w:rPr>
        <w:t xml:space="preserve"> </w:t>
      </w:r>
      <w:r w:rsidRPr="004C3F5F">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 в </w:t>
      </w:r>
      <w:r w:rsidR="0094684C">
        <w:rPr>
          <w:rFonts w:ascii="Times New Roman" w:eastAsia="Calibri" w:hAnsi="Times New Roman" w:cs="Times New Roman"/>
          <w:sz w:val="28"/>
          <w:szCs w:val="28"/>
        </w:rPr>
        <w:t xml:space="preserve">сельском поселении </w:t>
      </w:r>
      <w:r w:rsidR="001F7714">
        <w:rPr>
          <w:rFonts w:ascii="Times New Roman" w:hAnsi="Times New Roman" w:cs="Times New Roman"/>
          <w:sz w:val="28"/>
          <w:szCs w:val="28"/>
        </w:rPr>
        <w:t>Бик-Кармалинский</w:t>
      </w:r>
      <w:r w:rsidR="001F7714" w:rsidRPr="00BA07D6">
        <w:rPr>
          <w:rFonts w:ascii="Times New Roman" w:hAnsi="Times New Roman" w:cs="Times New Roman"/>
          <w:sz w:val="28"/>
          <w:szCs w:val="28"/>
        </w:rPr>
        <w:t xml:space="preserve"> </w:t>
      </w:r>
      <w:r w:rsidR="0094684C">
        <w:rPr>
          <w:rFonts w:ascii="Times New Roman" w:eastAsia="Calibri" w:hAnsi="Times New Roman" w:cs="Times New Roman"/>
          <w:sz w:val="28"/>
          <w:szCs w:val="28"/>
        </w:rPr>
        <w:t>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lastRenderedPageBreak/>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1F7714">
        <w:rPr>
          <w:rFonts w:ascii="Times New Roman" w:hAnsi="Times New Roman" w:cs="Times New Roman"/>
          <w:sz w:val="28"/>
          <w:szCs w:val="28"/>
        </w:rPr>
        <w:t>Бик-Кармалинский</w:t>
      </w:r>
      <w:r w:rsidR="00B6527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 - РГАУ МФЦ);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4C3F5F">
        <w:rPr>
          <w:rFonts w:ascii="Times New Roman" w:eastAsia="Calibri" w:hAnsi="Times New Roman" w:cs="Times New Roman"/>
          <w:i/>
          <w:sz w:val="28"/>
          <w:szCs w:val="28"/>
        </w:rPr>
        <w:t xml:space="preserve"> </w:t>
      </w:r>
      <w:r w:rsidRPr="004C3F5F">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сведения о </w:t>
      </w:r>
      <w:proofErr w:type="spellStart"/>
      <w:r w:rsidRPr="004C3F5F">
        <w:rPr>
          <w:rFonts w:ascii="Times New Roman" w:eastAsia="Calibri" w:hAnsi="Times New Roman" w:cs="Times New Roman"/>
          <w:sz w:val="28"/>
          <w:szCs w:val="28"/>
        </w:rPr>
        <w:t>возмездности</w:t>
      </w:r>
      <w:proofErr w:type="spellEnd"/>
      <w:r w:rsidRPr="004C3F5F">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 Предоставление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lastRenderedPageBreak/>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1F7714">
        <w:rPr>
          <w:rFonts w:ascii="Times New Roman" w:hAnsi="Times New Roman" w:cs="Times New Roman"/>
          <w:sz w:val="28"/>
          <w:szCs w:val="28"/>
        </w:rPr>
        <w:t>Бик-Кармалинский</w:t>
      </w:r>
      <w:r w:rsidR="00B65274" w:rsidRPr="00B65274">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__________________________________________________________.</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rPr>
      </w:pPr>
      <w:r w:rsidRPr="004C3F5F">
        <w:rPr>
          <w:rFonts w:ascii="Times New Roman" w:eastAsia="Calibri" w:hAnsi="Times New Roman" w:cs="Times New Roman"/>
        </w:rPr>
        <w:t xml:space="preserve">                  (при необходимости указываются иные органы власти и организации)</w:t>
      </w:r>
    </w:p>
    <w:p w:rsidR="004C3F5F" w:rsidRPr="004C3F5F" w:rsidRDefault="004C3F5F" w:rsidP="004C3F5F">
      <w:pPr>
        <w:widowControl w:val="0"/>
        <w:tabs>
          <w:tab w:val="left" w:pos="567"/>
        </w:tabs>
        <w:spacing w:after="0" w:line="240" w:lineRule="auto"/>
        <w:ind w:firstLine="709"/>
        <w:contextualSpacing/>
        <w:jc w:val="both"/>
        <w:rPr>
          <w:rFonts w:ascii="Calibri" w:eastAsia="Calibri" w:hAnsi="Calibri" w:cs="Times New Roman"/>
        </w:rPr>
      </w:pP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w:t>
      </w:r>
      <w:r w:rsidRPr="004C3F5F">
        <w:rPr>
          <w:rFonts w:ascii="Times New Roman" w:eastAsia="Calibri" w:hAnsi="Times New Roman" w:cs="Times New Roman"/>
          <w:sz w:val="28"/>
        </w:rPr>
        <w:lastRenderedPageBreak/>
        <w:t xml:space="preserve">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lastRenderedPageBreak/>
        <w:t xml:space="preserve">2.8.2. </w:t>
      </w:r>
      <w:r w:rsidRPr="004C3F5F">
        <w:rPr>
          <w:rFonts w:ascii="Calibri" w:eastAsia="Calibri" w:hAnsi="Calibri" w:cs="Times New Roman"/>
          <w:bCs/>
        </w:rPr>
        <w:t>.</w:t>
      </w:r>
      <w:r w:rsidRPr="004C3F5F">
        <w:rPr>
          <w:rFonts w:ascii="Calibri" w:eastAsia="Calibri" w:hAnsi="Calibri" w:cs="Times New Roman"/>
        </w:rPr>
        <w:t xml:space="preserve"> </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sidRPr="004C3F5F">
        <w:rPr>
          <w:rFonts w:ascii="Calibri" w:eastAsia="Calibri" w:hAnsi="Calibri" w:cs="Times New Roman"/>
          <w:sz w:val="28"/>
        </w:rPr>
        <w:t xml:space="preserve">    </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     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2"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lastRenderedPageBreak/>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Центральный вход в здание Администрации (Уполномоченного органа) </w:t>
      </w:r>
      <w:r w:rsidRPr="004C3F5F">
        <w:rPr>
          <w:rFonts w:ascii="Times New Roman" w:eastAsia="Calibri" w:hAnsi="Times New Roman" w:cs="Times New Roman"/>
          <w:sz w:val="28"/>
          <w:szCs w:val="28"/>
        </w:rPr>
        <w:lastRenderedPageBreak/>
        <w:t>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w:t>
      </w:r>
      <w:r w:rsidRPr="004C3F5F">
        <w:rPr>
          <w:rFonts w:ascii="Times New Roman" w:eastAsia="Calibri" w:hAnsi="Times New Roman" w:cs="Times New Roman"/>
          <w:sz w:val="28"/>
          <w:szCs w:val="28"/>
        </w:rPr>
        <w:lastRenderedPageBreak/>
        <w:t>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допуск </w:t>
      </w:r>
      <w:proofErr w:type="spellStart"/>
      <w:r w:rsidRPr="004C3F5F">
        <w:rPr>
          <w:rFonts w:ascii="Times New Roman" w:eastAsia="Calibri" w:hAnsi="Times New Roman" w:cs="Times New Roman"/>
          <w:sz w:val="28"/>
          <w:szCs w:val="28"/>
        </w:rPr>
        <w:t>сурдопереводчика</w:t>
      </w:r>
      <w:proofErr w:type="spellEnd"/>
      <w:r w:rsidRPr="004C3F5F">
        <w:rPr>
          <w:rFonts w:ascii="Times New Roman" w:eastAsia="Calibri" w:hAnsi="Times New Roman" w:cs="Times New Roman"/>
          <w:sz w:val="28"/>
          <w:szCs w:val="28"/>
        </w:rPr>
        <w:t xml:space="preserve"> и </w:t>
      </w:r>
      <w:proofErr w:type="spellStart"/>
      <w:r w:rsidRPr="004C3F5F">
        <w:rPr>
          <w:rFonts w:ascii="Times New Roman" w:eastAsia="Calibri" w:hAnsi="Times New Roman" w:cs="Times New Roman"/>
          <w:sz w:val="28"/>
          <w:szCs w:val="28"/>
        </w:rPr>
        <w:t>тифлосурдопереводчика</w:t>
      </w:r>
      <w:proofErr w:type="spellEnd"/>
      <w:r w:rsidRPr="004C3F5F">
        <w:rPr>
          <w:rFonts w:ascii="Times New Roman" w:eastAsia="Calibri" w:hAnsi="Times New Roman" w:cs="Times New Roman"/>
          <w:sz w:val="28"/>
          <w:szCs w:val="28"/>
        </w:rPr>
        <w:t>;</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lastRenderedPageBreak/>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выполнения административной процедуры и способом фиксации </w:t>
      </w:r>
      <w:r w:rsidRPr="004C3F5F">
        <w:rPr>
          <w:rFonts w:ascii="Times New Roman" w:eastAsia="Calibri" w:hAnsi="Times New Roman" w:cs="Times New Roman"/>
          <w:sz w:val="28"/>
          <w:szCs w:val="28"/>
        </w:rPr>
        <w:lastRenderedPageBreak/>
        <w:t xml:space="preserve">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w:t>
      </w:r>
      <w:r w:rsidRPr="004C3F5F">
        <w:rPr>
          <w:rFonts w:ascii="Times New Roman" w:eastAsia="Calibri" w:hAnsi="Times New Roman" w:cs="Times New Roman"/>
          <w:sz w:val="28"/>
          <w:szCs w:val="28"/>
        </w:rPr>
        <w:lastRenderedPageBreak/>
        <w:t>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sidRPr="004C3F5F">
        <w:rPr>
          <w:rFonts w:ascii="Times New Roman" w:eastAsia="Calibri" w:hAnsi="Times New Roman" w:cs="Times New Roman"/>
          <w:sz w:val="28"/>
        </w:rPr>
        <w:t xml:space="preserve">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выдачи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rPr>
        <w:t xml:space="preserve">         </w:t>
      </w: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6) реквизиты документа (-</w:t>
      </w:r>
      <w:proofErr w:type="spellStart"/>
      <w:r w:rsidRPr="004C3F5F">
        <w:rPr>
          <w:rFonts w:ascii="Times New Roman" w:eastAsia="Calibri" w:hAnsi="Times New Roman" w:cs="Times New Roman"/>
          <w:sz w:val="28"/>
          <w:szCs w:val="28"/>
        </w:rPr>
        <w:t>ов</w:t>
      </w:r>
      <w:proofErr w:type="spellEnd"/>
      <w:r w:rsidRPr="004C3F5F">
        <w:rPr>
          <w:rFonts w:ascii="Times New Roman" w:eastAsia="Calibri" w:hAnsi="Times New Roman" w:cs="Times New Roman"/>
          <w:sz w:val="28"/>
          <w:szCs w:val="28"/>
        </w:rPr>
        <w:t xml:space="preserve">), обосновывающих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7200A3"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3"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w:t>
      </w:r>
      <w:r w:rsidRPr="004C3F5F">
        <w:rPr>
          <w:rFonts w:ascii="Times New Roman" w:eastAsia="Calibri" w:hAnsi="Times New Roman" w:cs="Times New Roman"/>
          <w:sz w:val="28"/>
        </w:rPr>
        <w:lastRenderedPageBreak/>
        <w:t>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3.7.4. 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w:t>
      </w:r>
      <w:r w:rsidRPr="004C3F5F">
        <w:rPr>
          <w:rFonts w:ascii="Times New Roman" w:eastAsia="Calibri" w:hAnsi="Times New Roman" w:cs="Times New Roman"/>
          <w:sz w:val="28"/>
          <w:szCs w:val="28"/>
        </w:rPr>
        <w:lastRenderedPageBreak/>
        <w:t>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4"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6"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 случае если Заявитель настаивает на приеме документов, специалист РГАУ </w:t>
      </w:r>
      <w:r w:rsidRPr="004C3F5F">
        <w:rPr>
          <w:rFonts w:ascii="Times New Roman" w:eastAsia="Calibri" w:hAnsi="Times New Roman" w:cs="Times New Roman"/>
          <w:sz w:val="28"/>
          <w:szCs w:val="28"/>
        </w:rPr>
        <w:lastRenderedPageBreak/>
        <w:t>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осуществления текущего контроля за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устанавливающих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Pr="004C3F5F">
        <w:rPr>
          <w:rFonts w:ascii="Times New Roman" w:eastAsia="Calibri" w:hAnsi="Times New Roman" w:cs="Times New Roman"/>
          <w:sz w:val="28"/>
          <w:szCs w:val="28"/>
        </w:rPr>
        <w:lastRenderedPageBreak/>
        <w:t>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 периодичность осуществления плановых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в том числе порядок и формы контроля за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(бездействие), принимаемые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 формам контроля за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w:t>
      </w:r>
      <w:r w:rsidRPr="004C3F5F">
        <w:rPr>
          <w:rFonts w:ascii="Times New Roman" w:eastAsia="Calibri" w:hAnsi="Times New Roman" w:cs="Times New Roman"/>
          <w:bCs/>
          <w:sz w:val="28"/>
          <w:szCs w:val="28"/>
        </w:rPr>
        <w:lastRenderedPageBreak/>
        <w:t xml:space="preserve">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9"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w:t>
      </w:r>
      <w:r w:rsidRPr="004C3F5F">
        <w:rPr>
          <w:rFonts w:ascii="Times New Roman" w:eastAsia="Calibri" w:hAnsi="Times New Roman" w:cs="Times New Roman"/>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4"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lastRenderedPageBreak/>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1F7714">
        <w:rPr>
          <w:rFonts w:ascii="Times New Roman" w:hAnsi="Times New Roman" w:cs="Times New Roman"/>
          <w:sz w:val="28"/>
          <w:szCs w:val="28"/>
        </w:rPr>
        <w:t>Бик-Кармалинский</w:t>
      </w:r>
      <w:r w:rsidR="0045627E" w:rsidRPr="0045627E">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r w:rsidR="0045627E">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5"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6"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7"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наименование Администрации (Уполномоченного органа), РГАУ МФЦ, учредителя РГАУ МФЦ, привлекаемой организации, рассмотревшего жалобу, </w:t>
      </w:r>
      <w:r w:rsidRPr="004C3F5F">
        <w:rPr>
          <w:rFonts w:ascii="Times New Roman" w:eastAsia="Calibri" w:hAnsi="Times New Roman" w:cs="Times New Roman"/>
          <w:sz w:val="28"/>
          <w:szCs w:val="28"/>
        </w:rPr>
        <w:lastRenderedPageBreak/>
        <w:t>должность, фамилия, имя, отчество (последнее – при наличии) его должностного лица, принявшего решение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4"/>
          <w:szCs w:val="28"/>
        </w:rPr>
        <w:lastRenderedPageBreak/>
        <w:t xml:space="preserve">                                                            </w:t>
      </w:r>
      <w:r w:rsidRPr="0045627E">
        <w:rPr>
          <w:rFonts w:ascii="Times New Roman" w:eastAsia="Calibri" w:hAnsi="Times New Roman" w:cs="Times New Roman"/>
          <w:sz w:val="28"/>
          <w:szCs w:val="28"/>
        </w:rPr>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004C3F5F"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004C3F5F" w:rsidRPr="004C3F5F">
        <w:rPr>
          <w:rFonts w:ascii="Times New Roman" w:eastAsia="Calibri" w:hAnsi="Times New Roman" w:cs="Times New Roman"/>
          <w:sz w:val="24"/>
          <w:szCs w:val="24"/>
        </w:rPr>
        <w:t xml:space="preserve"> </w:t>
      </w:r>
      <w:r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sidRPr="004C3F5F">
        <w:rPr>
          <w:rFonts w:ascii="Times New Roman" w:eastAsia="Calibri" w:hAnsi="Times New Roman" w:cs="Times New Roman"/>
          <w:sz w:val="18"/>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sidRPr="004C3F5F">
        <w:rPr>
          <w:rFonts w:ascii="Courier New" w:eastAsia="Calibri" w:hAnsi="Courier New" w:cs="Courier New"/>
          <w:sz w:val="20"/>
          <w:szCs w:val="20"/>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утвержден(о)__________________________________________________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 20___ г. и зарегистрирован(о)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                                                                                                                  </w:t>
      </w: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корр.счет__________________________________________________________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Прошу предоставить в __________________________объект(ы)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находящ</w:t>
      </w:r>
      <w:proofErr w:type="spellEnd"/>
      <w:r w:rsidRPr="004C3F5F">
        <w:rPr>
          <w:rFonts w:ascii="Times New Roman" w:eastAsia="Times New Roman" w:hAnsi="Times New Roman" w:cs="Times New Roman"/>
          <w:sz w:val="20"/>
          <w:lang w:eastAsia="ru-RU"/>
        </w:rPr>
        <w:t xml:space="preserve">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расположенн</w:t>
      </w:r>
      <w:proofErr w:type="spellEnd"/>
      <w:r w:rsidRPr="004C3F5F">
        <w:rPr>
          <w:rFonts w:ascii="Times New Roman" w:eastAsia="Times New Roman" w:hAnsi="Times New Roman" w:cs="Times New Roman"/>
          <w:sz w:val="20"/>
          <w:lang w:eastAsia="ru-RU"/>
        </w:rPr>
        <w:t xml:space="preserve">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w:t>
      </w:r>
      <w:proofErr w:type="spellStart"/>
      <w:r w:rsidRPr="004C3F5F">
        <w:rPr>
          <w:rFonts w:ascii="Times New Roman" w:eastAsia="Times New Roman" w:hAnsi="Times New Roman" w:cs="Times New Roman"/>
          <w:sz w:val="20"/>
          <w:lang w:eastAsia="ru-RU"/>
        </w:rPr>
        <w:t>кв.м</w:t>
      </w:r>
      <w:proofErr w:type="spellEnd"/>
      <w:r w:rsidRPr="004C3F5F">
        <w:rPr>
          <w:rFonts w:ascii="Times New Roman" w:eastAsia="Times New Roman" w:hAnsi="Times New Roman" w:cs="Times New Roman"/>
          <w:sz w:val="20"/>
          <w:lang w:eastAsia="ru-RU"/>
        </w:rPr>
        <w:t xml:space="preserve">,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1" w:name="Par17"/>
      <w:bookmarkStart w:id="2" w:name="Par447"/>
      <w:bookmarkEnd w:id="1"/>
      <w:bookmarkEnd w:id="2"/>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проживающего(ей)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1F7714">
        <w:rPr>
          <w:rFonts w:ascii="Times New Roman" w:hAnsi="Times New Roman" w:cs="Times New Roman"/>
          <w:sz w:val="28"/>
          <w:szCs w:val="28"/>
        </w:rPr>
        <w:t>Бик-Кармалинский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безвозмездное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документа(-</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 __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0A3" w:rsidRDefault="007200A3" w:rsidP="004C3F5F">
      <w:pPr>
        <w:spacing w:after="0" w:line="240" w:lineRule="auto"/>
      </w:pPr>
      <w:r>
        <w:separator/>
      </w:r>
    </w:p>
  </w:endnote>
  <w:endnote w:type="continuationSeparator" w:id="0">
    <w:p w:rsidR="007200A3" w:rsidRDefault="007200A3" w:rsidP="004C3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0A3" w:rsidRDefault="007200A3" w:rsidP="004C3F5F">
      <w:pPr>
        <w:spacing w:after="0" w:line="240" w:lineRule="auto"/>
      </w:pPr>
      <w:r>
        <w:separator/>
      </w:r>
    </w:p>
  </w:footnote>
  <w:footnote w:type="continuationSeparator" w:id="0">
    <w:p w:rsidR="007200A3" w:rsidRDefault="007200A3" w:rsidP="004C3F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34"/>
    <w:rsid w:val="0004324C"/>
    <w:rsid w:val="00137104"/>
    <w:rsid w:val="001F7714"/>
    <w:rsid w:val="00205243"/>
    <w:rsid w:val="00220D9C"/>
    <w:rsid w:val="003D71AC"/>
    <w:rsid w:val="00422EA0"/>
    <w:rsid w:val="0045627E"/>
    <w:rsid w:val="004C3F5F"/>
    <w:rsid w:val="005154CA"/>
    <w:rsid w:val="006679F2"/>
    <w:rsid w:val="007200A3"/>
    <w:rsid w:val="007D75D0"/>
    <w:rsid w:val="0094684C"/>
    <w:rsid w:val="00AD501B"/>
    <w:rsid w:val="00B5054A"/>
    <w:rsid w:val="00B64A06"/>
    <w:rsid w:val="00B65274"/>
    <w:rsid w:val="00B92E34"/>
    <w:rsid w:val="00BA07D6"/>
    <w:rsid w:val="00D17310"/>
    <w:rsid w:val="00D20E16"/>
    <w:rsid w:val="00D23416"/>
    <w:rsid w:val="00ED6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A47B18BEBDC8C27195AE2D14651875164BC42F88A13BA8E9E3D65034013172C80DA7112878R8g3J"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18823F619B821DE60120495AB5C7DD1E8E41A88CC35EAE8D586F415B7849002CFB3A1EC060645A2D39B640C9AC1084AA5EAC73803L1oB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18730</Words>
  <Characters>106767</Characters>
  <Application>Microsoft Office Word</Application>
  <DocSecurity>0</DocSecurity>
  <Lines>889</Lines>
  <Paragraphs>250</Paragraphs>
  <ScaleCrop>false</ScaleCrop>
  <Company>SPecialiST RePack</Company>
  <LinksUpToDate>false</LinksUpToDate>
  <CharactersWithSpaces>125247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17</cp:revision>
  <dcterms:created xsi:type="dcterms:W3CDTF">2018-12-25T13:05:00Z</dcterms:created>
  <dcterms:modified xsi:type="dcterms:W3CDTF">2020-12-18T10:14:00Z</dcterms:modified>
</cp:coreProperties>
</file>