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1EF" w:rsidRDefault="002751EF" w:rsidP="002751E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2751EF" w:rsidRDefault="002751EF" w:rsidP="002751E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2751EF" w:rsidRDefault="002751EF" w:rsidP="002751E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24A75" w:rsidRDefault="00024A75" w:rsidP="002751EF">
      <w:pPr>
        <w:jc w:val="center"/>
        <w:rPr>
          <w:sz w:val="28"/>
          <w:szCs w:val="28"/>
        </w:rPr>
      </w:pPr>
    </w:p>
    <w:p w:rsidR="002915CD" w:rsidRDefault="002868EF" w:rsidP="002751EF">
      <w:pPr>
        <w:jc w:val="center"/>
        <w:rPr>
          <w:sz w:val="28"/>
          <w:szCs w:val="28"/>
        </w:rPr>
      </w:pPr>
      <w:r w:rsidRPr="00826CB0">
        <w:rPr>
          <w:sz w:val="28"/>
          <w:szCs w:val="28"/>
        </w:rPr>
        <w:t>ПОСТАНОВЛЕНИЕ</w:t>
      </w:r>
    </w:p>
    <w:p w:rsidR="002751EF" w:rsidRDefault="002751EF" w:rsidP="002751E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 от 03.02.2026 года</w:t>
      </w:r>
    </w:p>
    <w:p w:rsidR="002532D8" w:rsidRDefault="002532D8" w:rsidP="00057100">
      <w:pPr>
        <w:ind w:firstLine="720"/>
        <w:jc w:val="both"/>
        <w:rPr>
          <w:sz w:val="28"/>
          <w:szCs w:val="28"/>
        </w:rPr>
      </w:pPr>
    </w:p>
    <w:p w:rsidR="00DA36A0" w:rsidRPr="00DA36A0" w:rsidRDefault="00DA36A0" w:rsidP="00DA36A0">
      <w:pPr>
        <w:jc w:val="center"/>
        <w:rPr>
          <w:color w:val="000000"/>
          <w:sz w:val="28"/>
          <w:szCs w:val="28"/>
        </w:rPr>
      </w:pPr>
      <w:r w:rsidRPr="00DA36A0">
        <w:rPr>
          <w:color w:val="000000"/>
          <w:sz w:val="28"/>
          <w:szCs w:val="28"/>
        </w:rPr>
        <w:t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Кадыргуловский сельсовет муниципального района Давлекановский район Республики Башкортостан</w:t>
      </w:r>
    </w:p>
    <w:p w:rsidR="00DA36A0" w:rsidRPr="00DA36A0" w:rsidRDefault="00DA36A0" w:rsidP="00DA36A0">
      <w:pPr>
        <w:rPr>
          <w:color w:val="000000"/>
          <w:sz w:val="28"/>
          <w:szCs w:val="28"/>
        </w:rPr>
      </w:pPr>
    </w:p>
    <w:p w:rsidR="00DA36A0" w:rsidRPr="00DA36A0" w:rsidRDefault="00DA36A0" w:rsidP="00DA36A0">
      <w:pPr>
        <w:ind w:firstLine="709"/>
        <w:jc w:val="both"/>
        <w:rPr>
          <w:color w:val="000000"/>
          <w:sz w:val="28"/>
          <w:szCs w:val="28"/>
        </w:rPr>
      </w:pPr>
      <w:r w:rsidRPr="00DA36A0">
        <w:rPr>
          <w:color w:val="000000"/>
          <w:sz w:val="28"/>
          <w:szCs w:val="28"/>
        </w:rPr>
        <w:t xml:space="preserve">Рассмотрев протест прокурора Давлекановского района, руководствуясь ст. 14 </w:t>
      </w:r>
      <w:r w:rsidRPr="00DA36A0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РФ»,</w:t>
      </w:r>
      <w:r w:rsidRPr="00DA36A0">
        <w:rPr>
          <w:rFonts w:eastAsia="Calibri"/>
          <w:sz w:val="28"/>
          <w:szCs w:val="28"/>
        </w:rPr>
        <w:t xml:space="preserve"> </w:t>
      </w:r>
      <w:r w:rsidRPr="00DA36A0">
        <w:rPr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</w:p>
    <w:p w:rsidR="00DA36A0" w:rsidRPr="00DA36A0" w:rsidRDefault="00DA36A0" w:rsidP="00DA36A0">
      <w:pPr>
        <w:ind w:firstLine="709"/>
        <w:jc w:val="center"/>
        <w:rPr>
          <w:color w:val="000000"/>
          <w:sz w:val="28"/>
          <w:szCs w:val="28"/>
        </w:rPr>
      </w:pPr>
      <w:r w:rsidRPr="00DA36A0">
        <w:rPr>
          <w:color w:val="000000"/>
          <w:sz w:val="28"/>
          <w:szCs w:val="28"/>
        </w:rPr>
        <w:t>ПОСТАНОВЛЯЮ:</w:t>
      </w:r>
    </w:p>
    <w:p w:rsidR="00DA36A0" w:rsidRPr="00DA36A0" w:rsidRDefault="00DA36A0" w:rsidP="00DA36A0">
      <w:pPr>
        <w:ind w:left="68" w:firstLine="709"/>
        <w:jc w:val="both"/>
        <w:rPr>
          <w:color w:val="000000"/>
          <w:sz w:val="28"/>
          <w:szCs w:val="28"/>
        </w:rPr>
      </w:pPr>
      <w:r w:rsidRPr="00DA36A0">
        <w:rPr>
          <w:color w:val="000000"/>
          <w:sz w:val="28"/>
          <w:szCs w:val="28"/>
        </w:rPr>
        <w:t>1.Внести в Положение о Единой комиссии по осуществлению закупок товаров, работ, услуг для муниципальных нужд администрации сельского поселения Кадыргуловский сельсовет муниципального района Давлекановский район Республики Башкортостан (далее – Положение), утвержденное постановлением администрации сельского поселения Кадыргуловский сельсовет от 01.07.2014 №22 (с учетом изменений от 05.09.2022 №74, 03.02.2026 №2</w:t>
      </w:r>
      <w:proofErr w:type="gramStart"/>
      <w:r w:rsidRPr="00DA36A0">
        <w:rPr>
          <w:color w:val="000000"/>
          <w:sz w:val="28"/>
          <w:szCs w:val="28"/>
        </w:rPr>
        <w:t xml:space="preserve"> )</w:t>
      </w:r>
      <w:proofErr w:type="gramEnd"/>
      <w:r w:rsidRPr="00DA36A0">
        <w:rPr>
          <w:color w:val="000000"/>
          <w:sz w:val="28"/>
          <w:szCs w:val="28"/>
        </w:rPr>
        <w:t>, следующие изменения:</w:t>
      </w:r>
    </w:p>
    <w:p w:rsidR="00DA36A0" w:rsidRPr="00DA36A0" w:rsidRDefault="00DA36A0" w:rsidP="00DA36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36A0">
        <w:rPr>
          <w:color w:val="000000"/>
          <w:sz w:val="28"/>
          <w:szCs w:val="28"/>
        </w:rPr>
        <w:t xml:space="preserve"> </w:t>
      </w:r>
      <w:bookmarkStart w:id="0" w:name="Par20"/>
      <w:bookmarkEnd w:id="0"/>
      <w:r w:rsidRPr="00DA36A0">
        <w:rPr>
          <w:sz w:val="28"/>
          <w:szCs w:val="28"/>
        </w:rPr>
        <w:t xml:space="preserve"> Пункт 6.1.2 Положения изложить в следующей редакции:</w:t>
      </w:r>
    </w:p>
    <w:p w:rsidR="00DA36A0" w:rsidRPr="009374F7" w:rsidRDefault="00DA36A0" w:rsidP="00DA36A0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9374F7">
        <w:rPr>
          <w:sz w:val="28"/>
          <w:szCs w:val="28"/>
        </w:rPr>
        <w:t xml:space="preserve">«Комиссия по осуществлению закупок обязана отстранить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</w:t>
      </w:r>
      <w:hyperlink r:id="rId5" w:history="1">
        <w:r w:rsidRPr="009374F7">
          <w:rPr>
            <w:rStyle w:val="a8"/>
            <w:sz w:val="28"/>
            <w:szCs w:val="28"/>
          </w:rPr>
          <w:t>частью 1</w:t>
        </w:r>
      </w:hyperlink>
      <w:r w:rsidRPr="009374F7">
        <w:rPr>
          <w:sz w:val="28"/>
          <w:szCs w:val="28"/>
        </w:rPr>
        <w:t xml:space="preserve">, а также </w:t>
      </w:r>
      <w:hyperlink r:id="rId6" w:history="1">
        <w:r w:rsidRPr="009374F7">
          <w:rPr>
            <w:rStyle w:val="a8"/>
            <w:sz w:val="28"/>
            <w:szCs w:val="28"/>
          </w:rPr>
          <w:t>частями 1.1</w:t>
        </w:r>
      </w:hyperlink>
      <w:r w:rsidRPr="009374F7">
        <w:rPr>
          <w:sz w:val="28"/>
          <w:szCs w:val="28"/>
        </w:rPr>
        <w:t xml:space="preserve">, </w:t>
      </w:r>
      <w:hyperlink r:id="rId7" w:history="1">
        <w:r w:rsidRPr="009374F7">
          <w:rPr>
            <w:rStyle w:val="a8"/>
            <w:sz w:val="28"/>
            <w:szCs w:val="28"/>
          </w:rPr>
          <w:t>2</w:t>
        </w:r>
      </w:hyperlink>
      <w:r w:rsidRPr="009374F7">
        <w:rPr>
          <w:sz w:val="28"/>
          <w:szCs w:val="28"/>
        </w:rPr>
        <w:t xml:space="preserve"> и </w:t>
      </w:r>
      <w:hyperlink r:id="rId8" w:history="1">
        <w:r w:rsidRPr="009374F7">
          <w:rPr>
            <w:rStyle w:val="a8"/>
            <w:sz w:val="28"/>
            <w:szCs w:val="28"/>
          </w:rPr>
          <w:t>2.1</w:t>
        </w:r>
      </w:hyperlink>
      <w:r w:rsidRPr="009374F7"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</w:t>
      </w:r>
      <w:proofErr w:type="gramEnd"/>
      <w:r w:rsidRPr="009374F7">
        <w:rPr>
          <w:sz w:val="28"/>
          <w:szCs w:val="28"/>
        </w:rPr>
        <w:t xml:space="preserve"> о своем соответствии таким требованиям. </w:t>
      </w:r>
    </w:p>
    <w:p w:rsidR="00DA36A0" w:rsidRPr="009374F7" w:rsidRDefault="00DA36A0" w:rsidP="00DA36A0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9374F7">
        <w:rPr>
          <w:sz w:val="28"/>
          <w:szCs w:val="28"/>
        </w:rPr>
        <w:t xml:space="preserve">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в соответствии с настоящим Федеральным законом контракта обнаружит, что участник закупки не соответствует требованиям, установленным в соответствии с </w:t>
      </w:r>
      <w:hyperlink r:id="rId9" w:history="1">
        <w:r w:rsidRPr="009374F7">
          <w:rPr>
            <w:rStyle w:val="a8"/>
            <w:sz w:val="28"/>
            <w:szCs w:val="28"/>
          </w:rPr>
          <w:t>частью 1</w:t>
        </w:r>
      </w:hyperlink>
      <w:r w:rsidRPr="009374F7">
        <w:rPr>
          <w:sz w:val="28"/>
          <w:szCs w:val="28"/>
        </w:rPr>
        <w:t xml:space="preserve">, а также </w:t>
      </w:r>
      <w:hyperlink r:id="rId10" w:history="1">
        <w:r w:rsidRPr="009374F7">
          <w:rPr>
            <w:rStyle w:val="a8"/>
            <w:sz w:val="28"/>
            <w:szCs w:val="28"/>
          </w:rPr>
          <w:t>частями 1.1</w:t>
        </w:r>
      </w:hyperlink>
      <w:r w:rsidRPr="009374F7">
        <w:rPr>
          <w:sz w:val="28"/>
          <w:szCs w:val="28"/>
        </w:rPr>
        <w:t xml:space="preserve">, </w:t>
      </w:r>
      <w:hyperlink r:id="rId11" w:history="1">
        <w:r w:rsidRPr="009374F7">
          <w:rPr>
            <w:rStyle w:val="a8"/>
            <w:sz w:val="28"/>
            <w:szCs w:val="28"/>
          </w:rPr>
          <w:t>2</w:t>
        </w:r>
      </w:hyperlink>
      <w:r w:rsidRPr="009374F7">
        <w:rPr>
          <w:sz w:val="28"/>
          <w:szCs w:val="28"/>
        </w:rPr>
        <w:t xml:space="preserve"> и </w:t>
      </w:r>
      <w:hyperlink r:id="rId12" w:history="1">
        <w:r w:rsidRPr="009374F7">
          <w:rPr>
            <w:rStyle w:val="a8"/>
            <w:sz w:val="28"/>
            <w:szCs w:val="28"/>
          </w:rPr>
          <w:t>2.1</w:t>
        </w:r>
      </w:hyperlink>
      <w:r w:rsidRPr="009374F7"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 о</w:t>
      </w:r>
      <w:proofErr w:type="gramEnd"/>
      <w:r w:rsidRPr="009374F7">
        <w:rPr>
          <w:sz w:val="28"/>
          <w:szCs w:val="28"/>
        </w:rPr>
        <w:t xml:space="preserve"> своем соответствии таким требованиям либо недостоверную информацию и (или) документы, содержащиеся в заявке на участие в закупке.»</w:t>
      </w:r>
      <w:proofErr w:type="gramStart"/>
      <w:r w:rsidRPr="009374F7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DA36A0" w:rsidRPr="00DA36A0" w:rsidRDefault="00DA36A0" w:rsidP="00DA36A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A36A0">
        <w:rPr>
          <w:color w:val="000000"/>
          <w:sz w:val="28"/>
          <w:szCs w:val="28"/>
        </w:rPr>
        <w:t>2.</w:t>
      </w:r>
      <w:proofErr w:type="gramStart"/>
      <w:r w:rsidRPr="00DA36A0">
        <w:rPr>
          <w:color w:val="000000"/>
          <w:sz w:val="28"/>
          <w:szCs w:val="28"/>
        </w:rPr>
        <w:t>Контроль за</w:t>
      </w:r>
      <w:proofErr w:type="gramEnd"/>
      <w:r w:rsidRPr="00DA36A0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DA36A0" w:rsidRPr="00DA36A0" w:rsidRDefault="00DA36A0" w:rsidP="00DA36A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A36A0">
        <w:rPr>
          <w:color w:val="000000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DA36A0">
        <w:rPr>
          <w:color w:val="000000"/>
          <w:sz w:val="28"/>
          <w:szCs w:val="28"/>
        </w:rPr>
        <w:t>порядке</w:t>
      </w:r>
      <w:proofErr w:type="gramEnd"/>
      <w:r w:rsidRPr="00DA36A0">
        <w:rPr>
          <w:color w:val="000000"/>
          <w:sz w:val="28"/>
          <w:szCs w:val="28"/>
        </w:rPr>
        <w:t>, установленном действующим законодательством.</w:t>
      </w:r>
    </w:p>
    <w:p w:rsidR="00DA36A0" w:rsidRPr="00DA36A0" w:rsidRDefault="00DA36A0" w:rsidP="00DA36A0">
      <w:pPr>
        <w:jc w:val="both"/>
        <w:rPr>
          <w:bCs/>
          <w:color w:val="000000"/>
          <w:sz w:val="28"/>
          <w:szCs w:val="28"/>
        </w:rPr>
      </w:pPr>
    </w:p>
    <w:p w:rsidR="00022251" w:rsidRDefault="00057100" w:rsidP="00596634">
      <w:pPr>
        <w:jc w:val="both"/>
        <w:rPr>
          <w:sz w:val="28"/>
          <w:szCs w:val="28"/>
        </w:rPr>
        <w:sectPr w:rsidR="00022251" w:rsidSect="00024A75">
          <w:pgSz w:w="11906" w:h="16838"/>
          <w:pgMar w:top="284" w:right="851" w:bottom="28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Глава сельского поселения</w:t>
      </w:r>
      <w:r w:rsidR="00691362">
        <w:rPr>
          <w:sz w:val="28"/>
          <w:szCs w:val="28"/>
        </w:rPr>
        <w:t xml:space="preserve">                                                           </w:t>
      </w:r>
      <w:r w:rsidR="00024A75">
        <w:rPr>
          <w:sz w:val="28"/>
          <w:szCs w:val="28"/>
        </w:rPr>
        <w:t>И.М. Галин</w:t>
      </w:r>
    </w:p>
    <w:p w:rsidR="00022251" w:rsidRDefault="00022251" w:rsidP="00024A75">
      <w:pPr>
        <w:jc w:val="both"/>
      </w:pPr>
    </w:p>
    <w:sectPr w:rsidR="00022251" w:rsidSect="00024A75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60917"/>
    <w:rsid w:val="00022251"/>
    <w:rsid w:val="000244EA"/>
    <w:rsid w:val="00024A75"/>
    <w:rsid w:val="000537E7"/>
    <w:rsid w:val="00057100"/>
    <w:rsid w:val="00067A8C"/>
    <w:rsid w:val="000757D0"/>
    <w:rsid w:val="00091711"/>
    <w:rsid w:val="000A0398"/>
    <w:rsid w:val="000C6333"/>
    <w:rsid w:val="00123E6A"/>
    <w:rsid w:val="00125C76"/>
    <w:rsid w:val="001308FA"/>
    <w:rsid w:val="001B70A6"/>
    <w:rsid w:val="001D3816"/>
    <w:rsid w:val="00204793"/>
    <w:rsid w:val="002532D8"/>
    <w:rsid w:val="002721D2"/>
    <w:rsid w:val="002751EF"/>
    <w:rsid w:val="002868EF"/>
    <w:rsid w:val="0029135A"/>
    <w:rsid w:val="002915CD"/>
    <w:rsid w:val="003A1650"/>
    <w:rsid w:val="003F451E"/>
    <w:rsid w:val="004463F9"/>
    <w:rsid w:val="0045700E"/>
    <w:rsid w:val="00460917"/>
    <w:rsid w:val="004622C3"/>
    <w:rsid w:val="004B0E30"/>
    <w:rsid w:val="004C5BB0"/>
    <w:rsid w:val="004D1DE7"/>
    <w:rsid w:val="004E34DE"/>
    <w:rsid w:val="0053290B"/>
    <w:rsid w:val="00543C2E"/>
    <w:rsid w:val="00587525"/>
    <w:rsid w:val="00596634"/>
    <w:rsid w:val="005A3194"/>
    <w:rsid w:val="005A4F50"/>
    <w:rsid w:val="005B4DBB"/>
    <w:rsid w:val="0066362D"/>
    <w:rsid w:val="00691362"/>
    <w:rsid w:val="00706090"/>
    <w:rsid w:val="007427CF"/>
    <w:rsid w:val="00826CB0"/>
    <w:rsid w:val="008318BC"/>
    <w:rsid w:val="00840B3F"/>
    <w:rsid w:val="00885ED4"/>
    <w:rsid w:val="00901323"/>
    <w:rsid w:val="00912816"/>
    <w:rsid w:val="00912911"/>
    <w:rsid w:val="00940180"/>
    <w:rsid w:val="009800A4"/>
    <w:rsid w:val="00A00366"/>
    <w:rsid w:val="00A81F26"/>
    <w:rsid w:val="00B15D1C"/>
    <w:rsid w:val="00B30C2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A36A0"/>
    <w:rsid w:val="00DF4CCD"/>
    <w:rsid w:val="00E179D1"/>
    <w:rsid w:val="00EC73A5"/>
    <w:rsid w:val="00ED4B59"/>
    <w:rsid w:val="00F066D9"/>
    <w:rsid w:val="00F23E8E"/>
    <w:rsid w:val="00F84EC2"/>
    <w:rsid w:val="00FB21AE"/>
    <w:rsid w:val="00FB3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basedOn w:val="a"/>
    <w:uiPriority w:val="34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8">
    <w:name w:val="Hyperlink"/>
    <w:basedOn w:val="a0"/>
    <w:uiPriority w:val="99"/>
    <w:unhideWhenUsed/>
    <w:rsid w:val="00A00366"/>
    <w:rPr>
      <w:color w:val="0000FF"/>
      <w:u w:val="single"/>
    </w:rPr>
  </w:style>
  <w:style w:type="paragraph" w:styleId="a9">
    <w:name w:val="Normal (Web)"/>
    <w:basedOn w:val="a"/>
    <w:uiPriority w:val="99"/>
    <w:rsid w:val="00DA36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81&amp;dst=12092&amp;field=134&amp;date=29.01.202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181&amp;dst=12091&amp;field=134&amp;date=29.01.2026" TargetMode="External"/><Relationship Id="rId12" Type="http://schemas.openxmlformats.org/officeDocument/2006/relationships/hyperlink" Target="https://login.consultant.ru/link/?req=doc&amp;base=LAW&amp;n=495181&amp;dst=12092&amp;field=134&amp;date=29.01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5181&amp;dst=12019&amp;field=134&amp;date=29.01.2026" TargetMode="External"/><Relationship Id="rId11" Type="http://schemas.openxmlformats.org/officeDocument/2006/relationships/hyperlink" Target="https://login.consultant.ru/link/?req=doc&amp;base=LAW&amp;n=495181&amp;dst=12091&amp;field=134&amp;date=29.01.2026" TargetMode="External"/><Relationship Id="rId5" Type="http://schemas.openxmlformats.org/officeDocument/2006/relationships/hyperlink" Target="https://login.consultant.ru/link/?req=doc&amp;base=LAW&amp;n=495181&amp;dst=2213&amp;field=134&amp;date=29.01.2026" TargetMode="External"/><Relationship Id="rId10" Type="http://schemas.openxmlformats.org/officeDocument/2006/relationships/hyperlink" Target="https://login.consultant.ru/link/?req=doc&amp;base=LAW&amp;n=495181&amp;dst=12019&amp;field=134&amp;date=29.01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181&amp;dst=2213&amp;field=134&amp;date=29.01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3491</CharactersWithSpaces>
  <SharedDoc>false</SharedDoc>
  <HLinks>
    <vt:vector size="48" baseType="variant">
      <vt:variant>
        <vt:i4>2359329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https://login.consultant.ru/link/?req=doc&amp;base=LAW&amp;n=495181&amp;dst=12092&amp;field=134&amp;date=29.01.2026</vt:lpwstr>
      </vt:variant>
      <vt:variant>
        <vt:lpwstr/>
      </vt:variant>
      <vt:variant>
        <vt:i4>2359330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https://login.consultant.ru/link/?req=doc&amp;base=LAW&amp;n=495181&amp;dst=12091&amp;field=134&amp;date=29.01.2026</vt:lpwstr>
      </vt:variant>
      <vt:variant>
        <vt:lpwstr/>
      </vt:variant>
      <vt:variant>
        <vt:i4>2883626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https://login.consultant.ru/link/?req=doc&amp;base=LAW&amp;n=495181&amp;dst=12019&amp;field=134&amp;date=29.01.2026</vt:lpwstr>
      </vt:variant>
      <vt:variant>
        <vt:lpwstr/>
      </vt:variant>
      <vt:variant>
        <vt:i4>6422635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https://login.consultant.ru/link/?req=doc&amp;base=LAW&amp;n=495181&amp;dst=2213&amp;field=134&amp;date=29.01.2026</vt:lpwstr>
      </vt:variant>
      <vt:variant>
        <vt:lpwstr/>
      </vt:variant>
      <vt:variant>
        <vt:i4>2359329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https://login.consultant.ru/link/?req=doc&amp;base=LAW&amp;n=495181&amp;dst=12092&amp;field=134&amp;date=29.01.2026</vt:lpwstr>
      </vt:variant>
      <vt:variant>
        <vt:lpwstr/>
      </vt:variant>
      <vt:variant>
        <vt:i4>2359330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https://login.consultant.ru/link/?req=doc&amp;base=LAW&amp;n=495181&amp;dst=12091&amp;field=134&amp;date=29.01.2026</vt:lpwstr>
      </vt:variant>
      <vt:variant>
        <vt:lpwstr/>
      </vt:variant>
      <vt:variant>
        <vt:i4>2883626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https://login.consultant.ru/link/?req=doc&amp;base=LAW&amp;n=495181&amp;dst=12019&amp;field=134&amp;date=29.01.2026</vt:lpwstr>
      </vt:variant>
      <vt:variant>
        <vt:lpwstr/>
      </vt:variant>
      <vt:variant>
        <vt:i4>6422635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https://login.consultant.ru/link/?req=doc&amp;base=LAW&amp;n=495181&amp;dst=2213&amp;field=134&amp;date=29.01.2026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4</cp:revision>
  <cp:lastPrinted>2026-02-03T10:03:00Z</cp:lastPrinted>
  <dcterms:created xsi:type="dcterms:W3CDTF">2026-02-04T07:35:00Z</dcterms:created>
  <dcterms:modified xsi:type="dcterms:W3CDTF">2026-02-04T07:37:00Z</dcterms:modified>
</cp:coreProperties>
</file>