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20"/>
        <w:jc w:val="right"/>
        <w:rPr>
          <w:b/>
          <w:sz w:val="22"/>
          <w:szCs w:val="22"/>
        </w:rPr>
      </w:pPr>
      <w:r w:rsidRPr="00102D79">
        <w:rPr>
          <w:sz w:val="22"/>
          <w:szCs w:val="22"/>
        </w:rPr>
        <w:t>Приложение № 9</w:t>
      </w:r>
    </w:p>
    <w:p w:rsidR="002C1F17" w:rsidRPr="00102D79" w:rsidRDefault="002C1F17" w:rsidP="002C1F17">
      <w:pPr>
        <w:widowControl w:val="0"/>
        <w:autoSpaceDE w:val="0"/>
        <w:autoSpaceDN w:val="0"/>
        <w:adjustRightInd w:val="0"/>
        <w:ind w:firstLine="720"/>
        <w:jc w:val="right"/>
        <w:rPr>
          <w:sz w:val="22"/>
          <w:szCs w:val="22"/>
        </w:rPr>
      </w:pPr>
      <w:r w:rsidRPr="00102D79">
        <w:rPr>
          <w:sz w:val="22"/>
          <w:szCs w:val="22"/>
        </w:rPr>
        <w:t xml:space="preserve">  к постановлению администрации</w:t>
      </w:r>
    </w:p>
    <w:p w:rsidR="002C1F17" w:rsidRPr="00102D79" w:rsidRDefault="002C1F17" w:rsidP="002C1F17">
      <w:pPr>
        <w:ind w:firstLine="720"/>
        <w:jc w:val="right"/>
        <w:rPr>
          <w:sz w:val="22"/>
          <w:szCs w:val="22"/>
        </w:rPr>
      </w:pPr>
      <w:r w:rsidRPr="00102D79">
        <w:rPr>
          <w:sz w:val="22"/>
          <w:szCs w:val="22"/>
        </w:rPr>
        <w:t xml:space="preserve">                                                    сельского поселения </w:t>
      </w:r>
    </w:p>
    <w:p w:rsidR="002C1F17" w:rsidRPr="00102D79" w:rsidRDefault="002C1F17" w:rsidP="002C1F17">
      <w:pPr>
        <w:ind w:firstLine="720"/>
        <w:jc w:val="right"/>
        <w:rPr>
          <w:sz w:val="22"/>
          <w:szCs w:val="22"/>
        </w:rPr>
      </w:pPr>
      <w:r w:rsidRPr="00102D79">
        <w:rPr>
          <w:sz w:val="22"/>
          <w:szCs w:val="22"/>
        </w:rPr>
        <w:t xml:space="preserve">                                  </w:t>
      </w:r>
      <w:r w:rsidR="00C95E1B" w:rsidRPr="00102D79">
        <w:rPr>
          <w:sz w:val="22"/>
          <w:szCs w:val="22"/>
        </w:rPr>
        <w:t xml:space="preserve">                      Сергиопольский </w:t>
      </w:r>
      <w:r w:rsidRPr="00102D79">
        <w:rPr>
          <w:sz w:val="22"/>
          <w:szCs w:val="22"/>
        </w:rPr>
        <w:t xml:space="preserve"> сельсовет</w:t>
      </w:r>
    </w:p>
    <w:p w:rsidR="002C1F17" w:rsidRPr="00102D79" w:rsidRDefault="002C1F17" w:rsidP="002C1F17">
      <w:pPr>
        <w:ind w:firstLine="720"/>
        <w:jc w:val="right"/>
        <w:rPr>
          <w:sz w:val="22"/>
          <w:szCs w:val="22"/>
        </w:rPr>
      </w:pPr>
      <w:r w:rsidRPr="00102D79">
        <w:rPr>
          <w:sz w:val="22"/>
          <w:szCs w:val="22"/>
        </w:rPr>
        <w:t xml:space="preserve">                                                          муниципального района</w:t>
      </w:r>
    </w:p>
    <w:p w:rsidR="002C1F17" w:rsidRPr="00102D79" w:rsidRDefault="002C1F17" w:rsidP="002C1F17">
      <w:pPr>
        <w:ind w:firstLine="720"/>
        <w:jc w:val="right"/>
        <w:rPr>
          <w:sz w:val="22"/>
          <w:szCs w:val="22"/>
        </w:rPr>
      </w:pPr>
      <w:r w:rsidRPr="00102D79">
        <w:rPr>
          <w:sz w:val="22"/>
          <w:szCs w:val="22"/>
        </w:rPr>
        <w:t xml:space="preserve">                                                       Давлекановский район </w:t>
      </w:r>
    </w:p>
    <w:p w:rsidR="002C1F17" w:rsidRPr="00102D79" w:rsidRDefault="002C1F17" w:rsidP="002C1F17">
      <w:pPr>
        <w:ind w:firstLine="720"/>
        <w:jc w:val="right"/>
        <w:rPr>
          <w:sz w:val="22"/>
          <w:szCs w:val="22"/>
        </w:rPr>
      </w:pPr>
      <w:r w:rsidRPr="00102D79">
        <w:rPr>
          <w:sz w:val="22"/>
          <w:szCs w:val="22"/>
        </w:rPr>
        <w:t xml:space="preserve">                                                              Республики Башкортостан</w:t>
      </w:r>
    </w:p>
    <w:p w:rsidR="002C1F17" w:rsidRPr="00102D79" w:rsidRDefault="00102D79" w:rsidP="002C1F17">
      <w:pPr>
        <w:widowControl w:val="0"/>
        <w:autoSpaceDE w:val="0"/>
        <w:autoSpaceDN w:val="0"/>
        <w:adjustRightInd w:val="0"/>
        <w:ind w:firstLine="720"/>
        <w:jc w:val="right"/>
        <w:rPr>
          <w:sz w:val="22"/>
          <w:szCs w:val="22"/>
        </w:rPr>
      </w:pPr>
      <w:r>
        <w:rPr>
          <w:sz w:val="22"/>
          <w:szCs w:val="22"/>
        </w:rPr>
        <w:t xml:space="preserve">от   </w:t>
      </w:r>
      <w:r w:rsidR="00FE2D27">
        <w:rPr>
          <w:sz w:val="22"/>
          <w:szCs w:val="22"/>
        </w:rPr>
        <w:t xml:space="preserve">13 октября 2017 года </w:t>
      </w:r>
      <w:r>
        <w:rPr>
          <w:sz w:val="22"/>
          <w:szCs w:val="22"/>
        </w:rPr>
        <w:t xml:space="preserve"> №</w:t>
      </w:r>
      <w:r w:rsidR="00FE2D27">
        <w:rPr>
          <w:sz w:val="22"/>
          <w:szCs w:val="22"/>
        </w:rPr>
        <w:t xml:space="preserve"> 65/1</w:t>
      </w:r>
      <w:bookmarkStart w:id="0" w:name="_GoBack"/>
      <w:bookmarkEnd w:id="0"/>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center"/>
        <w:rPr>
          <w:b/>
          <w:sz w:val="22"/>
          <w:szCs w:val="22"/>
        </w:rPr>
      </w:pPr>
      <w:r w:rsidRPr="00102D79">
        <w:rPr>
          <w:b/>
          <w:sz w:val="22"/>
          <w:szCs w:val="22"/>
        </w:rPr>
        <w:t xml:space="preserve">Административный регламент </w:t>
      </w:r>
    </w:p>
    <w:p w:rsidR="002C1F17" w:rsidRPr="00102D79" w:rsidRDefault="002C1F17" w:rsidP="002C1F17">
      <w:pPr>
        <w:tabs>
          <w:tab w:val="left" w:pos="7425"/>
        </w:tabs>
        <w:ind w:firstLine="709"/>
        <w:jc w:val="center"/>
        <w:rPr>
          <w:b/>
          <w:sz w:val="22"/>
          <w:szCs w:val="22"/>
        </w:rPr>
      </w:pPr>
      <w:r w:rsidRPr="00102D79">
        <w:rPr>
          <w:b/>
          <w:sz w:val="22"/>
          <w:szCs w:val="22"/>
        </w:rPr>
        <w:t xml:space="preserve">по предоставлению Администрацией </w:t>
      </w:r>
      <w:r w:rsidR="00C95E1B" w:rsidRPr="00102D79">
        <w:rPr>
          <w:b/>
          <w:sz w:val="22"/>
          <w:szCs w:val="22"/>
        </w:rPr>
        <w:t xml:space="preserve">сельского поселения Сергиопольский </w:t>
      </w:r>
      <w:r w:rsidRPr="00102D79">
        <w:rPr>
          <w:b/>
          <w:sz w:val="22"/>
          <w:szCs w:val="22"/>
        </w:rPr>
        <w:t xml:space="preserve">сельсовет муниципального района Давлекановский район Республики Башкортостан муниципальной услуги «Предоставление в постоянное (бессрочное) пользование земельных участков, находящихся в муниципальной собственности </w:t>
      </w:r>
      <w:r w:rsidR="00C95E1B" w:rsidRPr="00102D79">
        <w:rPr>
          <w:b/>
          <w:sz w:val="22"/>
          <w:szCs w:val="22"/>
        </w:rPr>
        <w:t xml:space="preserve">сельского поселения Сергиопольский </w:t>
      </w:r>
      <w:r w:rsidRPr="00102D79">
        <w:rPr>
          <w:b/>
          <w:sz w:val="22"/>
          <w:szCs w:val="22"/>
        </w:rPr>
        <w:t xml:space="preserve"> сельсовет муниципального района Давлекановский район Республики Башкортостан, без проведения торгов»</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center"/>
        <w:rPr>
          <w:b/>
          <w:sz w:val="22"/>
          <w:szCs w:val="22"/>
        </w:rPr>
      </w:pPr>
      <w:r w:rsidRPr="00102D79">
        <w:rPr>
          <w:b/>
          <w:sz w:val="22"/>
          <w:szCs w:val="22"/>
        </w:rPr>
        <w:t>I. Общие положения</w:t>
      </w:r>
    </w:p>
    <w:p w:rsidR="002C1F17" w:rsidRPr="00102D79" w:rsidRDefault="002C1F17" w:rsidP="002C1F17">
      <w:pPr>
        <w:tabs>
          <w:tab w:val="left" w:pos="7425"/>
        </w:tabs>
        <w:ind w:firstLine="709"/>
        <w:jc w:val="both"/>
        <w:rPr>
          <w:b/>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Предмет регулирования Административного регламента</w:t>
      </w:r>
    </w:p>
    <w:p w:rsidR="002C1F17" w:rsidRPr="00102D79" w:rsidRDefault="002C1F17" w:rsidP="002C1F17">
      <w:pPr>
        <w:tabs>
          <w:tab w:val="left" w:pos="7425"/>
        </w:tabs>
        <w:ind w:firstLine="709"/>
        <w:jc w:val="both"/>
        <w:rPr>
          <w:sz w:val="22"/>
          <w:szCs w:val="22"/>
        </w:rPr>
      </w:pPr>
      <w:r w:rsidRPr="00102D79">
        <w:rPr>
          <w:sz w:val="22"/>
          <w:szCs w:val="22"/>
        </w:rPr>
        <w:t xml:space="preserve">1.1. Настоящий Административный регламент по предоставлению Администрацией </w:t>
      </w:r>
      <w:r w:rsidR="00C95E1B" w:rsidRPr="00102D79">
        <w:rPr>
          <w:sz w:val="22"/>
          <w:szCs w:val="22"/>
        </w:rPr>
        <w:t xml:space="preserve">сельского поселения Сергиопольский </w:t>
      </w:r>
      <w:r w:rsidRPr="00102D79">
        <w:rPr>
          <w:sz w:val="22"/>
          <w:szCs w:val="22"/>
        </w:rPr>
        <w:t xml:space="preserve"> сельсовет муниципального района Давлекановский район Республики Башкортостан (далее – Администрация) муниципальной услуги «Предоставление в постоянное (бессрочное) пользование земельных участков, находящихся в муниципальной собственности </w:t>
      </w:r>
      <w:r w:rsidR="00C95E1B" w:rsidRPr="00102D79">
        <w:rPr>
          <w:sz w:val="22"/>
          <w:szCs w:val="22"/>
        </w:rPr>
        <w:t xml:space="preserve">сельского поселения Сергиопольский </w:t>
      </w:r>
      <w:r w:rsidRPr="00102D79">
        <w:rPr>
          <w:sz w:val="22"/>
          <w:szCs w:val="22"/>
        </w:rPr>
        <w:t xml:space="preserve"> сельсовет муниципального района Давлекановский район Республики Башкортостан, без проведения торгов» (далее – Административный регламент) разработан в целях повышения качества предоставления и доступности результатов муниципальной услуги, создания комфортных условий для получения муниципальной услуги, в том числе через «Многофункциональный центр предоставления государственных и муниципальных услуг» (далее - МФЦ).</w:t>
      </w:r>
    </w:p>
    <w:p w:rsidR="002C1F17" w:rsidRPr="00102D79" w:rsidRDefault="002C1F17" w:rsidP="002C1F17">
      <w:pPr>
        <w:tabs>
          <w:tab w:val="left" w:pos="7425"/>
        </w:tabs>
        <w:ind w:firstLine="709"/>
        <w:jc w:val="both"/>
        <w:rPr>
          <w:sz w:val="22"/>
          <w:szCs w:val="22"/>
        </w:rPr>
      </w:pPr>
      <w:r w:rsidRPr="00102D79">
        <w:rPr>
          <w:sz w:val="22"/>
          <w:szCs w:val="22"/>
        </w:rPr>
        <w:t>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и административных действий, требования к порядку их выполнения, формы контроля за исполнением административного регламента, порядок обжалования заявителями решений и действий (бездействия) Администрации, предоставляющего муниципальную услугу, а также его должностных лиц.</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Круг Заявителей</w:t>
      </w:r>
    </w:p>
    <w:p w:rsidR="002C1F17" w:rsidRPr="00102D79" w:rsidRDefault="002C1F17" w:rsidP="002C1F17">
      <w:pPr>
        <w:tabs>
          <w:tab w:val="left" w:pos="7425"/>
        </w:tabs>
        <w:ind w:firstLine="709"/>
        <w:jc w:val="both"/>
        <w:rPr>
          <w:sz w:val="22"/>
          <w:szCs w:val="22"/>
        </w:rPr>
      </w:pPr>
      <w:r w:rsidRPr="00102D79">
        <w:rPr>
          <w:sz w:val="22"/>
          <w:szCs w:val="22"/>
        </w:rPr>
        <w:t>1.2. Согласно пункту 2 статьи 39.9 Земельного кодекса Российской Федерации заявителями муниципальной услуги являются (далее - Заявители):</w:t>
      </w:r>
    </w:p>
    <w:p w:rsidR="002C1F17" w:rsidRPr="00102D79" w:rsidRDefault="002C1F17" w:rsidP="002C1F17">
      <w:pPr>
        <w:tabs>
          <w:tab w:val="left" w:pos="7425"/>
        </w:tabs>
        <w:ind w:firstLine="709"/>
        <w:jc w:val="both"/>
        <w:rPr>
          <w:sz w:val="22"/>
          <w:szCs w:val="22"/>
        </w:rPr>
      </w:pPr>
      <w:r w:rsidRPr="00102D79">
        <w:rPr>
          <w:sz w:val="22"/>
          <w:szCs w:val="22"/>
        </w:rPr>
        <w:t>- органы государственной власти и органы местного самоуправления;</w:t>
      </w:r>
    </w:p>
    <w:p w:rsidR="002C1F17" w:rsidRPr="00102D79" w:rsidRDefault="002C1F17" w:rsidP="002C1F17">
      <w:pPr>
        <w:tabs>
          <w:tab w:val="left" w:pos="7425"/>
        </w:tabs>
        <w:ind w:firstLine="709"/>
        <w:jc w:val="both"/>
        <w:rPr>
          <w:sz w:val="22"/>
          <w:szCs w:val="22"/>
        </w:rPr>
      </w:pPr>
      <w:r w:rsidRPr="00102D79">
        <w:rPr>
          <w:sz w:val="22"/>
          <w:szCs w:val="22"/>
        </w:rPr>
        <w:t>- государственные и муниципальные учреждения (бюджетные, казенные, автономные);</w:t>
      </w:r>
    </w:p>
    <w:p w:rsidR="002C1F17" w:rsidRPr="00102D79" w:rsidRDefault="002C1F17" w:rsidP="002C1F17">
      <w:pPr>
        <w:tabs>
          <w:tab w:val="left" w:pos="7425"/>
        </w:tabs>
        <w:ind w:firstLine="709"/>
        <w:jc w:val="both"/>
        <w:rPr>
          <w:sz w:val="22"/>
          <w:szCs w:val="22"/>
        </w:rPr>
      </w:pPr>
      <w:r w:rsidRPr="00102D79">
        <w:rPr>
          <w:sz w:val="22"/>
          <w:szCs w:val="22"/>
        </w:rPr>
        <w:t>- казенные предприятия;</w:t>
      </w:r>
    </w:p>
    <w:p w:rsidR="002C1F17" w:rsidRPr="00102D79" w:rsidRDefault="002C1F17" w:rsidP="002C1F17">
      <w:pPr>
        <w:tabs>
          <w:tab w:val="left" w:pos="7425"/>
        </w:tabs>
        <w:ind w:firstLine="709"/>
        <w:jc w:val="both"/>
        <w:rPr>
          <w:sz w:val="22"/>
          <w:szCs w:val="22"/>
        </w:rPr>
      </w:pPr>
      <w:r w:rsidRPr="00102D79">
        <w:rPr>
          <w:sz w:val="22"/>
          <w:szCs w:val="22"/>
        </w:rPr>
        <w:t>- центры исторического наследия президентов Российской Федерации, прекративших исполнение своих полномочий;</w:t>
      </w:r>
    </w:p>
    <w:p w:rsidR="002C1F17" w:rsidRPr="00102D79" w:rsidRDefault="002C1F17" w:rsidP="002C1F17">
      <w:pPr>
        <w:tabs>
          <w:tab w:val="left" w:pos="7425"/>
        </w:tabs>
        <w:ind w:firstLine="709"/>
        <w:jc w:val="both"/>
        <w:rPr>
          <w:sz w:val="22"/>
          <w:szCs w:val="22"/>
        </w:rPr>
      </w:pPr>
      <w:r w:rsidRPr="00102D79">
        <w:rPr>
          <w:sz w:val="22"/>
          <w:szCs w:val="22"/>
        </w:rPr>
        <w:t>- также уполномоченные представители выше указанных Заявителей.</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Требования к порядку информирования о порядке предоставления муниципальной услуги</w:t>
      </w:r>
    </w:p>
    <w:p w:rsidR="00102D79" w:rsidRPr="00102D79" w:rsidRDefault="002C1F17" w:rsidP="00102D79">
      <w:pPr>
        <w:tabs>
          <w:tab w:val="left" w:pos="7425"/>
        </w:tabs>
        <w:ind w:firstLine="709"/>
        <w:jc w:val="both"/>
        <w:rPr>
          <w:sz w:val="22"/>
          <w:szCs w:val="22"/>
        </w:rPr>
      </w:pPr>
      <w:r w:rsidRPr="00102D79">
        <w:rPr>
          <w:sz w:val="22"/>
          <w:szCs w:val="22"/>
        </w:rPr>
        <w:t xml:space="preserve">1.3. Местонахождение Администрации </w:t>
      </w:r>
      <w:r w:rsidR="00102D79" w:rsidRPr="00102D79">
        <w:rPr>
          <w:sz w:val="22"/>
          <w:szCs w:val="22"/>
        </w:rPr>
        <w:t xml:space="preserve">сельского поселения Сергиопольский </w:t>
      </w:r>
      <w:r w:rsidRPr="00102D79">
        <w:rPr>
          <w:sz w:val="22"/>
          <w:szCs w:val="22"/>
        </w:rPr>
        <w:t xml:space="preserve"> сельсовет муниципального района Давлекановский район Республики Башкортостан : </w:t>
      </w:r>
      <w:r w:rsidR="00102D79" w:rsidRPr="00102D79">
        <w:rPr>
          <w:sz w:val="22"/>
          <w:szCs w:val="22"/>
          <w:lang w:eastAsia="ar-SA"/>
        </w:rPr>
        <w:t xml:space="preserve">453406,Республика Башкортостан,Давлекановский район,д.Сергиополь,ул.Центральная,д.1 </w:t>
      </w:r>
    </w:p>
    <w:p w:rsidR="00102D79" w:rsidRPr="00102D79" w:rsidRDefault="00102D79" w:rsidP="00102D79">
      <w:pPr>
        <w:widowControl w:val="0"/>
        <w:suppressAutoHyphens/>
        <w:autoSpaceDE w:val="0"/>
        <w:autoSpaceDN w:val="0"/>
        <w:adjustRightInd w:val="0"/>
        <w:ind w:firstLine="709"/>
        <w:jc w:val="both"/>
        <w:rPr>
          <w:sz w:val="22"/>
          <w:szCs w:val="22"/>
          <w:lang w:eastAsia="ar-SA"/>
        </w:rPr>
      </w:pPr>
      <w:r w:rsidRPr="00102D79">
        <w:rPr>
          <w:sz w:val="22"/>
          <w:szCs w:val="22"/>
          <w:lang w:eastAsia="ar-SA"/>
        </w:rPr>
        <w:t>График работы:</w:t>
      </w:r>
    </w:p>
    <w:p w:rsidR="00102D79" w:rsidRPr="00102D79" w:rsidRDefault="00102D79" w:rsidP="00102D79">
      <w:pPr>
        <w:widowControl w:val="0"/>
        <w:suppressAutoHyphens/>
        <w:autoSpaceDE w:val="0"/>
        <w:autoSpaceDN w:val="0"/>
        <w:adjustRightInd w:val="0"/>
        <w:ind w:firstLine="709"/>
        <w:jc w:val="both"/>
        <w:rPr>
          <w:sz w:val="22"/>
          <w:szCs w:val="22"/>
          <w:lang w:eastAsia="ar-SA"/>
        </w:rPr>
      </w:pPr>
      <w:r w:rsidRPr="00102D79">
        <w:rPr>
          <w:sz w:val="22"/>
          <w:szCs w:val="22"/>
          <w:lang w:eastAsia="ar-SA"/>
        </w:rPr>
        <w:t>понедельник - пятница - с 9.00 до 18.00 часов;</w:t>
      </w:r>
    </w:p>
    <w:p w:rsidR="00102D79" w:rsidRPr="00102D79" w:rsidRDefault="00102D79" w:rsidP="00102D79">
      <w:pPr>
        <w:widowControl w:val="0"/>
        <w:suppressAutoHyphens/>
        <w:autoSpaceDE w:val="0"/>
        <w:autoSpaceDN w:val="0"/>
        <w:adjustRightInd w:val="0"/>
        <w:ind w:firstLine="709"/>
        <w:jc w:val="both"/>
        <w:rPr>
          <w:sz w:val="22"/>
          <w:szCs w:val="22"/>
          <w:lang w:eastAsia="ar-SA"/>
        </w:rPr>
      </w:pPr>
      <w:r w:rsidRPr="00102D79">
        <w:rPr>
          <w:sz w:val="22"/>
          <w:szCs w:val="22"/>
          <w:lang w:eastAsia="ar-SA"/>
        </w:rPr>
        <w:t>перерыв на обед - с 13.00 до 14.00 часов;</w:t>
      </w:r>
    </w:p>
    <w:p w:rsidR="00102D79" w:rsidRPr="00102D79" w:rsidRDefault="00102D79" w:rsidP="00102D79">
      <w:pPr>
        <w:widowControl w:val="0"/>
        <w:suppressAutoHyphens/>
        <w:autoSpaceDE w:val="0"/>
        <w:autoSpaceDN w:val="0"/>
        <w:adjustRightInd w:val="0"/>
        <w:ind w:firstLine="709"/>
        <w:jc w:val="both"/>
        <w:rPr>
          <w:sz w:val="22"/>
          <w:szCs w:val="22"/>
          <w:lang w:eastAsia="ar-SA"/>
        </w:rPr>
      </w:pPr>
      <w:r w:rsidRPr="00102D79">
        <w:rPr>
          <w:sz w:val="22"/>
          <w:szCs w:val="22"/>
          <w:lang w:eastAsia="ar-SA"/>
        </w:rPr>
        <w:t>суббота, воскресенье – выходные дни.</w:t>
      </w:r>
    </w:p>
    <w:p w:rsidR="00102D79" w:rsidRPr="00102D79" w:rsidRDefault="00102D79" w:rsidP="00102D79">
      <w:pPr>
        <w:suppressAutoHyphens/>
        <w:ind w:firstLine="720"/>
        <w:jc w:val="both"/>
        <w:rPr>
          <w:sz w:val="22"/>
          <w:szCs w:val="22"/>
        </w:rPr>
      </w:pPr>
      <w:r w:rsidRPr="00102D79">
        <w:rPr>
          <w:sz w:val="22"/>
          <w:szCs w:val="22"/>
          <w:lang w:eastAsia="ar-SA"/>
        </w:rPr>
        <w:t>Контактные телефоны:8(34768)3-65-41.</w:t>
      </w:r>
      <w:r w:rsidRPr="00102D79">
        <w:rPr>
          <w:sz w:val="22"/>
          <w:szCs w:val="22"/>
        </w:rPr>
        <w:t xml:space="preserve"> </w:t>
      </w:r>
    </w:p>
    <w:p w:rsidR="00102D79" w:rsidRPr="00102D79" w:rsidRDefault="00102D79" w:rsidP="00102D79">
      <w:pPr>
        <w:suppressAutoHyphens/>
        <w:ind w:firstLine="720"/>
        <w:jc w:val="both"/>
        <w:rPr>
          <w:sz w:val="22"/>
          <w:szCs w:val="22"/>
        </w:rPr>
      </w:pPr>
      <w:r w:rsidRPr="00102D79">
        <w:rPr>
          <w:sz w:val="22"/>
          <w:szCs w:val="22"/>
        </w:rPr>
        <w:t xml:space="preserve">Адрес электронной почты: </w:t>
      </w:r>
      <w:hyperlink r:id="rId7" w:history="1">
        <w:r w:rsidRPr="00102D79">
          <w:rPr>
            <w:color w:val="996633"/>
            <w:sz w:val="22"/>
            <w:szCs w:val="22"/>
            <w:lang w:val="en-US"/>
          </w:rPr>
          <w:t>sergiopol</w:t>
        </w:r>
        <w:r w:rsidRPr="00102D79">
          <w:rPr>
            <w:color w:val="996633"/>
            <w:sz w:val="22"/>
            <w:szCs w:val="22"/>
          </w:rPr>
          <w:t>_</w:t>
        </w:r>
        <w:r w:rsidRPr="00102D79">
          <w:rPr>
            <w:color w:val="996633"/>
            <w:sz w:val="22"/>
            <w:szCs w:val="22"/>
            <w:lang w:val="en-US"/>
          </w:rPr>
          <w:t>davl</w:t>
        </w:r>
        <w:r w:rsidRPr="00102D79">
          <w:rPr>
            <w:color w:val="996633"/>
            <w:sz w:val="22"/>
            <w:szCs w:val="22"/>
          </w:rPr>
          <w:t>@</w:t>
        </w:r>
        <w:r w:rsidRPr="00102D79">
          <w:rPr>
            <w:color w:val="996633"/>
            <w:sz w:val="22"/>
            <w:szCs w:val="22"/>
            <w:lang w:val="en-US"/>
          </w:rPr>
          <w:t>ufamts</w:t>
        </w:r>
        <w:r w:rsidRPr="00102D79">
          <w:rPr>
            <w:color w:val="996633"/>
            <w:sz w:val="22"/>
            <w:szCs w:val="22"/>
          </w:rPr>
          <w:t>.</w:t>
        </w:r>
        <w:r w:rsidRPr="00102D79">
          <w:rPr>
            <w:color w:val="996633"/>
            <w:sz w:val="22"/>
            <w:szCs w:val="22"/>
            <w:lang w:val="en-US"/>
          </w:rPr>
          <w:t>ru</w:t>
        </w:r>
      </w:hyperlink>
      <w:r w:rsidRPr="00102D79">
        <w:rPr>
          <w:sz w:val="22"/>
          <w:szCs w:val="22"/>
        </w:rPr>
        <w:t>.</w:t>
      </w:r>
    </w:p>
    <w:p w:rsidR="00102D79" w:rsidRPr="00102D79" w:rsidRDefault="00102D79" w:rsidP="00102D79">
      <w:pPr>
        <w:widowControl w:val="0"/>
        <w:suppressAutoHyphens/>
        <w:autoSpaceDE w:val="0"/>
        <w:autoSpaceDN w:val="0"/>
        <w:adjustRightInd w:val="0"/>
        <w:ind w:firstLine="709"/>
        <w:jc w:val="both"/>
        <w:rPr>
          <w:sz w:val="22"/>
          <w:szCs w:val="22"/>
          <w:lang w:eastAsia="ar-SA"/>
        </w:rPr>
      </w:pPr>
    </w:p>
    <w:p w:rsidR="002C1F17" w:rsidRPr="00102D79" w:rsidRDefault="00102D79" w:rsidP="00102D79">
      <w:pPr>
        <w:tabs>
          <w:tab w:val="left" w:pos="7425"/>
        </w:tabs>
        <w:jc w:val="both"/>
        <w:rPr>
          <w:sz w:val="22"/>
          <w:szCs w:val="22"/>
        </w:rPr>
      </w:pPr>
      <w:r w:rsidRPr="00102D79">
        <w:rPr>
          <w:sz w:val="22"/>
          <w:szCs w:val="22"/>
        </w:rPr>
        <w:t xml:space="preserve">       </w:t>
      </w:r>
      <w:r w:rsidR="002C1F17" w:rsidRPr="00102D79">
        <w:rPr>
          <w:sz w:val="22"/>
          <w:szCs w:val="22"/>
        </w:rPr>
        <w:t xml:space="preserve">Официальный сайт: </w:t>
      </w:r>
      <w:hyperlink r:id="rId8" w:history="1">
        <w:r w:rsidR="002C1F17" w:rsidRPr="00102D79">
          <w:rPr>
            <w:rStyle w:val="a3"/>
            <w:sz w:val="22"/>
            <w:szCs w:val="22"/>
          </w:rPr>
          <w:t>http://sovet-davlekanovo.ru</w:t>
        </w:r>
      </w:hyperlink>
      <w:r w:rsidR="002C1F17" w:rsidRPr="00102D79">
        <w:rPr>
          <w:sz w:val="22"/>
          <w:szCs w:val="22"/>
        </w:rPr>
        <w:t xml:space="preserve">.  </w:t>
      </w:r>
    </w:p>
    <w:p w:rsidR="002C1F17" w:rsidRPr="00102D79" w:rsidRDefault="002C1F17" w:rsidP="002C1F17">
      <w:pPr>
        <w:tabs>
          <w:tab w:val="left" w:pos="7425"/>
        </w:tabs>
        <w:ind w:firstLine="709"/>
        <w:jc w:val="both"/>
        <w:rPr>
          <w:sz w:val="22"/>
          <w:szCs w:val="22"/>
        </w:rPr>
      </w:pPr>
      <w:r w:rsidRPr="00102D79">
        <w:rPr>
          <w:sz w:val="22"/>
          <w:szCs w:val="22"/>
        </w:rPr>
        <w:lastRenderedPageBreak/>
        <w:t xml:space="preserve">1.3.1. Местонахождение филиала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w:t>
      </w:r>
    </w:p>
    <w:p w:rsidR="00102D79" w:rsidRPr="00102D79" w:rsidRDefault="002C1F17" w:rsidP="00102D79">
      <w:pPr>
        <w:jc w:val="both"/>
        <w:rPr>
          <w:sz w:val="22"/>
          <w:szCs w:val="22"/>
        </w:rPr>
      </w:pPr>
      <w:r w:rsidRPr="00102D79">
        <w:rPr>
          <w:sz w:val="22"/>
          <w:szCs w:val="22"/>
        </w:rPr>
        <w:t xml:space="preserve">График работы: </w:t>
      </w:r>
      <w:r w:rsidR="00102D79" w:rsidRPr="00102D79">
        <w:rPr>
          <w:sz w:val="22"/>
          <w:szCs w:val="22"/>
        </w:rPr>
        <w:t>453400, Республика Башкортостан, г. Давлеканово, ул. Победы, 5.</w:t>
      </w:r>
    </w:p>
    <w:p w:rsidR="00102D79" w:rsidRPr="00102D79" w:rsidRDefault="00102D79" w:rsidP="00102D79">
      <w:pPr>
        <w:ind w:firstLine="720"/>
        <w:jc w:val="both"/>
        <w:rPr>
          <w:sz w:val="22"/>
          <w:szCs w:val="22"/>
        </w:rPr>
      </w:pPr>
      <w:r w:rsidRPr="00102D79">
        <w:rPr>
          <w:sz w:val="22"/>
          <w:szCs w:val="22"/>
        </w:rPr>
        <w:t>График работы:</w:t>
      </w:r>
    </w:p>
    <w:p w:rsidR="00102D79" w:rsidRPr="00102D79" w:rsidRDefault="00102D79" w:rsidP="00102D79">
      <w:pPr>
        <w:jc w:val="both"/>
        <w:rPr>
          <w:sz w:val="22"/>
          <w:szCs w:val="22"/>
        </w:rPr>
      </w:pPr>
      <w:r w:rsidRPr="00102D79">
        <w:rPr>
          <w:sz w:val="22"/>
          <w:szCs w:val="22"/>
        </w:rPr>
        <w:t xml:space="preserve">          Понедельник 14.00-20.00;</w:t>
      </w:r>
    </w:p>
    <w:p w:rsidR="00102D79" w:rsidRPr="00102D79" w:rsidRDefault="00102D79" w:rsidP="00102D79">
      <w:pPr>
        <w:jc w:val="both"/>
        <w:rPr>
          <w:sz w:val="22"/>
          <w:szCs w:val="22"/>
        </w:rPr>
      </w:pPr>
      <w:r w:rsidRPr="00102D79">
        <w:rPr>
          <w:sz w:val="22"/>
          <w:szCs w:val="22"/>
        </w:rPr>
        <w:t xml:space="preserve">          Вторник-суббота 8.00-20.00 </w:t>
      </w:r>
    </w:p>
    <w:p w:rsidR="00102D79" w:rsidRPr="00102D79" w:rsidRDefault="00102D79" w:rsidP="00102D79">
      <w:pPr>
        <w:jc w:val="both"/>
        <w:rPr>
          <w:sz w:val="22"/>
          <w:szCs w:val="22"/>
        </w:rPr>
      </w:pPr>
      <w:r w:rsidRPr="00102D79">
        <w:rPr>
          <w:sz w:val="22"/>
          <w:szCs w:val="22"/>
        </w:rPr>
        <w:t xml:space="preserve">          Без перерыва.</w:t>
      </w:r>
    </w:p>
    <w:p w:rsidR="00102D79" w:rsidRPr="00102D79" w:rsidRDefault="00102D79" w:rsidP="00102D79">
      <w:pPr>
        <w:ind w:firstLine="720"/>
        <w:jc w:val="both"/>
        <w:rPr>
          <w:sz w:val="22"/>
          <w:szCs w:val="22"/>
        </w:rPr>
      </w:pPr>
      <w:r w:rsidRPr="00102D79">
        <w:rPr>
          <w:sz w:val="22"/>
          <w:szCs w:val="22"/>
        </w:rPr>
        <w:t>Воскресенье выходной</w:t>
      </w:r>
    </w:p>
    <w:p w:rsidR="00102D79" w:rsidRPr="00102D79" w:rsidRDefault="00102D79" w:rsidP="00102D79">
      <w:pPr>
        <w:rPr>
          <w:sz w:val="22"/>
          <w:szCs w:val="22"/>
        </w:rPr>
      </w:pPr>
      <w:r w:rsidRPr="00102D79">
        <w:rPr>
          <w:sz w:val="22"/>
          <w:szCs w:val="22"/>
        </w:rPr>
        <w:t xml:space="preserve">          Контактные телефоны:</w:t>
      </w:r>
      <w:r w:rsidRPr="00102D79">
        <w:rPr>
          <w:color w:val="222222"/>
          <w:sz w:val="22"/>
          <w:szCs w:val="22"/>
        </w:rPr>
        <w:t xml:space="preserve"> 8</w:t>
      </w:r>
      <w:r w:rsidRPr="00102D79">
        <w:rPr>
          <w:rFonts w:ascii="inherit" w:hAnsi="inherit"/>
          <w:color w:val="222222"/>
          <w:sz w:val="22"/>
          <w:szCs w:val="22"/>
        </w:rPr>
        <w:t xml:space="preserve"> (34768) 3-06-05</w:t>
      </w:r>
      <w:r w:rsidRPr="00102D79">
        <w:rPr>
          <w:color w:val="222222"/>
          <w:sz w:val="22"/>
          <w:szCs w:val="22"/>
        </w:rPr>
        <w:t>, 8</w:t>
      </w:r>
      <w:r w:rsidRPr="00102D79">
        <w:rPr>
          <w:rFonts w:ascii="inherit" w:hAnsi="inherit"/>
          <w:color w:val="222222"/>
          <w:sz w:val="22"/>
          <w:szCs w:val="22"/>
        </w:rPr>
        <w:t xml:space="preserve"> (34768) 3-06-16</w:t>
      </w:r>
    </w:p>
    <w:p w:rsidR="00102D79" w:rsidRPr="00102D79" w:rsidRDefault="00102D79" w:rsidP="00102D79">
      <w:pPr>
        <w:rPr>
          <w:sz w:val="22"/>
          <w:szCs w:val="22"/>
        </w:rPr>
      </w:pPr>
      <w:r w:rsidRPr="00102D79">
        <w:rPr>
          <w:sz w:val="22"/>
          <w:szCs w:val="22"/>
        </w:rPr>
        <w:t xml:space="preserve">         Адрес электронной почты:</w:t>
      </w:r>
      <w:r w:rsidRPr="00102D79">
        <w:rPr>
          <w:rFonts w:ascii="inherit" w:hAnsi="inherit"/>
          <w:sz w:val="22"/>
          <w:szCs w:val="22"/>
        </w:rPr>
        <w:t xml:space="preserve"> </w:t>
      </w:r>
      <w:hyperlink r:id="rId9" w:history="1">
        <w:r w:rsidRPr="00102D79">
          <w:rPr>
            <w:rFonts w:ascii="inherit" w:hAnsi="inherit"/>
            <w:sz w:val="22"/>
            <w:szCs w:val="22"/>
            <w:u w:val="single"/>
          </w:rPr>
          <w:t>mfc@mfcrb.ru</w:t>
        </w:r>
      </w:hyperlink>
      <w:r w:rsidRPr="00102D79">
        <w:rPr>
          <w:sz w:val="22"/>
          <w:szCs w:val="22"/>
        </w:rPr>
        <w:t xml:space="preserve">    </w:t>
      </w:r>
    </w:p>
    <w:p w:rsidR="00102D79" w:rsidRPr="00102D79" w:rsidRDefault="00102D79" w:rsidP="00102D79">
      <w:pPr>
        <w:rPr>
          <w:sz w:val="22"/>
          <w:szCs w:val="22"/>
        </w:rPr>
      </w:pPr>
      <w:r w:rsidRPr="00102D79">
        <w:rPr>
          <w:sz w:val="22"/>
          <w:szCs w:val="22"/>
        </w:rPr>
        <w:t xml:space="preserve">         Официальный сайт:</w:t>
      </w:r>
      <w:r w:rsidRPr="00102D79">
        <w:rPr>
          <w:rFonts w:ascii="inherit" w:hAnsi="inherit"/>
          <w:sz w:val="22"/>
          <w:szCs w:val="22"/>
        </w:rPr>
        <w:t xml:space="preserve"> </w:t>
      </w:r>
      <w:hyperlink r:id="rId10" w:tgtFrame="_blank" w:history="1">
        <w:r w:rsidRPr="00102D79">
          <w:rPr>
            <w:rFonts w:ascii="inherit" w:hAnsi="inherit"/>
            <w:sz w:val="22"/>
            <w:szCs w:val="22"/>
            <w:u w:val="single"/>
            <w:lang w:val="en-US"/>
          </w:rPr>
          <w:t>https</w:t>
        </w:r>
        <w:r w:rsidRPr="00102D79">
          <w:rPr>
            <w:rFonts w:ascii="inherit" w:hAnsi="inherit"/>
            <w:sz w:val="22"/>
            <w:szCs w:val="22"/>
            <w:u w:val="single"/>
          </w:rPr>
          <w:t>://</w:t>
        </w:r>
        <w:r w:rsidRPr="00102D79">
          <w:rPr>
            <w:rFonts w:ascii="inherit" w:hAnsi="inherit"/>
            <w:sz w:val="22"/>
            <w:szCs w:val="22"/>
            <w:u w:val="single"/>
            <w:lang w:val="en-US"/>
          </w:rPr>
          <w:t>mfcrb</w:t>
        </w:r>
        <w:r w:rsidRPr="00102D79">
          <w:rPr>
            <w:rFonts w:ascii="inherit" w:hAnsi="inherit"/>
            <w:sz w:val="22"/>
            <w:szCs w:val="22"/>
            <w:u w:val="single"/>
          </w:rPr>
          <w:t>.</w:t>
        </w:r>
        <w:r w:rsidRPr="00102D79">
          <w:rPr>
            <w:rFonts w:ascii="inherit" w:hAnsi="inherit"/>
            <w:sz w:val="22"/>
            <w:szCs w:val="22"/>
            <w:u w:val="single"/>
            <w:lang w:val="en-US"/>
          </w:rPr>
          <w:t>ru</w:t>
        </w:r>
      </w:hyperlink>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sz w:val="22"/>
          <w:szCs w:val="22"/>
        </w:rPr>
      </w:pPr>
      <w:r w:rsidRPr="00102D79">
        <w:rPr>
          <w:sz w:val="22"/>
          <w:szCs w:val="22"/>
        </w:rPr>
        <w:t xml:space="preserve"> </w:t>
      </w:r>
    </w:p>
    <w:p w:rsidR="002C1F17" w:rsidRPr="00102D79" w:rsidRDefault="002C1F17" w:rsidP="002C1F17">
      <w:pPr>
        <w:tabs>
          <w:tab w:val="left" w:pos="7425"/>
        </w:tabs>
        <w:ind w:firstLine="709"/>
        <w:jc w:val="both"/>
        <w:rPr>
          <w:sz w:val="22"/>
          <w:szCs w:val="22"/>
        </w:rPr>
      </w:pPr>
      <w:r w:rsidRPr="00102D79">
        <w:rPr>
          <w:sz w:val="22"/>
          <w:szCs w:val="22"/>
        </w:rPr>
        <w:t>1.4. Информирование о порядке предоставления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1.4.1. Информирование о порядке предоставления муниципальной услуги осуществляется:</w:t>
      </w:r>
    </w:p>
    <w:p w:rsidR="002C1F17" w:rsidRPr="00102D79" w:rsidRDefault="002C1F17" w:rsidP="002C1F17">
      <w:pPr>
        <w:tabs>
          <w:tab w:val="left" w:pos="7425"/>
        </w:tabs>
        <w:ind w:firstLine="709"/>
        <w:jc w:val="both"/>
        <w:rPr>
          <w:sz w:val="22"/>
          <w:szCs w:val="22"/>
        </w:rPr>
      </w:pPr>
      <w:r w:rsidRPr="00102D79">
        <w:rPr>
          <w:sz w:val="22"/>
          <w:szCs w:val="22"/>
        </w:rPr>
        <w:t>1)непосредственно при личном приеме;</w:t>
      </w:r>
    </w:p>
    <w:p w:rsidR="002C1F17" w:rsidRPr="00102D79" w:rsidRDefault="002C1F17" w:rsidP="002C1F17">
      <w:pPr>
        <w:tabs>
          <w:tab w:val="left" w:pos="7425"/>
        </w:tabs>
        <w:ind w:firstLine="709"/>
        <w:jc w:val="both"/>
        <w:rPr>
          <w:sz w:val="22"/>
          <w:szCs w:val="22"/>
        </w:rPr>
      </w:pPr>
      <w:r w:rsidRPr="00102D79">
        <w:rPr>
          <w:sz w:val="22"/>
          <w:szCs w:val="22"/>
        </w:rPr>
        <w:t>2)по телефону;</w:t>
      </w:r>
    </w:p>
    <w:p w:rsidR="002C1F17" w:rsidRPr="00102D79" w:rsidRDefault="002C1F17" w:rsidP="002C1F17">
      <w:pPr>
        <w:tabs>
          <w:tab w:val="left" w:pos="7425"/>
        </w:tabs>
        <w:ind w:firstLine="709"/>
        <w:jc w:val="both"/>
        <w:rPr>
          <w:sz w:val="22"/>
          <w:szCs w:val="22"/>
        </w:rPr>
      </w:pPr>
      <w:r w:rsidRPr="00102D79">
        <w:rPr>
          <w:sz w:val="22"/>
          <w:szCs w:val="22"/>
        </w:rPr>
        <w:t>3)письменно, в том числе посредством электронной почты, факсимильной связи;</w:t>
      </w:r>
    </w:p>
    <w:p w:rsidR="002C1F17" w:rsidRPr="00102D79" w:rsidRDefault="002C1F17" w:rsidP="002C1F17">
      <w:pPr>
        <w:tabs>
          <w:tab w:val="left" w:pos="7425"/>
        </w:tabs>
        <w:ind w:firstLine="709"/>
        <w:jc w:val="both"/>
        <w:rPr>
          <w:sz w:val="22"/>
          <w:szCs w:val="22"/>
        </w:rPr>
      </w:pPr>
      <w:r w:rsidRPr="00102D79">
        <w:rPr>
          <w:sz w:val="22"/>
          <w:szCs w:val="22"/>
        </w:rPr>
        <w:t xml:space="preserve">4)посредством размещения информации: </w:t>
      </w:r>
    </w:p>
    <w:p w:rsidR="002C1F17" w:rsidRPr="00102D79" w:rsidRDefault="002C1F17" w:rsidP="002C1F17">
      <w:pPr>
        <w:tabs>
          <w:tab w:val="left" w:pos="7425"/>
        </w:tabs>
        <w:ind w:firstLine="709"/>
        <w:jc w:val="both"/>
        <w:rPr>
          <w:sz w:val="22"/>
          <w:szCs w:val="22"/>
        </w:rPr>
      </w:pPr>
      <w:r w:rsidRPr="00102D79">
        <w:rPr>
          <w:sz w:val="22"/>
          <w:szCs w:val="22"/>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услуг (функций)) (http://www.gosuslugi.ru);</w:t>
      </w:r>
    </w:p>
    <w:p w:rsidR="002C1F17" w:rsidRPr="00102D79" w:rsidRDefault="002C1F17" w:rsidP="002C1F17">
      <w:pPr>
        <w:tabs>
          <w:tab w:val="left" w:pos="7425"/>
        </w:tabs>
        <w:ind w:firstLine="709"/>
        <w:jc w:val="both"/>
        <w:rPr>
          <w:sz w:val="22"/>
          <w:szCs w:val="22"/>
        </w:rPr>
      </w:pPr>
      <w:r w:rsidRPr="00102D79">
        <w:rPr>
          <w:sz w:val="22"/>
          <w:szCs w:val="22"/>
        </w:rPr>
        <w:t>в государственной информационной системе «Портал государственных и муниципальных услуг Республики Башкортостан» (http://pgu.bashkortosta№.ru);</w:t>
      </w:r>
    </w:p>
    <w:p w:rsidR="002C1F17" w:rsidRPr="00102D79" w:rsidRDefault="002C1F17" w:rsidP="002C1F17">
      <w:pPr>
        <w:tabs>
          <w:tab w:val="left" w:pos="7425"/>
        </w:tabs>
        <w:ind w:firstLine="709"/>
        <w:jc w:val="both"/>
        <w:rPr>
          <w:sz w:val="22"/>
          <w:szCs w:val="22"/>
        </w:rPr>
      </w:pPr>
      <w:r w:rsidRPr="00102D79">
        <w:rPr>
          <w:sz w:val="22"/>
          <w:szCs w:val="22"/>
        </w:rPr>
        <w:t xml:space="preserve">на официальном сайте Совета муниципального района Давлекановский район Республики Башкортостан: </w:t>
      </w:r>
      <w:hyperlink r:id="rId11" w:history="1">
        <w:r w:rsidRPr="00102D79">
          <w:rPr>
            <w:rStyle w:val="a3"/>
            <w:sz w:val="22"/>
            <w:szCs w:val="22"/>
          </w:rPr>
          <w:t>http://sovet-davlekanovo.ru</w:t>
        </w:r>
      </w:hyperlink>
      <w:r w:rsidRPr="00102D79">
        <w:rPr>
          <w:sz w:val="22"/>
          <w:szCs w:val="22"/>
        </w:rPr>
        <w:t xml:space="preserve"> - (раздел «Поселения муниципального района») (далее – официальный сайт);</w:t>
      </w:r>
    </w:p>
    <w:p w:rsidR="002C1F17" w:rsidRPr="00102D79" w:rsidRDefault="002C1F17" w:rsidP="002C1F17">
      <w:pPr>
        <w:tabs>
          <w:tab w:val="left" w:pos="7425"/>
        </w:tabs>
        <w:ind w:firstLine="709"/>
        <w:jc w:val="both"/>
        <w:rPr>
          <w:sz w:val="22"/>
          <w:szCs w:val="22"/>
        </w:rPr>
      </w:pPr>
      <w:r w:rsidRPr="00102D79">
        <w:rPr>
          <w:sz w:val="22"/>
          <w:szCs w:val="22"/>
        </w:rPr>
        <w:t>5)посредством размещения информации на информационных стендах.</w:t>
      </w:r>
    </w:p>
    <w:p w:rsidR="002C1F17" w:rsidRPr="00102D79" w:rsidRDefault="002C1F17" w:rsidP="002C1F17">
      <w:pPr>
        <w:tabs>
          <w:tab w:val="left" w:pos="7425"/>
        </w:tabs>
        <w:ind w:firstLine="709"/>
        <w:jc w:val="both"/>
        <w:rPr>
          <w:sz w:val="22"/>
          <w:szCs w:val="22"/>
        </w:rPr>
      </w:pPr>
      <w:r w:rsidRPr="00102D79">
        <w:rPr>
          <w:sz w:val="22"/>
          <w:szCs w:val="22"/>
        </w:rPr>
        <w:t>На стендах в местах предоставления муниципальной услуги должны размещаться следующие информационные материалы:</w:t>
      </w:r>
    </w:p>
    <w:p w:rsidR="002C1F17" w:rsidRPr="00102D79" w:rsidRDefault="002C1F17" w:rsidP="002C1F17">
      <w:pPr>
        <w:tabs>
          <w:tab w:val="left" w:pos="7425"/>
        </w:tabs>
        <w:ind w:firstLine="709"/>
        <w:jc w:val="both"/>
        <w:rPr>
          <w:sz w:val="22"/>
          <w:szCs w:val="22"/>
        </w:rPr>
      </w:pPr>
      <w:r w:rsidRPr="00102D79">
        <w:rPr>
          <w:sz w:val="22"/>
          <w:szCs w:val="22"/>
        </w:rPr>
        <w:t>график работы и приема Заявителей, справочные телефоны структурных подразделений Администрации и лиц, ответственных за предоставление муниципальной услуги, номера кабинетов для приема Заявителей, фамилии, имена, отчества (последнее - при наличии) и должности ответственных за предоставление муниципальной услуги лиц, реквизиты нормативных правовых актов, содержащих нормы, регулирующие предоставлений муниципальной услуги, и их отдельные положения, в том числе  настоящего Административного регламента, образцы заполнения заявлений, основания отказа в приеме документов или отказа в предоставлении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Текст настоящего Административного регламента с приложениями            (полная версия) размещена на официальном сайте.</w:t>
      </w:r>
    </w:p>
    <w:p w:rsidR="002C1F17" w:rsidRPr="00102D79" w:rsidRDefault="002C1F17" w:rsidP="002C1F17">
      <w:pPr>
        <w:tabs>
          <w:tab w:val="left" w:pos="7425"/>
        </w:tabs>
        <w:ind w:firstLine="709"/>
        <w:jc w:val="both"/>
        <w:rPr>
          <w:sz w:val="22"/>
          <w:szCs w:val="22"/>
        </w:rPr>
      </w:pPr>
      <w:r w:rsidRPr="00102D79">
        <w:rPr>
          <w:sz w:val="22"/>
          <w:szCs w:val="22"/>
        </w:rPr>
        <w:t>При изменении информации по предоставлению муниципальной услуги осуществляется ее периодическое обновление.</w:t>
      </w:r>
    </w:p>
    <w:p w:rsidR="002C1F17" w:rsidRPr="00102D79" w:rsidRDefault="002C1F17" w:rsidP="002C1F17">
      <w:pPr>
        <w:tabs>
          <w:tab w:val="left" w:pos="7425"/>
        </w:tabs>
        <w:ind w:firstLine="709"/>
        <w:jc w:val="both"/>
        <w:rPr>
          <w:sz w:val="22"/>
          <w:szCs w:val="22"/>
        </w:rPr>
      </w:pPr>
      <w:r w:rsidRPr="00102D79">
        <w:rPr>
          <w:sz w:val="22"/>
          <w:szCs w:val="22"/>
        </w:rPr>
        <w:t>В электронной форме получатель муниципальной услуги вправе направить обращение о предоставлении информации о муниципальной услуге по  адресам электронной почты Администрации, РГАУ МФЦ.</w:t>
      </w:r>
    </w:p>
    <w:p w:rsidR="002C1F17" w:rsidRPr="00102D79" w:rsidRDefault="002C1F17" w:rsidP="002C1F17">
      <w:pPr>
        <w:tabs>
          <w:tab w:val="left" w:pos="7425"/>
        </w:tabs>
        <w:ind w:firstLine="709"/>
        <w:jc w:val="both"/>
        <w:rPr>
          <w:sz w:val="22"/>
          <w:szCs w:val="22"/>
        </w:rPr>
      </w:pPr>
      <w:r w:rsidRPr="00102D79">
        <w:rPr>
          <w:sz w:val="22"/>
          <w:szCs w:val="22"/>
        </w:rPr>
        <w:t>Информация по вопросам предоставления муниципальной услуги, в том числе о ходе предоставления муниципальной услуги, предоставляется в устной (лично или по телефону), письменной форме.</w:t>
      </w:r>
    </w:p>
    <w:p w:rsidR="002C1F17" w:rsidRPr="00102D79" w:rsidRDefault="002C1F17" w:rsidP="002C1F17">
      <w:pPr>
        <w:tabs>
          <w:tab w:val="left" w:pos="7425"/>
        </w:tabs>
        <w:ind w:firstLine="709"/>
        <w:jc w:val="both"/>
        <w:rPr>
          <w:sz w:val="22"/>
          <w:szCs w:val="22"/>
        </w:rPr>
      </w:pPr>
      <w:r w:rsidRPr="00102D79">
        <w:rPr>
          <w:sz w:val="22"/>
          <w:szCs w:val="22"/>
        </w:rPr>
        <w:t>Информирование о порядке предоставления муниципальной услуги осуществляется бесплатно.</w:t>
      </w:r>
    </w:p>
    <w:p w:rsidR="002C1F17" w:rsidRPr="00102D79" w:rsidRDefault="002C1F17" w:rsidP="002C1F17">
      <w:pPr>
        <w:tabs>
          <w:tab w:val="left" w:pos="7425"/>
        </w:tabs>
        <w:ind w:firstLine="709"/>
        <w:jc w:val="both"/>
        <w:rPr>
          <w:sz w:val="22"/>
          <w:szCs w:val="22"/>
        </w:rPr>
      </w:pPr>
      <w:r w:rsidRPr="00102D79">
        <w:rPr>
          <w:sz w:val="22"/>
          <w:szCs w:val="22"/>
        </w:rPr>
        <w:t>При письменном обращении (в том числе, в форме электронного документа) ответ на поставленные вопросы направляется в течение 30 дней в адрес Заявителя посредством почтовой или электронной связи по адресу, указанному в обращении.</w:t>
      </w:r>
    </w:p>
    <w:p w:rsidR="002C1F17" w:rsidRPr="00102D79" w:rsidRDefault="002C1F17" w:rsidP="002C1F17">
      <w:pPr>
        <w:tabs>
          <w:tab w:val="left" w:pos="7425"/>
        </w:tabs>
        <w:ind w:firstLine="709"/>
        <w:jc w:val="both"/>
        <w:rPr>
          <w:sz w:val="22"/>
          <w:szCs w:val="22"/>
        </w:rPr>
      </w:pPr>
      <w:r w:rsidRPr="00102D79">
        <w:rPr>
          <w:sz w:val="22"/>
          <w:szCs w:val="22"/>
        </w:rPr>
        <w:t>Обращение регистрируется и рассматривается в порядке, установленном Федеральным законом от 2 мая 2006 года № 59-ФЗ «О порядке рассмотрения обращений граждан Российской Федерации».</w:t>
      </w:r>
    </w:p>
    <w:p w:rsidR="002C1F17" w:rsidRPr="00102D79" w:rsidRDefault="002C1F17" w:rsidP="002C1F17">
      <w:pPr>
        <w:tabs>
          <w:tab w:val="left" w:pos="7425"/>
        </w:tabs>
        <w:ind w:firstLine="709"/>
        <w:jc w:val="both"/>
        <w:rPr>
          <w:sz w:val="22"/>
          <w:szCs w:val="22"/>
        </w:rPr>
      </w:pPr>
      <w:r w:rsidRPr="00102D79">
        <w:rPr>
          <w:sz w:val="22"/>
          <w:szCs w:val="22"/>
        </w:rPr>
        <w:t>При устном обращении Заявителя (лично или по телефону) специалист, осуществляющий консультирование, подробно и в вежливой (корректной) форме информирует обратившихся по интересующим вопросам.</w:t>
      </w:r>
    </w:p>
    <w:p w:rsidR="002C1F17" w:rsidRPr="00102D79" w:rsidRDefault="002C1F17" w:rsidP="002C1F17">
      <w:pPr>
        <w:tabs>
          <w:tab w:val="left" w:pos="7425"/>
        </w:tabs>
        <w:ind w:firstLine="709"/>
        <w:jc w:val="both"/>
        <w:rPr>
          <w:sz w:val="22"/>
          <w:szCs w:val="22"/>
        </w:rPr>
      </w:pPr>
      <w:r w:rsidRPr="00102D79">
        <w:rPr>
          <w:sz w:val="22"/>
          <w:szCs w:val="22"/>
        </w:rPr>
        <w:t>Ответ на телефонный звонок должен начинаться с информации о наименовании органа, в который позвонил Заявитель, фамилии, имени, отчества (при наличии) и должности специалиста, принявшего телефонный звонок.</w:t>
      </w:r>
    </w:p>
    <w:p w:rsidR="002C1F17" w:rsidRPr="00102D79" w:rsidRDefault="002C1F17" w:rsidP="002C1F17">
      <w:pPr>
        <w:tabs>
          <w:tab w:val="left" w:pos="7425"/>
        </w:tabs>
        <w:ind w:firstLine="709"/>
        <w:jc w:val="both"/>
        <w:rPr>
          <w:sz w:val="22"/>
          <w:szCs w:val="22"/>
        </w:rPr>
      </w:pPr>
      <w:r w:rsidRPr="00102D79">
        <w:rPr>
          <w:sz w:val="22"/>
          <w:szCs w:val="22"/>
        </w:rPr>
        <w:lastRenderedPageBreak/>
        <w:t>Если специалист не может самостоятельно дать ответ, или подготовка ответа требует продолжительного времени, он предлагает Заявителю один из следующих вариантов дальнейших действий:</w:t>
      </w:r>
    </w:p>
    <w:p w:rsidR="002C1F17" w:rsidRPr="00102D79" w:rsidRDefault="002C1F17" w:rsidP="002C1F17">
      <w:pPr>
        <w:tabs>
          <w:tab w:val="left" w:pos="7425"/>
        </w:tabs>
        <w:ind w:firstLine="709"/>
        <w:jc w:val="both"/>
        <w:rPr>
          <w:sz w:val="22"/>
          <w:szCs w:val="22"/>
        </w:rPr>
      </w:pPr>
      <w:r w:rsidRPr="00102D79">
        <w:rPr>
          <w:sz w:val="22"/>
          <w:szCs w:val="22"/>
        </w:rPr>
        <w:t>изложить обращение в письменной форме (ответ направляется Заявителю в соответствии со способом, указанным в обращении);</w:t>
      </w:r>
    </w:p>
    <w:p w:rsidR="002C1F17" w:rsidRPr="00102D79" w:rsidRDefault="002C1F17" w:rsidP="002C1F17">
      <w:pPr>
        <w:tabs>
          <w:tab w:val="left" w:pos="7425"/>
        </w:tabs>
        <w:ind w:firstLine="709"/>
        <w:jc w:val="both"/>
        <w:rPr>
          <w:sz w:val="22"/>
          <w:szCs w:val="22"/>
        </w:rPr>
      </w:pPr>
      <w:r w:rsidRPr="00102D79">
        <w:rPr>
          <w:sz w:val="22"/>
          <w:szCs w:val="22"/>
        </w:rPr>
        <w:t>назначить другое время для консультаций;</w:t>
      </w:r>
    </w:p>
    <w:p w:rsidR="002C1F17" w:rsidRPr="00102D79" w:rsidRDefault="002C1F17" w:rsidP="002C1F17">
      <w:pPr>
        <w:tabs>
          <w:tab w:val="left" w:pos="7425"/>
        </w:tabs>
        <w:ind w:firstLine="709"/>
        <w:jc w:val="both"/>
        <w:rPr>
          <w:sz w:val="22"/>
          <w:szCs w:val="22"/>
        </w:rPr>
      </w:pPr>
      <w:r w:rsidRPr="00102D79">
        <w:rPr>
          <w:sz w:val="22"/>
          <w:szCs w:val="22"/>
        </w:rPr>
        <w:t>дать ответ в течение 2 (двух) рабочих дней по контактному телефону.</w:t>
      </w:r>
    </w:p>
    <w:p w:rsidR="002C1F17" w:rsidRPr="00102D79" w:rsidRDefault="002C1F17" w:rsidP="002C1F17">
      <w:pPr>
        <w:tabs>
          <w:tab w:val="left" w:pos="7425"/>
        </w:tabs>
        <w:ind w:firstLine="709"/>
        <w:jc w:val="both"/>
        <w:rPr>
          <w:sz w:val="22"/>
          <w:szCs w:val="22"/>
        </w:rPr>
      </w:pPr>
      <w:r w:rsidRPr="00102D79">
        <w:rPr>
          <w:sz w:val="22"/>
          <w:szCs w:val="22"/>
        </w:rPr>
        <w:t>Должностное лицо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center"/>
        <w:rPr>
          <w:b/>
          <w:sz w:val="22"/>
          <w:szCs w:val="22"/>
        </w:rPr>
      </w:pPr>
      <w:r w:rsidRPr="00102D79">
        <w:rPr>
          <w:b/>
          <w:sz w:val="22"/>
          <w:szCs w:val="22"/>
        </w:rPr>
        <w:t>II. Стандарт предоставления муниципальной услуги</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Наименование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 xml:space="preserve">2.1. «Предоставление в постоянное (бессрочное) пользование земельных участков, находящихся в муниципальной собственности </w:t>
      </w:r>
      <w:r w:rsidR="00102D79" w:rsidRPr="00102D79">
        <w:rPr>
          <w:sz w:val="22"/>
          <w:szCs w:val="22"/>
        </w:rPr>
        <w:t xml:space="preserve">сельского поселения Сергиопольский </w:t>
      </w:r>
      <w:r w:rsidRPr="00102D79">
        <w:rPr>
          <w:sz w:val="22"/>
          <w:szCs w:val="22"/>
        </w:rPr>
        <w:t xml:space="preserve"> сельсовет муниципального района Давлекановский район Республики Башкортостан, без проведения торгов» (далее – муниципальная услуга).</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Наименование органа, предоставляющего муниципальную услугу</w:t>
      </w:r>
    </w:p>
    <w:p w:rsidR="002C1F17" w:rsidRPr="00102D79" w:rsidRDefault="002C1F17" w:rsidP="002C1F17">
      <w:pPr>
        <w:tabs>
          <w:tab w:val="left" w:pos="7425"/>
        </w:tabs>
        <w:ind w:firstLine="709"/>
        <w:jc w:val="both"/>
        <w:rPr>
          <w:sz w:val="22"/>
          <w:szCs w:val="22"/>
        </w:rPr>
      </w:pPr>
      <w:r w:rsidRPr="00102D79">
        <w:rPr>
          <w:sz w:val="22"/>
          <w:szCs w:val="22"/>
        </w:rPr>
        <w:t xml:space="preserve">2.2. Муниципальная услуга предоставляется Администрацией  </w:t>
      </w:r>
      <w:r w:rsidR="00102D79" w:rsidRPr="00102D79">
        <w:rPr>
          <w:sz w:val="22"/>
          <w:szCs w:val="22"/>
        </w:rPr>
        <w:t xml:space="preserve">сельского поселения Сергиопольский </w:t>
      </w:r>
      <w:r w:rsidRPr="00102D79">
        <w:rPr>
          <w:sz w:val="22"/>
          <w:szCs w:val="22"/>
        </w:rPr>
        <w:t xml:space="preserve"> сельсовет муниципального района Давлекановский район Республики Башкортостан</w:t>
      </w:r>
      <w:r w:rsidRPr="00102D79">
        <w:rPr>
          <w:bCs/>
          <w:sz w:val="22"/>
          <w:szCs w:val="22"/>
        </w:rPr>
        <w:t>.</w:t>
      </w:r>
    </w:p>
    <w:p w:rsidR="002C1F17" w:rsidRPr="00102D79" w:rsidRDefault="002C1F17" w:rsidP="002C1F17">
      <w:pPr>
        <w:tabs>
          <w:tab w:val="left" w:pos="7425"/>
        </w:tabs>
        <w:ind w:firstLine="709"/>
        <w:jc w:val="both"/>
        <w:rPr>
          <w:sz w:val="22"/>
          <w:szCs w:val="22"/>
        </w:rPr>
      </w:pPr>
      <w:r w:rsidRPr="00102D79">
        <w:rPr>
          <w:sz w:val="22"/>
          <w:szCs w:val="22"/>
        </w:rPr>
        <w:t xml:space="preserve">Также предоставление муниципальной услуги возможно через РГАУ МФЦ в соответствии с Соглашением о взаимодействии между Администрацией и РГАУ МФЦ. </w:t>
      </w:r>
    </w:p>
    <w:p w:rsidR="002C1F17" w:rsidRPr="00102D79" w:rsidRDefault="002C1F17" w:rsidP="002C1F17">
      <w:pPr>
        <w:tabs>
          <w:tab w:val="left" w:pos="7425"/>
        </w:tabs>
        <w:ind w:firstLine="709"/>
        <w:jc w:val="both"/>
        <w:rPr>
          <w:sz w:val="22"/>
          <w:szCs w:val="22"/>
        </w:rPr>
      </w:pPr>
      <w:r w:rsidRPr="00102D79">
        <w:rPr>
          <w:sz w:val="22"/>
          <w:szCs w:val="22"/>
        </w:rPr>
        <w:t>2.2.1. При предоставлении муниципальной услуги осуществляется взаимодействие:</w:t>
      </w:r>
    </w:p>
    <w:p w:rsidR="002C1F17" w:rsidRPr="00102D79" w:rsidRDefault="002C1F17" w:rsidP="002C1F17">
      <w:pPr>
        <w:tabs>
          <w:tab w:val="left" w:pos="7425"/>
        </w:tabs>
        <w:ind w:firstLine="709"/>
        <w:jc w:val="both"/>
        <w:rPr>
          <w:sz w:val="22"/>
          <w:szCs w:val="22"/>
        </w:rPr>
      </w:pPr>
      <w:r w:rsidRPr="00102D79">
        <w:rPr>
          <w:sz w:val="22"/>
          <w:szCs w:val="22"/>
        </w:rPr>
        <w:t>1) с федеральными органами исполнительной власти:</w:t>
      </w:r>
    </w:p>
    <w:p w:rsidR="002C1F17" w:rsidRPr="00102D79" w:rsidRDefault="002C1F17" w:rsidP="002C1F17">
      <w:pPr>
        <w:tabs>
          <w:tab w:val="left" w:pos="7425"/>
        </w:tabs>
        <w:ind w:firstLine="709"/>
        <w:jc w:val="both"/>
        <w:rPr>
          <w:sz w:val="22"/>
          <w:szCs w:val="22"/>
        </w:rPr>
      </w:pPr>
      <w:r w:rsidRPr="00102D79">
        <w:rPr>
          <w:sz w:val="22"/>
          <w:szCs w:val="22"/>
        </w:rPr>
        <w:t>Управление Федеральной службы государственной регистрации, кадастра и картографии по Республике Башкортостан (далее - Управление Росреестра по РБ);</w:t>
      </w:r>
    </w:p>
    <w:p w:rsidR="002C1F17" w:rsidRPr="00102D79" w:rsidRDefault="002C1F17" w:rsidP="002C1F17">
      <w:pPr>
        <w:tabs>
          <w:tab w:val="left" w:pos="7425"/>
        </w:tabs>
        <w:ind w:firstLine="709"/>
        <w:jc w:val="both"/>
        <w:rPr>
          <w:sz w:val="22"/>
          <w:szCs w:val="22"/>
        </w:rPr>
      </w:pPr>
      <w:r w:rsidRPr="00102D79">
        <w:rPr>
          <w:sz w:val="22"/>
          <w:szCs w:val="22"/>
        </w:rPr>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Росреестра» по РБ);</w:t>
      </w:r>
    </w:p>
    <w:p w:rsidR="002C1F17" w:rsidRPr="00102D79" w:rsidRDefault="002C1F17" w:rsidP="002C1F17">
      <w:pPr>
        <w:tabs>
          <w:tab w:val="left" w:pos="7425"/>
        </w:tabs>
        <w:ind w:firstLine="709"/>
        <w:jc w:val="both"/>
        <w:rPr>
          <w:sz w:val="22"/>
          <w:szCs w:val="22"/>
        </w:rPr>
      </w:pPr>
      <w:r w:rsidRPr="00102D79">
        <w:rPr>
          <w:sz w:val="22"/>
          <w:szCs w:val="22"/>
        </w:rPr>
        <w:t>Управление Федеральной налоговой службы  по Республике Башкортостан (далее - УФНС по РБ);</w:t>
      </w:r>
    </w:p>
    <w:p w:rsidR="002C1F17" w:rsidRPr="00102D79" w:rsidRDefault="002C1F17" w:rsidP="002C1F17">
      <w:pPr>
        <w:tabs>
          <w:tab w:val="left" w:pos="7425"/>
        </w:tabs>
        <w:ind w:firstLine="709"/>
        <w:jc w:val="both"/>
        <w:rPr>
          <w:sz w:val="22"/>
          <w:szCs w:val="22"/>
        </w:rPr>
      </w:pPr>
      <w:r w:rsidRPr="00102D79">
        <w:rPr>
          <w:sz w:val="22"/>
          <w:szCs w:val="22"/>
        </w:rPr>
        <w:t>2) с органами исполнительной власти Республики Башкортостан, органами местного самоуправления Республики Башкортостан и иными организациями.</w:t>
      </w:r>
    </w:p>
    <w:p w:rsidR="002C1F17" w:rsidRPr="00102D79" w:rsidRDefault="002C1F17" w:rsidP="002C1F17">
      <w:pPr>
        <w:tabs>
          <w:tab w:val="left" w:pos="7425"/>
        </w:tabs>
        <w:ind w:firstLine="709"/>
        <w:jc w:val="both"/>
        <w:rPr>
          <w:sz w:val="22"/>
          <w:szCs w:val="22"/>
        </w:rPr>
      </w:pPr>
      <w:r w:rsidRPr="00102D79">
        <w:rPr>
          <w:sz w:val="22"/>
          <w:szCs w:val="22"/>
        </w:rPr>
        <w:t>Процедура взаимодействия с указанными органами и организациями осуществляется на основании законодательства Российской Федерации, а также может определяться соответствующими Соглашениями о порядке, условиях и правилах информационного взаимодействия.</w:t>
      </w:r>
    </w:p>
    <w:p w:rsidR="002C1F17" w:rsidRPr="00102D79" w:rsidRDefault="002C1F17" w:rsidP="002C1F17">
      <w:pPr>
        <w:tabs>
          <w:tab w:val="left" w:pos="7425"/>
        </w:tabs>
        <w:ind w:firstLine="709"/>
        <w:jc w:val="both"/>
        <w:rPr>
          <w:sz w:val="22"/>
          <w:szCs w:val="22"/>
        </w:rPr>
      </w:pPr>
      <w:r w:rsidRPr="00102D79">
        <w:rPr>
          <w:sz w:val="22"/>
          <w:szCs w:val="22"/>
        </w:rPr>
        <w:t xml:space="preserve">Запрещается требовать от Заявителя осуществление действий, в том числе согласований, необходимых для получения муниципальной услуги, связанных с обращением в государственные и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w:t>
      </w:r>
    </w:p>
    <w:p w:rsidR="002C1F17" w:rsidRPr="00102D79" w:rsidRDefault="002C1F17" w:rsidP="002C1F17">
      <w:pPr>
        <w:tabs>
          <w:tab w:val="left" w:pos="7425"/>
        </w:tabs>
        <w:ind w:firstLine="709"/>
        <w:jc w:val="both"/>
        <w:rPr>
          <w:b/>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Результат предоставления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 xml:space="preserve">2.3. Результатом предоставления муниципальной услуги является: </w:t>
      </w:r>
    </w:p>
    <w:p w:rsidR="002C1F17" w:rsidRPr="00102D79" w:rsidRDefault="002C1F17" w:rsidP="002C1F17">
      <w:pPr>
        <w:tabs>
          <w:tab w:val="left" w:pos="7425"/>
        </w:tabs>
        <w:ind w:firstLine="709"/>
        <w:jc w:val="both"/>
        <w:rPr>
          <w:sz w:val="22"/>
          <w:szCs w:val="22"/>
        </w:rPr>
      </w:pPr>
      <w:r w:rsidRPr="00102D79">
        <w:rPr>
          <w:sz w:val="22"/>
          <w:szCs w:val="22"/>
        </w:rPr>
        <w:t xml:space="preserve">направление Заявителю решения о предоставлении в постоянное (бессрочное) пользование земельных участков, находящихся в муниципальной собственности </w:t>
      </w:r>
      <w:r w:rsidR="00102D79" w:rsidRPr="00102D79">
        <w:rPr>
          <w:sz w:val="22"/>
          <w:szCs w:val="22"/>
        </w:rPr>
        <w:t xml:space="preserve">сельского поселения Сергиопольский </w:t>
      </w:r>
      <w:r w:rsidRPr="00102D79">
        <w:rPr>
          <w:sz w:val="22"/>
          <w:szCs w:val="22"/>
        </w:rPr>
        <w:t xml:space="preserve"> сельсовет муниципального района Давлекановский район Республики Башкортостан, без проведения торгов (далее – решение о предоставлении земельного участка);</w:t>
      </w:r>
    </w:p>
    <w:p w:rsidR="002C1F17" w:rsidRPr="00102D79" w:rsidRDefault="002C1F17" w:rsidP="002C1F17">
      <w:pPr>
        <w:tabs>
          <w:tab w:val="left" w:pos="7425"/>
        </w:tabs>
        <w:ind w:firstLine="709"/>
        <w:jc w:val="both"/>
        <w:rPr>
          <w:sz w:val="22"/>
          <w:szCs w:val="22"/>
        </w:rPr>
      </w:pPr>
      <w:r w:rsidRPr="00102D79">
        <w:rPr>
          <w:sz w:val="22"/>
          <w:szCs w:val="22"/>
        </w:rPr>
        <w:t xml:space="preserve">либо направление Заявителю решения об отказе в предоставлении в постоянное (бессрочное) пользование земельных участков, находящихся в муниципальной собственности </w:t>
      </w:r>
      <w:r w:rsidR="00102D79" w:rsidRPr="00102D79">
        <w:rPr>
          <w:sz w:val="22"/>
          <w:szCs w:val="22"/>
        </w:rPr>
        <w:t xml:space="preserve">сельского поселения Сергиопольский </w:t>
      </w:r>
      <w:r w:rsidRPr="00102D79">
        <w:rPr>
          <w:sz w:val="22"/>
          <w:szCs w:val="22"/>
        </w:rPr>
        <w:t xml:space="preserve"> сельсовет муниципального района Давлекановский район Республики Башкортостан,</w:t>
      </w:r>
      <w:r w:rsidRPr="00102D79">
        <w:rPr>
          <w:b/>
          <w:sz w:val="22"/>
          <w:szCs w:val="22"/>
        </w:rPr>
        <w:t xml:space="preserve"> </w:t>
      </w:r>
      <w:r w:rsidRPr="00102D79">
        <w:rPr>
          <w:sz w:val="22"/>
          <w:szCs w:val="22"/>
        </w:rPr>
        <w:t>без проведения торгов (далее – решение об отказе в предоставлении земельного участка).</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Срок предоставления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 xml:space="preserve">2.4. Предоставление муниципальной услуги осуществляется в срок не более чем тридцать дней со дня поступления заявления о предоставлении в постоянное (бессрочное) пользование земельных участков, находящихся в муниципальной собственности </w:t>
      </w:r>
      <w:r w:rsidR="00102D79" w:rsidRPr="00102D79">
        <w:rPr>
          <w:sz w:val="22"/>
          <w:szCs w:val="22"/>
        </w:rPr>
        <w:t xml:space="preserve">сельского поселения Сергиопольский </w:t>
      </w:r>
      <w:r w:rsidRPr="00102D79">
        <w:rPr>
          <w:sz w:val="22"/>
          <w:szCs w:val="22"/>
        </w:rPr>
        <w:t xml:space="preserve"> сельсовет муниципального района Давлекановский район Республики Башкортостан, без проведения торгов.</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Перечень нормативных правовых актов, регулирующих отношения, возникающие в связи с предоставлением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2.5.Муниципальная услуга предоставляется в соответствии с:</w:t>
      </w:r>
    </w:p>
    <w:p w:rsidR="002C1F17" w:rsidRPr="00102D79" w:rsidRDefault="002C1F17" w:rsidP="002C1F17">
      <w:pPr>
        <w:tabs>
          <w:tab w:val="left" w:pos="7425"/>
        </w:tabs>
        <w:ind w:firstLine="709"/>
        <w:jc w:val="both"/>
        <w:rPr>
          <w:sz w:val="22"/>
          <w:szCs w:val="22"/>
        </w:rPr>
      </w:pPr>
      <w:r w:rsidRPr="00102D79">
        <w:rPr>
          <w:sz w:val="22"/>
          <w:szCs w:val="22"/>
        </w:rPr>
        <w:t>Конституцией Российской Федерации (Собрание законодательства Российской Федерации, 26.01.2009, № 4, ст. 445);</w:t>
      </w:r>
    </w:p>
    <w:p w:rsidR="002C1F17" w:rsidRPr="00102D79" w:rsidRDefault="002C1F17" w:rsidP="002C1F17">
      <w:pPr>
        <w:tabs>
          <w:tab w:val="left" w:pos="7425"/>
        </w:tabs>
        <w:ind w:firstLine="709"/>
        <w:jc w:val="both"/>
        <w:rPr>
          <w:sz w:val="22"/>
          <w:szCs w:val="22"/>
        </w:rPr>
      </w:pPr>
      <w:r w:rsidRPr="00102D79">
        <w:rPr>
          <w:sz w:val="22"/>
          <w:szCs w:val="22"/>
        </w:rPr>
        <w:t>Гражданским кодексом Российской Федерации (Российская газета, 08.12.1994, № 238 - 239);</w:t>
      </w:r>
    </w:p>
    <w:p w:rsidR="002C1F17" w:rsidRPr="00102D79" w:rsidRDefault="002C1F17" w:rsidP="002C1F17">
      <w:pPr>
        <w:tabs>
          <w:tab w:val="left" w:pos="7425"/>
        </w:tabs>
        <w:ind w:firstLine="709"/>
        <w:jc w:val="both"/>
        <w:rPr>
          <w:sz w:val="22"/>
          <w:szCs w:val="22"/>
        </w:rPr>
      </w:pPr>
      <w:r w:rsidRPr="00102D79">
        <w:rPr>
          <w:sz w:val="22"/>
          <w:szCs w:val="22"/>
        </w:rPr>
        <w:t>Земельным кодексом Российской Федерации (Собрание законодательства РФ, 29.10.2001, № 44, ст. 4147) (далее – Земельный кодекс РФ);</w:t>
      </w:r>
    </w:p>
    <w:p w:rsidR="002C1F17" w:rsidRPr="00102D79" w:rsidRDefault="002C1F17" w:rsidP="002C1F17">
      <w:pPr>
        <w:tabs>
          <w:tab w:val="left" w:pos="7425"/>
        </w:tabs>
        <w:ind w:firstLine="709"/>
        <w:jc w:val="both"/>
        <w:rPr>
          <w:sz w:val="22"/>
          <w:szCs w:val="22"/>
        </w:rPr>
      </w:pPr>
      <w:r w:rsidRPr="00102D79">
        <w:rPr>
          <w:sz w:val="22"/>
          <w:szCs w:val="22"/>
        </w:rPr>
        <w:t>Федеральным законом от 25 октября 2001 года № 137-ФЗ «О введении в действие Земельного кодекса Российской Федерации» (Собрание законодательства Российской Федерации, 29.10.2001, № 44, ст. 4148);</w:t>
      </w:r>
    </w:p>
    <w:p w:rsidR="002C1F17" w:rsidRPr="00102D79" w:rsidRDefault="002C1F17" w:rsidP="002C1F17">
      <w:pPr>
        <w:tabs>
          <w:tab w:val="left" w:pos="7425"/>
        </w:tabs>
        <w:ind w:firstLine="709"/>
        <w:jc w:val="both"/>
        <w:rPr>
          <w:sz w:val="22"/>
          <w:szCs w:val="22"/>
        </w:rPr>
      </w:pPr>
      <w:r w:rsidRPr="00102D79">
        <w:rPr>
          <w:sz w:val="22"/>
          <w:szCs w:val="22"/>
        </w:rPr>
        <w:t>Федеральным законом от 24 июля 2002 года № 101-ФЗ «Об обороте земель сельскохозяйственного назначения» (Собрание законодательства Российской Федерации, 2002, № 30, ст. 3018; 2003, № 28, ст. 2882; 2004, № 41, ст. 3993; 2005, № 30, ст. 3098; 2011, № 1, ст. 47; 2013, № 49, ст. 6328; № 52, ст. 7011; 2014, № 26, ст. 3377);</w:t>
      </w:r>
    </w:p>
    <w:p w:rsidR="002C1F17" w:rsidRPr="00102D79" w:rsidRDefault="002C1F17" w:rsidP="002C1F17">
      <w:pPr>
        <w:tabs>
          <w:tab w:val="left" w:pos="7425"/>
        </w:tabs>
        <w:ind w:firstLine="709"/>
        <w:jc w:val="both"/>
        <w:rPr>
          <w:sz w:val="22"/>
          <w:szCs w:val="22"/>
        </w:rPr>
      </w:pPr>
      <w:r w:rsidRPr="00102D79">
        <w:rPr>
          <w:sz w:val="22"/>
          <w:szCs w:val="22"/>
        </w:rPr>
        <w:t>Федеральным законом от 2 мая 2006 года № 59-ФЗ «О порядке рассмотрения обращений граждан Российской Федерации» (Российская газета, 11.05.2006, № 70 - 71);</w:t>
      </w:r>
    </w:p>
    <w:p w:rsidR="002C1F17" w:rsidRPr="00102D79" w:rsidRDefault="002C1F17" w:rsidP="002C1F17">
      <w:pPr>
        <w:tabs>
          <w:tab w:val="left" w:pos="7425"/>
        </w:tabs>
        <w:ind w:firstLine="709"/>
        <w:jc w:val="both"/>
        <w:rPr>
          <w:sz w:val="22"/>
          <w:szCs w:val="22"/>
        </w:rPr>
      </w:pPr>
      <w:r w:rsidRPr="00102D79">
        <w:rPr>
          <w:sz w:val="22"/>
          <w:szCs w:val="22"/>
        </w:rPr>
        <w:t>Федеральным законом от 26 июля 2006 года № 135-ФЗ «О защите конкуренции» (Собрание законодательства Российской Федерации, 31.07.2006,    № 31 (1 ч.), ст. 3434);</w:t>
      </w:r>
    </w:p>
    <w:p w:rsidR="002C1F17" w:rsidRPr="00102D79" w:rsidRDefault="002C1F17" w:rsidP="002C1F17">
      <w:pPr>
        <w:tabs>
          <w:tab w:val="left" w:pos="7425"/>
        </w:tabs>
        <w:ind w:firstLine="709"/>
        <w:jc w:val="both"/>
        <w:rPr>
          <w:sz w:val="22"/>
          <w:szCs w:val="22"/>
        </w:rPr>
      </w:pPr>
      <w:r w:rsidRPr="00102D79">
        <w:rPr>
          <w:sz w:val="22"/>
          <w:szCs w:val="22"/>
        </w:rPr>
        <w:t>Федеральным законом от 27 июля 2006 года № 152-ФЗ                                    «О персональных данных» (Собрание законодательства Российской Федерации, 31.07.2006, № 31 (1 ч.), ст. 3451);</w:t>
      </w:r>
    </w:p>
    <w:p w:rsidR="002C1F17" w:rsidRPr="00102D79" w:rsidRDefault="002C1F17" w:rsidP="002C1F17">
      <w:pPr>
        <w:tabs>
          <w:tab w:val="left" w:pos="7425"/>
        </w:tabs>
        <w:ind w:firstLine="709"/>
        <w:jc w:val="both"/>
        <w:rPr>
          <w:sz w:val="22"/>
          <w:szCs w:val="22"/>
        </w:rPr>
      </w:pPr>
      <w:r w:rsidRPr="00102D79">
        <w:rPr>
          <w:sz w:val="22"/>
          <w:szCs w:val="22"/>
        </w:rPr>
        <w:t xml:space="preserve">Федеральным законом от 24 июля 2007 года № 221-ФЗ «О государственном кадастре недвижимости» (Собрание законодательства Российской Федерации, 30.07.2007, № 31, ст. 4017); </w:t>
      </w:r>
    </w:p>
    <w:p w:rsidR="002C1F17" w:rsidRPr="00102D79" w:rsidRDefault="002C1F17" w:rsidP="002C1F17">
      <w:pPr>
        <w:tabs>
          <w:tab w:val="left" w:pos="7425"/>
        </w:tabs>
        <w:ind w:firstLine="709"/>
        <w:jc w:val="both"/>
        <w:rPr>
          <w:sz w:val="22"/>
          <w:szCs w:val="22"/>
        </w:rPr>
      </w:pPr>
      <w:r w:rsidRPr="00102D79">
        <w:rPr>
          <w:sz w:val="22"/>
          <w:szCs w:val="22"/>
        </w:rPr>
        <w:t>Федеральным законом от 27 июля 2010 года № 210-ФЗ                                    «Об организации предоставления государственных и муниципальных услуг» (Собрание законодательства Российской Федерации, 02.08.2010, № 31,                                   ст. 4179);</w:t>
      </w:r>
    </w:p>
    <w:p w:rsidR="002C1F17" w:rsidRPr="00102D79" w:rsidRDefault="002C1F17" w:rsidP="002C1F17">
      <w:pPr>
        <w:tabs>
          <w:tab w:val="left" w:pos="7425"/>
        </w:tabs>
        <w:ind w:firstLine="709"/>
        <w:jc w:val="both"/>
        <w:rPr>
          <w:sz w:val="22"/>
          <w:szCs w:val="22"/>
        </w:rPr>
      </w:pPr>
      <w:r w:rsidRPr="00102D79">
        <w:rPr>
          <w:sz w:val="22"/>
          <w:szCs w:val="22"/>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 22, ст. 3169; № 35, ст. 5092; 2012, № 28, ст. 3908; № 36, ст. 4903; № 50,  ст. 7070; № 52, ст. 7507);</w:t>
      </w:r>
    </w:p>
    <w:p w:rsidR="002C1F17" w:rsidRPr="00102D79" w:rsidRDefault="002C1F17" w:rsidP="002C1F17">
      <w:pPr>
        <w:tabs>
          <w:tab w:val="left" w:pos="7425"/>
        </w:tabs>
        <w:ind w:firstLine="709"/>
        <w:jc w:val="both"/>
        <w:rPr>
          <w:sz w:val="22"/>
          <w:szCs w:val="22"/>
        </w:rPr>
      </w:pPr>
      <w:r w:rsidRPr="00102D79">
        <w:rPr>
          <w:sz w:val="22"/>
          <w:szCs w:val="22"/>
        </w:rPr>
        <w:t>Конституцией Республики Башкортостан (Республика Башкортостан, 06.12.2002, № 236 - 237 (25216 - 25217); Ведомости Государственного Собрания-Курултая, Президента и Кабинета Министров Республики Башкортостан, 2003,  № 1 (157), ст. 3; Советская Башкирия - Известия Башкортостана, 04.11.2000, № 217 (24697); Ведомости Государственного Собрания-Курултая, Президента и Кабинета Министров Республики Башкортостан, 2000, № 17 (119), ст. 1255);</w:t>
      </w:r>
    </w:p>
    <w:p w:rsidR="002C1F17" w:rsidRPr="00102D79" w:rsidRDefault="002C1F17" w:rsidP="002C1F17">
      <w:pPr>
        <w:tabs>
          <w:tab w:val="left" w:pos="7425"/>
        </w:tabs>
        <w:ind w:firstLine="709"/>
        <w:jc w:val="both"/>
        <w:rPr>
          <w:sz w:val="22"/>
          <w:szCs w:val="22"/>
        </w:rPr>
      </w:pPr>
      <w:r w:rsidRPr="00102D79">
        <w:rPr>
          <w:sz w:val="22"/>
          <w:szCs w:val="22"/>
        </w:rPr>
        <w:t>Законом Республики Башкортостан от 5 января 2004 года                                      № 59-з «О регулировании земельных отношений в Республики Башкортостан» (Республика Башкортостан, № 29(25512), 13.02.2004);</w:t>
      </w:r>
    </w:p>
    <w:p w:rsidR="002C1F17" w:rsidRPr="00102D79" w:rsidRDefault="002C1F17" w:rsidP="002C1F17">
      <w:pPr>
        <w:tabs>
          <w:tab w:val="left" w:pos="7425"/>
        </w:tabs>
        <w:ind w:firstLine="709"/>
        <w:jc w:val="both"/>
        <w:rPr>
          <w:sz w:val="22"/>
          <w:szCs w:val="22"/>
        </w:rPr>
      </w:pPr>
      <w:r w:rsidRPr="00102D79">
        <w:rPr>
          <w:sz w:val="22"/>
          <w:szCs w:val="22"/>
        </w:rPr>
        <w:t>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(«Ведомости Государственного Собрания - Курултая, Президента и Правительства Республики Башкортостан», 02.02.2012, № 4(370),  ст. 196);</w:t>
      </w:r>
    </w:p>
    <w:p w:rsidR="002C1F17" w:rsidRPr="00102D79" w:rsidRDefault="002C1F17" w:rsidP="002C1F17">
      <w:pPr>
        <w:tabs>
          <w:tab w:val="left" w:pos="7425"/>
        </w:tabs>
        <w:ind w:firstLine="709"/>
        <w:jc w:val="both"/>
        <w:rPr>
          <w:sz w:val="22"/>
          <w:szCs w:val="22"/>
        </w:rPr>
      </w:pPr>
      <w:r w:rsidRPr="00102D79">
        <w:rPr>
          <w:sz w:val="22"/>
          <w:szCs w:val="22"/>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(бездействия) республиканских органов исполнительной власти и их должностных лиц, государственных гражданских служащих Республики Башкортостан» («Ведомости Государственного Собрания - Курултая, Президента и Правительства Республики Башкортостан» от 04 февраля 2013 года № 4(406));</w:t>
      </w:r>
    </w:p>
    <w:p w:rsidR="002C1F17" w:rsidRPr="00102D79" w:rsidRDefault="002C1F17" w:rsidP="002C1F17">
      <w:pPr>
        <w:tabs>
          <w:tab w:val="left" w:pos="7425"/>
        </w:tabs>
        <w:ind w:firstLine="709"/>
        <w:jc w:val="both"/>
        <w:rPr>
          <w:sz w:val="22"/>
          <w:szCs w:val="22"/>
        </w:rPr>
      </w:pPr>
      <w:r w:rsidRPr="00102D79">
        <w:rPr>
          <w:sz w:val="22"/>
          <w:szCs w:val="22"/>
        </w:rPr>
        <w:t xml:space="preserve">Уставом </w:t>
      </w:r>
      <w:r w:rsidR="00102D79" w:rsidRPr="00102D79">
        <w:rPr>
          <w:sz w:val="22"/>
          <w:szCs w:val="22"/>
        </w:rPr>
        <w:t xml:space="preserve">сельского поселения Сергиопольский </w:t>
      </w:r>
      <w:r w:rsidRPr="00102D79">
        <w:rPr>
          <w:sz w:val="22"/>
          <w:szCs w:val="22"/>
        </w:rPr>
        <w:t xml:space="preserve"> сельсовет муниципального района Давлекановский район Республики.</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Исчерпывающий перечень документов, необходимых в соответствии с нормативными правовыми актами для предоставления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2.6. Муниципальная услуга предоставляется на основании заявления о предоставлении земельного участка.</w:t>
      </w:r>
    </w:p>
    <w:p w:rsidR="002C1F17" w:rsidRPr="00102D79" w:rsidRDefault="002C1F17" w:rsidP="002C1F17">
      <w:pPr>
        <w:tabs>
          <w:tab w:val="left" w:pos="7425"/>
        </w:tabs>
        <w:ind w:firstLine="709"/>
        <w:jc w:val="both"/>
        <w:rPr>
          <w:sz w:val="22"/>
          <w:szCs w:val="22"/>
        </w:rPr>
      </w:pPr>
      <w:r w:rsidRPr="00102D79">
        <w:rPr>
          <w:sz w:val="22"/>
          <w:szCs w:val="22"/>
        </w:rPr>
        <w:t xml:space="preserve">Заявитель имеет право представить заявление: </w:t>
      </w:r>
    </w:p>
    <w:p w:rsidR="002C1F17" w:rsidRPr="00102D79" w:rsidRDefault="002C1F17" w:rsidP="002C1F17">
      <w:pPr>
        <w:tabs>
          <w:tab w:val="left" w:pos="7425"/>
        </w:tabs>
        <w:ind w:firstLine="709"/>
        <w:jc w:val="both"/>
        <w:rPr>
          <w:sz w:val="22"/>
          <w:szCs w:val="22"/>
        </w:rPr>
      </w:pPr>
      <w:r w:rsidRPr="00102D79">
        <w:rPr>
          <w:sz w:val="22"/>
          <w:szCs w:val="22"/>
        </w:rPr>
        <w:t>-в письменном виде по почте;</w:t>
      </w:r>
    </w:p>
    <w:p w:rsidR="002C1F17" w:rsidRPr="00102D79" w:rsidRDefault="002C1F17" w:rsidP="002C1F17">
      <w:pPr>
        <w:tabs>
          <w:tab w:val="left" w:pos="7425"/>
        </w:tabs>
        <w:ind w:firstLine="709"/>
        <w:jc w:val="both"/>
        <w:rPr>
          <w:sz w:val="22"/>
          <w:szCs w:val="22"/>
        </w:rPr>
      </w:pPr>
      <w:r w:rsidRPr="00102D79">
        <w:rPr>
          <w:sz w:val="22"/>
          <w:szCs w:val="22"/>
        </w:rPr>
        <w:t>-электронной почтой;</w:t>
      </w:r>
    </w:p>
    <w:p w:rsidR="002C1F17" w:rsidRPr="00102D79" w:rsidRDefault="002C1F17" w:rsidP="002C1F17">
      <w:pPr>
        <w:tabs>
          <w:tab w:val="left" w:pos="7425"/>
        </w:tabs>
        <w:ind w:firstLine="709"/>
        <w:jc w:val="both"/>
        <w:rPr>
          <w:sz w:val="22"/>
          <w:szCs w:val="22"/>
        </w:rPr>
      </w:pPr>
      <w:r w:rsidRPr="00102D79">
        <w:rPr>
          <w:sz w:val="22"/>
          <w:szCs w:val="22"/>
        </w:rPr>
        <w:lastRenderedPageBreak/>
        <w:t>-через своих представителей.</w:t>
      </w:r>
    </w:p>
    <w:p w:rsidR="002C1F17" w:rsidRPr="00102D79" w:rsidRDefault="002C1F17" w:rsidP="002C1F17">
      <w:pPr>
        <w:tabs>
          <w:tab w:val="left" w:pos="7425"/>
        </w:tabs>
        <w:ind w:firstLine="709"/>
        <w:jc w:val="both"/>
        <w:rPr>
          <w:sz w:val="22"/>
          <w:szCs w:val="22"/>
        </w:rPr>
      </w:pPr>
      <w:r w:rsidRPr="00102D79">
        <w:rPr>
          <w:sz w:val="22"/>
          <w:szCs w:val="22"/>
        </w:rPr>
        <w:t>К заявлению прилагаются следующие документы:</w:t>
      </w:r>
    </w:p>
    <w:p w:rsidR="002C1F17" w:rsidRPr="00102D79" w:rsidRDefault="002C1F17" w:rsidP="002C1F17">
      <w:pPr>
        <w:tabs>
          <w:tab w:val="left" w:pos="7425"/>
        </w:tabs>
        <w:ind w:firstLine="709"/>
        <w:jc w:val="both"/>
        <w:rPr>
          <w:sz w:val="22"/>
          <w:szCs w:val="22"/>
        </w:rPr>
      </w:pPr>
      <w:r w:rsidRPr="00102D79">
        <w:rPr>
          <w:sz w:val="22"/>
          <w:szCs w:val="22"/>
        </w:rPr>
        <w:t>документ, подтверждающий полномочия представителя Заявителя, в случае, если с заявлением о предоставления земельного участка обращается представитель Заявителя;</w:t>
      </w:r>
    </w:p>
    <w:p w:rsidR="002C1F17" w:rsidRPr="00102D79" w:rsidRDefault="002C1F17" w:rsidP="002C1F17">
      <w:pPr>
        <w:tabs>
          <w:tab w:val="left" w:pos="7425"/>
        </w:tabs>
        <w:ind w:firstLine="709"/>
        <w:jc w:val="both"/>
        <w:rPr>
          <w:sz w:val="22"/>
          <w:szCs w:val="22"/>
        </w:rPr>
      </w:pPr>
      <w:r w:rsidRPr="00102D79">
        <w:rPr>
          <w:sz w:val="22"/>
          <w:szCs w:val="22"/>
        </w:rPr>
        <w:t>документ, подтверждающий право Заявителя на приобретение земельного участка без проведения торгов согласно перечню, утвержденному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 (подпункты 21-61 приложения к приказу), за исключением документов, которые должны быть запрошены Администрацией в порядке межведомственного информационного взаимодействия.</w:t>
      </w:r>
    </w:p>
    <w:p w:rsidR="002C1F17" w:rsidRPr="00102D79" w:rsidRDefault="002C1F17" w:rsidP="002C1F17">
      <w:pPr>
        <w:tabs>
          <w:tab w:val="left" w:pos="7425"/>
        </w:tabs>
        <w:ind w:firstLine="709"/>
        <w:jc w:val="both"/>
        <w:rPr>
          <w:sz w:val="22"/>
          <w:szCs w:val="22"/>
        </w:rPr>
      </w:pPr>
      <w:r w:rsidRPr="00102D79">
        <w:rPr>
          <w:sz w:val="22"/>
          <w:szCs w:val="22"/>
        </w:rPr>
        <w:t>2.7. В заявлении о предоставлении земельного участка указываются:</w:t>
      </w:r>
    </w:p>
    <w:p w:rsidR="002C1F17" w:rsidRPr="00102D79" w:rsidRDefault="002C1F17" w:rsidP="002C1F17">
      <w:pPr>
        <w:tabs>
          <w:tab w:val="left" w:pos="7425"/>
        </w:tabs>
        <w:ind w:firstLine="709"/>
        <w:jc w:val="both"/>
        <w:rPr>
          <w:sz w:val="22"/>
          <w:szCs w:val="22"/>
        </w:rPr>
      </w:pPr>
      <w:r w:rsidRPr="00102D79">
        <w:rPr>
          <w:sz w:val="22"/>
          <w:szCs w:val="22"/>
        </w:rPr>
        <w:t>1)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p>
    <w:p w:rsidR="002C1F17" w:rsidRPr="00102D79" w:rsidRDefault="002C1F17" w:rsidP="002C1F17">
      <w:pPr>
        <w:tabs>
          <w:tab w:val="left" w:pos="7425"/>
        </w:tabs>
        <w:ind w:firstLine="709"/>
        <w:jc w:val="both"/>
        <w:rPr>
          <w:sz w:val="22"/>
          <w:szCs w:val="22"/>
        </w:rPr>
      </w:pPr>
      <w:r w:rsidRPr="00102D79">
        <w:rPr>
          <w:sz w:val="22"/>
          <w:szCs w:val="22"/>
        </w:rPr>
        <w:t>2) кадастровый номер испрашиваемого земельного участка;</w:t>
      </w:r>
    </w:p>
    <w:p w:rsidR="002C1F17" w:rsidRPr="00102D79" w:rsidRDefault="002C1F17" w:rsidP="002C1F17">
      <w:pPr>
        <w:tabs>
          <w:tab w:val="left" w:pos="7425"/>
        </w:tabs>
        <w:ind w:firstLine="709"/>
        <w:jc w:val="both"/>
        <w:rPr>
          <w:sz w:val="22"/>
          <w:szCs w:val="22"/>
        </w:rPr>
      </w:pPr>
      <w:r w:rsidRPr="00102D79">
        <w:rPr>
          <w:sz w:val="22"/>
          <w:szCs w:val="22"/>
        </w:rPr>
        <w:t>3) основание предоставления земельного участка без проведения торгов;</w:t>
      </w:r>
    </w:p>
    <w:p w:rsidR="002C1F17" w:rsidRPr="00102D79" w:rsidRDefault="002C1F17" w:rsidP="002C1F17">
      <w:pPr>
        <w:tabs>
          <w:tab w:val="left" w:pos="7425"/>
        </w:tabs>
        <w:ind w:firstLine="709"/>
        <w:jc w:val="both"/>
        <w:rPr>
          <w:sz w:val="22"/>
          <w:szCs w:val="22"/>
        </w:rPr>
      </w:pPr>
      <w:r w:rsidRPr="00102D79">
        <w:rPr>
          <w:sz w:val="22"/>
          <w:szCs w:val="22"/>
        </w:rPr>
        <w:t>4) вид права;</w:t>
      </w:r>
    </w:p>
    <w:p w:rsidR="002C1F17" w:rsidRPr="00102D79" w:rsidRDefault="002C1F17" w:rsidP="002C1F17">
      <w:pPr>
        <w:tabs>
          <w:tab w:val="left" w:pos="7425"/>
        </w:tabs>
        <w:ind w:firstLine="709"/>
        <w:jc w:val="both"/>
        <w:rPr>
          <w:sz w:val="22"/>
          <w:szCs w:val="22"/>
        </w:rPr>
      </w:pPr>
      <w:r w:rsidRPr="00102D79">
        <w:rPr>
          <w:sz w:val="22"/>
          <w:szCs w:val="22"/>
        </w:rPr>
        <w:t>5)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2C1F17" w:rsidRPr="00102D79" w:rsidRDefault="002C1F17" w:rsidP="002C1F17">
      <w:pPr>
        <w:tabs>
          <w:tab w:val="left" w:pos="7425"/>
        </w:tabs>
        <w:ind w:firstLine="709"/>
        <w:jc w:val="both"/>
        <w:rPr>
          <w:sz w:val="22"/>
          <w:szCs w:val="22"/>
        </w:rPr>
      </w:pPr>
      <w:r w:rsidRPr="00102D79">
        <w:rPr>
          <w:sz w:val="22"/>
          <w:szCs w:val="22"/>
        </w:rPr>
        <w:t>6) цель использования земельного участка;</w:t>
      </w:r>
    </w:p>
    <w:p w:rsidR="002C1F17" w:rsidRPr="00102D79" w:rsidRDefault="002C1F17" w:rsidP="002C1F17">
      <w:pPr>
        <w:tabs>
          <w:tab w:val="left" w:pos="7425"/>
        </w:tabs>
        <w:ind w:firstLine="709"/>
        <w:jc w:val="both"/>
        <w:rPr>
          <w:sz w:val="22"/>
          <w:szCs w:val="22"/>
        </w:rPr>
      </w:pPr>
      <w:r w:rsidRPr="00102D79">
        <w:rPr>
          <w:sz w:val="22"/>
          <w:szCs w:val="22"/>
        </w:rPr>
        <w:t>7)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2C1F17" w:rsidRPr="00102D79" w:rsidRDefault="002C1F17" w:rsidP="002C1F17">
      <w:pPr>
        <w:tabs>
          <w:tab w:val="left" w:pos="7425"/>
        </w:tabs>
        <w:ind w:firstLine="709"/>
        <w:jc w:val="both"/>
        <w:rPr>
          <w:sz w:val="22"/>
          <w:szCs w:val="22"/>
        </w:rPr>
      </w:pPr>
      <w:r w:rsidRPr="00102D79">
        <w:rPr>
          <w:sz w:val="22"/>
          <w:szCs w:val="22"/>
        </w:rPr>
        <w:t>8)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2C1F17" w:rsidRPr="00102D79" w:rsidRDefault="002C1F17" w:rsidP="002C1F17">
      <w:pPr>
        <w:tabs>
          <w:tab w:val="left" w:pos="7425"/>
        </w:tabs>
        <w:ind w:firstLine="709"/>
        <w:jc w:val="both"/>
        <w:rPr>
          <w:sz w:val="22"/>
          <w:szCs w:val="22"/>
        </w:rPr>
      </w:pPr>
      <w:r w:rsidRPr="00102D79">
        <w:rPr>
          <w:sz w:val="22"/>
          <w:szCs w:val="22"/>
        </w:rPr>
        <w:t>9) почтовый адрес и (или) адрес электронной почты для связи с Заявителем.</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2C1F17" w:rsidRPr="00102D79" w:rsidRDefault="002C1F17" w:rsidP="002C1F17">
      <w:pPr>
        <w:tabs>
          <w:tab w:val="left" w:pos="7425"/>
        </w:tabs>
        <w:ind w:firstLine="709"/>
        <w:jc w:val="both"/>
        <w:rPr>
          <w:sz w:val="22"/>
          <w:szCs w:val="22"/>
        </w:rPr>
      </w:pPr>
      <w:r w:rsidRPr="00102D79">
        <w:rPr>
          <w:sz w:val="22"/>
          <w:szCs w:val="22"/>
        </w:rPr>
        <w:t>2.8. Для предоставления муниципальной услуги необходимы следующие документы, которые находятся в распоряжении государственных органов, органов местного самоуправления и иных организаций:</w:t>
      </w:r>
    </w:p>
    <w:p w:rsidR="002C1F17" w:rsidRPr="00102D79" w:rsidRDefault="002C1F17" w:rsidP="002C1F17">
      <w:pPr>
        <w:tabs>
          <w:tab w:val="left" w:pos="7425"/>
        </w:tabs>
        <w:ind w:firstLine="709"/>
        <w:jc w:val="both"/>
        <w:rPr>
          <w:sz w:val="22"/>
          <w:szCs w:val="22"/>
        </w:rPr>
      </w:pPr>
      <w:r w:rsidRPr="00102D79">
        <w:rPr>
          <w:sz w:val="22"/>
          <w:szCs w:val="22"/>
        </w:rPr>
        <w:t>кадастровый паспорт испрашиваемого земельного участка либо кадастровая выписка об испрашиваемом земельном участке;</w:t>
      </w:r>
    </w:p>
    <w:p w:rsidR="002C1F17" w:rsidRPr="00102D79" w:rsidRDefault="002C1F17" w:rsidP="002C1F17">
      <w:pPr>
        <w:tabs>
          <w:tab w:val="left" w:pos="7425"/>
        </w:tabs>
        <w:ind w:firstLine="709"/>
        <w:jc w:val="both"/>
        <w:rPr>
          <w:sz w:val="22"/>
          <w:szCs w:val="22"/>
        </w:rPr>
      </w:pPr>
      <w:r w:rsidRPr="00102D79">
        <w:rPr>
          <w:sz w:val="22"/>
          <w:szCs w:val="22"/>
        </w:rPr>
        <w:t>выписка из Единого государственного реестра прав на недвижимое имущество и сделок с ним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2C1F17" w:rsidRPr="00102D79" w:rsidRDefault="002C1F17" w:rsidP="002C1F17">
      <w:pPr>
        <w:tabs>
          <w:tab w:val="left" w:pos="7425"/>
        </w:tabs>
        <w:ind w:firstLine="709"/>
        <w:jc w:val="both"/>
        <w:rPr>
          <w:sz w:val="22"/>
          <w:szCs w:val="22"/>
        </w:rPr>
      </w:pPr>
      <w:r w:rsidRPr="00102D79">
        <w:rPr>
          <w:sz w:val="22"/>
          <w:szCs w:val="22"/>
        </w:rPr>
        <w:t>выписка из Единого государственного реестра юридических лиц (ЕГРЮЛ) о юридическом лице (если заявителем является юридическое лицо).</w:t>
      </w:r>
    </w:p>
    <w:p w:rsidR="002C1F17" w:rsidRPr="00102D79" w:rsidRDefault="002C1F17" w:rsidP="002C1F17">
      <w:pPr>
        <w:tabs>
          <w:tab w:val="left" w:pos="7425"/>
        </w:tabs>
        <w:ind w:firstLine="709"/>
        <w:jc w:val="both"/>
        <w:rPr>
          <w:sz w:val="22"/>
          <w:szCs w:val="22"/>
        </w:rPr>
      </w:pPr>
      <w:r w:rsidRPr="00102D79">
        <w:rPr>
          <w:sz w:val="22"/>
          <w:szCs w:val="22"/>
        </w:rPr>
        <w:t>Документы, необходимые для предоставления муниципальной услуги, Заявитель может получить самостоятельно и представить по собственной инициативе в Администрацию.</w:t>
      </w:r>
    </w:p>
    <w:p w:rsidR="002C1F17" w:rsidRPr="00102D79" w:rsidRDefault="002C1F17" w:rsidP="002C1F17">
      <w:pPr>
        <w:tabs>
          <w:tab w:val="left" w:pos="7425"/>
        </w:tabs>
        <w:ind w:firstLine="709"/>
        <w:jc w:val="both"/>
        <w:rPr>
          <w:sz w:val="22"/>
          <w:szCs w:val="22"/>
        </w:rPr>
      </w:pPr>
      <w:r w:rsidRPr="00102D79">
        <w:rPr>
          <w:sz w:val="22"/>
          <w:szCs w:val="22"/>
        </w:rPr>
        <w:t>2.9. При непредставлении Заявителем документов, указанных в пункте 2.8 настоящего Административного регламента, должностное лицо Администрации  запрашивает их путем межведомственного взаимодействия без привлечения к этому Заявителя.</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Указание на запрет требовать от Заявителя</w:t>
      </w:r>
    </w:p>
    <w:p w:rsidR="002C1F17" w:rsidRPr="00102D79" w:rsidRDefault="002C1F17" w:rsidP="002C1F17">
      <w:pPr>
        <w:tabs>
          <w:tab w:val="left" w:pos="7425"/>
        </w:tabs>
        <w:ind w:firstLine="709"/>
        <w:jc w:val="both"/>
        <w:rPr>
          <w:sz w:val="22"/>
          <w:szCs w:val="22"/>
        </w:rPr>
      </w:pPr>
      <w:r w:rsidRPr="00102D79">
        <w:rPr>
          <w:sz w:val="22"/>
          <w:szCs w:val="22"/>
        </w:rPr>
        <w:t>2.10. Администрация  не вправе требовать от Заявителя:</w:t>
      </w:r>
    </w:p>
    <w:p w:rsidR="002C1F17" w:rsidRPr="00102D79" w:rsidRDefault="002C1F17" w:rsidP="002C1F17">
      <w:pPr>
        <w:tabs>
          <w:tab w:val="left" w:pos="7425"/>
        </w:tabs>
        <w:ind w:firstLine="709"/>
        <w:jc w:val="both"/>
        <w:rPr>
          <w:sz w:val="22"/>
          <w:szCs w:val="22"/>
        </w:rPr>
      </w:pPr>
      <w:r w:rsidRPr="00102D79">
        <w:rPr>
          <w:sz w:val="22"/>
          <w:szCs w:val="22"/>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 xml:space="preserve">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w:t>
      </w:r>
      <w:r w:rsidRPr="00102D79">
        <w:rPr>
          <w:sz w:val="22"/>
          <w:szCs w:val="22"/>
        </w:rPr>
        <w:lastRenderedPageBreak/>
        <w:t>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2C1F17" w:rsidRPr="00102D79" w:rsidRDefault="002C1F17" w:rsidP="002C1F17">
      <w:pPr>
        <w:tabs>
          <w:tab w:val="left" w:pos="7425"/>
        </w:tabs>
        <w:ind w:firstLine="709"/>
        <w:jc w:val="both"/>
        <w:rPr>
          <w:sz w:val="22"/>
          <w:szCs w:val="22"/>
        </w:rPr>
      </w:pPr>
      <w:r w:rsidRPr="00102D79">
        <w:rPr>
          <w:sz w:val="22"/>
          <w:szCs w:val="22"/>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«Об организации предоставления государственных и муниципальных услуг».</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Исчерпывающий перечень оснований для отказа в приеме документов, необходимых для предоставления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2.11. Исчерпывающий перечень оснований для отказа в приеме документов, необходимых для предоставления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отсутствие одного или нескольких документов, обязательных для предоставления Заявителем для получения муниципальной услуги, наличие которых предусмотрено законодательством;</w:t>
      </w:r>
    </w:p>
    <w:p w:rsidR="002C1F17" w:rsidRPr="00102D79" w:rsidRDefault="002C1F17" w:rsidP="002C1F17">
      <w:pPr>
        <w:tabs>
          <w:tab w:val="left" w:pos="7425"/>
        </w:tabs>
        <w:ind w:firstLine="709"/>
        <w:jc w:val="both"/>
        <w:rPr>
          <w:sz w:val="22"/>
          <w:szCs w:val="22"/>
        </w:rPr>
      </w:pPr>
      <w:r w:rsidRPr="00102D79">
        <w:rPr>
          <w:sz w:val="22"/>
          <w:szCs w:val="22"/>
        </w:rPr>
        <w:t>отсутствие у Заявителя соответствующих полномочий на получение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 xml:space="preserve">Исчерпывающий перечень оснований для приостановления или отказа в предоставлении муниципальной услуги </w:t>
      </w:r>
    </w:p>
    <w:p w:rsidR="002C1F17" w:rsidRPr="00102D79" w:rsidRDefault="002C1F17" w:rsidP="002C1F17">
      <w:pPr>
        <w:tabs>
          <w:tab w:val="left" w:pos="7425"/>
        </w:tabs>
        <w:ind w:firstLine="709"/>
        <w:jc w:val="both"/>
        <w:rPr>
          <w:sz w:val="22"/>
          <w:szCs w:val="22"/>
        </w:rPr>
      </w:pPr>
      <w:r w:rsidRPr="00102D79">
        <w:rPr>
          <w:sz w:val="22"/>
          <w:szCs w:val="22"/>
        </w:rPr>
        <w:t>2.12. Оснований для приостановления в предоставлении муниципальной услуги законодательством Российской Федерации не предусмотрено.</w:t>
      </w:r>
    </w:p>
    <w:p w:rsidR="002C1F17" w:rsidRPr="00102D79" w:rsidRDefault="002C1F17" w:rsidP="002C1F17">
      <w:pPr>
        <w:tabs>
          <w:tab w:val="left" w:pos="7425"/>
        </w:tabs>
        <w:ind w:firstLine="709"/>
        <w:jc w:val="both"/>
        <w:rPr>
          <w:sz w:val="22"/>
          <w:szCs w:val="22"/>
        </w:rPr>
      </w:pPr>
      <w:r w:rsidRPr="00102D79">
        <w:rPr>
          <w:sz w:val="22"/>
          <w:szCs w:val="22"/>
        </w:rPr>
        <w:t>2.13. Решение об отказе в предоставлении муниципальной услуги принимается при наличии хотя бы одного из следующих оснований:</w:t>
      </w:r>
    </w:p>
    <w:p w:rsidR="002C1F17" w:rsidRPr="00102D79" w:rsidRDefault="002C1F17" w:rsidP="002C1F17">
      <w:pPr>
        <w:tabs>
          <w:tab w:val="left" w:pos="7425"/>
        </w:tabs>
        <w:ind w:firstLine="709"/>
        <w:jc w:val="both"/>
        <w:rPr>
          <w:sz w:val="22"/>
          <w:szCs w:val="22"/>
        </w:rPr>
      </w:pPr>
      <w:r w:rsidRPr="00102D79">
        <w:rPr>
          <w:sz w:val="22"/>
          <w:szCs w:val="22"/>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2C1F17" w:rsidRPr="00102D79" w:rsidRDefault="002C1F17" w:rsidP="002C1F17">
      <w:pPr>
        <w:tabs>
          <w:tab w:val="left" w:pos="7425"/>
        </w:tabs>
        <w:ind w:firstLine="709"/>
        <w:jc w:val="both"/>
        <w:rPr>
          <w:sz w:val="22"/>
          <w:szCs w:val="22"/>
        </w:rPr>
      </w:pPr>
      <w:r w:rsidRPr="00102D79">
        <w:rPr>
          <w:sz w:val="22"/>
          <w:szCs w:val="22"/>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
    <w:p w:rsidR="002C1F17" w:rsidRPr="00102D79" w:rsidRDefault="002C1F17" w:rsidP="002C1F17">
      <w:pPr>
        <w:tabs>
          <w:tab w:val="left" w:pos="7425"/>
        </w:tabs>
        <w:ind w:firstLine="709"/>
        <w:jc w:val="both"/>
        <w:rPr>
          <w:sz w:val="22"/>
          <w:szCs w:val="22"/>
        </w:rPr>
      </w:pPr>
      <w:r w:rsidRPr="00102D79">
        <w:rPr>
          <w:sz w:val="22"/>
          <w:szCs w:val="22"/>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2C1F17" w:rsidRPr="00102D79" w:rsidRDefault="002C1F17" w:rsidP="002C1F17">
      <w:pPr>
        <w:tabs>
          <w:tab w:val="left" w:pos="7425"/>
        </w:tabs>
        <w:ind w:firstLine="709"/>
        <w:jc w:val="both"/>
        <w:rPr>
          <w:sz w:val="22"/>
          <w:szCs w:val="22"/>
        </w:rPr>
      </w:pPr>
      <w:r w:rsidRPr="00102D79">
        <w:rPr>
          <w:sz w:val="22"/>
          <w:szCs w:val="22"/>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2C1F17" w:rsidRPr="00102D79" w:rsidRDefault="002C1F17" w:rsidP="002C1F17">
      <w:pPr>
        <w:tabs>
          <w:tab w:val="left" w:pos="7425"/>
        </w:tabs>
        <w:ind w:firstLine="709"/>
        <w:jc w:val="both"/>
        <w:rPr>
          <w:sz w:val="22"/>
          <w:szCs w:val="22"/>
        </w:rPr>
      </w:pPr>
      <w:r w:rsidRPr="00102D79">
        <w:rPr>
          <w:sz w:val="22"/>
          <w:szCs w:val="22"/>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2C1F17" w:rsidRPr="00102D79" w:rsidRDefault="002C1F17" w:rsidP="002C1F17">
      <w:pPr>
        <w:tabs>
          <w:tab w:val="left" w:pos="7425"/>
        </w:tabs>
        <w:ind w:firstLine="709"/>
        <w:jc w:val="both"/>
        <w:rPr>
          <w:sz w:val="22"/>
          <w:szCs w:val="22"/>
        </w:rPr>
      </w:pPr>
      <w:r w:rsidRPr="00102D79">
        <w:rPr>
          <w:sz w:val="22"/>
          <w:szCs w:val="22"/>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2C1F17" w:rsidRPr="00102D79" w:rsidRDefault="002C1F17" w:rsidP="002C1F17">
      <w:pPr>
        <w:tabs>
          <w:tab w:val="left" w:pos="7425"/>
        </w:tabs>
        <w:ind w:firstLine="709"/>
        <w:jc w:val="both"/>
        <w:rPr>
          <w:sz w:val="22"/>
          <w:szCs w:val="22"/>
        </w:rPr>
      </w:pPr>
      <w:r w:rsidRPr="00102D79">
        <w:rPr>
          <w:sz w:val="22"/>
          <w:szCs w:val="22"/>
        </w:rPr>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w:t>
      </w:r>
      <w:r w:rsidRPr="00102D79">
        <w:rPr>
          <w:sz w:val="22"/>
          <w:szCs w:val="22"/>
        </w:rPr>
        <w:lastRenderedPageBreak/>
        <w:t>решения о резервировании земельного участка, за исключением случая предоставления земельного участка для целей резервирования;</w:t>
      </w:r>
    </w:p>
    <w:p w:rsidR="002C1F17" w:rsidRPr="00102D79" w:rsidRDefault="002C1F17" w:rsidP="002C1F17">
      <w:pPr>
        <w:tabs>
          <w:tab w:val="left" w:pos="7425"/>
        </w:tabs>
        <w:ind w:firstLine="709"/>
        <w:jc w:val="both"/>
        <w:rPr>
          <w:sz w:val="22"/>
          <w:szCs w:val="22"/>
        </w:rPr>
      </w:pPr>
      <w:r w:rsidRPr="00102D79">
        <w:rPr>
          <w:sz w:val="22"/>
          <w:szCs w:val="22"/>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2C1F17" w:rsidRPr="00102D79" w:rsidRDefault="002C1F17" w:rsidP="002C1F17">
      <w:pPr>
        <w:tabs>
          <w:tab w:val="left" w:pos="7425"/>
        </w:tabs>
        <w:ind w:firstLine="709"/>
        <w:jc w:val="both"/>
        <w:rPr>
          <w:sz w:val="22"/>
          <w:szCs w:val="22"/>
        </w:rPr>
      </w:pPr>
      <w:r w:rsidRPr="00102D79">
        <w:rPr>
          <w:sz w:val="22"/>
          <w:szCs w:val="22"/>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2C1F17" w:rsidRPr="00102D79" w:rsidRDefault="002C1F17" w:rsidP="002C1F17">
      <w:pPr>
        <w:tabs>
          <w:tab w:val="left" w:pos="7425"/>
        </w:tabs>
        <w:ind w:firstLine="709"/>
        <w:jc w:val="both"/>
        <w:rPr>
          <w:sz w:val="22"/>
          <w:szCs w:val="22"/>
        </w:rPr>
      </w:pPr>
      <w:r w:rsidRPr="00102D79">
        <w:rPr>
          <w:sz w:val="22"/>
          <w:szCs w:val="22"/>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2C1F17" w:rsidRPr="00102D79" w:rsidRDefault="002C1F17" w:rsidP="002C1F17">
      <w:pPr>
        <w:tabs>
          <w:tab w:val="left" w:pos="7425"/>
        </w:tabs>
        <w:ind w:firstLine="709"/>
        <w:jc w:val="both"/>
        <w:rPr>
          <w:sz w:val="22"/>
          <w:szCs w:val="22"/>
        </w:rPr>
      </w:pPr>
      <w:r w:rsidRPr="00102D79">
        <w:rPr>
          <w:sz w:val="22"/>
          <w:szCs w:val="22"/>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РФ;</w:t>
      </w:r>
    </w:p>
    <w:p w:rsidR="002C1F17" w:rsidRPr="00102D79" w:rsidRDefault="002C1F17" w:rsidP="002C1F17">
      <w:pPr>
        <w:tabs>
          <w:tab w:val="left" w:pos="7425"/>
        </w:tabs>
        <w:ind w:firstLine="709"/>
        <w:jc w:val="both"/>
        <w:rPr>
          <w:sz w:val="22"/>
          <w:szCs w:val="22"/>
        </w:rPr>
      </w:pPr>
      <w:r w:rsidRPr="00102D79">
        <w:rPr>
          <w:sz w:val="22"/>
          <w:szCs w:val="22"/>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РФ;</w:t>
      </w:r>
    </w:p>
    <w:p w:rsidR="002C1F17" w:rsidRPr="00102D79" w:rsidRDefault="002C1F17" w:rsidP="002C1F17">
      <w:pPr>
        <w:tabs>
          <w:tab w:val="left" w:pos="7425"/>
        </w:tabs>
        <w:ind w:firstLine="709"/>
        <w:jc w:val="both"/>
        <w:rPr>
          <w:sz w:val="22"/>
          <w:szCs w:val="22"/>
        </w:rPr>
      </w:pPr>
      <w:r w:rsidRPr="00102D79">
        <w:rPr>
          <w:sz w:val="22"/>
          <w:szCs w:val="22"/>
        </w:rPr>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2C1F17" w:rsidRPr="00102D79" w:rsidRDefault="002C1F17" w:rsidP="002C1F17">
      <w:pPr>
        <w:tabs>
          <w:tab w:val="left" w:pos="7425"/>
        </w:tabs>
        <w:ind w:firstLine="709"/>
        <w:jc w:val="both"/>
        <w:rPr>
          <w:sz w:val="22"/>
          <w:szCs w:val="22"/>
        </w:rPr>
      </w:pPr>
      <w:r w:rsidRPr="00102D79">
        <w:rPr>
          <w:sz w:val="22"/>
          <w:szCs w:val="22"/>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2C1F17" w:rsidRPr="00102D79" w:rsidRDefault="002C1F17" w:rsidP="002C1F17">
      <w:pPr>
        <w:tabs>
          <w:tab w:val="left" w:pos="7425"/>
        </w:tabs>
        <w:ind w:firstLine="709"/>
        <w:jc w:val="both"/>
        <w:rPr>
          <w:sz w:val="22"/>
          <w:szCs w:val="22"/>
        </w:rPr>
      </w:pPr>
      <w:r w:rsidRPr="00102D79">
        <w:rPr>
          <w:sz w:val="22"/>
          <w:szCs w:val="22"/>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w:t>
      </w:r>
    </w:p>
    <w:p w:rsidR="002C1F17" w:rsidRPr="00102D79" w:rsidRDefault="002C1F17" w:rsidP="002C1F17">
      <w:pPr>
        <w:tabs>
          <w:tab w:val="left" w:pos="7425"/>
        </w:tabs>
        <w:ind w:firstLine="709"/>
        <w:jc w:val="both"/>
        <w:rPr>
          <w:sz w:val="22"/>
          <w:szCs w:val="22"/>
        </w:rPr>
      </w:pPr>
      <w:r w:rsidRPr="00102D79">
        <w:rPr>
          <w:sz w:val="22"/>
          <w:szCs w:val="22"/>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2C1F17" w:rsidRPr="00102D79" w:rsidRDefault="002C1F17" w:rsidP="002C1F17">
      <w:pPr>
        <w:tabs>
          <w:tab w:val="left" w:pos="7425"/>
        </w:tabs>
        <w:ind w:firstLine="709"/>
        <w:jc w:val="both"/>
        <w:rPr>
          <w:sz w:val="22"/>
          <w:szCs w:val="22"/>
        </w:rPr>
      </w:pPr>
      <w:r w:rsidRPr="00102D79">
        <w:rPr>
          <w:sz w:val="22"/>
          <w:szCs w:val="22"/>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2C1F17" w:rsidRPr="00102D79" w:rsidRDefault="002C1F17" w:rsidP="002C1F17">
      <w:pPr>
        <w:tabs>
          <w:tab w:val="left" w:pos="7425"/>
        </w:tabs>
        <w:ind w:firstLine="709"/>
        <w:jc w:val="both"/>
        <w:rPr>
          <w:sz w:val="22"/>
          <w:szCs w:val="22"/>
        </w:rPr>
      </w:pPr>
      <w:r w:rsidRPr="00102D79">
        <w:rPr>
          <w:sz w:val="22"/>
          <w:szCs w:val="22"/>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2C1F17" w:rsidRPr="00102D79" w:rsidRDefault="002C1F17" w:rsidP="002C1F17">
      <w:pPr>
        <w:tabs>
          <w:tab w:val="left" w:pos="7425"/>
        </w:tabs>
        <w:ind w:firstLine="709"/>
        <w:jc w:val="both"/>
        <w:rPr>
          <w:sz w:val="22"/>
          <w:szCs w:val="22"/>
        </w:rPr>
      </w:pPr>
      <w:r w:rsidRPr="00102D79">
        <w:rPr>
          <w:sz w:val="22"/>
          <w:szCs w:val="22"/>
        </w:rPr>
        <w:t>19) предоставление земельного участка на заявленном виде прав не допускается;</w:t>
      </w:r>
    </w:p>
    <w:p w:rsidR="002C1F17" w:rsidRPr="00102D79" w:rsidRDefault="002C1F17" w:rsidP="002C1F17">
      <w:pPr>
        <w:tabs>
          <w:tab w:val="left" w:pos="7425"/>
        </w:tabs>
        <w:ind w:firstLine="709"/>
        <w:jc w:val="both"/>
        <w:rPr>
          <w:sz w:val="22"/>
          <w:szCs w:val="22"/>
        </w:rPr>
      </w:pPr>
      <w:r w:rsidRPr="00102D79">
        <w:rPr>
          <w:sz w:val="22"/>
          <w:szCs w:val="22"/>
        </w:rPr>
        <w:lastRenderedPageBreak/>
        <w:t>20) в отношении земельного участка, указанного в заявлении о его предоставлении, не установлен вид разрешенного использования;</w:t>
      </w:r>
    </w:p>
    <w:p w:rsidR="002C1F17" w:rsidRPr="00102D79" w:rsidRDefault="002C1F17" w:rsidP="002C1F17">
      <w:pPr>
        <w:tabs>
          <w:tab w:val="left" w:pos="7425"/>
        </w:tabs>
        <w:ind w:firstLine="709"/>
        <w:jc w:val="both"/>
        <w:rPr>
          <w:sz w:val="22"/>
          <w:szCs w:val="22"/>
        </w:rPr>
      </w:pPr>
      <w:r w:rsidRPr="00102D79">
        <w:rPr>
          <w:sz w:val="22"/>
          <w:szCs w:val="22"/>
        </w:rPr>
        <w:t>21) указанный в заявлении о предоставлении земельного участка земельный участок не отнесен к определенной категории земель;</w:t>
      </w:r>
    </w:p>
    <w:p w:rsidR="002C1F17" w:rsidRPr="00102D79" w:rsidRDefault="002C1F17" w:rsidP="002C1F17">
      <w:pPr>
        <w:tabs>
          <w:tab w:val="left" w:pos="7425"/>
        </w:tabs>
        <w:ind w:firstLine="709"/>
        <w:jc w:val="both"/>
        <w:rPr>
          <w:sz w:val="22"/>
          <w:szCs w:val="22"/>
        </w:rPr>
      </w:pPr>
      <w:r w:rsidRPr="00102D79">
        <w:rPr>
          <w:sz w:val="22"/>
          <w:szCs w:val="22"/>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2C1F17" w:rsidRPr="00102D79" w:rsidRDefault="002C1F17" w:rsidP="002C1F17">
      <w:pPr>
        <w:tabs>
          <w:tab w:val="left" w:pos="7425"/>
        </w:tabs>
        <w:ind w:firstLine="709"/>
        <w:jc w:val="both"/>
        <w:rPr>
          <w:sz w:val="22"/>
          <w:szCs w:val="22"/>
        </w:rPr>
      </w:pPr>
      <w:r w:rsidRPr="00102D79">
        <w:rPr>
          <w:sz w:val="22"/>
          <w:szCs w:val="22"/>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2C1F17" w:rsidRPr="00102D79" w:rsidRDefault="002C1F17" w:rsidP="002C1F17">
      <w:pPr>
        <w:tabs>
          <w:tab w:val="left" w:pos="7425"/>
        </w:tabs>
        <w:ind w:firstLine="709"/>
        <w:jc w:val="both"/>
        <w:rPr>
          <w:sz w:val="22"/>
          <w:szCs w:val="22"/>
        </w:rPr>
      </w:pPr>
      <w:r w:rsidRPr="00102D79">
        <w:rPr>
          <w:sz w:val="22"/>
          <w:szCs w:val="22"/>
        </w:rPr>
        <w:t>24) границы земельного участка, указанного в заявлении о его предоставлении, подлежат уточнению в соответствии с Федеральным законом             «О государственном кадастре недвижимости»;</w:t>
      </w:r>
    </w:p>
    <w:p w:rsidR="002C1F17" w:rsidRPr="00102D79" w:rsidRDefault="002C1F17" w:rsidP="002C1F17">
      <w:pPr>
        <w:tabs>
          <w:tab w:val="left" w:pos="7425"/>
        </w:tabs>
        <w:ind w:firstLine="709"/>
        <w:jc w:val="both"/>
        <w:rPr>
          <w:sz w:val="22"/>
          <w:szCs w:val="22"/>
        </w:rPr>
      </w:pPr>
      <w:r w:rsidRPr="00102D79">
        <w:rPr>
          <w:sz w:val="22"/>
          <w:szCs w:val="22"/>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Перечень услуг, которые являются необходимыми и обязательными для предоставления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2.14. Других услуг, которые являются необходимыми и обязательными для предоставления муниципальной услуги, не предусмотрено.</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Порядок, размер и основания взимания государственной пошлины или иной платы, взимаемой за предоставление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2.15. Предоставление муниципальной услуги и информация о ней осуществляется без взимания платы.</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C1F17" w:rsidRPr="00102D79" w:rsidRDefault="002C1F17" w:rsidP="002C1F17">
      <w:pPr>
        <w:tabs>
          <w:tab w:val="left" w:pos="7425"/>
        </w:tabs>
        <w:ind w:firstLine="709"/>
        <w:jc w:val="both"/>
        <w:rPr>
          <w:sz w:val="22"/>
          <w:szCs w:val="22"/>
        </w:rPr>
      </w:pPr>
      <w:r w:rsidRPr="00102D79">
        <w:rPr>
          <w:sz w:val="22"/>
          <w:szCs w:val="22"/>
        </w:rPr>
        <w:t>2.16. Плата за предоставление услуг, которые являются необходимыми и обязательными для предоставления муниципальной услуги, не взымается ввиду отсутствия иных услуг, необходимых и обязательных для предоставления муниципальной услуги.</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2.17.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2C1F17" w:rsidRPr="00102D79" w:rsidRDefault="002C1F17" w:rsidP="002C1F17">
      <w:pPr>
        <w:tabs>
          <w:tab w:val="left" w:pos="7425"/>
        </w:tabs>
        <w:ind w:firstLine="709"/>
        <w:jc w:val="both"/>
        <w:rPr>
          <w:sz w:val="22"/>
          <w:szCs w:val="22"/>
        </w:rPr>
      </w:pPr>
      <w:r w:rsidRPr="00102D79">
        <w:rPr>
          <w:sz w:val="22"/>
          <w:szCs w:val="22"/>
        </w:rPr>
        <w:t>2.18. Регистрация заявления, поданного Заявителем лично, поступившего по почте либо в электронной форме, о предоставлении земельного участка осуществляется в день поступления заявления в Администрацию  либо в случае поступления заявления в нерабочий или праздничный день – в следующий за ним первый рабочий день.</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Требования к помещениям, в которых предоставляется муниципальная услуга, к месту ожидания и приема граждан, размещению и оформлению визуальной, текстовой и мультимедийной информации о порядке предоставления такой услуги</w:t>
      </w:r>
    </w:p>
    <w:p w:rsidR="002C1F17" w:rsidRPr="00102D79" w:rsidRDefault="002C1F17" w:rsidP="002C1F17">
      <w:pPr>
        <w:tabs>
          <w:tab w:val="left" w:pos="7425"/>
        </w:tabs>
        <w:ind w:firstLine="709"/>
        <w:jc w:val="both"/>
        <w:rPr>
          <w:sz w:val="22"/>
          <w:szCs w:val="22"/>
        </w:rPr>
      </w:pPr>
      <w:r w:rsidRPr="00102D79">
        <w:rPr>
          <w:sz w:val="22"/>
          <w:szCs w:val="22"/>
        </w:rPr>
        <w:t>2.19. Прием граждан по вопросам предоставления муниципальной услуги осуществляется в специально оборудованных для этих целей помещениях Администрации.</w:t>
      </w:r>
    </w:p>
    <w:p w:rsidR="002C1F17" w:rsidRPr="00102D79" w:rsidRDefault="002C1F17" w:rsidP="002C1F17">
      <w:pPr>
        <w:tabs>
          <w:tab w:val="left" w:pos="7425"/>
        </w:tabs>
        <w:ind w:firstLine="709"/>
        <w:jc w:val="both"/>
        <w:rPr>
          <w:sz w:val="22"/>
          <w:szCs w:val="22"/>
        </w:rPr>
      </w:pPr>
      <w:r w:rsidRPr="00102D79">
        <w:rPr>
          <w:sz w:val="22"/>
          <w:szCs w:val="22"/>
        </w:rPr>
        <w:t>Центральный вход здания Администрации должен быть оборудован информационной табличкой (вывеской), содержащей наименование Администрации (на русском и башкирском языках).</w:t>
      </w:r>
    </w:p>
    <w:p w:rsidR="002C1F17" w:rsidRPr="00102D79" w:rsidRDefault="002C1F17" w:rsidP="002C1F17">
      <w:pPr>
        <w:tabs>
          <w:tab w:val="left" w:pos="7425"/>
        </w:tabs>
        <w:ind w:firstLine="709"/>
        <w:jc w:val="both"/>
        <w:rPr>
          <w:sz w:val="22"/>
          <w:szCs w:val="22"/>
        </w:rPr>
      </w:pPr>
      <w:r w:rsidRPr="00102D79">
        <w:rPr>
          <w:sz w:val="22"/>
          <w:szCs w:val="22"/>
        </w:rPr>
        <w:lastRenderedPageBreak/>
        <w:t>Администрация обеспечивает инвалидам, включая инвалидов, использующих кресла-коляски и собак-проводников:</w:t>
      </w:r>
    </w:p>
    <w:p w:rsidR="002C1F17" w:rsidRPr="00102D79" w:rsidRDefault="002C1F17" w:rsidP="002C1F17">
      <w:pPr>
        <w:tabs>
          <w:tab w:val="left" w:pos="7425"/>
        </w:tabs>
        <w:ind w:firstLine="709"/>
        <w:jc w:val="both"/>
        <w:rPr>
          <w:sz w:val="22"/>
          <w:szCs w:val="22"/>
        </w:rPr>
      </w:pPr>
      <w:r w:rsidRPr="00102D79">
        <w:rPr>
          <w:sz w:val="22"/>
          <w:szCs w:val="22"/>
        </w:rPr>
        <w:t>условия для беспрепятственного доступа в здание, в котором Администрация предоставляет муниципальную услугу;</w:t>
      </w:r>
    </w:p>
    <w:p w:rsidR="002C1F17" w:rsidRPr="00102D79" w:rsidRDefault="002C1F17" w:rsidP="002C1F17">
      <w:pPr>
        <w:tabs>
          <w:tab w:val="left" w:pos="7425"/>
        </w:tabs>
        <w:ind w:firstLine="709"/>
        <w:jc w:val="both"/>
        <w:rPr>
          <w:sz w:val="22"/>
          <w:szCs w:val="22"/>
        </w:rPr>
      </w:pPr>
      <w:r w:rsidRPr="00102D79">
        <w:rPr>
          <w:sz w:val="22"/>
          <w:szCs w:val="22"/>
        </w:rPr>
        <w:t>возможность самостоятельного или с помощью сотрудников, предоставляющих муниципальную услугу, передвижения по территории, на которой расположено здание, в котором Администрация предоставляет муниципальную услугу, а также входа в здание и выхода из него;</w:t>
      </w:r>
    </w:p>
    <w:p w:rsidR="002C1F17" w:rsidRPr="00102D79" w:rsidRDefault="002C1F17" w:rsidP="002C1F17">
      <w:pPr>
        <w:tabs>
          <w:tab w:val="left" w:pos="7425"/>
        </w:tabs>
        <w:ind w:firstLine="709"/>
        <w:jc w:val="both"/>
        <w:rPr>
          <w:sz w:val="22"/>
          <w:szCs w:val="22"/>
        </w:rPr>
      </w:pPr>
      <w:r w:rsidRPr="00102D79">
        <w:rPr>
          <w:sz w:val="22"/>
          <w:szCs w:val="22"/>
        </w:rPr>
        <w:t>возможность посадки в транспортное средство и высадки из него перед входом в здание, в котором Администрация предоставляет муниципальную услугу, в том числе с использованием кресла-коляски и при необходимости с помощью сотрудников, предоставляющих муниципальную услугу;</w:t>
      </w:r>
    </w:p>
    <w:p w:rsidR="002C1F17" w:rsidRPr="00102D79" w:rsidRDefault="002C1F17" w:rsidP="002C1F17">
      <w:pPr>
        <w:tabs>
          <w:tab w:val="left" w:pos="7425"/>
        </w:tabs>
        <w:ind w:firstLine="709"/>
        <w:jc w:val="both"/>
        <w:rPr>
          <w:sz w:val="22"/>
          <w:szCs w:val="22"/>
        </w:rPr>
      </w:pPr>
      <w:r w:rsidRPr="00102D79">
        <w:rPr>
          <w:sz w:val="22"/>
          <w:szCs w:val="22"/>
        </w:rPr>
        <w:t>сопровождение инвалидов, имеющих стойкие расстройства функции зрения и самостоятельного передвижения, и оказание им помощи в здании, в котором Администрация предоставляет муниципальную услугу;</w:t>
      </w:r>
    </w:p>
    <w:p w:rsidR="002C1F17" w:rsidRPr="00102D79" w:rsidRDefault="002C1F17" w:rsidP="002C1F17">
      <w:pPr>
        <w:tabs>
          <w:tab w:val="left" w:pos="7425"/>
        </w:tabs>
        <w:ind w:firstLine="709"/>
        <w:jc w:val="both"/>
        <w:rPr>
          <w:sz w:val="22"/>
          <w:szCs w:val="22"/>
        </w:rPr>
      </w:pPr>
      <w:r w:rsidRPr="00102D79">
        <w:rPr>
          <w:sz w:val="22"/>
          <w:szCs w:val="22"/>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2C1F17" w:rsidRPr="00102D79" w:rsidRDefault="002C1F17" w:rsidP="002C1F17">
      <w:pPr>
        <w:tabs>
          <w:tab w:val="left" w:pos="7425"/>
        </w:tabs>
        <w:ind w:firstLine="709"/>
        <w:jc w:val="both"/>
        <w:rPr>
          <w:sz w:val="22"/>
          <w:szCs w:val="22"/>
        </w:rPr>
      </w:pPr>
      <w:r w:rsidRPr="00102D79">
        <w:rPr>
          <w:sz w:val="22"/>
          <w:szCs w:val="22"/>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C1F17" w:rsidRPr="00102D79" w:rsidRDefault="002C1F17" w:rsidP="002C1F17">
      <w:pPr>
        <w:tabs>
          <w:tab w:val="left" w:pos="7425"/>
        </w:tabs>
        <w:ind w:firstLine="709"/>
        <w:jc w:val="both"/>
        <w:rPr>
          <w:sz w:val="22"/>
          <w:szCs w:val="22"/>
        </w:rPr>
      </w:pPr>
      <w:r w:rsidRPr="00102D79">
        <w:rPr>
          <w:sz w:val="22"/>
          <w:szCs w:val="22"/>
        </w:rPr>
        <w:t>допуск сурдопереводчика и тифлосурдопереводчика;</w:t>
      </w:r>
    </w:p>
    <w:p w:rsidR="002C1F17" w:rsidRPr="00102D79" w:rsidRDefault="002C1F17" w:rsidP="002C1F17">
      <w:pPr>
        <w:tabs>
          <w:tab w:val="left" w:pos="7425"/>
        </w:tabs>
        <w:ind w:firstLine="709"/>
        <w:jc w:val="both"/>
        <w:rPr>
          <w:sz w:val="22"/>
          <w:szCs w:val="22"/>
        </w:rPr>
      </w:pPr>
      <w:r w:rsidRPr="00102D79">
        <w:rPr>
          <w:sz w:val="22"/>
          <w:szCs w:val="22"/>
        </w:rPr>
        <w:t>допуск в здание, в котором Администрация предоставляет муниципальную услугу, собаки-проводника при наличии документа, подтверждающего ее специальное обучение;</w:t>
      </w:r>
    </w:p>
    <w:p w:rsidR="002C1F17" w:rsidRPr="00102D79" w:rsidRDefault="002C1F17" w:rsidP="002C1F17">
      <w:pPr>
        <w:tabs>
          <w:tab w:val="left" w:pos="7425"/>
        </w:tabs>
        <w:ind w:firstLine="709"/>
        <w:jc w:val="both"/>
        <w:rPr>
          <w:sz w:val="22"/>
          <w:szCs w:val="22"/>
        </w:rPr>
      </w:pPr>
      <w:r w:rsidRPr="00102D79">
        <w:rPr>
          <w:sz w:val="22"/>
          <w:szCs w:val="22"/>
        </w:rPr>
        <w:t>оказание сотрудниками, предоставляющими муниципальную услугу, иной необходимой инвалидам помощи в преодолении барьеров, мешающих получению муниципальной услуги наравне с другими лицами.</w:t>
      </w:r>
    </w:p>
    <w:p w:rsidR="002C1F17" w:rsidRPr="00102D79" w:rsidRDefault="002C1F17" w:rsidP="002C1F17">
      <w:pPr>
        <w:tabs>
          <w:tab w:val="left" w:pos="7425"/>
        </w:tabs>
        <w:ind w:firstLine="709"/>
        <w:jc w:val="both"/>
        <w:rPr>
          <w:sz w:val="22"/>
          <w:szCs w:val="22"/>
        </w:rPr>
      </w:pPr>
      <w:r w:rsidRPr="00102D79">
        <w:rPr>
          <w:sz w:val="22"/>
          <w:szCs w:val="22"/>
        </w:rPr>
        <w:t>Помещения Администрация должны соответствовать санитарно-эпидемиологическим правилам и нормативам.</w:t>
      </w:r>
    </w:p>
    <w:p w:rsidR="002C1F17" w:rsidRPr="00102D79" w:rsidRDefault="002C1F17" w:rsidP="002C1F17">
      <w:pPr>
        <w:tabs>
          <w:tab w:val="left" w:pos="7425"/>
        </w:tabs>
        <w:ind w:firstLine="709"/>
        <w:jc w:val="both"/>
        <w:rPr>
          <w:sz w:val="22"/>
          <w:szCs w:val="22"/>
        </w:rPr>
      </w:pPr>
      <w:r w:rsidRPr="00102D79">
        <w:rPr>
          <w:sz w:val="22"/>
          <w:szCs w:val="22"/>
        </w:rPr>
        <w:t>Помещения Администрация оснащаются:</w:t>
      </w:r>
    </w:p>
    <w:p w:rsidR="002C1F17" w:rsidRPr="00102D79" w:rsidRDefault="002C1F17" w:rsidP="002C1F17">
      <w:pPr>
        <w:tabs>
          <w:tab w:val="left" w:pos="7425"/>
        </w:tabs>
        <w:ind w:firstLine="709"/>
        <w:jc w:val="both"/>
        <w:rPr>
          <w:sz w:val="22"/>
          <w:szCs w:val="22"/>
        </w:rPr>
      </w:pPr>
      <w:r w:rsidRPr="00102D79">
        <w:rPr>
          <w:sz w:val="22"/>
          <w:szCs w:val="22"/>
        </w:rPr>
        <w:t>противопожарной системой и средствами пожаротушения;</w:t>
      </w:r>
    </w:p>
    <w:p w:rsidR="002C1F17" w:rsidRPr="00102D79" w:rsidRDefault="002C1F17" w:rsidP="002C1F17">
      <w:pPr>
        <w:tabs>
          <w:tab w:val="left" w:pos="7425"/>
        </w:tabs>
        <w:ind w:firstLine="709"/>
        <w:jc w:val="both"/>
        <w:rPr>
          <w:sz w:val="22"/>
          <w:szCs w:val="22"/>
        </w:rPr>
      </w:pPr>
      <w:r w:rsidRPr="00102D79">
        <w:rPr>
          <w:sz w:val="22"/>
          <w:szCs w:val="22"/>
        </w:rPr>
        <w:t>системой оповещения о возникновении чрезвычайной ситуации;</w:t>
      </w:r>
    </w:p>
    <w:p w:rsidR="002C1F17" w:rsidRPr="00102D79" w:rsidRDefault="002C1F17" w:rsidP="002C1F17">
      <w:pPr>
        <w:tabs>
          <w:tab w:val="left" w:pos="7425"/>
        </w:tabs>
        <w:ind w:firstLine="709"/>
        <w:jc w:val="both"/>
        <w:rPr>
          <w:sz w:val="22"/>
          <w:szCs w:val="22"/>
        </w:rPr>
      </w:pPr>
      <w:r w:rsidRPr="00102D79">
        <w:rPr>
          <w:sz w:val="22"/>
          <w:szCs w:val="22"/>
        </w:rPr>
        <w:t>средствами оказания первой медицинской помощи;</w:t>
      </w:r>
    </w:p>
    <w:p w:rsidR="002C1F17" w:rsidRPr="00102D79" w:rsidRDefault="002C1F17" w:rsidP="002C1F17">
      <w:pPr>
        <w:tabs>
          <w:tab w:val="left" w:pos="7425"/>
        </w:tabs>
        <w:ind w:firstLine="709"/>
        <w:jc w:val="both"/>
        <w:rPr>
          <w:sz w:val="22"/>
          <w:szCs w:val="22"/>
        </w:rPr>
      </w:pPr>
      <w:r w:rsidRPr="00102D79">
        <w:rPr>
          <w:sz w:val="22"/>
          <w:szCs w:val="22"/>
        </w:rPr>
        <w:t>туалетными комнатами для посетителей.</w:t>
      </w:r>
    </w:p>
    <w:p w:rsidR="002C1F17" w:rsidRPr="00102D79" w:rsidRDefault="002C1F17" w:rsidP="002C1F17">
      <w:pPr>
        <w:tabs>
          <w:tab w:val="left" w:pos="7425"/>
        </w:tabs>
        <w:ind w:firstLine="709"/>
        <w:jc w:val="both"/>
        <w:rPr>
          <w:sz w:val="22"/>
          <w:szCs w:val="22"/>
        </w:rPr>
      </w:pPr>
      <w:r w:rsidRPr="00102D79">
        <w:rPr>
          <w:sz w:val="22"/>
          <w:szCs w:val="22"/>
        </w:rPr>
        <w:t>Места ожидания Заявителей оборудуются стульями, скамьями, количество которых определяется исходя из фактической нагрузки и возможностей для их размещения в помещении, но не может составлять менее 5 мест, а также информационными стендами.</w:t>
      </w:r>
    </w:p>
    <w:p w:rsidR="002C1F17" w:rsidRPr="00102D79" w:rsidRDefault="002C1F17" w:rsidP="002C1F17">
      <w:pPr>
        <w:tabs>
          <w:tab w:val="left" w:pos="7425"/>
        </w:tabs>
        <w:ind w:firstLine="709"/>
        <w:jc w:val="both"/>
        <w:rPr>
          <w:sz w:val="22"/>
          <w:szCs w:val="22"/>
        </w:rPr>
      </w:pPr>
      <w:r w:rsidRPr="00102D79">
        <w:rPr>
          <w:sz w:val="22"/>
          <w:szCs w:val="22"/>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C1F17" w:rsidRPr="00102D79" w:rsidRDefault="002C1F17" w:rsidP="002C1F17">
      <w:pPr>
        <w:tabs>
          <w:tab w:val="left" w:pos="7425"/>
        </w:tabs>
        <w:ind w:firstLine="709"/>
        <w:jc w:val="both"/>
        <w:rPr>
          <w:sz w:val="22"/>
          <w:szCs w:val="22"/>
        </w:rPr>
      </w:pPr>
      <w:r w:rsidRPr="00102D79">
        <w:rPr>
          <w:sz w:val="22"/>
          <w:szCs w:val="22"/>
        </w:rPr>
        <w:t>Места для заполнения заявлений оборудуются стульями, столами (стойками), бланками заявлений, письменными принадлежностями.</w:t>
      </w:r>
    </w:p>
    <w:p w:rsidR="002C1F17" w:rsidRPr="00102D79" w:rsidRDefault="002C1F17" w:rsidP="002C1F17">
      <w:pPr>
        <w:tabs>
          <w:tab w:val="left" w:pos="7425"/>
        </w:tabs>
        <w:ind w:firstLine="709"/>
        <w:jc w:val="both"/>
        <w:rPr>
          <w:sz w:val="22"/>
          <w:szCs w:val="22"/>
        </w:rPr>
      </w:pPr>
      <w:r w:rsidRPr="00102D79">
        <w:rPr>
          <w:sz w:val="22"/>
          <w:szCs w:val="22"/>
        </w:rPr>
        <w:t>Места приема Заявителей оборудуются информационными табличками (вывесками) с указанием:</w:t>
      </w:r>
    </w:p>
    <w:p w:rsidR="002C1F17" w:rsidRPr="00102D79" w:rsidRDefault="002C1F17" w:rsidP="002C1F17">
      <w:pPr>
        <w:tabs>
          <w:tab w:val="left" w:pos="7425"/>
        </w:tabs>
        <w:ind w:firstLine="709"/>
        <w:jc w:val="both"/>
        <w:rPr>
          <w:sz w:val="22"/>
          <w:szCs w:val="22"/>
        </w:rPr>
      </w:pPr>
      <w:r w:rsidRPr="00102D79">
        <w:rPr>
          <w:sz w:val="22"/>
          <w:szCs w:val="22"/>
        </w:rPr>
        <w:t>номера кабинета и наименования отдела;</w:t>
      </w:r>
    </w:p>
    <w:p w:rsidR="002C1F17" w:rsidRPr="00102D79" w:rsidRDefault="002C1F17" w:rsidP="002C1F17">
      <w:pPr>
        <w:tabs>
          <w:tab w:val="left" w:pos="7425"/>
        </w:tabs>
        <w:ind w:firstLine="709"/>
        <w:jc w:val="both"/>
        <w:rPr>
          <w:sz w:val="22"/>
          <w:szCs w:val="22"/>
        </w:rPr>
      </w:pPr>
      <w:r w:rsidRPr="00102D79">
        <w:rPr>
          <w:sz w:val="22"/>
          <w:szCs w:val="22"/>
        </w:rPr>
        <w:t>фамилии, имени и отчества (последнее - при наличии), должности специалиста Администрация, ответственного за прием документов                (далее - специалист, ответственный за прием документов);</w:t>
      </w:r>
    </w:p>
    <w:p w:rsidR="002C1F17" w:rsidRPr="00102D79" w:rsidRDefault="002C1F17" w:rsidP="002C1F17">
      <w:pPr>
        <w:tabs>
          <w:tab w:val="left" w:pos="7425"/>
        </w:tabs>
        <w:ind w:firstLine="709"/>
        <w:jc w:val="both"/>
        <w:rPr>
          <w:sz w:val="22"/>
          <w:szCs w:val="22"/>
        </w:rPr>
      </w:pPr>
      <w:r w:rsidRPr="00102D79">
        <w:rPr>
          <w:sz w:val="22"/>
          <w:szCs w:val="22"/>
        </w:rPr>
        <w:t>графика приема Заявителей.</w:t>
      </w:r>
    </w:p>
    <w:p w:rsidR="002C1F17" w:rsidRPr="00102D79" w:rsidRDefault="002C1F17" w:rsidP="002C1F17">
      <w:pPr>
        <w:tabs>
          <w:tab w:val="left" w:pos="7425"/>
        </w:tabs>
        <w:ind w:firstLine="709"/>
        <w:jc w:val="both"/>
        <w:rPr>
          <w:sz w:val="22"/>
          <w:szCs w:val="22"/>
        </w:rPr>
      </w:pPr>
      <w:r w:rsidRPr="00102D79">
        <w:rPr>
          <w:sz w:val="22"/>
          <w:szCs w:val="22"/>
        </w:rPr>
        <w:t>Рабочее место каждого специалиста,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C1F17" w:rsidRPr="00102D79" w:rsidRDefault="002C1F17" w:rsidP="002C1F17">
      <w:pPr>
        <w:tabs>
          <w:tab w:val="left" w:pos="7425"/>
        </w:tabs>
        <w:ind w:firstLine="709"/>
        <w:jc w:val="both"/>
        <w:rPr>
          <w:sz w:val="22"/>
          <w:szCs w:val="22"/>
        </w:rPr>
      </w:pPr>
      <w:r w:rsidRPr="00102D79">
        <w:rPr>
          <w:sz w:val="22"/>
          <w:szCs w:val="22"/>
        </w:rPr>
        <w:t>Специалист, ответственный за прием документов, должен иметь настольную табличку с указанием фамилии, имени, отчества (последнее - при наличии) и должности.</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Показатели доступности и качества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2.20. Показателями доступности и качества предоставления муниципальной услуги являются:</w:t>
      </w:r>
    </w:p>
    <w:p w:rsidR="002C1F17" w:rsidRPr="00102D79" w:rsidRDefault="002C1F17" w:rsidP="002C1F17">
      <w:pPr>
        <w:tabs>
          <w:tab w:val="left" w:pos="7425"/>
        </w:tabs>
        <w:ind w:firstLine="709"/>
        <w:jc w:val="both"/>
        <w:rPr>
          <w:sz w:val="22"/>
          <w:szCs w:val="22"/>
        </w:rPr>
      </w:pPr>
      <w:r w:rsidRPr="00102D79">
        <w:rPr>
          <w:sz w:val="22"/>
          <w:szCs w:val="22"/>
        </w:rPr>
        <w:t>получение полной, достоверной и актуальной информации о муниципальной услуге на официальном сайте в сети Интернет, на Едином портале государственных и муниципальных услуг (функций), на Портале государственных и муниципальных услуг Республики Башкортостан;</w:t>
      </w:r>
    </w:p>
    <w:p w:rsidR="002C1F17" w:rsidRPr="00102D79" w:rsidRDefault="002C1F17" w:rsidP="002C1F17">
      <w:pPr>
        <w:tabs>
          <w:tab w:val="left" w:pos="7425"/>
        </w:tabs>
        <w:ind w:firstLine="709"/>
        <w:jc w:val="both"/>
        <w:rPr>
          <w:sz w:val="22"/>
          <w:szCs w:val="22"/>
        </w:rPr>
      </w:pPr>
      <w:r w:rsidRPr="00102D79">
        <w:rPr>
          <w:sz w:val="22"/>
          <w:szCs w:val="22"/>
        </w:rPr>
        <w:t>возможность получения информации о предоставлении муниципальной услуги по телефонной связи;</w:t>
      </w:r>
    </w:p>
    <w:p w:rsidR="002C1F17" w:rsidRPr="00102D79" w:rsidRDefault="002C1F17" w:rsidP="002C1F17">
      <w:pPr>
        <w:tabs>
          <w:tab w:val="left" w:pos="7425"/>
        </w:tabs>
        <w:ind w:firstLine="709"/>
        <w:jc w:val="both"/>
        <w:rPr>
          <w:sz w:val="22"/>
          <w:szCs w:val="22"/>
        </w:rPr>
      </w:pPr>
      <w:r w:rsidRPr="00102D79">
        <w:rPr>
          <w:sz w:val="22"/>
          <w:szCs w:val="22"/>
        </w:rPr>
        <w:t>наличие необходимого и достаточного количества специалистов, участвующих в предоставлении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возможность получения муниципальной услуги в РГАУ МФЦ;</w:t>
      </w:r>
    </w:p>
    <w:p w:rsidR="002C1F17" w:rsidRPr="00102D79" w:rsidRDefault="002C1F17" w:rsidP="002C1F17">
      <w:pPr>
        <w:tabs>
          <w:tab w:val="left" w:pos="7425"/>
        </w:tabs>
        <w:ind w:firstLine="709"/>
        <w:jc w:val="both"/>
        <w:rPr>
          <w:sz w:val="22"/>
          <w:szCs w:val="22"/>
        </w:rPr>
      </w:pPr>
      <w:r w:rsidRPr="00102D79">
        <w:rPr>
          <w:sz w:val="22"/>
          <w:szCs w:val="22"/>
        </w:rPr>
        <w:lastRenderedPageBreak/>
        <w:t>доступность обращения за предоставлением муниципальной услуги, в том числе для лиц с ограниченными возможностями здоровья;</w:t>
      </w:r>
    </w:p>
    <w:p w:rsidR="002C1F17" w:rsidRPr="00102D79" w:rsidRDefault="002C1F17" w:rsidP="002C1F17">
      <w:pPr>
        <w:tabs>
          <w:tab w:val="left" w:pos="7425"/>
        </w:tabs>
        <w:ind w:firstLine="709"/>
        <w:jc w:val="both"/>
        <w:rPr>
          <w:sz w:val="22"/>
          <w:szCs w:val="22"/>
        </w:rPr>
      </w:pPr>
      <w:r w:rsidRPr="00102D79">
        <w:rPr>
          <w:sz w:val="22"/>
          <w:szCs w:val="22"/>
        </w:rPr>
        <w:t>соблюдение сроков предоставления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соблюдение условий ожидания приема для предоставления муниципальной услуги (получение результатов предоставления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отсутствие избыточных административных процедур при предоставлении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отсутствие обоснованных жалоб на решения действия (бездействия) должностных лиц со стороны Заявителей по результатам предоставления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количество взаимодействия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Иные требования, в том числе учитывающие особенности предоставления муниципальной услуги в многофункциональных центрах, а также в электронной форме</w:t>
      </w:r>
    </w:p>
    <w:p w:rsidR="002C1F17" w:rsidRPr="00102D79" w:rsidRDefault="002C1F17" w:rsidP="002C1F17">
      <w:pPr>
        <w:tabs>
          <w:tab w:val="left" w:pos="7425"/>
        </w:tabs>
        <w:ind w:firstLine="709"/>
        <w:jc w:val="both"/>
        <w:rPr>
          <w:sz w:val="22"/>
          <w:szCs w:val="22"/>
        </w:rPr>
      </w:pPr>
      <w:r w:rsidRPr="00102D79">
        <w:rPr>
          <w:sz w:val="22"/>
          <w:szCs w:val="22"/>
        </w:rPr>
        <w:t>2.21. Предоставление муниципальной услуги посредством РГАУ МФЦ осуществляется после заключения соглашения о взаимодействии между Администрацией и РГАУ МФЦ.</w:t>
      </w:r>
    </w:p>
    <w:p w:rsidR="002C1F17" w:rsidRPr="00102D79" w:rsidRDefault="002C1F17" w:rsidP="002C1F17">
      <w:pPr>
        <w:tabs>
          <w:tab w:val="left" w:pos="7425"/>
        </w:tabs>
        <w:ind w:firstLine="709"/>
        <w:jc w:val="both"/>
        <w:rPr>
          <w:sz w:val="22"/>
          <w:szCs w:val="22"/>
        </w:rPr>
      </w:pPr>
      <w:r w:rsidRPr="00102D79">
        <w:rPr>
          <w:sz w:val="22"/>
          <w:szCs w:val="22"/>
        </w:rPr>
        <w:t>Прием документов от Заявителя для предоставления муниципальной услуги на базе РГАУ МФЦ осуществляется должностными лицами РГАУ МФЦ в порядке, предусмотренном соглашением о взаимодействии между Администрацией и РГАУ МФЦ;</w:t>
      </w:r>
    </w:p>
    <w:p w:rsidR="002C1F17" w:rsidRPr="00102D79" w:rsidRDefault="002C1F17" w:rsidP="002C1F17">
      <w:pPr>
        <w:tabs>
          <w:tab w:val="left" w:pos="7425"/>
        </w:tabs>
        <w:ind w:firstLine="709"/>
        <w:jc w:val="both"/>
        <w:rPr>
          <w:sz w:val="22"/>
          <w:szCs w:val="22"/>
        </w:rPr>
      </w:pPr>
      <w:r w:rsidRPr="00102D79">
        <w:rPr>
          <w:sz w:val="22"/>
          <w:szCs w:val="22"/>
        </w:rPr>
        <w:t>Документы, принятые РГАУ МФЦ от Заявителя направляются в Администрацию для направления межведомственных запросов (при необходимости) и принятия решения;</w:t>
      </w:r>
    </w:p>
    <w:p w:rsidR="002C1F17" w:rsidRPr="00102D79" w:rsidRDefault="002C1F17" w:rsidP="002C1F17">
      <w:pPr>
        <w:tabs>
          <w:tab w:val="left" w:pos="7425"/>
        </w:tabs>
        <w:ind w:firstLine="709"/>
        <w:jc w:val="both"/>
        <w:rPr>
          <w:sz w:val="22"/>
          <w:szCs w:val="22"/>
        </w:rPr>
      </w:pPr>
      <w:r w:rsidRPr="00102D79">
        <w:rPr>
          <w:sz w:val="22"/>
          <w:szCs w:val="22"/>
        </w:rPr>
        <w:t xml:space="preserve">Результат предоставления муниципальной услуги, обращение за которой оформлено через РГАУ МФЦ, по желанию Заявителя выдается в РГАУ МФЦ; </w:t>
      </w:r>
    </w:p>
    <w:p w:rsidR="002C1F17" w:rsidRPr="00102D79" w:rsidRDefault="002C1F17" w:rsidP="002C1F17">
      <w:pPr>
        <w:tabs>
          <w:tab w:val="left" w:pos="7425"/>
        </w:tabs>
        <w:ind w:firstLine="709"/>
        <w:jc w:val="both"/>
        <w:rPr>
          <w:sz w:val="22"/>
          <w:szCs w:val="22"/>
        </w:rPr>
      </w:pPr>
      <w:r w:rsidRPr="00102D79">
        <w:rPr>
          <w:sz w:val="22"/>
          <w:szCs w:val="22"/>
        </w:rPr>
        <w:t>Невостребованный Заявителем результат предоставления муниципальной услуги по истечению 30 календарных дней направляется в Администрацию.</w:t>
      </w:r>
    </w:p>
    <w:p w:rsidR="002C1F17" w:rsidRPr="00102D79" w:rsidRDefault="002C1F17" w:rsidP="002C1F17">
      <w:pPr>
        <w:tabs>
          <w:tab w:val="left" w:pos="7425"/>
        </w:tabs>
        <w:ind w:firstLine="709"/>
        <w:jc w:val="both"/>
        <w:rPr>
          <w:sz w:val="22"/>
          <w:szCs w:val="22"/>
        </w:rPr>
      </w:pPr>
      <w:r w:rsidRPr="00102D79">
        <w:rPr>
          <w:sz w:val="22"/>
          <w:szCs w:val="22"/>
        </w:rPr>
        <w:t xml:space="preserve">2.22.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 </w:t>
      </w:r>
    </w:p>
    <w:p w:rsidR="002C1F17" w:rsidRPr="00102D79" w:rsidRDefault="002C1F17" w:rsidP="002C1F17">
      <w:pPr>
        <w:tabs>
          <w:tab w:val="left" w:pos="7425"/>
        </w:tabs>
        <w:ind w:firstLine="709"/>
        <w:jc w:val="both"/>
        <w:rPr>
          <w:sz w:val="22"/>
          <w:szCs w:val="22"/>
        </w:rPr>
      </w:pPr>
      <w:r w:rsidRPr="00102D79">
        <w:rPr>
          <w:sz w:val="22"/>
          <w:szCs w:val="22"/>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2C1F17" w:rsidRPr="00102D79" w:rsidRDefault="002C1F17" w:rsidP="002C1F17">
      <w:pPr>
        <w:tabs>
          <w:tab w:val="left" w:pos="7425"/>
        </w:tabs>
        <w:ind w:firstLine="709"/>
        <w:jc w:val="both"/>
        <w:rPr>
          <w:sz w:val="22"/>
          <w:szCs w:val="22"/>
        </w:rPr>
      </w:pPr>
      <w:r w:rsidRPr="00102D79">
        <w:rPr>
          <w:sz w:val="22"/>
          <w:szCs w:val="22"/>
        </w:rPr>
        <w:t>прием интерактивной формы заявления на получение муниципальной услуги осуществляется должностным лицом Администрации, ответственным за предоставление муниципальной услуги, в соответствии с положением об отделе, должностным регламентом или иным нормативным актом;</w:t>
      </w:r>
    </w:p>
    <w:p w:rsidR="002C1F17" w:rsidRPr="00102D79" w:rsidRDefault="002C1F17" w:rsidP="002C1F17">
      <w:pPr>
        <w:tabs>
          <w:tab w:val="left" w:pos="7425"/>
        </w:tabs>
        <w:ind w:firstLine="709"/>
        <w:jc w:val="both"/>
        <w:rPr>
          <w:sz w:val="22"/>
          <w:szCs w:val="22"/>
        </w:rPr>
      </w:pPr>
      <w:r w:rsidRPr="00102D79">
        <w:rPr>
          <w:sz w:val="22"/>
          <w:szCs w:val="22"/>
        </w:rPr>
        <w:t>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Государственного комитета Республики Башкортостан по информатизации и вопросам функционирования системы «Открытая Республика» от 16 июля 2015 года № 119-ОД, прием электронной формы заявления осуществляется должностным лицом Администрации, 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rsidR="002C1F17" w:rsidRPr="00102D79" w:rsidRDefault="002C1F17" w:rsidP="002C1F17">
      <w:pPr>
        <w:tabs>
          <w:tab w:val="left" w:pos="7425"/>
        </w:tabs>
        <w:ind w:firstLine="709"/>
        <w:jc w:val="both"/>
        <w:rPr>
          <w:sz w:val="22"/>
          <w:szCs w:val="22"/>
        </w:rPr>
      </w:pPr>
      <w:r w:rsidRPr="00102D79">
        <w:rPr>
          <w:sz w:val="22"/>
          <w:szCs w:val="22"/>
        </w:rPr>
        <w:t>в случае наличия оснований для отказа в предоставлении муниципальной услуги, предусмотренных п. 2.11 настоящего Административного регламента, должностное лицо Администрации,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вправе осуществить перевод электронной заявки в статус «Приостановлено» и информировать Заявителя, путем изменения статуса электронной заявки в личном кабинете Заявителя;</w:t>
      </w:r>
    </w:p>
    <w:p w:rsidR="002C1F17" w:rsidRPr="00102D79" w:rsidRDefault="002C1F17" w:rsidP="002C1F17">
      <w:pPr>
        <w:tabs>
          <w:tab w:val="left" w:pos="7425"/>
        </w:tabs>
        <w:ind w:firstLine="709"/>
        <w:jc w:val="both"/>
        <w:rPr>
          <w:sz w:val="22"/>
          <w:szCs w:val="22"/>
        </w:rPr>
      </w:pPr>
      <w:r w:rsidRPr="00102D79">
        <w:rPr>
          <w:sz w:val="22"/>
          <w:szCs w:val="22"/>
        </w:rPr>
        <w:lastRenderedPageBreak/>
        <w:t>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(функций)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rsidR="002C1F17" w:rsidRPr="00102D79" w:rsidRDefault="002C1F17" w:rsidP="002C1F17">
      <w:pPr>
        <w:tabs>
          <w:tab w:val="left" w:pos="7425"/>
        </w:tabs>
        <w:ind w:firstLine="709"/>
        <w:jc w:val="both"/>
        <w:rPr>
          <w:sz w:val="22"/>
          <w:szCs w:val="22"/>
        </w:rPr>
      </w:pPr>
      <w:r w:rsidRPr="00102D79">
        <w:rPr>
          <w:sz w:val="22"/>
          <w:szCs w:val="22"/>
        </w:rPr>
        <w:t>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center"/>
        <w:rPr>
          <w:b/>
          <w:sz w:val="22"/>
          <w:szCs w:val="22"/>
        </w:rPr>
      </w:pPr>
      <w:r w:rsidRPr="00102D79">
        <w:rPr>
          <w:b/>
          <w:sz w:val="22"/>
          <w:szCs w:val="22"/>
        </w:rPr>
        <w:t xml:space="preserve">III. Состав, последовательность и сроки выполнения административных процедур, требования к порядку их выполнения, </w:t>
      </w:r>
    </w:p>
    <w:p w:rsidR="002C1F17" w:rsidRPr="00102D79" w:rsidRDefault="002C1F17" w:rsidP="002C1F17">
      <w:pPr>
        <w:tabs>
          <w:tab w:val="left" w:pos="7425"/>
        </w:tabs>
        <w:ind w:firstLine="709"/>
        <w:jc w:val="center"/>
        <w:rPr>
          <w:b/>
          <w:sz w:val="22"/>
          <w:szCs w:val="22"/>
        </w:rPr>
      </w:pPr>
      <w:r w:rsidRPr="00102D79">
        <w:rPr>
          <w:b/>
          <w:sz w:val="22"/>
          <w:szCs w:val="22"/>
        </w:rPr>
        <w:t>в том числе особенности выполнения административных процедур в электронной форме</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sz w:val="22"/>
          <w:szCs w:val="22"/>
        </w:rPr>
      </w:pPr>
      <w:r w:rsidRPr="00102D79">
        <w:rPr>
          <w:sz w:val="22"/>
          <w:szCs w:val="22"/>
        </w:rPr>
        <w:t>3.1. Предоставление муниципальной услуги включает в себя следующие административные процедуры:</w:t>
      </w:r>
    </w:p>
    <w:p w:rsidR="002C1F17" w:rsidRPr="00102D79" w:rsidRDefault="002C1F17" w:rsidP="002C1F17">
      <w:pPr>
        <w:tabs>
          <w:tab w:val="left" w:pos="7425"/>
        </w:tabs>
        <w:ind w:firstLine="709"/>
        <w:jc w:val="both"/>
        <w:rPr>
          <w:sz w:val="22"/>
          <w:szCs w:val="22"/>
        </w:rPr>
      </w:pPr>
      <w:r w:rsidRPr="00102D79">
        <w:rPr>
          <w:sz w:val="22"/>
          <w:szCs w:val="22"/>
        </w:rPr>
        <w:t>1) прием и регистрация заявления и прилагаемых к нему документов;</w:t>
      </w:r>
    </w:p>
    <w:p w:rsidR="002C1F17" w:rsidRPr="00102D79" w:rsidRDefault="002C1F17" w:rsidP="002C1F17">
      <w:pPr>
        <w:tabs>
          <w:tab w:val="left" w:pos="7425"/>
        </w:tabs>
        <w:ind w:firstLine="709"/>
        <w:jc w:val="both"/>
        <w:rPr>
          <w:sz w:val="22"/>
          <w:szCs w:val="22"/>
        </w:rPr>
      </w:pPr>
      <w:r w:rsidRPr="00102D79">
        <w:rPr>
          <w:sz w:val="22"/>
          <w:szCs w:val="22"/>
        </w:rPr>
        <w:t>2) проверка комплектности и рассмотрение документов, представленных Заявителем, формирование и направление межведомственных запросов в органы (организации), участвующие в предоставлении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3) подготовка проекта решения о предоставлении земельного участка либо решения об отказе в предоставлении земельного участка, уведомления о направлении их Заявителю;</w:t>
      </w:r>
    </w:p>
    <w:p w:rsidR="002C1F17" w:rsidRPr="00102D79" w:rsidRDefault="002C1F17" w:rsidP="002C1F17">
      <w:pPr>
        <w:tabs>
          <w:tab w:val="left" w:pos="7425"/>
        </w:tabs>
        <w:ind w:firstLine="709"/>
        <w:jc w:val="both"/>
        <w:rPr>
          <w:sz w:val="22"/>
          <w:szCs w:val="22"/>
        </w:rPr>
      </w:pPr>
      <w:r w:rsidRPr="00102D79">
        <w:rPr>
          <w:sz w:val="22"/>
          <w:szCs w:val="22"/>
        </w:rPr>
        <w:t>4) выдача или направление Заявителю решения о предоставлении земельного участка либо решения об отказе в предоставлении земельного участка.</w:t>
      </w:r>
    </w:p>
    <w:p w:rsidR="002C1F17" w:rsidRPr="00102D79" w:rsidRDefault="002C1F17" w:rsidP="002C1F17">
      <w:pPr>
        <w:tabs>
          <w:tab w:val="left" w:pos="7425"/>
        </w:tabs>
        <w:ind w:firstLine="709"/>
        <w:jc w:val="both"/>
        <w:rPr>
          <w:sz w:val="22"/>
          <w:szCs w:val="22"/>
        </w:rPr>
      </w:pPr>
      <w:r w:rsidRPr="00102D79">
        <w:rPr>
          <w:sz w:val="22"/>
          <w:szCs w:val="22"/>
        </w:rPr>
        <w:t>Последовательность и состав выполняемых административных процедур приведена в блок-схеме в приложениях № 2 к настоящему Административному регламенту.</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Прием документов и регистрация заявления</w:t>
      </w:r>
    </w:p>
    <w:p w:rsidR="002C1F17" w:rsidRPr="00102D79" w:rsidRDefault="002C1F17" w:rsidP="002C1F17">
      <w:pPr>
        <w:tabs>
          <w:tab w:val="left" w:pos="7425"/>
        </w:tabs>
        <w:ind w:firstLine="709"/>
        <w:jc w:val="both"/>
        <w:rPr>
          <w:sz w:val="22"/>
          <w:szCs w:val="22"/>
        </w:rPr>
      </w:pPr>
      <w:r w:rsidRPr="00102D79">
        <w:rPr>
          <w:sz w:val="22"/>
          <w:szCs w:val="22"/>
        </w:rPr>
        <w:t>3.2. Основанием для начала административной процедуры является поступление заявления с приложением документов, указанных в пунктах 2.6, 2.7 настоящего Административного регламента, непосредственно в Администрацию или через РГАУ МФЦ при личном обращении Заявителя, по почте, либо в форме электронного документа.</w:t>
      </w:r>
    </w:p>
    <w:p w:rsidR="002C1F17" w:rsidRPr="00102D79" w:rsidRDefault="002C1F17" w:rsidP="002C1F17">
      <w:pPr>
        <w:tabs>
          <w:tab w:val="left" w:pos="7425"/>
        </w:tabs>
        <w:ind w:firstLine="709"/>
        <w:jc w:val="both"/>
        <w:rPr>
          <w:sz w:val="22"/>
          <w:szCs w:val="22"/>
        </w:rPr>
      </w:pPr>
      <w:r w:rsidRPr="00102D79">
        <w:rPr>
          <w:sz w:val="22"/>
          <w:szCs w:val="22"/>
        </w:rPr>
        <w:t>Административная процедура включает в себя следующий состав административных действий: прием заявления, проверка наличия или отсутствия оснований для отказа в приеме документов, заверение копий документов                  (при наличии оригинала), регистрация заявления, внесение (при наличии) информации в систему электронного документооборота (СЭД) и направление документов Главе сельского поселения для назначения ответственного исполнителя по рассмотрению заявления и представленных документов.</w:t>
      </w:r>
    </w:p>
    <w:p w:rsidR="002C1F17" w:rsidRPr="00102D79" w:rsidRDefault="002C1F17" w:rsidP="002C1F17">
      <w:pPr>
        <w:tabs>
          <w:tab w:val="left" w:pos="7425"/>
        </w:tabs>
        <w:ind w:firstLine="709"/>
        <w:jc w:val="both"/>
        <w:rPr>
          <w:sz w:val="22"/>
          <w:szCs w:val="22"/>
        </w:rPr>
      </w:pPr>
      <w:r w:rsidRPr="00102D79">
        <w:rPr>
          <w:sz w:val="22"/>
          <w:szCs w:val="22"/>
        </w:rPr>
        <w:t>Административные действия выполняются специалистом Администрации сельского поселения, ответственным за ведение делопроизводства.</w:t>
      </w:r>
    </w:p>
    <w:p w:rsidR="002C1F17" w:rsidRPr="00102D79" w:rsidRDefault="002C1F17" w:rsidP="002C1F17">
      <w:pPr>
        <w:tabs>
          <w:tab w:val="left" w:pos="7425"/>
        </w:tabs>
        <w:ind w:firstLine="709"/>
        <w:jc w:val="both"/>
        <w:rPr>
          <w:sz w:val="22"/>
          <w:szCs w:val="22"/>
        </w:rPr>
      </w:pPr>
      <w:r w:rsidRPr="00102D79">
        <w:rPr>
          <w:sz w:val="22"/>
          <w:szCs w:val="22"/>
        </w:rPr>
        <w:t>Регистрация заявления осуществляется в день поступления заявления в Администрацию либо в случае поступления заявления в нерабочий или праздничный день – на следующий за ним первый рабочий день. После регистрации документы направляются Главе сельского поселения для назначения ответственного исполнителя по рассмотрению данного заявления и представленных документов (далее - ответственный исполнитель).</w:t>
      </w:r>
    </w:p>
    <w:p w:rsidR="002C1F17" w:rsidRPr="00102D79" w:rsidRDefault="002C1F17" w:rsidP="002C1F17">
      <w:pPr>
        <w:tabs>
          <w:tab w:val="left" w:pos="7425"/>
        </w:tabs>
        <w:ind w:firstLine="709"/>
        <w:jc w:val="both"/>
        <w:rPr>
          <w:sz w:val="22"/>
          <w:szCs w:val="22"/>
        </w:rPr>
      </w:pPr>
      <w:r w:rsidRPr="00102D79">
        <w:rPr>
          <w:sz w:val="22"/>
          <w:szCs w:val="22"/>
        </w:rPr>
        <w:t>Выполнение данного административного действия не может превышать           1 календарного дня.</w:t>
      </w:r>
    </w:p>
    <w:p w:rsidR="002C1F17" w:rsidRPr="00102D79" w:rsidRDefault="002C1F17" w:rsidP="002C1F17">
      <w:pPr>
        <w:tabs>
          <w:tab w:val="left" w:pos="7425"/>
        </w:tabs>
        <w:ind w:firstLine="709"/>
        <w:jc w:val="both"/>
        <w:rPr>
          <w:sz w:val="22"/>
          <w:szCs w:val="22"/>
        </w:rPr>
      </w:pPr>
      <w:r w:rsidRPr="00102D79">
        <w:rPr>
          <w:sz w:val="22"/>
          <w:szCs w:val="22"/>
        </w:rPr>
        <w:t>Результат административной процедуры: принятое, зарегистрированное, направленное с визами Главы сельского поселения  для рассмотрения ответственным исполнителем заявления с прилагаемыми документами, либо отказ в приеме документов по основаниям указанным в пункте 2.11 Административного регламента.</w:t>
      </w:r>
    </w:p>
    <w:p w:rsidR="002C1F17" w:rsidRPr="00102D79" w:rsidRDefault="002C1F17" w:rsidP="002C1F17">
      <w:pPr>
        <w:tabs>
          <w:tab w:val="left" w:pos="7425"/>
        </w:tabs>
        <w:ind w:firstLine="709"/>
        <w:jc w:val="both"/>
        <w:rPr>
          <w:sz w:val="22"/>
          <w:szCs w:val="22"/>
        </w:rPr>
      </w:pPr>
      <w:r w:rsidRPr="00102D79">
        <w:rPr>
          <w:sz w:val="22"/>
          <w:szCs w:val="22"/>
        </w:rPr>
        <w:t>Способ фиксации результата выполнения административной процедуры: регистрация заявления и резолюция (виза) на заявлении о назначении ответственного исполнителя.</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Проверка комплектности и рассмотрение документов, представленных Заявителем, формирование и направление межведомственных запросов в органы (организации), участвующие в предоставлении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lastRenderedPageBreak/>
        <w:t>3.3. Основанием для начала административной процедуры является регистрация заявления и резолюция (виза) на заявлении о назначении ответственного исполнителя.</w:t>
      </w:r>
    </w:p>
    <w:p w:rsidR="002C1F17" w:rsidRPr="00102D79" w:rsidRDefault="002C1F17" w:rsidP="002C1F17">
      <w:pPr>
        <w:tabs>
          <w:tab w:val="left" w:pos="7425"/>
        </w:tabs>
        <w:ind w:firstLine="709"/>
        <w:jc w:val="both"/>
        <w:rPr>
          <w:sz w:val="22"/>
          <w:szCs w:val="22"/>
        </w:rPr>
      </w:pPr>
      <w:r w:rsidRPr="00102D79">
        <w:rPr>
          <w:sz w:val="22"/>
          <w:szCs w:val="22"/>
        </w:rPr>
        <w:t>Административная процедура включает в себя следующий состав административных действий: проверка комплектности и рассмотрение документов, представленных Заявителем, формирование и направление межведомственных запросов, подготовка, согласование проектов решения об отказе в предоставлении земельного участка либо решения о предоставлении земельного участка, подготовка уведомлений о результатах предоставления муниципальной услуги, регистрация документов, консультирование Заявителя.</w:t>
      </w:r>
    </w:p>
    <w:p w:rsidR="002C1F17" w:rsidRPr="00102D79" w:rsidRDefault="002C1F17" w:rsidP="002C1F17">
      <w:pPr>
        <w:tabs>
          <w:tab w:val="left" w:pos="7425"/>
        </w:tabs>
        <w:ind w:firstLine="709"/>
        <w:jc w:val="both"/>
        <w:rPr>
          <w:sz w:val="22"/>
          <w:szCs w:val="22"/>
        </w:rPr>
      </w:pPr>
      <w:r w:rsidRPr="00102D79">
        <w:rPr>
          <w:sz w:val="22"/>
          <w:szCs w:val="22"/>
        </w:rPr>
        <w:t>Административные действия выполняются ответственным исполнителем.</w:t>
      </w:r>
    </w:p>
    <w:p w:rsidR="002C1F17" w:rsidRPr="00102D79" w:rsidRDefault="002C1F17" w:rsidP="002C1F17">
      <w:pPr>
        <w:tabs>
          <w:tab w:val="left" w:pos="7425"/>
        </w:tabs>
        <w:ind w:firstLine="709"/>
        <w:jc w:val="both"/>
        <w:rPr>
          <w:sz w:val="22"/>
          <w:szCs w:val="22"/>
        </w:rPr>
      </w:pPr>
      <w:r w:rsidRPr="00102D79">
        <w:rPr>
          <w:sz w:val="22"/>
          <w:szCs w:val="22"/>
        </w:rPr>
        <w:t>Ответственный исполнитель обеспечивает рассмотрение заявления и в случае, если заявление не содержит требуемых сведений, подано в иной уполномоченный орган или к заявлению не приложены документы, необходимые для предоставления муниципальной услуги, обеспечивает возврат полученного заявления Заявителю с указанием причины возврата заявления о предоставлении земельного участка.</w:t>
      </w:r>
    </w:p>
    <w:p w:rsidR="002C1F17" w:rsidRPr="00102D79" w:rsidRDefault="002C1F17" w:rsidP="002C1F17">
      <w:pPr>
        <w:tabs>
          <w:tab w:val="left" w:pos="7425"/>
        </w:tabs>
        <w:ind w:firstLine="709"/>
        <w:jc w:val="both"/>
        <w:rPr>
          <w:sz w:val="22"/>
          <w:szCs w:val="22"/>
        </w:rPr>
      </w:pPr>
      <w:r w:rsidRPr="00102D79">
        <w:rPr>
          <w:sz w:val="22"/>
          <w:szCs w:val="22"/>
        </w:rPr>
        <w:t>Результат административного действия: уведомление Заявителя о возврате заявления. Возврат заявления не препятствует повторному обращению за предоставлением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3.4. В случае, если заявление и состав прилагаемых к нему документов, соответствуют требованиям, предусмотренным пунктами 2.6, 2.7 настоящего Административного регламента, ответственный исполнитель в случае непредставления Заявителем документов, указанных в пункте 2.8 настоящего Административного регламента, необходимых для предоставления муниципальной услуги, формирует и направляет межведомственный запрос.</w:t>
      </w:r>
    </w:p>
    <w:p w:rsidR="002C1F17" w:rsidRPr="00102D79" w:rsidRDefault="002C1F17" w:rsidP="002C1F17">
      <w:pPr>
        <w:tabs>
          <w:tab w:val="left" w:pos="7425"/>
        </w:tabs>
        <w:ind w:firstLine="709"/>
        <w:jc w:val="both"/>
        <w:rPr>
          <w:sz w:val="22"/>
          <w:szCs w:val="22"/>
        </w:rPr>
      </w:pPr>
      <w:r w:rsidRPr="00102D79">
        <w:rPr>
          <w:sz w:val="22"/>
          <w:szCs w:val="22"/>
        </w:rPr>
        <w:t>Результат административной процедуры: рассмотрение поступившей документации,  формирование и направление межведомственных запросов в органы (организации), участвующие в предоставлении муниципальной услуги и получение в течение 5 рабочих дней документов, необходимых для предоставления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Способ фиксации результата выполнения административной процедуры: сформированный ответственным исполнителем в соответствии с пунктами 2.6 - 2.8 настоящего Административного регламента и прошедший экспертизу пакет документов.</w:t>
      </w:r>
    </w:p>
    <w:p w:rsidR="002C1F17" w:rsidRPr="00102D79" w:rsidRDefault="002C1F17" w:rsidP="002C1F17">
      <w:pPr>
        <w:tabs>
          <w:tab w:val="left" w:pos="7425"/>
        </w:tabs>
        <w:ind w:firstLine="709"/>
        <w:jc w:val="both"/>
        <w:rPr>
          <w:sz w:val="22"/>
          <w:szCs w:val="22"/>
        </w:rPr>
      </w:pPr>
      <w:r w:rsidRPr="00102D79">
        <w:rPr>
          <w:sz w:val="22"/>
          <w:szCs w:val="22"/>
        </w:rPr>
        <w:t>Срок административной процедуры - 5 календарных дней со дня регистрации заявления о предоставлении земельного участка.</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Подготовка проекта решения о предоставлении земельного участка либо решения об отказе в предоставлении земельного участка, уведомления о направлении их заявителю</w:t>
      </w:r>
    </w:p>
    <w:p w:rsidR="002C1F17" w:rsidRPr="00102D79" w:rsidRDefault="002C1F17" w:rsidP="002C1F17">
      <w:pPr>
        <w:tabs>
          <w:tab w:val="left" w:pos="7425"/>
        </w:tabs>
        <w:ind w:firstLine="709"/>
        <w:jc w:val="both"/>
        <w:rPr>
          <w:sz w:val="22"/>
          <w:szCs w:val="22"/>
        </w:rPr>
      </w:pPr>
      <w:r w:rsidRPr="00102D79">
        <w:rPr>
          <w:sz w:val="22"/>
          <w:szCs w:val="22"/>
        </w:rPr>
        <w:t>3.5. Основанием для начала административной процедуры является сформированный в соответствии с пунктами 2.6 - 2.8 настоящего Административного регламента и прошедший экспертизу пакет документов.</w:t>
      </w:r>
    </w:p>
    <w:p w:rsidR="002C1F17" w:rsidRPr="00102D79" w:rsidRDefault="002C1F17" w:rsidP="002C1F17">
      <w:pPr>
        <w:tabs>
          <w:tab w:val="left" w:pos="7425"/>
        </w:tabs>
        <w:ind w:firstLine="709"/>
        <w:jc w:val="both"/>
        <w:rPr>
          <w:sz w:val="22"/>
          <w:szCs w:val="22"/>
        </w:rPr>
      </w:pPr>
      <w:r w:rsidRPr="00102D79">
        <w:rPr>
          <w:sz w:val="22"/>
          <w:szCs w:val="22"/>
        </w:rPr>
        <w:t xml:space="preserve">3.5.1. В случае наличия оснований для отказа в предоставлении муниципальной услуги ответственный исполнитель осуществляет подготовку, согласование, проведение юридической экспертизы проекта решения об отказе в предоставлении земельного участка и его подписание Главой сельского поселения. После подписания решения об отказе в предоставлении земельного участка ответственный исполнитель обеспечивает его регистрацию. </w:t>
      </w:r>
    </w:p>
    <w:p w:rsidR="002C1F17" w:rsidRPr="00102D79" w:rsidRDefault="002C1F17" w:rsidP="002C1F17">
      <w:pPr>
        <w:tabs>
          <w:tab w:val="left" w:pos="7425"/>
        </w:tabs>
        <w:ind w:firstLine="709"/>
        <w:jc w:val="both"/>
        <w:rPr>
          <w:sz w:val="22"/>
          <w:szCs w:val="22"/>
        </w:rPr>
      </w:pPr>
      <w:r w:rsidRPr="00102D79">
        <w:rPr>
          <w:sz w:val="22"/>
          <w:szCs w:val="22"/>
        </w:rPr>
        <w:t>Результатом административного действия является подписанное Главой сельского поселения и зарегистрированное решение об отказе в предоставлении земельного участка.</w:t>
      </w:r>
    </w:p>
    <w:p w:rsidR="002C1F17" w:rsidRPr="00102D79" w:rsidRDefault="002C1F17" w:rsidP="002C1F17">
      <w:pPr>
        <w:tabs>
          <w:tab w:val="left" w:pos="7425"/>
        </w:tabs>
        <w:ind w:firstLine="709"/>
        <w:jc w:val="both"/>
        <w:rPr>
          <w:sz w:val="22"/>
          <w:szCs w:val="22"/>
        </w:rPr>
      </w:pPr>
      <w:r w:rsidRPr="00102D79">
        <w:rPr>
          <w:sz w:val="22"/>
          <w:szCs w:val="22"/>
        </w:rPr>
        <w:t>В случае обращения за предоставлением муниципальной услуги через РГАУ МФЦ решение об отказе в предоставлении земельного участка направляется в РГАУ МФЦ для вручения Заявителю.</w:t>
      </w:r>
    </w:p>
    <w:p w:rsidR="002C1F17" w:rsidRPr="00102D79" w:rsidRDefault="002C1F17" w:rsidP="002C1F17">
      <w:pPr>
        <w:tabs>
          <w:tab w:val="left" w:pos="7425"/>
        </w:tabs>
        <w:ind w:firstLine="709"/>
        <w:jc w:val="both"/>
        <w:rPr>
          <w:sz w:val="22"/>
          <w:szCs w:val="22"/>
        </w:rPr>
      </w:pPr>
      <w:r w:rsidRPr="00102D79">
        <w:rPr>
          <w:sz w:val="22"/>
          <w:szCs w:val="22"/>
        </w:rPr>
        <w:t xml:space="preserve">3.5.2. В случае отсутствия оснований для отказа в предоставлении муниципальной услуги ответственный исполнитель осуществляет подготовку, согласование, проведение юридической экспертизы проекта решения о предоставлении земельного участка и его подписание Главой сельского поселения. После подписания решения о предоставлении земельного участка ответственный исполнитель обеспечивает его регистрацию. </w:t>
      </w:r>
    </w:p>
    <w:p w:rsidR="002C1F17" w:rsidRPr="00102D79" w:rsidRDefault="002C1F17" w:rsidP="002C1F17">
      <w:pPr>
        <w:tabs>
          <w:tab w:val="left" w:pos="7425"/>
        </w:tabs>
        <w:ind w:firstLine="709"/>
        <w:jc w:val="both"/>
        <w:rPr>
          <w:sz w:val="22"/>
          <w:szCs w:val="22"/>
        </w:rPr>
      </w:pPr>
      <w:r w:rsidRPr="00102D79">
        <w:rPr>
          <w:sz w:val="22"/>
          <w:szCs w:val="22"/>
        </w:rPr>
        <w:t>Результат административной процедуры: подписанное Главой сельского поселения и зарегистрированное решение о предоставлении земельного участка.</w:t>
      </w:r>
    </w:p>
    <w:p w:rsidR="002C1F17" w:rsidRPr="00102D79" w:rsidRDefault="002C1F17" w:rsidP="002C1F17">
      <w:pPr>
        <w:tabs>
          <w:tab w:val="left" w:pos="7425"/>
        </w:tabs>
        <w:ind w:firstLine="709"/>
        <w:jc w:val="both"/>
        <w:rPr>
          <w:sz w:val="22"/>
          <w:szCs w:val="22"/>
        </w:rPr>
      </w:pPr>
      <w:r w:rsidRPr="00102D79">
        <w:rPr>
          <w:sz w:val="22"/>
          <w:szCs w:val="22"/>
        </w:rPr>
        <w:t>Срок административной процедуры – не более 19 календарных дней с момента регистрации заявления о предоставлении земельного участка.</w:t>
      </w:r>
    </w:p>
    <w:p w:rsidR="002C1F17" w:rsidRPr="00102D79" w:rsidRDefault="002C1F17" w:rsidP="002C1F17">
      <w:pPr>
        <w:tabs>
          <w:tab w:val="left" w:pos="7425"/>
        </w:tabs>
        <w:ind w:firstLine="709"/>
        <w:jc w:val="both"/>
        <w:rPr>
          <w:sz w:val="22"/>
          <w:szCs w:val="22"/>
        </w:rPr>
      </w:pPr>
      <w:r w:rsidRPr="00102D79">
        <w:rPr>
          <w:sz w:val="22"/>
          <w:szCs w:val="22"/>
        </w:rPr>
        <w:t>В случае обращения за предоставлением муниципальной услуги через РГАУ МФЦ решение о предоставлении земельного участка направляется в РГАУ МФЦ для вручения Заявителю.</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Выдача или направление Заявителю решения о предоставлении земельного участка либо решения об отказе в предоставлении земельного участка</w:t>
      </w:r>
    </w:p>
    <w:p w:rsidR="002C1F17" w:rsidRPr="00102D79" w:rsidRDefault="002C1F17" w:rsidP="002C1F17">
      <w:pPr>
        <w:tabs>
          <w:tab w:val="left" w:pos="7425"/>
        </w:tabs>
        <w:ind w:firstLine="709"/>
        <w:jc w:val="both"/>
        <w:rPr>
          <w:sz w:val="22"/>
          <w:szCs w:val="22"/>
        </w:rPr>
      </w:pPr>
      <w:r w:rsidRPr="00102D79">
        <w:rPr>
          <w:sz w:val="22"/>
          <w:szCs w:val="22"/>
        </w:rPr>
        <w:lastRenderedPageBreak/>
        <w:t>3.6. Основанием для начала административной процедуры является зарегистрированное решение об отказе в предоставлении земельного участка либо решение о предоставлении земельного участка.</w:t>
      </w:r>
    </w:p>
    <w:p w:rsidR="002C1F17" w:rsidRPr="00102D79" w:rsidRDefault="002C1F17" w:rsidP="002C1F17">
      <w:pPr>
        <w:tabs>
          <w:tab w:val="left" w:pos="7425"/>
        </w:tabs>
        <w:ind w:firstLine="709"/>
        <w:jc w:val="both"/>
        <w:rPr>
          <w:sz w:val="22"/>
          <w:szCs w:val="22"/>
        </w:rPr>
      </w:pPr>
      <w:r w:rsidRPr="00102D79">
        <w:rPr>
          <w:sz w:val="22"/>
          <w:szCs w:val="22"/>
        </w:rPr>
        <w:t>Выдача Заявителю результатов муниципальной услуги осуществляется в назначенное время, о чем в соответствующем журнале регистрации делается отметка.</w:t>
      </w:r>
    </w:p>
    <w:p w:rsidR="002C1F17" w:rsidRPr="00102D79" w:rsidRDefault="002C1F17" w:rsidP="002C1F17">
      <w:pPr>
        <w:tabs>
          <w:tab w:val="left" w:pos="7425"/>
        </w:tabs>
        <w:ind w:firstLine="709"/>
        <w:jc w:val="both"/>
        <w:rPr>
          <w:sz w:val="22"/>
          <w:szCs w:val="22"/>
        </w:rPr>
      </w:pPr>
      <w:r w:rsidRPr="00102D79">
        <w:rPr>
          <w:sz w:val="22"/>
          <w:szCs w:val="22"/>
        </w:rPr>
        <w:t>Направление Заявителю результатов муниципальной услуги почтовой связью осуществляется сопроводительным письмом по адресу, указанному в его заявлении о предоставлении земельного участка.</w:t>
      </w:r>
    </w:p>
    <w:p w:rsidR="002C1F17" w:rsidRPr="00102D79" w:rsidRDefault="002C1F17" w:rsidP="002C1F17">
      <w:pPr>
        <w:tabs>
          <w:tab w:val="left" w:pos="7425"/>
        </w:tabs>
        <w:ind w:firstLine="709"/>
        <w:jc w:val="both"/>
        <w:rPr>
          <w:sz w:val="22"/>
          <w:szCs w:val="22"/>
        </w:rPr>
      </w:pPr>
      <w:r w:rsidRPr="00102D79">
        <w:rPr>
          <w:sz w:val="22"/>
          <w:szCs w:val="22"/>
        </w:rPr>
        <w:t>После подписания решения о предоставлении земельного участка либо решения об отказе в предоставлении земельного участка ответственный исполнитель осуществляет подготовку сопроводительного письма о предоставлении муниципальной услуги, его подписание и регистрацию.</w:t>
      </w:r>
    </w:p>
    <w:p w:rsidR="002C1F17" w:rsidRPr="00102D79" w:rsidRDefault="002C1F17" w:rsidP="002C1F17">
      <w:pPr>
        <w:tabs>
          <w:tab w:val="left" w:pos="7425"/>
        </w:tabs>
        <w:ind w:firstLine="709"/>
        <w:jc w:val="both"/>
        <w:rPr>
          <w:sz w:val="22"/>
          <w:szCs w:val="22"/>
        </w:rPr>
      </w:pPr>
      <w:r w:rsidRPr="00102D79">
        <w:rPr>
          <w:sz w:val="22"/>
          <w:szCs w:val="22"/>
        </w:rPr>
        <w:t>Документы, предоставленные Заявителем для предоставления муниципальной услуги, формируются в отдельные дела, хранятся в Администрации.</w:t>
      </w:r>
    </w:p>
    <w:p w:rsidR="002C1F17" w:rsidRPr="00102D79" w:rsidRDefault="002C1F17" w:rsidP="002C1F17">
      <w:pPr>
        <w:tabs>
          <w:tab w:val="left" w:pos="7425"/>
        </w:tabs>
        <w:ind w:firstLine="709"/>
        <w:jc w:val="both"/>
        <w:rPr>
          <w:sz w:val="22"/>
          <w:szCs w:val="22"/>
        </w:rPr>
      </w:pPr>
      <w:r w:rsidRPr="00102D79">
        <w:rPr>
          <w:sz w:val="22"/>
          <w:szCs w:val="22"/>
        </w:rPr>
        <w:t>В случае обращения за предоставлением муниципальной услуги через РГАУ МФЦ результаты предоставления муниципальной услуги направляются в РГАУ МФЦ для вручения Заявителю.</w:t>
      </w:r>
    </w:p>
    <w:p w:rsidR="002C1F17" w:rsidRPr="00102D79" w:rsidRDefault="002C1F17" w:rsidP="002C1F17">
      <w:pPr>
        <w:tabs>
          <w:tab w:val="left" w:pos="7425"/>
        </w:tabs>
        <w:ind w:firstLine="709"/>
        <w:jc w:val="both"/>
        <w:rPr>
          <w:sz w:val="22"/>
          <w:szCs w:val="22"/>
        </w:rPr>
      </w:pPr>
      <w:r w:rsidRPr="00102D79">
        <w:rPr>
          <w:sz w:val="22"/>
          <w:szCs w:val="22"/>
        </w:rPr>
        <w:t>Результат административной процедуры: выдача или направление Заявителю результатов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Способ фиксации результата выполнения административной процедуры: отметка о выдаче результатов муниципальной услуги в журнале регистрации либо зарегистрированное сопроводительное письмо о направлении результатов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Срок административной процедуры – не более 5 календарных дней с момента окончания предыдущей процедуры.</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center"/>
        <w:rPr>
          <w:b/>
          <w:sz w:val="22"/>
          <w:szCs w:val="22"/>
        </w:rPr>
      </w:pPr>
      <w:r w:rsidRPr="00102D79">
        <w:rPr>
          <w:b/>
          <w:sz w:val="22"/>
          <w:szCs w:val="22"/>
        </w:rPr>
        <w:t>IV. Формы контроля за предоставлением муниципальной услуги</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C1F17" w:rsidRPr="00102D79" w:rsidRDefault="002C1F17" w:rsidP="002C1F17">
      <w:pPr>
        <w:tabs>
          <w:tab w:val="left" w:pos="7425"/>
        </w:tabs>
        <w:ind w:firstLine="709"/>
        <w:jc w:val="both"/>
        <w:rPr>
          <w:sz w:val="22"/>
          <w:szCs w:val="22"/>
        </w:rPr>
      </w:pPr>
      <w:r w:rsidRPr="00102D79">
        <w:rPr>
          <w:sz w:val="22"/>
          <w:szCs w:val="22"/>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Главой сельского поселения. </w:t>
      </w:r>
    </w:p>
    <w:p w:rsidR="002C1F17" w:rsidRPr="00102D79" w:rsidRDefault="002C1F17" w:rsidP="002C1F17">
      <w:pPr>
        <w:tabs>
          <w:tab w:val="left" w:pos="7425"/>
        </w:tabs>
        <w:ind w:firstLine="709"/>
        <w:jc w:val="both"/>
        <w:rPr>
          <w:b/>
          <w:sz w:val="22"/>
          <w:szCs w:val="22"/>
        </w:rPr>
      </w:pPr>
      <w:r w:rsidRPr="00102D79">
        <w:rPr>
          <w:b/>
          <w:sz w:val="22"/>
          <w:szCs w:val="22"/>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муниципальных служащих Администрации с целью выявления допущенных ими нарушений в соответствии с требованиями настоящего Административного регламента.</w:t>
      </w:r>
    </w:p>
    <w:p w:rsidR="002C1F17" w:rsidRPr="00102D79" w:rsidRDefault="002C1F17" w:rsidP="002C1F17">
      <w:pPr>
        <w:tabs>
          <w:tab w:val="left" w:pos="7425"/>
        </w:tabs>
        <w:ind w:firstLine="709"/>
        <w:jc w:val="both"/>
        <w:rPr>
          <w:sz w:val="22"/>
          <w:szCs w:val="22"/>
        </w:rPr>
      </w:pPr>
      <w:r w:rsidRPr="00102D79">
        <w:rPr>
          <w:sz w:val="22"/>
          <w:szCs w:val="22"/>
        </w:rPr>
        <w:t>Периодичность осуществления плановых проверок устанавливается в соответствии с ежегодным планом проверок, утверждаемым Главой сельского поселения.</w:t>
      </w:r>
    </w:p>
    <w:p w:rsidR="002C1F17" w:rsidRPr="00102D79" w:rsidRDefault="002C1F17" w:rsidP="002C1F17">
      <w:pPr>
        <w:tabs>
          <w:tab w:val="left" w:pos="7425"/>
        </w:tabs>
        <w:ind w:firstLine="709"/>
        <w:jc w:val="both"/>
        <w:rPr>
          <w:sz w:val="22"/>
          <w:szCs w:val="22"/>
        </w:rPr>
      </w:pPr>
      <w:r w:rsidRPr="00102D79">
        <w:rPr>
          <w:sz w:val="22"/>
          <w:szCs w:val="22"/>
        </w:rPr>
        <w:t xml:space="preserve">Внеплановые проверки полноты и качества предоставления муниципальной услуги проводятся Главой сельского поселения. </w:t>
      </w:r>
    </w:p>
    <w:p w:rsidR="002C1F17" w:rsidRPr="00102D79" w:rsidRDefault="002C1F17" w:rsidP="002C1F17">
      <w:pPr>
        <w:tabs>
          <w:tab w:val="left" w:pos="7425"/>
        </w:tabs>
        <w:ind w:firstLine="709"/>
        <w:jc w:val="both"/>
        <w:rPr>
          <w:sz w:val="22"/>
          <w:szCs w:val="22"/>
        </w:rPr>
      </w:pPr>
      <w:r w:rsidRPr="00102D79">
        <w:rPr>
          <w:sz w:val="22"/>
          <w:szCs w:val="22"/>
        </w:rPr>
        <w:t>Основанием для проведения внеплановых проверок являются:</w:t>
      </w:r>
    </w:p>
    <w:p w:rsidR="002C1F17" w:rsidRPr="00102D79" w:rsidRDefault="002C1F17" w:rsidP="002C1F17">
      <w:pPr>
        <w:tabs>
          <w:tab w:val="left" w:pos="7425"/>
        </w:tabs>
        <w:ind w:firstLine="709"/>
        <w:jc w:val="both"/>
        <w:rPr>
          <w:sz w:val="22"/>
          <w:szCs w:val="22"/>
        </w:rPr>
      </w:pPr>
      <w:r w:rsidRPr="00102D79">
        <w:rPr>
          <w:sz w:val="22"/>
          <w:szCs w:val="22"/>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2C1F17" w:rsidRPr="00102D79" w:rsidRDefault="002C1F17" w:rsidP="002C1F17">
      <w:pPr>
        <w:tabs>
          <w:tab w:val="left" w:pos="7425"/>
        </w:tabs>
        <w:ind w:firstLine="709"/>
        <w:jc w:val="both"/>
        <w:rPr>
          <w:sz w:val="22"/>
          <w:szCs w:val="22"/>
        </w:rPr>
      </w:pPr>
      <w:r w:rsidRPr="00102D79">
        <w:rPr>
          <w:sz w:val="22"/>
          <w:szCs w:val="22"/>
        </w:rPr>
        <w:t xml:space="preserve">жалобы Заявителей; </w:t>
      </w:r>
    </w:p>
    <w:p w:rsidR="002C1F17" w:rsidRPr="00102D79" w:rsidRDefault="002C1F17" w:rsidP="002C1F17">
      <w:pPr>
        <w:tabs>
          <w:tab w:val="left" w:pos="7425"/>
        </w:tabs>
        <w:ind w:firstLine="709"/>
        <w:jc w:val="both"/>
        <w:rPr>
          <w:sz w:val="22"/>
          <w:szCs w:val="22"/>
        </w:rPr>
      </w:pPr>
      <w:r w:rsidRPr="00102D79">
        <w:rPr>
          <w:sz w:val="22"/>
          <w:szCs w:val="22"/>
        </w:rPr>
        <w:t>нарушения, выявленные в ходе текущего контроля.</w:t>
      </w:r>
    </w:p>
    <w:p w:rsidR="002C1F17" w:rsidRPr="00102D79" w:rsidRDefault="002C1F17" w:rsidP="002C1F17">
      <w:pPr>
        <w:tabs>
          <w:tab w:val="left" w:pos="7425"/>
        </w:tabs>
        <w:ind w:firstLine="709"/>
        <w:jc w:val="both"/>
        <w:rPr>
          <w:sz w:val="22"/>
          <w:szCs w:val="22"/>
        </w:rPr>
      </w:pPr>
      <w:r w:rsidRPr="00102D79">
        <w:rPr>
          <w:sz w:val="22"/>
          <w:szCs w:val="22"/>
        </w:rPr>
        <w:t>Проверки проводятся по решению Главы сельского поселения.</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4.3.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2C1F17" w:rsidRPr="00102D79" w:rsidRDefault="002C1F17" w:rsidP="002C1F17">
      <w:pPr>
        <w:tabs>
          <w:tab w:val="left" w:pos="7425"/>
        </w:tabs>
        <w:ind w:firstLine="709"/>
        <w:jc w:val="both"/>
        <w:rPr>
          <w:sz w:val="22"/>
          <w:szCs w:val="22"/>
        </w:rPr>
      </w:pPr>
      <w:r w:rsidRPr="00102D79">
        <w:rPr>
          <w:sz w:val="22"/>
          <w:szCs w:val="22"/>
        </w:rPr>
        <w:t>4.4. Персональная ответственность муниципальных служащих Администрации закрепляется в должностных регламентах в соответствии с требованиями законодательства Российской Федерации и Республики Башкортостан.</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lastRenderedPageBreak/>
        <w:t>Порядок и формы контроля за предоставлением муниципальной услуги, в том числе со стороны граждан, их объединений и организаций</w:t>
      </w:r>
    </w:p>
    <w:p w:rsidR="002C1F17" w:rsidRPr="00102D79" w:rsidRDefault="002C1F17" w:rsidP="002C1F17">
      <w:pPr>
        <w:tabs>
          <w:tab w:val="left" w:pos="7425"/>
        </w:tabs>
        <w:ind w:firstLine="709"/>
        <w:jc w:val="both"/>
        <w:rPr>
          <w:sz w:val="22"/>
          <w:szCs w:val="22"/>
        </w:rPr>
      </w:pPr>
      <w:r w:rsidRPr="00102D79">
        <w:rPr>
          <w:sz w:val="22"/>
          <w:szCs w:val="22"/>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2C1F17" w:rsidRPr="00102D79" w:rsidRDefault="002C1F17" w:rsidP="002C1F17">
      <w:pPr>
        <w:tabs>
          <w:tab w:val="left" w:pos="7425"/>
        </w:tabs>
        <w:ind w:firstLine="709"/>
        <w:jc w:val="both"/>
        <w:rPr>
          <w:sz w:val="22"/>
          <w:szCs w:val="22"/>
        </w:rPr>
      </w:pPr>
      <w:r w:rsidRPr="00102D79">
        <w:rPr>
          <w:sz w:val="22"/>
          <w:szCs w:val="22"/>
        </w:rPr>
        <w:t>Граждане, их объединения и организации также имеют право:</w:t>
      </w:r>
    </w:p>
    <w:p w:rsidR="002C1F17" w:rsidRPr="00102D79" w:rsidRDefault="002C1F17" w:rsidP="002C1F17">
      <w:pPr>
        <w:tabs>
          <w:tab w:val="left" w:pos="7425"/>
        </w:tabs>
        <w:ind w:firstLine="709"/>
        <w:jc w:val="both"/>
        <w:rPr>
          <w:sz w:val="22"/>
          <w:szCs w:val="22"/>
        </w:rPr>
      </w:pPr>
      <w:r w:rsidRPr="00102D79">
        <w:rPr>
          <w:sz w:val="22"/>
          <w:szCs w:val="22"/>
        </w:rPr>
        <w:t>направлять замечания и предложения по улучшению доступности и качества предоставления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вносить предложения о мерах по устранению нарушений настоящего Административного регламента.</w:t>
      </w:r>
    </w:p>
    <w:p w:rsidR="002C1F17" w:rsidRPr="00102D79" w:rsidRDefault="002C1F17" w:rsidP="002C1F17">
      <w:pPr>
        <w:tabs>
          <w:tab w:val="left" w:pos="7425"/>
        </w:tabs>
        <w:ind w:firstLine="709"/>
        <w:jc w:val="both"/>
        <w:rPr>
          <w:sz w:val="22"/>
          <w:szCs w:val="22"/>
        </w:rPr>
      </w:pPr>
      <w:r w:rsidRPr="00102D79">
        <w:rPr>
          <w:sz w:val="22"/>
          <w:szCs w:val="22"/>
        </w:rPr>
        <w:t>Должностные лица Администрации,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2C1F17" w:rsidRPr="00102D79" w:rsidRDefault="002C1F17" w:rsidP="002C1F17">
      <w:pPr>
        <w:tabs>
          <w:tab w:val="left" w:pos="7425"/>
        </w:tabs>
        <w:ind w:firstLine="709"/>
        <w:jc w:val="both"/>
        <w:rPr>
          <w:sz w:val="22"/>
          <w:szCs w:val="22"/>
        </w:rPr>
      </w:pPr>
      <w:r w:rsidRPr="00102D79">
        <w:rPr>
          <w:sz w:val="22"/>
          <w:szCs w:val="22"/>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center"/>
        <w:rPr>
          <w:b/>
          <w:sz w:val="22"/>
          <w:szCs w:val="22"/>
        </w:rPr>
      </w:pPr>
      <w:r w:rsidRPr="00102D79">
        <w:rPr>
          <w:b/>
          <w:sz w:val="22"/>
          <w:szCs w:val="22"/>
        </w:rPr>
        <w:t>V. Досудебный (внесудебный) порядок обжалования решений и действий (бездействия) Администрации, а также ее должностных лиц</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Информация для Заявителя о его праве подать жалобу на решение и (или) действие (бездействие) Администрации, а также его должностных лиц</w:t>
      </w:r>
    </w:p>
    <w:p w:rsidR="002C1F17" w:rsidRPr="00102D79" w:rsidRDefault="002C1F17" w:rsidP="002C1F17">
      <w:pPr>
        <w:tabs>
          <w:tab w:val="left" w:pos="7425"/>
        </w:tabs>
        <w:ind w:firstLine="709"/>
        <w:jc w:val="both"/>
        <w:rPr>
          <w:sz w:val="22"/>
          <w:szCs w:val="22"/>
        </w:rPr>
      </w:pPr>
      <w:r w:rsidRPr="00102D79">
        <w:rPr>
          <w:sz w:val="22"/>
          <w:szCs w:val="22"/>
        </w:rPr>
        <w:t>5.1. Заявитель имеет право на обжалование решения и (или) действий (бездействия) Администрации, должностных лиц Администрации в досудебном (внесудебном) порядке (далее - жалоба).</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Предмет жалобы</w:t>
      </w:r>
    </w:p>
    <w:p w:rsidR="002C1F17" w:rsidRPr="00102D79" w:rsidRDefault="002C1F17" w:rsidP="002C1F17">
      <w:pPr>
        <w:tabs>
          <w:tab w:val="left" w:pos="7425"/>
        </w:tabs>
        <w:ind w:firstLine="709"/>
        <w:jc w:val="both"/>
        <w:rPr>
          <w:sz w:val="22"/>
          <w:szCs w:val="22"/>
        </w:rPr>
      </w:pPr>
      <w:r w:rsidRPr="00102D79">
        <w:rPr>
          <w:sz w:val="22"/>
          <w:szCs w:val="22"/>
        </w:rPr>
        <w:t>5.2. Предметом досудебного (внесудебного) обжалования являются решения, действия (бездействие) Администрации, предоставляющего муниципальную услугу, а также его должностных лиц. Заявитель может обратиться с жалобой по основаниям и в порядке, установленным статьями 11.1 и 11.2 Федерального закона № 210-ФЗ, в том числе в следующих случаях:</w:t>
      </w:r>
    </w:p>
    <w:p w:rsidR="002C1F17" w:rsidRPr="00102D79" w:rsidRDefault="002C1F17" w:rsidP="002C1F17">
      <w:pPr>
        <w:tabs>
          <w:tab w:val="left" w:pos="7425"/>
        </w:tabs>
        <w:ind w:firstLine="709"/>
        <w:jc w:val="both"/>
        <w:rPr>
          <w:sz w:val="22"/>
          <w:szCs w:val="22"/>
        </w:rPr>
      </w:pPr>
      <w:r w:rsidRPr="00102D79">
        <w:rPr>
          <w:sz w:val="22"/>
          <w:szCs w:val="22"/>
        </w:rPr>
        <w:t>нарушение срока регистрации запроса Заявителя о предоставлении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нарушение срока предоставления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требование у Заявителя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2C1F17" w:rsidRPr="00102D79" w:rsidRDefault="002C1F17" w:rsidP="002C1F17">
      <w:pPr>
        <w:tabs>
          <w:tab w:val="left" w:pos="7425"/>
        </w:tabs>
        <w:ind w:firstLine="709"/>
        <w:jc w:val="both"/>
        <w:rPr>
          <w:sz w:val="22"/>
          <w:szCs w:val="22"/>
        </w:rPr>
      </w:pPr>
      <w:r w:rsidRPr="00102D79">
        <w:rPr>
          <w:sz w:val="22"/>
          <w:szCs w:val="22"/>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2C1F17" w:rsidRPr="00102D79" w:rsidRDefault="002C1F17" w:rsidP="002C1F17">
      <w:pPr>
        <w:tabs>
          <w:tab w:val="left" w:pos="7425"/>
        </w:tabs>
        <w:ind w:firstLine="709"/>
        <w:jc w:val="both"/>
        <w:rPr>
          <w:sz w:val="22"/>
          <w:szCs w:val="22"/>
        </w:rPr>
      </w:pPr>
      <w:r w:rsidRPr="00102D79">
        <w:rPr>
          <w:sz w:val="22"/>
          <w:szCs w:val="22"/>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2C1F17" w:rsidRPr="00102D79" w:rsidRDefault="002C1F17" w:rsidP="002C1F17">
      <w:pPr>
        <w:tabs>
          <w:tab w:val="left" w:pos="7425"/>
        </w:tabs>
        <w:ind w:firstLine="709"/>
        <w:jc w:val="both"/>
        <w:rPr>
          <w:sz w:val="22"/>
          <w:szCs w:val="22"/>
        </w:rPr>
      </w:pPr>
      <w:r w:rsidRPr="00102D79">
        <w:rPr>
          <w:sz w:val="22"/>
          <w:szCs w:val="22"/>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Органы местного самоуправления и уполномоченные на рассмотрение жалобы должностные лица, которым может быть направлена жалоба</w:t>
      </w:r>
    </w:p>
    <w:p w:rsidR="002C1F17" w:rsidRPr="00102D79" w:rsidRDefault="002C1F17" w:rsidP="002C1F17">
      <w:pPr>
        <w:tabs>
          <w:tab w:val="left" w:pos="7425"/>
        </w:tabs>
        <w:ind w:firstLine="709"/>
        <w:jc w:val="both"/>
        <w:rPr>
          <w:sz w:val="22"/>
          <w:szCs w:val="22"/>
        </w:rPr>
      </w:pPr>
      <w:r w:rsidRPr="00102D79">
        <w:rPr>
          <w:sz w:val="22"/>
          <w:szCs w:val="22"/>
        </w:rPr>
        <w:t>5.3. Жалоба на решения и действия (бездействие) должностного лица Администрации подается Главе сельского поселения.</w:t>
      </w:r>
    </w:p>
    <w:p w:rsidR="002C1F17" w:rsidRPr="00102D79" w:rsidRDefault="002C1F17" w:rsidP="002C1F17">
      <w:pPr>
        <w:tabs>
          <w:tab w:val="left" w:pos="7425"/>
        </w:tabs>
        <w:ind w:firstLine="709"/>
        <w:jc w:val="both"/>
        <w:rPr>
          <w:b/>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Порядок подачи и рассмотрения жалобы</w:t>
      </w:r>
    </w:p>
    <w:p w:rsidR="002C1F17" w:rsidRPr="00102D79" w:rsidRDefault="002C1F17" w:rsidP="002C1F17">
      <w:pPr>
        <w:tabs>
          <w:tab w:val="left" w:pos="7425"/>
        </w:tabs>
        <w:ind w:firstLine="709"/>
        <w:jc w:val="both"/>
        <w:rPr>
          <w:sz w:val="22"/>
          <w:szCs w:val="22"/>
        </w:rPr>
      </w:pPr>
      <w:r w:rsidRPr="00102D79">
        <w:rPr>
          <w:sz w:val="22"/>
          <w:szCs w:val="22"/>
        </w:rPr>
        <w:t>5.4. Жалоба, поступившая в Администрацию, подлежит рассмотрению Главой сельского поселения.</w:t>
      </w:r>
    </w:p>
    <w:p w:rsidR="002C1F17" w:rsidRPr="00102D79" w:rsidRDefault="002C1F17" w:rsidP="002C1F17">
      <w:pPr>
        <w:tabs>
          <w:tab w:val="left" w:pos="7425"/>
        </w:tabs>
        <w:ind w:firstLine="709"/>
        <w:jc w:val="both"/>
        <w:rPr>
          <w:sz w:val="22"/>
          <w:szCs w:val="22"/>
        </w:rPr>
      </w:pPr>
      <w:r w:rsidRPr="00102D79">
        <w:rPr>
          <w:sz w:val="22"/>
          <w:szCs w:val="22"/>
        </w:rPr>
        <w:t>5.5. Жалоба может быть направлена по почте, через РГАУ МФЦ, с использованием официального сайта  в сети Интернет, Единого портала государственных и муниципальных услуг (функций) либо Портала государственных и муниципальных услуг Республики Башкортостан.</w:t>
      </w:r>
    </w:p>
    <w:p w:rsidR="002C1F17" w:rsidRPr="00102D79" w:rsidRDefault="002C1F17" w:rsidP="002C1F17">
      <w:pPr>
        <w:tabs>
          <w:tab w:val="left" w:pos="7425"/>
        </w:tabs>
        <w:ind w:firstLine="709"/>
        <w:jc w:val="both"/>
        <w:rPr>
          <w:sz w:val="22"/>
          <w:szCs w:val="22"/>
        </w:rPr>
      </w:pPr>
      <w:r w:rsidRPr="00102D79">
        <w:rPr>
          <w:sz w:val="22"/>
          <w:szCs w:val="22"/>
        </w:rPr>
        <w:lastRenderedPageBreak/>
        <w:t>5.6. Жалоба подается в письменной форме, в том числе при личном приеме Заявителя, и в электронном виде.</w:t>
      </w:r>
    </w:p>
    <w:p w:rsidR="002C1F17" w:rsidRPr="00102D79" w:rsidRDefault="002C1F17" w:rsidP="002C1F17">
      <w:pPr>
        <w:tabs>
          <w:tab w:val="left" w:pos="7425"/>
        </w:tabs>
        <w:ind w:firstLine="709"/>
        <w:jc w:val="both"/>
        <w:rPr>
          <w:sz w:val="22"/>
          <w:szCs w:val="22"/>
        </w:rPr>
      </w:pPr>
      <w:r w:rsidRPr="00102D79">
        <w:rPr>
          <w:sz w:val="22"/>
          <w:szCs w:val="22"/>
        </w:rPr>
        <w:t>Жалоба должна содержать:</w:t>
      </w:r>
    </w:p>
    <w:p w:rsidR="002C1F17" w:rsidRPr="00102D79" w:rsidRDefault="002C1F17" w:rsidP="002C1F17">
      <w:pPr>
        <w:tabs>
          <w:tab w:val="left" w:pos="7425"/>
        </w:tabs>
        <w:ind w:firstLine="709"/>
        <w:jc w:val="both"/>
        <w:rPr>
          <w:sz w:val="22"/>
          <w:szCs w:val="22"/>
        </w:rPr>
      </w:pPr>
      <w:r w:rsidRPr="00102D79">
        <w:rPr>
          <w:sz w:val="22"/>
          <w:szCs w:val="22"/>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2C1F17" w:rsidRPr="00102D79" w:rsidRDefault="002C1F17" w:rsidP="002C1F17">
      <w:pPr>
        <w:tabs>
          <w:tab w:val="left" w:pos="7425"/>
        </w:tabs>
        <w:ind w:firstLine="709"/>
        <w:jc w:val="both"/>
        <w:rPr>
          <w:sz w:val="22"/>
          <w:szCs w:val="22"/>
        </w:rPr>
      </w:pPr>
      <w:r w:rsidRPr="00102D79">
        <w:rPr>
          <w:sz w:val="22"/>
          <w:szCs w:val="22"/>
        </w:rPr>
        <w:t>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C1F17" w:rsidRPr="00102D79" w:rsidRDefault="002C1F17" w:rsidP="002C1F17">
      <w:pPr>
        <w:tabs>
          <w:tab w:val="left" w:pos="7425"/>
        </w:tabs>
        <w:ind w:firstLine="709"/>
        <w:jc w:val="both"/>
        <w:rPr>
          <w:sz w:val="22"/>
          <w:szCs w:val="22"/>
        </w:rPr>
      </w:pPr>
      <w:r w:rsidRPr="00102D79">
        <w:rPr>
          <w:sz w:val="22"/>
          <w:szCs w:val="22"/>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2C1F17" w:rsidRPr="00102D79" w:rsidRDefault="002C1F17" w:rsidP="002C1F17">
      <w:pPr>
        <w:tabs>
          <w:tab w:val="left" w:pos="7425"/>
        </w:tabs>
        <w:ind w:firstLine="709"/>
        <w:jc w:val="both"/>
        <w:rPr>
          <w:sz w:val="22"/>
          <w:szCs w:val="22"/>
        </w:rPr>
      </w:pPr>
      <w:r w:rsidRPr="00102D79">
        <w:rPr>
          <w:sz w:val="22"/>
          <w:szCs w:val="22"/>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2C1F17" w:rsidRPr="00102D79" w:rsidRDefault="002C1F17" w:rsidP="002C1F17">
      <w:pPr>
        <w:tabs>
          <w:tab w:val="left" w:pos="7425"/>
        </w:tabs>
        <w:ind w:firstLine="709"/>
        <w:jc w:val="both"/>
        <w:rPr>
          <w:sz w:val="22"/>
          <w:szCs w:val="22"/>
        </w:rPr>
      </w:pPr>
      <w:r w:rsidRPr="00102D79">
        <w:rPr>
          <w:sz w:val="22"/>
          <w:szCs w:val="22"/>
        </w:rPr>
        <w:t>5.7.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2C1F17" w:rsidRPr="00102D79" w:rsidRDefault="002C1F17" w:rsidP="002C1F17">
      <w:pPr>
        <w:tabs>
          <w:tab w:val="left" w:pos="7425"/>
        </w:tabs>
        <w:ind w:firstLine="709"/>
        <w:jc w:val="both"/>
        <w:rPr>
          <w:sz w:val="22"/>
          <w:szCs w:val="22"/>
        </w:rPr>
      </w:pPr>
      <w:r w:rsidRPr="00102D79">
        <w:rPr>
          <w:sz w:val="22"/>
          <w:szCs w:val="22"/>
        </w:rPr>
        <w:t>оформленная в соответствии с законодательством Российской Федерации доверенность;</w:t>
      </w:r>
    </w:p>
    <w:p w:rsidR="002C1F17" w:rsidRPr="00102D79" w:rsidRDefault="002C1F17" w:rsidP="002C1F17">
      <w:pPr>
        <w:tabs>
          <w:tab w:val="left" w:pos="7425"/>
        </w:tabs>
        <w:ind w:firstLine="709"/>
        <w:jc w:val="both"/>
        <w:rPr>
          <w:sz w:val="22"/>
          <w:szCs w:val="22"/>
        </w:rPr>
      </w:pPr>
      <w:r w:rsidRPr="00102D79">
        <w:rPr>
          <w:sz w:val="22"/>
          <w:szCs w:val="22"/>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2C1F17" w:rsidRPr="00102D79" w:rsidRDefault="002C1F17" w:rsidP="002C1F17">
      <w:pPr>
        <w:tabs>
          <w:tab w:val="left" w:pos="7425"/>
        </w:tabs>
        <w:ind w:firstLine="709"/>
        <w:jc w:val="both"/>
        <w:rPr>
          <w:sz w:val="22"/>
          <w:szCs w:val="22"/>
        </w:rPr>
      </w:pPr>
      <w:r w:rsidRPr="00102D79">
        <w:rPr>
          <w:sz w:val="22"/>
          <w:szCs w:val="22"/>
        </w:rPr>
        <w:t>5.8. Прием жалоб в письменной форме осуществляется:</w:t>
      </w:r>
    </w:p>
    <w:p w:rsidR="002C1F17" w:rsidRPr="00102D79" w:rsidRDefault="002C1F17" w:rsidP="002C1F17">
      <w:pPr>
        <w:tabs>
          <w:tab w:val="left" w:pos="7425"/>
        </w:tabs>
        <w:ind w:firstLine="709"/>
        <w:jc w:val="both"/>
        <w:rPr>
          <w:sz w:val="22"/>
          <w:szCs w:val="22"/>
        </w:rPr>
      </w:pPr>
      <w:r w:rsidRPr="00102D79">
        <w:rPr>
          <w:sz w:val="22"/>
          <w:szCs w:val="22"/>
        </w:rPr>
        <w:t>а) Администрацией,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Время приема жалоб должно совпадать со временем предоставления муниципальных услуг.</w:t>
      </w:r>
    </w:p>
    <w:p w:rsidR="002C1F17" w:rsidRPr="00102D79" w:rsidRDefault="002C1F17" w:rsidP="002C1F17">
      <w:pPr>
        <w:tabs>
          <w:tab w:val="left" w:pos="7425"/>
        </w:tabs>
        <w:ind w:firstLine="709"/>
        <w:jc w:val="both"/>
        <w:rPr>
          <w:sz w:val="22"/>
          <w:szCs w:val="22"/>
        </w:rPr>
      </w:pPr>
      <w:r w:rsidRPr="00102D79">
        <w:rPr>
          <w:sz w:val="22"/>
          <w:szCs w:val="22"/>
        </w:rPr>
        <w:t>Жалоба в письменной форме может быть также направлена по почте.</w:t>
      </w:r>
    </w:p>
    <w:p w:rsidR="002C1F17" w:rsidRPr="00102D79" w:rsidRDefault="002C1F17" w:rsidP="002C1F17">
      <w:pPr>
        <w:tabs>
          <w:tab w:val="left" w:pos="7425"/>
        </w:tabs>
        <w:ind w:firstLine="709"/>
        <w:jc w:val="both"/>
        <w:rPr>
          <w:sz w:val="22"/>
          <w:szCs w:val="22"/>
        </w:rPr>
      </w:pPr>
      <w:r w:rsidRPr="00102D79">
        <w:rPr>
          <w:sz w:val="22"/>
          <w:szCs w:val="22"/>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2C1F17" w:rsidRPr="00102D79" w:rsidRDefault="002C1F17" w:rsidP="002C1F17">
      <w:pPr>
        <w:tabs>
          <w:tab w:val="left" w:pos="7425"/>
        </w:tabs>
        <w:ind w:firstLine="709"/>
        <w:jc w:val="both"/>
        <w:rPr>
          <w:sz w:val="22"/>
          <w:szCs w:val="22"/>
        </w:rPr>
      </w:pPr>
      <w:r w:rsidRPr="00102D79">
        <w:rPr>
          <w:sz w:val="22"/>
          <w:szCs w:val="22"/>
        </w:rPr>
        <w:t>б) РГАУ МФЦ. При поступлении жалобы РГАУ МФЦ обеспечивает ее передачу в Администрацию не позднее следующего дня со дня поступления жалобы.</w:t>
      </w:r>
    </w:p>
    <w:p w:rsidR="002C1F17" w:rsidRPr="00102D79" w:rsidRDefault="002C1F17" w:rsidP="002C1F17">
      <w:pPr>
        <w:tabs>
          <w:tab w:val="left" w:pos="7425"/>
        </w:tabs>
        <w:ind w:firstLine="709"/>
        <w:jc w:val="both"/>
        <w:rPr>
          <w:sz w:val="22"/>
          <w:szCs w:val="22"/>
        </w:rPr>
      </w:pPr>
      <w:r w:rsidRPr="00102D79">
        <w:rPr>
          <w:sz w:val="22"/>
          <w:szCs w:val="22"/>
        </w:rPr>
        <w:t>При этом срок рассмотрения жалобы исчисляется со дня регистрации жалобы в Администрации не позднее следующего дня со дня поступления жалобы.</w:t>
      </w:r>
    </w:p>
    <w:p w:rsidR="002C1F17" w:rsidRPr="00102D79" w:rsidRDefault="002C1F17" w:rsidP="002C1F17">
      <w:pPr>
        <w:tabs>
          <w:tab w:val="left" w:pos="7425"/>
        </w:tabs>
        <w:ind w:firstLine="709"/>
        <w:jc w:val="both"/>
        <w:rPr>
          <w:sz w:val="22"/>
          <w:szCs w:val="22"/>
        </w:rPr>
      </w:pPr>
      <w:r w:rsidRPr="00102D79">
        <w:rPr>
          <w:sz w:val="22"/>
          <w:szCs w:val="22"/>
        </w:rPr>
        <w:t>5.9. В электронном виде жалоба может быть подана Заявителем посредством:</w:t>
      </w:r>
    </w:p>
    <w:p w:rsidR="002C1F17" w:rsidRPr="00102D79" w:rsidRDefault="002C1F17" w:rsidP="002C1F17">
      <w:pPr>
        <w:tabs>
          <w:tab w:val="left" w:pos="7425"/>
        </w:tabs>
        <w:ind w:firstLine="709"/>
        <w:jc w:val="both"/>
        <w:rPr>
          <w:sz w:val="22"/>
          <w:szCs w:val="22"/>
        </w:rPr>
      </w:pPr>
      <w:r w:rsidRPr="00102D79">
        <w:rPr>
          <w:sz w:val="22"/>
          <w:szCs w:val="22"/>
        </w:rPr>
        <w:t>а) официального сайта в сети Интернет;</w:t>
      </w:r>
    </w:p>
    <w:p w:rsidR="002C1F17" w:rsidRPr="00102D79" w:rsidRDefault="002C1F17" w:rsidP="002C1F17">
      <w:pPr>
        <w:tabs>
          <w:tab w:val="left" w:pos="7425"/>
        </w:tabs>
        <w:ind w:firstLine="709"/>
        <w:jc w:val="both"/>
        <w:rPr>
          <w:sz w:val="22"/>
          <w:szCs w:val="22"/>
        </w:rPr>
      </w:pPr>
      <w:r w:rsidRPr="00102D79">
        <w:rPr>
          <w:sz w:val="22"/>
          <w:szCs w:val="22"/>
        </w:rPr>
        <w:t>б) Единого портала государственных и муниципальных услуг (функций), Портала государственных и муниципальных услуг Республики Башкортостан.</w:t>
      </w:r>
    </w:p>
    <w:p w:rsidR="002C1F17" w:rsidRPr="00102D79" w:rsidRDefault="002C1F17" w:rsidP="002C1F17">
      <w:pPr>
        <w:tabs>
          <w:tab w:val="left" w:pos="7425"/>
        </w:tabs>
        <w:ind w:firstLine="709"/>
        <w:jc w:val="both"/>
        <w:rPr>
          <w:sz w:val="22"/>
          <w:szCs w:val="22"/>
        </w:rPr>
      </w:pPr>
      <w:r w:rsidRPr="00102D79">
        <w:rPr>
          <w:sz w:val="22"/>
          <w:szCs w:val="22"/>
        </w:rPr>
        <w:t>При подаче жалобы в электронном виде документы, указанные в пункте 5.7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Сроки рассмотрения жалобы</w:t>
      </w:r>
    </w:p>
    <w:p w:rsidR="002C1F17" w:rsidRPr="00102D79" w:rsidRDefault="002C1F17" w:rsidP="002C1F17">
      <w:pPr>
        <w:tabs>
          <w:tab w:val="left" w:pos="7425"/>
        </w:tabs>
        <w:ind w:firstLine="709"/>
        <w:jc w:val="both"/>
        <w:rPr>
          <w:sz w:val="22"/>
          <w:szCs w:val="22"/>
        </w:rPr>
      </w:pPr>
      <w:r w:rsidRPr="00102D79">
        <w:rPr>
          <w:sz w:val="22"/>
          <w:szCs w:val="22"/>
        </w:rPr>
        <w:t>5.10. Жалоба, поступившая в Администрацию, подлежит рассмотрению в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2C1F17" w:rsidRPr="00102D79" w:rsidRDefault="002C1F17" w:rsidP="002C1F17">
      <w:pPr>
        <w:tabs>
          <w:tab w:val="left" w:pos="7425"/>
        </w:tabs>
        <w:ind w:firstLine="709"/>
        <w:jc w:val="both"/>
        <w:rPr>
          <w:sz w:val="22"/>
          <w:szCs w:val="22"/>
        </w:rPr>
      </w:pPr>
      <w:r w:rsidRPr="00102D79">
        <w:rPr>
          <w:sz w:val="22"/>
          <w:szCs w:val="22"/>
        </w:rPr>
        <w:t>5.11. Оснований для приостановления рассмотрения жалобы не имеется.</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Результат рассмотрения жалобы</w:t>
      </w:r>
    </w:p>
    <w:p w:rsidR="002C1F17" w:rsidRPr="00102D79" w:rsidRDefault="002C1F17" w:rsidP="002C1F17">
      <w:pPr>
        <w:tabs>
          <w:tab w:val="left" w:pos="7425"/>
        </w:tabs>
        <w:ind w:firstLine="709"/>
        <w:jc w:val="both"/>
        <w:rPr>
          <w:sz w:val="22"/>
          <w:szCs w:val="22"/>
        </w:rPr>
      </w:pPr>
      <w:r w:rsidRPr="00102D79">
        <w:rPr>
          <w:sz w:val="22"/>
          <w:szCs w:val="22"/>
        </w:rPr>
        <w:t>5.12. По результатам рассмотрения жалобы Главой сельского поселения  принимается одно из следующих решений:</w:t>
      </w:r>
    </w:p>
    <w:p w:rsidR="002C1F17" w:rsidRPr="00102D79" w:rsidRDefault="002C1F17" w:rsidP="002C1F17">
      <w:pPr>
        <w:tabs>
          <w:tab w:val="left" w:pos="7425"/>
        </w:tabs>
        <w:ind w:firstLine="709"/>
        <w:jc w:val="both"/>
        <w:rPr>
          <w:sz w:val="22"/>
          <w:szCs w:val="22"/>
        </w:rPr>
      </w:pPr>
      <w:r w:rsidRPr="00102D79">
        <w:rPr>
          <w:sz w:val="22"/>
          <w:szCs w:val="22"/>
        </w:rPr>
        <w:lastRenderedPageBreak/>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2C1F17" w:rsidRPr="00102D79" w:rsidRDefault="002C1F17" w:rsidP="002C1F17">
      <w:pPr>
        <w:tabs>
          <w:tab w:val="left" w:pos="7425"/>
        </w:tabs>
        <w:ind w:firstLine="709"/>
        <w:jc w:val="both"/>
        <w:rPr>
          <w:sz w:val="22"/>
          <w:szCs w:val="22"/>
        </w:rPr>
      </w:pPr>
      <w:r w:rsidRPr="00102D79">
        <w:rPr>
          <w:sz w:val="22"/>
          <w:szCs w:val="22"/>
        </w:rPr>
        <w:t>отказать в удовлетворении жалобы.</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Порядок информирования Заявителя о результатах рассмотрения жалобы</w:t>
      </w:r>
    </w:p>
    <w:p w:rsidR="002C1F17" w:rsidRPr="00102D79" w:rsidRDefault="002C1F17" w:rsidP="002C1F17">
      <w:pPr>
        <w:tabs>
          <w:tab w:val="left" w:pos="7425"/>
        </w:tabs>
        <w:ind w:firstLine="709"/>
        <w:jc w:val="both"/>
        <w:rPr>
          <w:sz w:val="22"/>
          <w:szCs w:val="22"/>
        </w:rPr>
      </w:pPr>
      <w:r w:rsidRPr="00102D79">
        <w:rPr>
          <w:sz w:val="22"/>
          <w:szCs w:val="22"/>
        </w:rPr>
        <w:t>5.13. Не позднее дня, следующего за днем принятия решения, указанного в пункте 5.12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C1F17" w:rsidRPr="00102D79" w:rsidRDefault="002C1F17" w:rsidP="002C1F17">
      <w:pPr>
        <w:tabs>
          <w:tab w:val="left" w:pos="7425"/>
        </w:tabs>
        <w:ind w:firstLine="709"/>
        <w:jc w:val="both"/>
        <w:rPr>
          <w:sz w:val="22"/>
          <w:szCs w:val="22"/>
        </w:rPr>
      </w:pPr>
      <w:r w:rsidRPr="00102D79">
        <w:rPr>
          <w:sz w:val="22"/>
          <w:szCs w:val="22"/>
        </w:rPr>
        <w:t>5.14. В ответе по результатам рассмотрения жалобы указываются:</w:t>
      </w:r>
    </w:p>
    <w:p w:rsidR="002C1F17" w:rsidRPr="00102D79" w:rsidRDefault="002C1F17" w:rsidP="002C1F17">
      <w:pPr>
        <w:tabs>
          <w:tab w:val="left" w:pos="7425"/>
        </w:tabs>
        <w:ind w:firstLine="709"/>
        <w:jc w:val="both"/>
        <w:rPr>
          <w:sz w:val="22"/>
          <w:szCs w:val="22"/>
        </w:rPr>
      </w:pPr>
      <w:r w:rsidRPr="00102D79">
        <w:rPr>
          <w:sz w:val="22"/>
          <w:szCs w:val="22"/>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rsidR="002C1F17" w:rsidRPr="00102D79" w:rsidRDefault="002C1F17" w:rsidP="002C1F17">
      <w:pPr>
        <w:tabs>
          <w:tab w:val="left" w:pos="7425"/>
        </w:tabs>
        <w:ind w:firstLine="709"/>
        <w:jc w:val="both"/>
        <w:rPr>
          <w:sz w:val="22"/>
          <w:szCs w:val="22"/>
        </w:rPr>
      </w:pPr>
      <w:r w:rsidRPr="00102D79">
        <w:rPr>
          <w:sz w:val="22"/>
          <w:szCs w:val="22"/>
        </w:rPr>
        <w:t>б) номер, дата, место принятия решения, включая сведения о должностном лице, решение или действие (бездействие) которого обжалуется;</w:t>
      </w:r>
    </w:p>
    <w:p w:rsidR="002C1F17" w:rsidRPr="00102D79" w:rsidRDefault="002C1F17" w:rsidP="002C1F17">
      <w:pPr>
        <w:tabs>
          <w:tab w:val="left" w:pos="7425"/>
        </w:tabs>
        <w:ind w:firstLine="709"/>
        <w:jc w:val="both"/>
        <w:rPr>
          <w:sz w:val="22"/>
          <w:szCs w:val="22"/>
        </w:rPr>
      </w:pPr>
      <w:r w:rsidRPr="00102D79">
        <w:rPr>
          <w:sz w:val="22"/>
          <w:szCs w:val="22"/>
        </w:rPr>
        <w:t>в) наименование Заявителя;</w:t>
      </w:r>
    </w:p>
    <w:p w:rsidR="002C1F17" w:rsidRPr="00102D79" w:rsidRDefault="002C1F17" w:rsidP="002C1F17">
      <w:pPr>
        <w:tabs>
          <w:tab w:val="left" w:pos="7425"/>
        </w:tabs>
        <w:ind w:firstLine="709"/>
        <w:jc w:val="both"/>
        <w:rPr>
          <w:sz w:val="22"/>
          <w:szCs w:val="22"/>
        </w:rPr>
      </w:pPr>
      <w:r w:rsidRPr="00102D79">
        <w:rPr>
          <w:sz w:val="22"/>
          <w:szCs w:val="22"/>
        </w:rPr>
        <w:t>г) основания для принятия решения по жалобе;</w:t>
      </w:r>
    </w:p>
    <w:p w:rsidR="002C1F17" w:rsidRPr="00102D79" w:rsidRDefault="002C1F17" w:rsidP="002C1F17">
      <w:pPr>
        <w:tabs>
          <w:tab w:val="left" w:pos="7425"/>
        </w:tabs>
        <w:ind w:firstLine="709"/>
        <w:jc w:val="both"/>
        <w:rPr>
          <w:sz w:val="22"/>
          <w:szCs w:val="22"/>
        </w:rPr>
      </w:pPr>
      <w:r w:rsidRPr="00102D79">
        <w:rPr>
          <w:sz w:val="22"/>
          <w:szCs w:val="22"/>
        </w:rPr>
        <w:t>д) принятое по жалобе решение;</w:t>
      </w:r>
    </w:p>
    <w:p w:rsidR="002C1F17" w:rsidRPr="00102D79" w:rsidRDefault="002C1F17" w:rsidP="002C1F17">
      <w:pPr>
        <w:tabs>
          <w:tab w:val="left" w:pos="7425"/>
        </w:tabs>
        <w:ind w:firstLine="709"/>
        <w:jc w:val="both"/>
        <w:rPr>
          <w:sz w:val="22"/>
          <w:szCs w:val="22"/>
        </w:rPr>
      </w:pPr>
      <w:r w:rsidRPr="00102D79">
        <w:rPr>
          <w:sz w:val="22"/>
          <w:szCs w:val="22"/>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2C1F17" w:rsidRPr="00102D79" w:rsidRDefault="002C1F17" w:rsidP="002C1F17">
      <w:pPr>
        <w:tabs>
          <w:tab w:val="left" w:pos="7425"/>
        </w:tabs>
        <w:ind w:firstLine="709"/>
        <w:jc w:val="both"/>
        <w:rPr>
          <w:sz w:val="22"/>
          <w:szCs w:val="22"/>
        </w:rPr>
      </w:pPr>
      <w:r w:rsidRPr="00102D79">
        <w:rPr>
          <w:sz w:val="22"/>
          <w:szCs w:val="22"/>
        </w:rPr>
        <w:t>ж) сведения о порядке обжалования принятого по жалобе решения.</w:t>
      </w:r>
    </w:p>
    <w:p w:rsidR="002C1F17" w:rsidRPr="00102D79" w:rsidRDefault="002C1F17" w:rsidP="002C1F17">
      <w:pPr>
        <w:tabs>
          <w:tab w:val="left" w:pos="7425"/>
        </w:tabs>
        <w:ind w:firstLine="709"/>
        <w:jc w:val="both"/>
        <w:rPr>
          <w:sz w:val="22"/>
          <w:szCs w:val="22"/>
        </w:rPr>
      </w:pPr>
      <w:r w:rsidRPr="00102D79">
        <w:rPr>
          <w:sz w:val="22"/>
          <w:szCs w:val="22"/>
        </w:rPr>
        <w:t>5.15. В случае установления в ходе или по результатам рассмотрения жалобы признаков состава административного правонарушения или преступления Глава сельского поселения в соответствии</w:t>
      </w:r>
      <w:r w:rsidRPr="00102D79">
        <w:rPr>
          <w:i/>
          <w:sz w:val="22"/>
          <w:szCs w:val="22"/>
        </w:rPr>
        <w:t xml:space="preserve"> </w:t>
      </w:r>
      <w:r w:rsidRPr="00102D79">
        <w:rPr>
          <w:sz w:val="22"/>
          <w:szCs w:val="22"/>
        </w:rPr>
        <w:t>с пунктом 5.3 настоящего Административного регламента, направляет имеющиеся материалы в органы прокуратуры.</w:t>
      </w:r>
    </w:p>
    <w:p w:rsidR="002C1F17" w:rsidRPr="00102D79" w:rsidRDefault="002C1F17" w:rsidP="002C1F17">
      <w:pPr>
        <w:tabs>
          <w:tab w:val="left" w:pos="7425"/>
        </w:tabs>
        <w:ind w:firstLine="709"/>
        <w:jc w:val="both"/>
        <w:rPr>
          <w:sz w:val="22"/>
          <w:szCs w:val="22"/>
        </w:rPr>
      </w:pPr>
      <w:r w:rsidRPr="00102D79">
        <w:rPr>
          <w:sz w:val="22"/>
          <w:szCs w:val="22"/>
        </w:rPr>
        <w:t>5.16.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2 мая 2006 года № 59-ФЗ           «О порядке рассмотрения обращений граждан Российской Федерации».</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Порядок обжалования решения по жалобе</w:t>
      </w:r>
    </w:p>
    <w:p w:rsidR="002C1F17" w:rsidRPr="00102D79" w:rsidRDefault="002C1F17" w:rsidP="002C1F17">
      <w:pPr>
        <w:tabs>
          <w:tab w:val="left" w:pos="7425"/>
        </w:tabs>
        <w:ind w:firstLine="709"/>
        <w:jc w:val="both"/>
        <w:rPr>
          <w:sz w:val="22"/>
          <w:szCs w:val="22"/>
        </w:rPr>
      </w:pPr>
      <w:r w:rsidRPr="00102D79">
        <w:rPr>
          <w:sz w:val="22"/>
          <w:szCs w:val="22"/>
        </w:rPr>
        <w:t>5.17. Заявители имеют право на обжалование решения по жалобе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Право Заявителя на получение информации и документов, необходимых для обоснования и рассмотрения жалобы</w:t>
      </w:r>
    </w:p>
    <w:p w:rsidR="002C1F17" w:rsidRPr="00102D79" w:rsidRDefault="002C1F17" w:rsidP="002C1F17">
      <w:pPr>
        <w:tabs>
          <w:tab w:val="left" w:pos="7425"/>
        </w:tabs>
        <w:ind w:firstLine="709"/>
        <w:jc w:val="both"/>
        <w:rPr>
          <w:sz w:val="22"/>
          <w:szCs w:val="22"/>
        </w:rPr>
      </w:pPr>
      <w:r w:rsidRPr="00102D79">
        <w:rPr>
          <w:sz w:val="22"/>
          <w:szCs w:val="22"/>
        </w:rPr>
        <w:t>5.18. Заявитель имеет право на получение информации и документов для обоснования и рассмотрения жалобы.</w:t>
      </w:r>
    </w:p>
    <w:p w:rsidR="002C1F17" w:rsidRPr="00102D79" w:rsidRDefault="002C1F17" w:rsidP="002C1F17">
      <w:pPr>
        <w:tabs>
          <w:tab w:val="left" w:pos="7425"/>
        </w:tabs>
        <w:ind w:firstLine="709"/>
        <w:jc w:val="both"/>
        <w:rPr>
          <w:sz w:val="22"/>
          <w:szCs w:val="22"/>
        </w:rPr>
      </w:pPr>
      <w:r w:rsidRPr="00102D79">
        <w:rPr>
          <w:sz w:val="22"/>
          <w:szCs w:val="22"/>
        </w:rPr>
        <w:t>Должностные лица Администрации обязаны:</w:t>
      </w:r>
    </w:p>
    <w:p w:rsidR="002C1F17" w:rsidRPr="00102D79" w:rsidRDefault="002C1F17" w:rsidP="002C1F17">
      <w:pPr>
        <w:tabs>
          <w:tab w:val="left" w:pos="7425"/>
        </w:tabs>
        <w:ind w:firstLine="709"/>
        <w:jc w:val="both"/>
        <w:rPr>
          <w:sz w:val="22"/>
          <w:szCs w:val="22"/>
        </w:rPr>
      </w:pPr>
      <w:r w:rsidRPr="00102D79">
        <w:rPr>
          <w:sz w:val="22"/>
          <w:szCs w:val="22"/>
        </w:rPr>
        <w:t>обеспечить Заявителя информацией, непосредственно затрагивающей права и законные интересы, если иное не предусмотрено законом;</w:t>
      </w:r>
    </w:p>
    <w:p w:rsidR="002C1F17" w:rsidRPr="00102D79" w:rsidRDefault="002C1F17" w:rsidP="002C1F17">
      <w:pPr>
        <w:tabs>
          <w:tab w:val="left" w:pos="7425"/>
        </w:tabs>
        <w:ind w:firstLine="709"/>
        <w:jc w:val="both"/>
        <w:rPr>
          <w:sz w:val="22"/>
          <w:szCs w:val="22"/>
        </w:rPr>
      </w:pPr>
      <w:r w:rsidRPr="00102D79">
        <w:rPr>
          <w:sz w:val="22"/>
          <w:szCs w:val="22"/>
        </w:rPr>
        <w:t>обеспечить объективное, всестороннее и своевременное рассмотрение жалобы;</w:t>
      </w:r>
    </w:p>
    <w:p w:rsidR="002C1F17" w:rsidRPr="00102D79" w:rsidRDefault="002C1F17" w:rsidP="002C1F17">
      <w:pPr>
        <w:tabs>
          <w:tab w:val="left" w:pos="7425"/>
        </w:tabs>
        <w:ind w:firstLine="709"/>
        <w:jc w:val="both"/>
        <w:rPr>
          <w:sz w:val="22"/>
          <w:szCs w:val="22"/>
        </w:rPr>
      </w:pPr>
      <w:r w:rsidRPr="00102D79">
        <w:rPr>
          <w:sz w:val="22"/>
          <w:szCs w:val="22"/>
        </w:rPr>
        <w:t>направить письменный ответ либо ответ в форме электронного документа по существу поставленных в жалобе вопросов.</w:t>
      </w:r>
    </w:p>
    <w:p w:rsidR="002C1F17" w:rsidRPr="00102D79" w:rsidRDefault="002C1F17" w:rsidP="002C1F17">
      <w:pPr>
        <w:tabs>
          <w:tab w:val="left" w:pos="7425"/>
        </w:tabs>
        <w:ind w:firstLine="709"/>
        <w:jc w:val="both"/>
        <w:rPr>
          <w:sz w:val="22"/>
          <w:szCs w:val="22"/>
        </w:rPr>
      </w:pPr>
      <w:r w:rsidRPr="00102D79">
        <w:rPr>
          <w:sz w:val="22"/>
          <w:szCs w:val="22"/>
        </w:rPr>
        <w:t>5.19. Администрация отказывает в удовлетворении жалобы в следующих случаях:</w:t>
      </w:r>
    </w:p>
    <w:p w:rsidR="002C1F17" w:rsidRPr="00102D79" w:rsidRDefault="002C1F17" w:rsidP="002C1F17">
      <w:pPr>
        <w:autoSpaceDE w:val="0"/>
        <w:autoSpaceDN w:val="0"/>
        <w:adjustRightInd w:val="0"/>
        <w:ind w:firstLine="720"/>
        <w:jc w:val="both"/>
        <w:rPr>
          <w:sz w:val="22"/>
          <w:szCs w:val="22"/>
        </w:rPr>
      </w:pPr>
      <w:bookmarkStart w:id="1" w:name="sub_1191"/>
      <w:r w:rsidRPr="00102D79">
        <w:rPr>
          <w:sz w:val="22"/>
          <w:szCs w:val="22"/>
        </w:rPr>
        <w:t>а) наличие вступившего в законную силу решения суда, арбитражного суда по жалобе о том же предмете и по тем же основаниям;</w:t>
      </w:r>
    </w:p>
    <w:p w:rsidR="002C1F17" w:rsidRPr="00102D79" w:rsidRDefault="002C1F17" w:rsidP="002C1F17">
      <w:pPr>
        <w:autoSpaceDE w:val="0"/>
        <w:autoSpaceDN w:val="0"/>
        <w:adjustRightInd w:val="0"/>
        <w:ind w:firstLine="720"/>
        <w:jc w:val="both"/>
        <w:rPr>
          <w:sz w:val="22"/>
          <w:szCs w:val="22"/>
        </w:rPr>
      </w:pPr>
      <w:bookmarkStart w:id="2" w:name="sub_1192"/>
      <w:bookmarkEnd w:id="1"/>
      <w:r w:rsidRPr="00102D79">
        <w:rPr>
          <w:sz w:val="22"/>
          <w:szCs w:val="22"/>
        </w:rPr>
        <w:t>б) подача жалобы лицом, полномочия которого не подтверждены в порядке, установленном законодательством Российской Федерации;</w:t>
      </w:r>
    </w:p>
    <w:p w:rsidR="002C1F17" w:rsidRPr="00102D79" w:rsidRDefault="002C1F17" w:rsidP="002C1F17">
      <w:pPr>
        <w:autoSpaceDE w:val="0"/>
        <w:autoSpaceDN w:val="0"/>
        <w:adjustRightInd w:val="0"/>
        <w:ind w:firstLine="720"/>
        <w:jc w:val="both"/>
        <w:rPr>
          <w:sz w:val="22"/>
          <w:szCs w:val="22"/>
        </w:rPr>
      </w:pPr>
      <w:bookmarkStart w:id="3" w:name="sub_1193"/>
      <w:bookmarkEnd w:id="2"/>
      <w:r w:rsidRPr="00102D79">
        <w:rPr>
          <w:sz w:val="22"/>
          <w:szCs w:val="22"/>
        </w:rPr>
        <w:t>в) наличие решения по жалобе, принятого ранее в отношении того же Заявителя и по тому же предмету жалобы.</w:t>
      </w:r>
    </w:p>
    <w:bookmarkEnd w:id="3"/>
    <w:p w:rsidR="002C1F17" w:rsidRPr="00102D79" w:rsidRDefault="002C1F17" w:rsidP="002C1F17">
      <w:pPr>
        <w:tabs>
          <w:tab w:val="left" w:pos="7425"/>
        </w:tabs>
        <w:ind w:firstLine="709"/>
        <w:jc w:val="both"/>
        <w:rPr>
          <w:b/>
          <w:sz w:val="22"/>
          <w:szCs w:val="22"/>
        </w:rPr>
      </w:pPr>
    </w:p>
    <w:p w:rsidR="002C1F17" w:rsidRPr="00102D79" w:rsidRDefault="002C1F17" w:rsidP="002C1F17">
      <w:pPr>
        <w:tabs>
          <w:tab w:val="left" w:pos="7425"/>
        </w:tabs>
        <w:ind w:firstLine="709"/>
        <w:jc w:val="both"/>
        <w:rPr>
          <w:b/>
          <w:sz w:val="22"/>
          <w:szCs w:val="22"/>
        </w:rPr>
      </w:pPr>
      <w:r w:rsidRPr="00102D79">
        <w:rPr>
          <w:b/>
          <w:sz w:val="22"/>
          <w:szCs w:val="22"/>
        </w:rPr>
        <w:t>Способы информирования Заявителей о порядке подачи и рассмотрения жалобы</w:t>
      </w:r>
    </w:p>
    <w:p w:rsidR="002C1F17" w:rsidRPr="00102D79" w:rsidRDefault="002C1F17" w:rsidP="002C1F17">
      <w:pPr>
        <w:tabs>
          <w:tab w:val="left" w:pos="7425"/>
        </w:tabs>
        <w:ind w:firstLine="709"/>
        <w:jc w:val="both"/>
        <w:rPr>
          <w:sz w:val="22"/>
          <w:szCs w:val="22"/>
        </w:rPr>
      </w:pPr>
      <w:r w:rsidRPr="00102D79">
        <w:rPr>
          <w:sz w:val="22"/>
          <w:szCs w:val="22"/>
        </w:rPr>
        <w:t>5.20. Администрация обеспечивает:</w:t>
      </w:r>
    </w:p>
    <w:p w:rsidR="002C1F17" w:rsidRPr="00102D79" w:rsidRDefault="002C1F17" w:rsidP="002C1F17">
      <w:pPr>
        <w:tabs>
          <w:tab w:val="left" w:pos="7425"/>
        </w:tabs>
        <w:ind w:firstLine="709"/>
        <w:jc w:val="both"/>
        <w:rPr>
          <w:sz w:val="22"/>
          <w:szCs w:val="22"/>
        </w:rPr>
      </w:pPr>
      <w:r w:rsidRPr="00102D79">
        <w:rPr>
          <w:sz w:val="22"/>
          <w:szCs w:val="22"/>
        </w:rPr>
        <w:t xml:space="preserve">информирование Заявителей о порядке обжалования решений и действий (бездействия) Администрации, его должностных лиц посредством размещения информации на стенде в помещении Администрации, в сети Интернет на официальном сайте, Едином портале государственных и </w:t>
      </w:r>
      <w:r w:rsidRPr="00102D79">
        <w:rPr>
          <w:sz w:val="22"/>
          <w:szCs w:val="22"/>
        </w:rPr>
        <w:lastRenderedPageBreak/>
        <w:t>муниципальных услуг (функций), Портале государственных и муниципальных услуг Республики Башкортостан.</w:t>
      </w:r>
    </w:p>
    <w:p w:rsidR="002C1F17" w:rsidRPr="00102D79" w:rsidRDefault="002C1F17" w:rsidP="002C1F17">
      <w:pPr>
        <w:tabs>
          <w:tab w:val="left" w:pos="7425"/>
        </w:tabs>
        <w:ind w:firstLine="709"/>
        <w:jc w:val="both"/>
        <w:rPr>
          <w:sz w:val="22"/>
          <w:szCs w:val="22"/>
        </w:rPr>
      </w:pPr>
      <w:r w:rsidRPr="00102D79">
        <w:rPr>
          <w:sz w:val="22"/>
          <w:szCs w:val="22"/>
        </w:rPr>
        <w:t>5.21. Консультирование Заявителей о порядке обжалования решений и действий (бездействия) Администрации, его должностных лиц осуще</w:t>
      </w:r>
      <w:r w:rsidR="00102D79" w:rsidRPr="00102D79">
        <w:rPr>
          <w:sz w:val="22"/>
          <w:szCs w:val="22"/>
        </w:rPr>
        <w:t xml:space="preserve">ствляется по телефону 8(34768)3-65-41 </w:t>
      </w:r>
      <w:r w:rsidRPr="00102D79">
        <w:rPr>
          <w:sz w:val="22"/>
          <w:szCs w:val="22"/>
        </w:rPr>
        <w:t>, посредств</w:t>
      </w:r>
      <w:r w:rsidR="00102D79" w:rsidRPr="00102D79">
        <w:rPr>
          <w:sz w:val="22"/>
          <w:szCs w:val="22"/>
        </w:rPr>
        <w:t xml:space="preserve">ом электронной почты </w:t>
      </w:r>
      <w:hyperlink r:id="rId12" w:history="1">
        <w:r w:rsidR="00102D79" w:rsidRPr="00102D79">
          <w:rPr>
            <w:rStyle w:val="a3"/>
            <w:sz w:val="22"/>
            <w:szCs w:val="22"/>
            <w:lang w:val="en-US"/>
          </w:rPr>
          <w:t>sergiopol</w:t>
        </w:r>
        <w:r w:rsidR="00102D79" w:rsidRPr="00102D79">
          <w:rPr>
            <w:rStyle w:val="a3"/>
            <w:sz w:val="22"/>
            <w:szCs w:val="22"/>
          </w:rPr>
          <w:t>_</w:t>
        </w:r>
        <w:r w:rsidR="00102D79" w:rsidRPr="00102D79">
          <w:rPr>
            <w:rStyle w:val="a3"/>
            <w:sz w:val="22"/>
            <w:szCs w:val="22"/>
            <w:lang w:val="en-US"/>
          </w:rPr>
          <w:t>davl</w:t>
        </w:r>
        <w:r w:rsidR="00102D79" w:rsidRPr="00102D79">
          <w:rPr>
            <w:rStyle w:val="a3"/>
            <w:sz w:val="22"/>
            <w:szCs w:val="22"/>
          </w:rPr>
          <w:t>@</w:t>
        </w:r>
        <w:r w:rsidR="00102D79" w:rsidRPr="00102D79">
          <w:rPr>
            <w:rStyle w:val="a3"/>
            <w:sz w:val="22"/>
            <w:szCs w:val="22"/>
            <w:lang w:val="en-US"/>
          </w:rPr>
          <w:t>ufamts</w:t>
        </w:r>
        <w:r w:rsidR="00102D79" w:rsidRPr="00102D79">
          <w:rPr>
            <w:rStyle w:val="a3"/>
            <w:sz w:val="22"/>
            <w:szCs w:val="22"/>
          </w:rPr>
          <w:t>.</w:t>
        </w:r>
        <w:r w:rsidR="00102D79" w:rsidRPr="00102D79">
          <w:rPr>
            <w:rStyle w:val="a3"/>
            <w:sz w:val="22"/>
            <w:szCs w:val="22"/>
            <w:lang w:val="en-US"/>
          </w:rPr>
          <w:t>ru</w:t>
        </w:r>
      </w:hyperlink>
      <w:r w:rsidR="00102D79" w:rsidRPr="00102D79">
        <w:rPr>
          <w:sz w:val="22"/>
          <w:szCs w:val="22"/>
        </w:rPr>
        <w:t xml:space="preserve"> </w:t>
      </w:r>
      <w:r w:rsidRPr="00102D79">
        <w:rPr>
          <w:sz w:val="22"/>
          <w:szCs w:val="22"/>
        </w:rPr>
        <w:t>, при личном приеме Заявителя.</w:t>
      </w: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sz w:val="22"/>
          <w:szCs w:val="22"/>
        </w:rPr>
      </w:pPr>
    </w:p>
    <w:p w:rsidR="002C1F17" w:rsidRPr="00102D79" w:rsidRDefault="002C1F17" w:rsidP="002C1F17">
      <w:pPr>
        <w:tabs>
          <w:tab w:val="left" w:pos="7425"/>
        </w:tabs>
        <w:ind w:firstLine="709"/>
        <w:jc w:val="both"/>
        <w:rPr>
          <w:sz w:val="22"/>
          <w:szCs w:val="22"/>
        </w:rPr>
      </w:pPr>
    </w:p>
    <w:p w:rsidR="002C1F17" w:rsidRPr="00102D79" w:rsidRDefault="002C1F17" w:rsidP="002C1F17">
      <w:pPr>
        <w:ind w:firstLine="709"/>
        <w:jc w:val="right"/>
        <w:rPr>
          <w:b/>
          <w:sz w:val="22"/>
          <w:szCs w:val="22"/>
        </w:rPr>
      </w:pPr>
    </w:p>
    <w:p w:rsidR="002C1F17" w:rsidRPr="00102D79" w:rsidRDefault="002C1F17" w:rsidP="002C1F17">
      <w:pPr>
        <w:ind w:firstLine="709"/>
        <w:jc w:val="right"/>
        <w:rPr>
          <w:sz w:val="22"/>
          <w:szCs w:val="22"/>
        </w:rPr>
      </w:pPr>
      <w:r w:rsidRPr="00102D79">
        <w:rPr>
          <w:sz w:val="22"/>
          <w:szCs w:val="22"/>
        </w:rPr>
        <w:t>Приложение №1</w:t>
      </w:r>
    </w:p>
    <w:p w:rsidR="002C1F17" w:rsidRPr="00102D79" w:rsidRDefault="002C1F17" w:rsidP="002C1F17">
      <w:pPr>
        <w:ind w:left="4536" w:firstLine="709"/>
        <w:jc w:val="right"/>
        <w:rPr>
          <w:sz w:val="22"/>
          <w:szCs w:val="22"/>
        </w:rPr>
      </w:pPr>
      <w:r w:rsidRPr="00102D79">
        <w:rPr>
          <w:sz w:val="22"/>
          <w:szCs w:val="22"/>
        </w:rPr>
        <w:t>к Административному регламенту по предоставлению Админ</w:t>
      </w:r>
      <w:r w:rsidR="00102D79" w:rsidRPr="00102D79">
        <w:rPr>
          <w:sz w:val="22"/>
          <w:szCs w:val="22"/>
        </w:rPr>
        <w:t xml:space="preserve">истрацией сельского поселения Сергиопольский </w:t>
      </w:r>
      <w:r w:rsidRPr="00102D79">
        <w:rPr>
          <w:sz w:val="22"/>
          <w:szCs w:val="22"/>
        </w:rPr>
        <w:t>сельсовет муниципального района Давлекановский район Республики Башкортостан муниципальной услуги «Предоставление в постоянное (бессрочное) пользование земельных участков, находящихся в муниципальной собс</w:t>
      </w:r>
      <w:r w:rsidR="00102D79" w:rsidRPr="00102D79">
        <w:rPr>
          <w:sz w:val="22"/>
          <w:szCs w:val="22"/>
        </w:rPr>
        <w:t xml:space="preserve">твенности сельского поселения </w:t>
      </w:r>
      <w:r w:rsidR="00102D79" w:rsidRPr="00102D79">
        <w:rPr>
          <w:sz w:val="22"/>
          <w:szCs w:val="22"/>
          <w:lang w:val="en-US"/>
        </w:rPr>
        <w:t>C</w:t>
      </w:r>
      <w:r w:rsidR="00102D79" w:rsidRPr="00102D79">
        <w:rPr>
          <w:sz w:val="22"/>
          <w:szCs w:val="22"/>
        </w:rPr>
        <w:t xml:space="preserve">ергиопольский </w:t>
      </w:r>
      <w:r w:rsidRPr="00102D79">
        <w:rPr>
          <w:sz w:val="22"/>
          <w:szCs w:val="22"/>
        </w:rPr>
        <w:t>сельсовет муниципального района Давлекановский район Республики Башкортостан, без проведения торгов»</w:t>
      </w:r>
    </w:p>
    <w:p w:rsidR="002C1F17" w:rsidRPr="00102D79" w:rsidRDefault="002C1F17" w:rsidP="002C1F17">
      <w:pPr>
        <w:ind w:firstLine="709"/>
        <w:jc w:val="center"/>
        <w:rPr>
          <w:sz w:val="22"/>
          <w:szCs w:val="22"/>
        </w:rPr>
      </w:pPr>
    </w:p>
    <w:p w:rsidR="002C1F17" w:rsidRPr="00102D79" w:rsidRDefault="002C1F17" w:rsidP="002C1F17">
      <w:pPr>
        <w:ind w:firstLine="709"/>
        <w:jc w:val="right"/>
        <w:rPr>
          <w:sz w:val="22"/>
          <w:szCs w:val="22"/>
        </w:rPr>
      </w:pPr>
      <w:r w:rsidRPr="00102D79">
        <w:rPr>
          <w:sz w:val="22"/>
          <w:szCs w:val="22"/>
        </w:rPr>
        <w:t xml:space="preserve">Главе </w:t>
      </w:r>
      <w:r w:rsidR="00102D79" w:rsidRPr="00102D79">
        <w:rPr>
          <w:sz w:val="22"/>
          <w:szCs w:val="22"/>
        </w:rPr>
        <w:t xml:space="preserve">сельского поселения Сергиопольский </w:t>
      </w:r>
      <w:r w:rsidRPr="00102D79">
        <w:rPr>
          <w:sz w:val="22"/>
          <w:szCs w:val="22"/>
        </w:rPr>
        <w:t>сельсовет муниципального района Давлекановский район Республики Башкортостан</w:t>
      </w:r>
    </w:p>
    <w:p w:rsidR="002C1F17" w:rsidRPr="00102D79" w:rsidRDefault="002C1F17" w:rsidP="002C1F17">
      <w:pPr>
        <w:ind w:firstLine="709"/>
        <w:jc w:val="right"/>
        <w:rPr>
          <w:sz w:val="22"/>
          <w:szCs w:val="22"/>
        </w:rPr>
      </w:pPr>
      <w:r w:rsidRPr="00102D79">
        <w:rPr>
          <w:sz w:val="22"/>
          <w:szCs w:val="22"/>
        </w:rPr>
        <w:t>____________________________________</w:t>
      </w:r>
    </w:p>
    <w:p w:rsidR="002C1F17" w:rsidRPr="00102D79" w:rsidRDefault="002C1F17" w:rsidP="002C1F17">
      <w:pPr>
        <w:ind w:firstLine="709"/>
        <w:jc w:val="right"/>
        <w:rPr>
          <w:sz w:val="22"/>
          <w:szCs w:val="22"/>
        </w:rPr>
      </w:pPr>
    </w:p>
    <w:p w:rsidR="002C1F17" w:rsidRPr="00102D79" w:rsidRDefault="002C1F17" w:rsidP="002C1F17">
      <w:pPr>
        <w:ind w:firstLine="709"/>
        <w:jc w:val="right"/>
        <w:rPr>
          <w:sz w:val="22"/>
          <w:szCs w:val="22"/>
        </w:rPr>
      </w:pPr>
      <w:r w:rsidRPr="00102D79">
        <w:rPr>
          <w:sz w:val="22"/>
          <w:szCs w:val="22"/>
        </w:rPr>
        <w:t>от __________________________________</w:t>
      </w:r>
    </w:p>
    <w:p w:rsidR="002C1F17" w:rsidRPr="00102D79" w:rsidRDefault="002C1F17" w:rsidP="002C1F17">
      <w:pPr>
        <w:ind w:firstLine="709"/>
        <w:jc w:val="right"/>
        <w:rPr>
          <w:sz w:val="22"/>
          <w:szCs w:val="22"/>
        </w:rPr>
      </w:pPr>
      <w:r w:rsidRPr="00102D79">
        <w:rPr>
          <w:sz w:val="22"/>
          <w:szCs w:val="22"/>
        </w:rPr>
        <w:t>(Фамилия Имя Отчество)</w:t>
      </w:r>
    </w:p>
    <w:p w:rsidR="002C1F17" w:rsidRPr="00102D79" w:rsidRDefault="002C1F17" w:rsidP="002C1F17">
      <w:pPr>
        <w:ind w:firstLine="709"/>
        <w:jc w:val="right"/>
        <w:rPr>
          <w:sz w:val="22"/>
          <w:szCs w:val="22"/>
        </w:rPr>
      </w:pPr>
      <w:r w:rsidRPr="00102D79">
        <w:rPr>
          <w:sz w:val="22"/>
          <w:szCs w:val="22"/>
        </w:rPr>
        <w:t>_____________________________________</w:t>
      </w:r>
    </w:p>
    <w:p w:rsidR="002C1F17" w:rsidRPr="00102D79" w:rsidRDefault="002C1F17" w:rsidP="002C1F17">
      <w:pPr>
        <w:ind w:firstLine="709"/>
        <w:jc w:val="right"/>
        <w:rPr>
          <w:sz w:val="22"/>
          <w:szCs w:val="22"/>
        </w:rPr>
      </w:pPr>
    </w:p>
    <w:p w:rsidR="002C1F17" w:rsidRPr="00102D79" w:rsidRDefault="002C1F17" w:rsidP="002C1F17">
      <w:pPr>
        <w:ind w:firstLine="709"/>
        <w:jc w:val="right"/>
        <w:rPr>
          <w:sz w:val="22"/>
          <w:szCs w:val="22"/>
        </w:rPr>
      </w:pPr>
      <w:r w:rsidRPr="00102D79">
        <w:rPr>
          <w:sz w:val="22"/>
          <w:szCs w:val="22"/>
        </w:rPr>
        <w:t>паспорт ______________________________</w:t>
      </w:r>
    </w:p>
    <w:p w:rsidR="002C1F17" w:rsidRPr="00102D79" w:rsidRDefault="002C1F17" w:rsidP="002C1F17">
      <w:pPr>
        <w:ind w:firstLine="709"/>
        <w:jc w:val="right"/>
        <w:rPr>
          <w:sz w:val="22"/>
          <w:szCs w:val="22"/>
        </w:rPr>
      </w:pPr>
      <w:r w:rsidRPr="00102D79">
        <w:rPr>
          <w:sz w:val="22"/>
          <w:szCs w:val="22"/>
        </w:rPr>
        <w:t>(серия, номер)</w:t>
      </w:r>
    </w:p>
    <w:p w:rsidR="002C1F17" w:rsidRPr="00102D79" w:rsidRDefault="002C1F17" w:rsidP="002C1F17">
      <w:pPr>
        <w:ind w:firstLine="709"/>
        <w:jc w:val="right"/>
        <w:rPr>
          <w:sz w:val="22"/>
          <w:szCs w:val="22"/>
        </w:rPr>
      </w:pPr>
      <w:r w:rsidRPr="00102D79">
        <w:rPr>
          <w:sz w:val="22"/>
          <w:szCs w:val="22"/>
        </w:rPr>
        <w:t>выдан ________________________________</w:t>
      </w:r>
    </w:p>
    <w:p w:rsidR="002C1F17" w:rsidRPr="00102D79" w:rsidRDefault="002C1F17" w:rsidP="002C1F17">
      <w:pPr>
        <w:ind w:firstLine="709"/>
        <w:jc w:val="right"/>
        <w:rPr>
          <w:sz w:val="22"/>
          <w:szCs w:val="22"/>
        </w:rPr>
      </w:pPr>
    </w:p>
    <w:p w:rsidR="002C1F17" w:rsidRPr="00102D79" w:rsidRDefault="002C1F17" w:rsidP="002C1F17">
      <w:pPr>
        <w:ind w:firstLine="709"/>
        <w:jc w:val="right"/>
        <w:rPr>
          <w:sz w:val="22"/>
          <w:szCs w:val="22"/>
        </w:rPr>
      </w:pPr>
      <w:r w:rsidRPr="00102D79">
        <w:rPr>
          <w:sz w:val="22"/>
          <w:szCs w:val="22"/>
        </w:rPr>
        <w:t>______________________________________</w:t>
      </w:r>
    </w:p>
    <w:p w:rsidR="002C1F17" w:rsidRPr="00102D79" w:rsidRDefault="002C1F17" w:rsidP="002C1F17">
      <w:pPr>
        <w:ind w:firstLine="709"/>
        <w:jc w:val="right"/>
        <w:rPr>
          <w:sz w:val="22"/>
          <w:szCs w:val="22"/>
        </w:rPr>
      </w:pPr>
      <w:r w:rsidRPr="00102D79">
        <w:rPr>
          <w:sz w:val="22"/>
          <w:szCs w:val="22"/>
        </w:rPr>
        <w:t>(кем и когда выдан)</w:t>
      </w:r>
    </w:p>
    <w:p w:rsidR="002C1F17" w:rsidRPr="00102D79" w:rsidRDefault="002C1F17" w:rsidP="002C1F17">
      <w:pPr>
        <w:ind w:firstLine="709"/>
        <w:jc w:val="right"/>
        <w:rPr>
          <w:sz w:val="22"/>
          <w:szCs w:val="22"/>
        </w:rPr>
      </w:pPr>
      <w:r w:rsidRPr="00102D79">
        <w:rPr>
          <w:sz w:val="22"/>
          <w:szCs w:val="22"/>
        </w:rPr>
        <w:t>______________________________________</w:t>
      </w:r>
    </w:p>
    <w:p w:rsidR="002C1F17" w:rsidRPr="00102D79" w:rsidRDefault="002C1F17" w:rsidP="002C1F17">
      <w:pPr>
        <w:ind w:firstLine="709"/>
        <w:jc w:val="right"/>
        <w:rPr>
          <w:sz w:val="22"/>
          <w:szCs w:val="22"/>
        </w:rPr>
      </w:pPr>
      <w:r w:rsidRPr="00102D79">
        <w:rPr>
          <w:sz w:val="22"/>
          <w:szCs w:val="22"/>
        </w:rPr>
        <w:t>(код подразделения)</w:t>
      </w:r>
    </w:p>
    <w:p w:rsidR="002C1F17" w:rsidRPr="00102D79" w:rsidRDefault="002C1F17" w:rsidP="002C1F17">
      <w:pPr>
        <w:ind w:firstLine="709"/>
        <w:jc w:val="right"/>
        <w:rPr>
          <w:sz w:val="22"/>
          <w:szCs w:val="22"/>
        </w:rPr>
      </w:pPr>
      <w:r w:rsidRPr="00102D79">
        <w:rPr>
          <w:sz w:val="22"/>
          <w:szCs w:val="22"/>
        </w:rPr>
        <w:t>______________________________________</w:t>
      </w:r>
    </w:p>
    <w:p w:rsidR="002C1F17" w:rsidRPr="00102D79" w:rsidRDefault="002C1F17" w:rsidP="002C1F17">
      <w:pPr>
        <w:ind w:firstLine="709"/>
        <w:jc w:val="right"/>
        <w:rPr>
          <w:sz w:val="22"/>
          <w:szCs w:val="22"/>
        </w:rPr>
      </w:pPr>
      <w:r w:rsidRPr="00102D79">
        <w:rPr>
          <w:sz w:val="22"/>
          <w:szCs w:val="22"/>
        </w:rPr>
        <w:t xml:space="preserve">(почтовый адрес и (или) адрес электронной </w:t>
      </w:r>
    </w:p>
    <w:p w:rsidR="002C1F17" w:rsidRPr="00102D79" w:rsidRDefault="002C1F17" w:rsidP="002C1F17">
      <w:pPr>
        <w:ind w:firstLine="709"/>
        <w:jc w:val="right"/>
        <w:rPr>
          <w:sz w:val="22"/>
          <w:szCs w:val="22"/>
        </w:rPr>
      </w:pPr>
      <w:r w:rsidRPr="00102D79">
        <w:rPr>
          <w:sz w:val="22"/>
          <w:szCs w:val="22"/>
        </w:rPr>
        <w:t>______________________________________</w:t>
      </w:r>
    </w:p>
    <w:p w:rsidR="002C1F17" w:rsidRPr="00102D79" w:rsidRDefault="002C1F17" w:rsidP="002C1F17">
      <w:pPr>
        <w:ind w:firstLine="709"/>
        <w:jc w:val="right"/>
        <w:rPr>
          <w:sz w:val="22"/>
          <w:szCs w:val="22"/>
        </w:rPr>
      </w:pPr>
      <w:r w:rsidRPr="00102D79">
        <w:rPr>
          <w:sz w:val="22"/>
          <w:szCs w:val="22"/>
        </w:rPr>
        <w:t>почты для связи, номер телефона для контакта)</w:t>
      </w:r>
    </w:p>
    <w:p w:rsidR="002C1F17" w:rsidRPr="00102D79" w:rsidRDefault="002C1F17" w:rsidP="002C1F17">
      <w:pPr>
        <w:ind w:firstLine="709"/>
        <w:jc w:val="center"/>
        <w:rPr>
          <w:sz w:val="22"/>
          <w:szCs w:val="22"/>
        </w:rPr>
      </w:pPr>
    </w:p>
    <w:p w:rsidR="002C1F17" w:rsidRPr="00102D79" w:rsidRDefault="002C1F17" w:rsidP="002C1F17">
      <w:pPr>
        <w:ind w:firstLine="709"/>
        <w:jc w:val="center"/>
        <w:rPr>
          <w:sz w:val="22"/>
          <w:szCs w:val="22"/>
        </w:rPr>
      </w:pPr>
      <w:r w:rsidRPr="00102D79">
        <w:rPr>
          <w:sz w:val="22"/>
          <w:szCs w:val="22"/>
        </w:rPr>
        <w:t>Заявление</w:t>
      </w:r>
    </w:p>
    <w:p w:rsidR="002C1F17" w:rsidRPr="00102D79" w:rsidRDefault="002C1F17" w:rsidP="002C1F17">
      <w:pPr>
        <w:ind w:firstLine="709"/>
        <w:jc w:val="center"/>
        <w:rPr>
          <w:sz w:val="22"/>
          <w:szCs w:val="22"/>
        </w:rPr>
      </w:pPr>
    </w:p>
    <w:p w:rsidR="002C1F17" w:rsidRPr="00102D79" w:rsidRDefault="002C1F17" w:rsidP="002C1F17">
      <w:pPr>
        <w:ind w:firstLine="709"/>
        <w:jc w:val="both"/>
        <w:rPr>
          <w:sz w:val="22"/>
          <w:szCs w:val="22"/>
        </w:rPr>
      </w:pPr>
      <w:r w:rsidRPr="00102D79">
        <w:rPr>
          <w:sz w:val="22"/>
          <w:szCs w:val="22"/>
        </w:rPr>
        <w:t>Прошу предоставить в постоянное (бессрочное) пользование земельный участок, находящийся в муниципальной собственности  без проведения торгов земельный участок с кадастровым номером 02:___:________:______ площадью _______ кв.м, расположенный по адресу:__________________________ ______________________________________________________________________.</w:t>
      </w:r>
    </w:p>
    <w:p w:rsidR="002C1F17" w:rsidRPr="00102D79" w:rsidRDefault="002C1F17" w:rsidP="002C1F17">
      <w:pPr>
        <w:tabs>
          <w:tab w:val="left" w:pos="426"/>
        </w:tabs>
        <w:ind w:firstLine="709"/>
        <w:jc w:val="both"/>
        <w:rPr>
          <w:sz w:val="22"/>
          <w:szCs w:val="22"/>
        </w:rPr>
      </w:pPr>
      <w:r w:rsidRPr="00102D79">
        <w:rPr>
          <w:sz w:val="22"/>
          <w:szCs w:val="22"/>
        </w:rPr>
        <w:t>К заявлению прилагаются:</w:t>
      </w:r>
    </w:p>
    <w:p w:rsidR="002C1F17" w:rsidRPr="00102D79" w:rsidRDefault="002C1F17" w:rsidP="002C1F17">
      <w:pPr>
        <w:tabs>
          <w:tab w:val="left" w:pos="426"/>
        </w:tabs>
        <w:ind w:firstLine="709"/>
        <w:jc w:val="both"/>
        <w:rPr>
          <w:sz w:val="22"/>
          <w:szCs w:val="22"/>
        </w:rPr>
      </w:pPr>
      <w:r w:rsidRPr="00102D79">
        <w:rPr>
          <w:sz w:val="22"/>
          <w:szCs w:val="22"/>
        </w:rPr>
        <w:t>1)_______________________________________________________________,</w:t>
      </w:r>
    </w:p>
    <w:p w:rsidR="002C1F17" w:rsidRPr="00102D79" w:rsidRDefault="002C1F17" w:rsidP="002C1F17">
      <w:pPr>
        <w:tabs>
          <w:tab w:val="left" w:pos="426"/>
        </w:tabs>
        <w:ind w:firstLine="709"/>
        <w:jc w:val="both"/>
        <w:rPr>
          <w:sz w:val="22"/>
          <w:szCs w:val="22"/>
        </w:rPr>
      </w:pPr>
      <w:r w:rsidRPr="00102D79">
        <w:rPr>
          <w:sz w:val="22"/>
          <w:szCs w:val="22"/>
        </w:rPr>
        <w:t>2)_______________________________________________________________,</w:t>
      </w:r>
    </w:p>
    <w:p w:rsidR="002C1F17" w:rsidRPr="00102D79" w:rsidRDefault="002C1F17" w:rsidP="002C1F17">
      <w:pPr>
        <w:tabs>
          <w:tab w:val="left" w:pos="426"/>
        </w:tabs>
        <w:ind w:firstLine="709"/>
        <w:jc w:val="both"/>
        <w:rPr>
          <w:sz w:val="22"/>
          <w:szCs w:val="22"/>
        </w:rPr>
      </w:pPr>
      <w:r w:rsidRPr="00102D79">
        <w:rPr>
          <w:sz w:val="22"/>
          <w:szCs w:val="22"/>
        </w:rPr>
        <w:t>3)_______________________________________________________________,</w:t>
      </w:r>
    </w:p>
    <w:p w:rsidR="002C1F17" w:rsidRPr="00102D79" w:rsidRDefault="002C1F17" w:rsidP="002C1F17">
      <w:pPr>
        <w:tabs>
          <w:tab w:val="left" w:pos="426"/>
        </w:tabs>
        <w:ind w:firstLine="709"/>
        <w:jc w:val="both"/>
        <w:rPr>
          <w:sz w:val="22"/>
          <w:szCs w:val="22"/>
        </w:rPr>
      </w:pPr>
      <w:r w:rsidRPr="00102D79">
        <w:rPr>
          <w:sz w:val="22"/>
          <w:szCs w:val="22"/>
        </w:rPr>
        <w:t>4)______________________________________________________________.</w:t>
      </w:r>
    </w:p>
    <w:p w:rsidR="002C1F17" w:rsidRPr="00102D79" w:rsidRDefault="002C1F17" w:rsidP="002C1F17">
      <w:pPr>
        <w:tabs>
          <w:tab w:val="left" w:pos="426"/>
        </w:tabs>
        <w:ind w:firstLine="709"/>
        <w:jc w:val="both"/>
        <w:rPr>
          <w:sz w:val="22"/>
          <w:szCs w:val="22"/>
        </w:rPr>
      </w:pPr>
      <w:r w:rsidRPr="00102D79">
        <w:rPr>
          <w:sz w:val="22"/>
          <w:szCs w:val="22"/>
        </w:rPr>
        <w:t>________   _____________     __________________</w:t>
      </w:r>
    </w:p>
    <w:p w:rsidR="002C1F17" w:rsidRPr="00102D79" w:rsidRDefault="002C1F17" w:rsidP="002C1F17">
      <w:pPr>
        <w:tabs>
          <w:tab w:val="left" w:pos="426"/>
        </w:tabs>
        <w:ind w:firstLine="709"/>
        <w:jc w:val="both"/>
        <w:rPr>
          <w:sz w:val="22"/>
          <w:szCs w:val="22"/>
        </w:rPr>
      </w:pPr>
      <w:r w:rsidRPr="00102D79">
        <w:rPr>
          <w:sz w:val="22"/>
          <w:szCs w:val="22"/>
        </w:rPr>
        <w:t>(дата)                    (подпись)                        (Фамилия И.О. руководителя)</w:t>
      </w:r>
    </w:p>
    <w:p w:rsidR="002C1F17" w:rsidRPr="00102D79" w:rsidRDefault="002C1F17" w:rsidP="002C1F17">
      <w:pPr>
        <w:tabs>
          <w:tab w:val="left" w:pos="426"/>
        </w:tabs>
        <w:ind w:firstLine="709"/>
        <w:jc w:val="both"/>
        <w:rPr>
          <w:sz w:val="22"/>
          <w:szCs w:val="22"/>
        </w:rPr>
      </w:pPr>
    </w:p>
    <w:p w:rsidR="002C1F17" w:rsidRPr="00102D79" w:rsidRDefault="002C1F17" w:rsidP="002C1F17">
      <w:pPr>
        <w:ind w:firstLine="709"/>
        <w:rPr>
          <w:sz w:val="22"/>
          <w:szCs w:val="22"/>
        </w:rPr>
      </w:pPr>
      <w:r w:rsidRPr="00102D79">
        <w:rPr>
          <w:sz w:val="22"/>
          <w:szCs w:val="22"/>
        </w:rPr>
        <w:t>Исп. _______________________     ____________________________</w:t>
      </w:r>
    </w:p>
    <w:p w:rsidR="002C1F17" w:rsidRPr="00102D79" w:rsidRDefault="002C1F17" w:rsidP="002C1F17">
      <w:pPr>
        <w:ind w:firstLine="709"/>
        <w:rPr>
          <w:sz w:val="22"/>
          <w:szCs w:val="22"/>
        </w:rPr>
      </w:pPr>
      <w:r w:rsidRPr="00102D79">
        <w:rPr>
          <w:sz w:val="22"/>
          <w:szCs w:val="22"/>
        </w:rPr>
        <w:t>(Фамилия И.О.)                      (номер телефона для контакта)</w:t>
      </w:r>
    </w:p>
    <w:p w:rsidR="002C1F17" w:rsidRPr="00102D79" w:rsidRDefault="002C1F17" w:rsidP="002C1F17">
      <w:pPr>
        <w:ind w:firstLine="709"/>
        <w:rPr>
          <w:sz w:val="22"/>
          <w:szCs w:val="22"/>
        </w:rPr>
      </w:pPr>
    </w:p>
    <w:p w:rsidR="002C1F17" w:rsidRPr="00102D79" w:rsidRDefault="002C1F17" w:rsidP="002C1F17">
      <w:pPr>
        <w:ind w:firstLine="709"/>
        <w:jc w:val="both"/>
        <w:rPr>
          <w:sz w:val="22"/>
          <w:szCs w:val="22"/>
        </w:rPr>
      </w:pPr>
      <w:r w:rsidRPr="00102D79">
        <w:rPr>
          <w:sz w:val="22"/>
          <w:szCs w:val="22"/>
        </w:rPr>
        <w:lastRenderedPageBreak/>
        <w:t>*В случае,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rsidR="002C1F17" w:rsidRPr="00102D79" w:rsidRDefault="002C1F17" w:rsidP="002C1F17">
      <w:pPr>
        <w:ind w:firstLine="709"/>
        <w:jc w:val="right"/>
        <w:rPr>
          <w:sz w:val="22"/>
          <w:szCs w:val="22"/>
        </w:rPr>
      </w:pPr>
    </w:p>
    <w:p w:rsidR="002C1F17" w:rsidRPr="00102D79" w:rsidRDefault="002C1F17" w:rsidP="002C1F17">
      <w:pPr>
        <w:ind w:firstLine="709"/>
        <w:jc w:val="right"/>
        <w:rPr>
          <w:sz w:val="22"/>
          <w:szCs w:val="22"/>
        </w:rPr>
      </w:pPr>
    </w:p>
    <w:p w:rsidR="002C1F17" w:rsidRPr="00102D79" w:rsidRDefault="002C1F17" w:rsidP="002C1F17">
      <w:pPr>
        <w:ind w:firstLine="709"/>
        <w:jc w:val="right"/>
        <w:rPr>
          <w:sz w:val="22"/>
          <w:szCs w:val="22"/>
        </w:rPr>
      </w:pPr>
    </w:p>
    <w:p w:rsidR="002C1F17" w:rsidRPr="00102D79" w:rsidRDefault="002C1F17" w:rsidP="002C1F17">
      <w:pPr>
        <w:ind w:firstLine="709"/>
        <w:jc w:val="right"/>
        <w:rPr>
          <w:sz w:val="22"/>
          <w:szCs w:val="22"/>
        </w:rPr>
      </w:pPr>
      <w:r w:rsidRPr="00102D79">
        <w:rPr>
          <w:sz w:val="22"/>
          <w:szCs w:val="22"/>
        </w:rPr>
        <w:t>Приложение №2</w:t>
      </w:r>
    </w:p>
    <w:p w:rsidR="002C1F17" w:rsidRPr="00102D79" w:rsidRDefault="002C1F17" w:rsidP="002C1F17">
      <w:pPr>
        <w:ind w:left="4536" w:firstLine="709"/>
        <w:jc w:val="right"/>
        <w:rPr>
          <w:sz w:val="22"/>
          <w:szCs w:val="22"/>
        </w:rPr>
      </w:pPr>
      <w:r w:rsidRPr="00102D79">
        <w:rPr>
          <w:sz w:val="22"/>
          <w:szCs w:val="22"/>
        </w:rPr>
        <w:t>к Административному регламенту по предоставлению Администрацией сельского поселе</w:t>
      </w:r>
      <w:r w:rsidR="00102D79" w:rsidRPr="00102D79">
        <w:rPr>
          <w:sz w:val="22"/>
          <w:szCs w:val="22"/>
        </w:rPr>
        <w:t xml:space="preserve">ния Сергиопольский </w:t>
      </w:r>
      <w:r w:rsidRPr="00102D79">
        <w:rPr>
          <w:sz w:val="22"/>
          <w:szCs w:val="22"/>
        </w:rPr>
        <w:t>сельсовет муниципального района Давлекановский район Республики Башкортостан муниципальной услуги «Предоставление в постоянное (бессрочное) пользование земельных участков, находящихся в муниципальной собс</w:t>
      </w:r>
      <w:r w:rsidR="00102D79" w:rsidRPr="00102D79">
        <w:rPr>
          <w:sz w:val="22"/>
          <w:szCs w:val="22"/>
        </w:rPr>
        <w:t xml:space="preserve">твенности сельского поселения Сергиопольский </w:t>
      </w:r>
      <w:r w:rsidRPr="00102D79">
        <w:rPr>
          <w:sz w:val="22"/>
          <w:szCs w:val="22"/>
        </w:rPr>
        <w:t>сельсовет муниципального района Давлекановский район Республики Башкортостан,  без проведения торгов»</w:t>
      </w:r>
    </w:p>
    <w:p w:rsidR="002C1F17" w:rsidRPr="00102D79" w:rsidRDefault="002C1F17" w:rsidP="002C1F17">
      <w:pPr>
        <w:ind w:firstLine="709"/>
        <w:jc w:val="right"/>
        <w:rPr>
          <w:sz w:val="22"/>
          <w:szCs w:val="22"/>
        </w:rPr>
      </w:pPr>
    </w:p>
    <w:p w:rsidR="002C1F17" w:rsidRPr="00102D79" w:rsidRDefault="002C1F17" w:rsidP="002C1F17">
      <w:pPr>
        <w:ind w:firstLine="709"/>
        <w:jc w:val="right"/>
        <w:rPr>
          <w:sz w:val="22"/>
          <w:szCs w:val="22"/>
        </w:rPr>
      </w:pPr>
    </w:p>
    <w:p w:rsidR="002C1F17" w:rsidRPr="00102D79" w:rsidRDefault="002C1F17" w:rsidP="002C1F17">
      <w:pPr>
        <w:ind w:firstLine="709"/>
        <w:jc w:val="right"/>
        <w:rPr>
          <w:sz w:val="22"/>
          <w:szCs w:val="22"/>
        </w:rPr>
      </w:pPr>
    </w:p>
    <w:p w:rsidR="002C1F17" w:rsidRPr="00102D79" w:rsidRDefault="002C1F17" w:rsidP="002C1F17">
      <w:pPr>
        <w:rPr>
          <w:sz w:val="22"/>
          <w:szCs w:val="22"/>
        </w:rPr>
      </w:pPr>
    </w:p>
    <w:p w:rsidR="002C1F17" w:rsidRPr="00102D79" w:rsidRDefault="002C1F17" w:rsidP="002C1F17">
      <w:pPr>
        <w:ind w:firstLine="709"/>
        <w:jc w:val="center"/>
        <w:rPr>
          <w:sz w:val="22"/>
          <w:szCs w:val="22"/>
        </w:rPr>
      </w:pPr>
      <w:r w:rsidRPr="00102D79">
        <w:rPr>
          <w:sz w:val="22"/>
          <w:szCs w:val="22"/>
        </w:rPr>
        <w:t>Блок-схема административных процедур по предоставлению Админ</w:t>
      </w:r>
      <w:r w:rsidR="00102D79" w:rsidRPr="00102D79">
        <w:rPr>
          <w:sz w:val="22"/>
          <w:szCs w:val="22"/>
        </w:rPr>
        <w:t xml:space="preserve">истрацией сельского поселения Сергиопольский </w:t>
      </w:r>
      <w:r w:rsidRPr="00102D79">
        <w:rPr>
          <w:sz w:val="22"/>
          <w:szCs w:val="22"/>
        </w:rPr>
        <w:t>сельсовет муниципального района Давлекановский район Республики Башкортостан муниципальной услуги «Предоставление в постоянное (бессрочное) пользование земельных участков, находящихся в муниципальной собс</w:t>
      </w:r>
      <w:r w:rsidR="00102D79" w:rsidRPr="00102D79">
        <w:rPr>
          <w:sz w:val="22"/>
          <w:szCs w:val="22"/>
        </w:rPr>
        <w:t xml:space="preserve">твенности сельского поселения Сергиопольский </w:t>
      </w:r>
      <w:r w:rsidRPr="00102D79">
        <w:rPr>
          <w:sz w:val="22"/>
          <w:szCs w:val="22"/>
        </w:rPr>
        <w:t xml:space="preserve">сельсовет муниципального района Давлекановский район Республики Башкортостан, </w:t>
      </w:r>
    </w:p>
    <w:p w:rsidR="002C1F17" w:rsidRPr="00102D79" w:rsidRDefault="002C1F17" w:rsidP="002C1F17">
      <w:pPr>
        <w:ind w:firstLine="709"/>
        <w:jc w:val="center"/>
        <w:rPr>
          <w:sz w:val="22"/>
          <w:szCs w:val="22"/>
        </w:rPr>
      </w:pPr>
      <w:r w:rsidRPr="00102D79">
        <w:rPr>
          <w:sz w:val="22"/>
          <w:szCs w:val="22"/>
        </w:rPr>
        <w:t>без проведения торгов»</w:t>
      </w:r>
    </w:p>
    <w:p w:rsidR="002C1F17" w:rsidRPr="00102D79" w:rsidRDefault="002C1F17" w:rsidP="002C1F17">
      <w:pPr>
        <w:ind w:firstLine="709"/>
        <w:rPr>
          <w:sz w:val="22"/>
          <w:szCs w:val="22"/>
        </w:rPr>
      </w:pPr>
    </w:p>
    <w:p w:rsidR="002C1F17" w:rsidRPr="00102D79" w:rsidRDefault="002C1F17" w:rsidP="002C1F17">
      <w:pPr>
        <w:spacing w:before="120"/>
        <w:ind w:firstLine="709"/>
        <w:jc w:val="center"/>
        <w:rPr>
          <w:sz w:val="22"/>
          <w:szCs w:val="22"/>
        </w:rPr>
      </w:pPr>
      <w:r w:rsidRPr="00102D79">
        <w:rPr>
          <w:noProof/>
          <w:sz w:val="22"/>
          <w:szCs w:val="22"/>
        </w:rPr>
        <mc:AlternateContent>
          <mc:Choice Requires="wps">
            <w:drawing>
              <wp:anchor distT="0" distB="0" distL="114300" distR="114300" simplePos="0" relativeHeight="251661312" behindDoc="0" locked="0" layoutInCell="1" allowOverlap="1" wp14:anchorId="159EA59F" wp14:editId="02447A31">
                <wp:simplePos x="0" y="0"/>
                <wp:positionH relativeFrom="column">
                  <wp:posOffset>1188720</wp:posOffset>
                </wp:positionH>
                <wp:positionV relativeFrom="paragraph">
                  <wp:posOffset>69850</wp:posOffset>
                </wp:positionV>
                <wp:extent cx="3657600" cy="542925"/>
                <wp:effectExtent l="12700" t="9525" r="6350" b="9525"/>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542925"/>
                        </a:xfrm>
                        <a:prstGeom prst="rect">
                          <a:avLst/>
                        </a:prstGeom>
                        <a:solidFill>
                          <a:srgbClr val="FFFFFF"/>
                        </a:solidFill>
                        <a:ln w="9525">
                          <a:solidFill>
                            <a:srgbClr val="000000"/>
                          </a:solidFill>
                          <a:miter lim="800000"/>
                          <a:headEnd/>
                          <a:tailEnd/>
                        </a:ln>
                      </wps:spPr>
                      <wps:txbx>
                        <w:txbxContent>
                          <w:p w:rsidR="00102D79" w:rsidRDefault="00102D79" w:rsidP="002C1F17">
                            <w:pPr>
                              <w:rPr>
                                <w:sz w:val="22"/>
                                <w:szCs w:val="22"/>
                              </w:rPr>
                            </w:pPr>
                            <w:r w:rsidRPr="00C74E85">
                              <w:rPr>
                                <w:sz w:val="20"/>
                                <w:szCs w:val="20"/>
                              </w:rPr>
                              <w:t>Прием и регистрация</w:t>
                            </w:r>
                            <w:r>
                              <w:rPr>
                                <w:sz w:val="20"/>
                                <w:szCs w:val="20"/>
                              </w:rPr>
                              <w:t xml:space="preserve"> заявления и прилагаемых к заявлению д</w:t>
                            </w:r>
                            <w:r w:rsidRPr="00C74E85">
                              <w:rPr>
                                <w:sz w:val="20"/>
                                <w:szCs w:val="20"/>
                              </w:rPr>
                              <w:t>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26" style="position:absolute;left:0;text-align:left;margin-left:93.6pt;margin-top:5.5pt;width:4in;height:4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">
                <v:textbox>
                  <w:txbxContent>
                    <w:p w:rsidR="00102D79" w:rsidRDefault="00102D79" w:rsidP="002C1F17">
                      <w:pPr>
                        <w:rPr>
                          <w:sz w:val="22"/>
                          <w:szCs w:val="22"/>
                        </w:rPr>
                      </w:pPr>
                      <w:r w:rsidRPr="00C74E85">
                        <w:rPr>
                          <w:sz w:val="20"/>
                          <w:szCs w:val="20"/>
                        </w:rPr>
                        <w:t>Прием и регистрация</w:t>
                      </w:r>
                      <w:r>
                        <w:rPr>
                          <w:sz w:val="20"/>
                          <w:szCs w:val="20"/>
                        </w:rPr>
                        <w:t xml:space="preserve"> заявления и прилагаемых к заявлению д</w:t>
                      </w:r>
                      <w:r w:rsidRPr="00C74E85">
                        <w:rPr>
                          <w:sz w:val="20"/>
                          <w:szCs w:val="20"/>
                        </w:rPr>
                        <w:t>окументов</w:t>
                      </w:r>
                    </w:p>
                  </w:txbxContent>
                </v:textbox>
              </v:rect>
            </w:pict>
          </mc:Fallback>
        </mc:AlternateContent>
      </w:r>
    </w:p>
    <w:p w:rsidR="002C1F17" w:rsidRPr="00102D79" w:rsidRDefault="002C1F17" w:rsidP="002C1F17">
      <w:pPr>
        <w:tabs>
          <w:tab w:val="left" w:pos="4358"/>
        </w:tabs>
        <w:autoSpaceDE w:val="0"/>
        <w:autoSpaceDN w:val="0"/>
        <w:adjustRightInd w:val="0"/>
        <w:ind w:firstLine="709"/>
        <w:jc w:val="both"/>
        <w:rPr>
          <w:sz w:val="22"/>
          <w:szCs w:val="22"/>
        </w:rPr>
      </w:pPr>
      <w:r w:rsidRPr="00102D79">
        <w:rPr>
          <w:sz w:val="22"/>
          <w:szCs w:val="22"/>
        </w:rPr>
        <w:tab/>
      </w:r>
    </w:p>
    <w:p w:rsidR="002C1F17" w:rsidRPr="00102D79" w:rsidRDefault="002C1F17" w:rsidP="002C1F17">
      <w:pPr>
        <w:tabs>
          <w:tab w:val="left" w:pos="3844"/>
        </w:tabs>
        <w:autoSpaceDE w:val="0"/>
        <w:autoSpaceDN w:val="0"/>
        <w:adjustRightInd w:val="0"/>
        <w:ind w:firstLine="709"/>
        <w:jc w:val="both"/>
        <w:rPr>
          <w:sz w:val="22"/>
          <w:szCs w:val="22"/>
        </w:rPr>
      </w:pPr>
      <w:r w:rsidRPr="00102D79">
        <w:rPr>
          <w:noProof/>
          <w:sz w:val="22"/>
          <w:szCs w:val="22"/>
        </w:rPr>
        <mc:AlternateContent>
          <mc:Choice Requires="wps">
            <w:drawing>
              <wp:anchor distT="0" distB="0" distL="114300" distR="114300" simplePos="0" relativeHeight="251664384" behindDoc="0" locked="0" layoutInCell="1" allowOverlap="1" wp14:anchorId="18104A79" wp14:editId="4405BEEE">
                <wp:simplePos x="0" y="0"/>
                <wp:positionH relativeFrom="column">
                  <wp:posOffset>1760220</wp:posOffset>
                </wp:positionH>
                <wp:positionV relativeFrom="paragraph">
                  <wp:posOffset>128270</wp:posOffset>
                </wp:positionV>
                <wp:extent cx="0" cy="286385"/>
                <wp:effectExtent l="60325" t="9525" r="53975" b="18415"/>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863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6pt,10.1pt" to="138.6pt,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">
                <v:stroke endarrow="block"/>
              </v:line>
            </w:pict>
          </mc:Fallback>
        </mc:AlternateContent>
      </w:r>
      <w:r w:rsidRPr="00102D79">
        <w:rPr>
          <w:sz w:val="22"/>
          <w:szCs w:val="22"/>
        </w:rPr>
        <w:tab/>
      </w:r>
    </w:p>
    <w:p w:rsidR="002C1F17" w:rsidRPr="00102D79" w:rsidRDefault="002C1F17" w:rsidP="002C1F17">
      <w:pPr>
        <w:autoSpaceDE w:val="0"/>
        <w:autoSpaceDN w:val="0"/>
        <w:adjustRightInd w:val="0"/>
        <w:ind w:firstLine="709"/>
        <w:jc w:val="both"/>
        <w:rPr>
          <w:sz w:val="22"/>
          <w:szCs w:val="22"/>
        </w:rPr>
      </w:pPr>
      <w:r w:rsidRPr="00102D79">
        <w:rPr>
          <w:noProof/>
          <w:sz w:val="22"/>
          <w:szCs w:val="22"/>
        </w:rPr>
        <mc:AlternateContent>
          <mc:Choice Requires="wps">
            <w:drawing>
              <wp:anchor distT="0" distB="0" distL="114300" distR="114300" simplePos="0" relativeHeight="251663360" behindDoc="0" locked="0" layoutInCell="1" allowOverlap="1" wp14:anchorId="2B7A7911" wp14:editId="14835B64">
                <wp:simplePos x="0" y="0"/>
                <wp:positionH relativeFrom="column">
                  <wp:posOffset>-90805</wp:posOffset>
                </wp:positionH>
                <wp:positionV relativeFrom="paragraph">
                  <wp:posOffset>210185</wp:posOffset>
                </wp:positionV>
                <wp:extent cx="2990850" cy="737235"/>
                <wp:effectExtent l="9525" t="10160" r="9525" b="508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0850" cy="737235"/>
                        </a:xfrm>
                        <a:prstGeom prst="rect">
                          <a:avLst/>
                        </a:prstGeom>
                        <a:solidFill>
                          <a:srgbClr val="FFFFFF"/>
                        </a:solidFill>
                        <a:ln w="9525">
                          <a:solidFill>
                            <a:srgbClr val="000000"/>
                          </a:solidFill>
                          <a:miter lim="800000"/>
                          <a:headEnd/>
                          <a:tailEnd/>
                        </a:ln>
                      </wps:spPr>
                      <wps:txbx>
                        <w:txbxContent>
                          <w:p w:rsidR="00102D79" w:rsidRDefault="00102D79" w:rsidP="002C1F17">
                            <w:pPr>
                              <w:rPr>
                                <w:sz w:val="20"/>
                                <w:szCs w:val="20"/>
                              </w:rPr>
                            </w:pPr>
                            <w:r>
                              <w:rPr>
                                <w:sz w:val="20"/>
                                <w:szCs w:val="20"/>
                              </w:rPr>
                              <w:t>Рассмотрение заявления о предоставлении земельного участка и  ук</w:t>
                            </w:r>
                            <w:r w:rsidRPr="006461B1">
                              <w:rPr>
                                <w:sz w:val="20"/>
                                <w:szCs w:val="20"/>
                              </w:rPr>
                              <w:t>омплект</w:t>
                            </w:r>
                            <w:r>
                              <w:rPr>
                                <w:sz w:val="20"/>
                                <w:szCs w:val="20"/>
                              </w:rPr>
                              <w:t>ованности</w:t>
                            </w:r>
                            <w:r w:rsidRPr="006461B1">
                              <w:rPr>
                                <w:sz w:val="20"/>
                                <w:szCs w:val="20"/>
                              </w:rPr>
                              <w:t xml:space="preserve"> пакета документов</w:t>
                            </w:r>
                            <w:r>
                              <w:rPr>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27" style="position:absolute;left:0;text-align:left;margin-left:-7.15pt;margin-top:16.55pt;width:235.5pt;height:58.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">
                <v:textbox>
                  <w:txbxContent>
                    <w:p w:rsidR="00102D79" w:rsidRDefault="00102D79" w:rsidP="002C1F17">
                      <w:pPr>
                        <w:rPr>
                          <w:sz w:val="20"/>
                          <w:szCs w:val="20"/>
                        </w:rPr>
                      </w:pPr>
                      <w:r>
                        <w:rPr>
                          <w:sz w:val="20"/>
                          <w:szCs w:val="20"/>
                        </w:rPr>
                        <w:t>Рассмотрение заявления о предоставлении земельного участка и  ук</w:t>
                      </w:r>
                      <w:r w:rsidRPr="006461B1">
                        <w:rPr>
                          <w:sz w:val="20"/>
                          <w:szCs w:val="20"/>
                        </w:rPr>
                        <w:t>омплект</w:t>
                      </w:r>
                      <w:r>
                        <w:rPr>
                          <w:sz w:val="20"/>
                          <w:szCs w:val="20"/>
                        </w:rPr>
                        <w:t>ованности</w:t>
                      </w:r>
                      <w:r w:rsidRPr="006461B1">
                        <w:rPr>
                          <w:sz w:val="20"/>
                          <w:szCs w:val="20"/>
                        </w:rPr>
                        <w:t xml:space="preserve"> пакета документов</w:t>
                      </w:r>
                      <w:r>
                        <w:rPr>
                          <w:sz w:val="20"/>
                          <w:szCs w:val="20"/>
                        </w:rPr>
                        <w:t>.</w:t>
                      </w:r>
                    </w:p>
                  </w:txbxContent>
                </v:textbox>
              </v:rect>
            </w:pict>
          </mc:Fallback>
        </mc:AlternateContent>
      </w:r>
    </w:p>
    <w:p w:rsidR="002C1F17" w:rsidRPr="00102D79" w:rsidRDefault="002C1F17" w:rsidP="002C1F17">
      <w:pPr>
        <w:autoSpaceDE w:val="0"/>
        <w:autoSpaceDN w:val="0"/>
        <w:adjustRightInd w:val="0"/>
        <w:ind w:firstLine="709"/>
        <w:jc w:val="both"/>
        <w:rPr>
          <w:sz w:val="22"/>
          <w:szCs w:val="22"/>
        </w:rPr>
      </w:pPr>
      <w:r w:rsidRPr="00102D79">
        <w:rPr>
          <w:noProof/>
          <w:sz w:val="22"/>
          <w:szCs w:val="22"/>
        </w:rPr>
        <mc:AlternateContent>
          <mc:Choice Requires="wps">
            <w:drawing>
              <wp:anchor distT="0" distB="0" distL="114300" distR="114300" simplePos="0" relativeHeight="251676672" behindDoc="0" locked="0" layoutInCell="1" allowOverlap="1" wp14:anchorId="0E55D97B" wp14:editId="0E850879">
                <wp:simplePos x="0" y="0"/>
                <wp:positionH relativeFrom="column">
                  <wp:posOffset>3442970</wp:posOffset>
                </wp:positionH>
                <wp:positionV relativeFrom="paragraph">
                  <wp:posOffset>22860</wp:posOffset>
                </wp:positionV>
                <wp:extent cx="2228850" cy="752475"/>
                <wp:effectExtent l="9525" t="8255" r="9525" b="10795"/>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752475"/>
                        </a:xfrm>
                        <a:prstGeom prst="rect">
                          <a:avLst/>
                        </a:prstGeom>
                        <a:solidFill>
                          <a:srgbClr val="FFFFFF"/>
                        </a:solidFill>
                        <a:ln w="9525">
                          <a:solidFill>
                            <a:srgbClr val="000000"/>
                          </a:solidFill>
                          <a:miter lim="800000"/>
                          <a:headEnd/>
                          <a:tailEnd/>
                        </a:ln>
                      </wps:spPr>
                      <wps:txbx>
                        <w:txbxContent>
                          <w:p w:rsidR="00102D79" w:rsidRPr="006461B1" w:rsidRDefault="00102D79" w:rsidP="002C1F17">
                            <w:pPr>
                              <w:rPr>
                                <w:sz w:val="20"/>
                                <w:szCs w:val="20"/>
                              </w:rPr>
                            </w:pPr>
                            <w:r>
                              <w:rPr>
                                <w:sz w:val="20"/>
                                <w:szCs w:val="20"/>
                              </w:rPr>
                              <w:t>Отказ в предоставлении муниципальной услуги при наличии оснований, указанных в пункте 2.13 Административного регламента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28" style="position:absolute;left:0;text-align:left;margin-left:271.1pt;margin-top:1.8pt;width:175.5pt;height:59.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">
                <v:textbox>
                  <w:txbxContent>
                    <w:p w:rsidR="00102D79" w:rsidRPr="006461B1" w:rsidRDefault="00102D79" w:rsidP="002C1F17">
                      <w:pPr>
                        <w:rPr>
                          <w:sz w:val="20"/>
                          <w:szCs w:val="20"/>
                        </w:rPr>
                      </w:pPr>
                      <w:r>
                        <w:rPr>
                          <w:sz w:val="20"/>
                          <w:szCs w:val="20"/>
                        </w:rPr>
                        <w:t>Отказ в предоставлении муниципальной услуги при наличии оснований, указанных в пункте 2.13 Административного регламента</w:t>
                      </w:r>
                    </w:p>
                  </w:txbxContent>
                </v:textbox>
              </v:rect>
            </w:pict>
          </mc:Fallback>
        </mc:AlternateContent>
      </w:r>
    </w:p>
    <w:p w:rsidR="002C1F17" w:rsidRPr="00102D79" w:rsidRDefault="002C1F17" w:rsidP="002C1F17">
      <w:pPr>
        <w:tabs>
          <w:tab w:val="left" w:pos="4508"/>
        </w:tabs>
        <w:autoSpaceDE w:val="0"/>
        <w:autoSpaceDN w:val="0"/>
        <w:adjustRightInd w:val="0"/>
        <w:ind w:firstLine="709"/>
        <w:jc w:val="both"/>
        <w:rPr>
          <w:sz w:val="22"/>
          <w:szCs w:val="22"/>
        </w:rPr>
      </w:pPr>
      <w:r w:rsidRPr="00102D79">
        <w:rPr>
          <w:noProof/>
          <w:sz w:val="22"/>
          <w:szCs w:val="22"/>
        </w:rPr>
        <mc:AlternateContent>
          <mc:Choice Requires="wps">
            <w:drawing>
              <wp:anchor distT="0" distB="0" distL="114300" distR="114300" simplePos="0" relativeHeight="251675648" behindDoc="0" locked="0" layoutInCell="1" allowOverlap="1" wp14:anchorId="20A2B3B2" wp14:editId="1CD46DD0">
                <wp:simplePos x="0" y="0"/>
                <wp:positionH relativeFrom="column">
                  <wp:posOffset>2909570</wp:posOffset>
                </wp:positionH>
                <wp:positionV relativeFrom="paragraph">
                  <wp:posOffset>199390</wp:posOffset>
                </wp:positionV>
                <wp:extent cx="533400" cy="0"/>
                <wp:effectExtent l="9525" t="55880" r="19050" b="5842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4" o:spid="_x0000_s1026" type="#_x0000_t32" style="position:absolute;margin-left:229.1pt;margin-top:15.7pt;width:42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">
                <v:stroke endarrow="block"/>
              </v:shape>
            </w:pict>
          </mc:Fallback>
        </mc:AlternateContent>
      </w:r>
      <w:r w:rsidRPr="00102D79">
        <w:rPr>
          <w:sz w:val="22"/>
          <w:szCs w:val="22"/>
        </w:rPr>
        <w:tab/>
      </w:r>
    </w:p>
    <w:p w:rsidR="002C1F17" w:rsidRPr="00102D79" w:rsidRDefault="002C1F17" w:rsidP="002C1F17">
      <w:pPr>
        <w:autoSpaceDE w:val="0"/>
        <w:autoSpaceDN w:val="0"/>
        <w:adjustRightInd w:val="0"/>
        <w:ind w:firstLine="709"/>
        <w:jc w:val="both"/>
        <w:rPr>
          <w:sz w:val="22"/>
          <w:szCs w:val="22"/>
        </w:rPr>
      </w:pPr>
    </w:p>
    <w:p w:rsidR="002C1F17" w:rsidRPr="00102D79" w:rsidRDefault="002C1F17" w:rsidP="002C1F17">
      <w:pPr>
        <w:autoSpaceDE w:val="0"/>
        <w:autoSpaceDN w:val="0"/>
        <w:adjustRightInd w:val="0"/>
        <w:ind w:firstLine="709"/>
        <w:jc w:val="both"/>
        <w:rPr>
          <w:sz w:val="22"/>
          <w:szCs w:val="22"/>
        </w:rPr>
      </w:pPr>
      <w:r w:rsidRPr="00102D79">
        <w:rPr>
          <w:noProof/>
          <w:sz w:val="22"/>
          <w:szCs w:val="22"/>
        </w:rPr>
        <mc:AlternateContent>
          <mc:Choice Requires="wps">
            <w:drawing>
              <wp:anchor distT="0" distB="0" distL="114300" distR="114300" simplePos="0" relativeHeight="251670528" behindDoc="0" locked="0" layoutInCell="1" allowOverlap="1" wp14:anchorId="1C85763E" wp14:editId="4715EC69">
                <wp:simplePos x="0" y="0"/>
                <wp:positionH relativeFrom="column">
                  <wp:posOffset>4570095</wp:posOffset>
                </wp:positionH>
                <wp:positionV relativeFrom="paragraph">
                  <wp:posOffset>161925</wp:posOffset>
                </wp:positionV>
                <wp:extent cx="0" cy="1802130"/>
                <wp:effectExtent l="60325" t="8255" r="53975" b="18415"/>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21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85pt,12.75pt" to="359.85pt,15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">
                <v:stroke endarrow="block"/>
              </v:line>
            </w:pict>
          </mc:Fallback>
        </mc:AlternateContent>
      </w:r>
      <w:r w:rsidRPr="00102D79">
        <w:rPr>
          <w:noProof/>
          <w:sz w:val="22"/>
          <w:szCs w:val="22"/>
        </w:rPr>
        <mc:AlternateContent>
          <mc:Choice Requires="wps">
            <w:drawing>
              <wp:anchor distT="0" distB="0" distL="114300" distR="114300" simplePos="0" relativeHeight="251671552" behindDoc="0" locked="0" layoutInCell="1" allowOverlap="1" wp14:anchorId="2F1B415A" wp14:editId="43A6DEEE">
                <wp:simplePos x="0" y="0"/>
                <wp:positionH relativeFrom="column">
                  <wp:posOffset>1123315</wp:posOffset>
                </wp:positionH>
                <wp:positionV relativeFrom="paragraph">
                  <wp:posOffset>109220</wp:posOffset>
                </wp:positionV>
                <wp:extent cx="0" cy="417195"/>
                <wp:effectExtent l="61595" t="12700" r="52705" b="1778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71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45pt,8.6pt" to="88.45pt,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">
                <v:stroke endarrow="block"/>
              </v:line>
            </w:pict>
          </mc:Fallback>
        </mc:AlternateContent>
      </w:r>
    </w:p>
    <w:p w:rsidR="002C1F17" w:rsidRPr="00102D79" w:rsidRDefault="002C1F17" w:rsidP="002C1F17">
      <w:pPr>
        <w:autoSpaceDE w:val="0"/>
        <w:autoSpaceDN w:val="0"/>
        <w:adjustRightInd w:val="0"/>
        <w:ind w:firstLine="709"/>
        <w:jc w:val="both"/>
        <w:rPr>
          <w:sz w:val="22"/>
          <w:szCs w:val="22"/>
        </w:rPr>
      </w:pPr>
    </w:p>
    <w:p w:rsidR="002C1F17" w:rsidRPr="00102D79" w:rsidRDefault="002C1F17" w:rsidP="002C1F17">
      <w:pPr>
        <w:tabs>
          <w:tab w:val="left" w:pos="4520"/>
        </w:tabs>
        <w:autoSpaceDE w:val="0"/>
        <w:autoSpaceDN w:val="0"/>
        <w:adjustRightInd w:val="0"/>
        <w:ind w:firstLine="709"/>
        <w:jc w:val="both"/>
        <w:rPr>
          <w:sz w:val="22"/>
          <w:szCs w:val="22"/>
        </w:rPr>
      </w:pPr>
      <w:r w:rsidRPr="00102D79">
        <w:rPr>
          <w:noProof/>
          <w:sz w:val="22"/>
          <w:szCs w:val="22"/>
        </w:rPr>
        <mc:AlternateContent>
          <mc:Choice Requires="wps">
            <w:drawing>
              <wp:anchor distT="0" distB="0" distL="114300" distR="114300" simplePos="0" relativeHeight="251665408" behindDoc="0" locked="0" layoutInCell="1" allowOverlap="1" wp14:anchorId="73C32401" wp14:editId="20492883">
                <wp:simplePos x="0" y="0"/>
                <wp:positionH relativeFrom="column">
                  <wp:posOffset>-182880</wp:posOffset>
                </wp:positionH>
                <wp:positionV relativeFrom="paragraph">
                  <wp:posOffset>118110</wp:posOffset>
                </wp:positionV>
                <wp:extent cx="4013200" cy="767715"/>
                <wp:effectExtent l="12700" t="11430" r="12700" b="1143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3200" cy="767715"/>
                        </a:xfrm>
                        <a:prstGeom prst="rect">
                          <a:avLst/>
                        </a:prstGeom>
                        <a:solidFill>
                          <a:srgbClr val="FFFFFF"/>
                        </a:solidFill>
                        <a:ln w="9525">
                          <a:solidFill>
                            <a:srgbClr val="000000"/>
                          </a:solidFill>
                          <a:miter lim="800000"/>
                          <a:headEnd/>
                          <a:tailEnd/>
                        </a:ln>
                      </wps:spPr>
                      <wps:txbx>
                        <w:txbxContent>
                          <w:p w:rsidR="00102D79" w:rsidRPr="002E5C3B" w:rsidRDefault="00102D79" w:rsidP="002C1F17">
                            <w:pPr>
                              <w:jc w:val="both"/>
                              <w:rPr>
                                <w:sz w:val="20"/>
                                <w:szCs w:val="20"/>
                              </w:rPr>
                            </w:pPr>
                            <w:r>
                              <w:rPr>
                                <w:sz w:val="20"/>
                                <w:szCs w:val="20"/>
                              </w:rPr>
                              <w:t>Формирование и н</w:t>
                            </w:r>
                            <w:r w:rsidRPr="002E5C3B">
                              <w:rPr>
                                <w:sz w:val="20"/>
                                <w:szCs w:val="20"/>
                              </w:rPr>
                              <w:t>аправление межведомственных запросов:</w:t>
                            </w:r>
                          </w:p>
                          <w:p w:rsidR="00102D79" w:rsidRDefault="00102D79" w:rsidP="002C1F17">
                            <w:pPr>
                              <w:widowControl w:val="0"/>
                              <w:autoSpaceDE w:val="0"/>
                              <w:autoSpaceDN w:val="0"/>
                              <w:adjustRightInd w:val="0"/>
                              <w:jc w:val="both"/>
                              <w:rPr>
                                <w:sz w:val="20"/>
                                <w:szCs w:val="20"/>
                              </w:rPr>
                            </w:pPr>
                            <w:r w:rsidRPr="002E5C3B">
                              <w:rPr>
                                <w:sz w:val="20"/>
                                <w:szCs w:val="20"/>
                              </w:rPr>
                              <w:t>о предоставлении выписки из ЕГРП</w:t>
                            </w:r>
                            <w:r w:rsidRPr="003811C5">
                              <w:rPr>
                                <w:sz w:val="20"/>
                                <w:szCs w:val="20"/>
                              </w:rPr>
                              <w:t xml:space="preserve"> </w:t>
                            </w:r>
                            <w:r w:rsidRPr="002E5C3B">
                              <w:rPr>
                                <w:sz w:val="20"/>
                                <w:szCs w:val="20"/>
                              </w:rPr>
                              <w:t>в Росреестр по РБ;</w:t>
                            </w:r>
                          </w:p>
                          <w:p w:rsidR="00102D79" w:rsidRPr="00FB72A4" w:rsidRDefault="00102D79" w:rsidP="002C1F17">
                            <w:pPr>
                              <w:jc w:val="both"/>
                            </w:pPr>
                            <w:r w:rsidRPr="003811C5">
                              <w:rPr>
                                <w:sz w:val="20"/>
                                <w:szCs w:val="20"/>
                              </w:rPr>
                              <w:t>о предо</w:t>
                            </w:r>
                            <w:r>
                              <w:rPr>
                                <w:sz w:val="20"/>
                                <w:szCs w:val="20"/>
                              </w:rPr>
                              <w:t>ставлении кадастрового паспорта</w:t>
                            </w:r>
                            <w:r w:rsidRPr="003811C5">
                              <w:rPr>
                                <w:sz w:val="20"/>
                                <w:szCs w:val="20"/>
                              </w:rPr>
                              <w:t xml:space="preserve"> - в филиал ФГБУ «ФКП Росреестра» по РБ</w:t>
                            </w:r>
                            <w:r>
                              <w:rPr>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9" style="position:absolute;left:0;text-align:left;margin-left:-14.4pt;margin-top:9.3pt;width:316pt;height:60.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">
                <v:textbox>
                  <w:txbxContent>
                    <w:p w:rsidR="00102D79" w:rsidRPr="002E5C3B" w:rsidRDefault="00102D79" w:rsidP="002C1F17">
                      <w:pPr>
                        <w:jc w:val="both"/>
                        <w:rPr>
                          <w:sz w:val="20"/>
                          <w:szCs w:val="20"/>
                        </w:rPr>
                      </w:pPr>
                      <w:r>
                        <w:rPr>
                          <w:sz w:val="20"/>
                          <w:szCs w:val="20"/>
                        </w:rPr>
                        <w:t>Формирование и н</w:t>
                      </w:r>
                      <w:r w:rsidRPr="002E5C3B">
                        <w:rPr>
                          <w:sz w:val="20"/>
                          <w:szCs w:val="20"/>
                        </w:rPr>
                        <w:t>аправление межведомственных запросов:</w:t>
                      </w:r>
                    </w:p>
                    <w:p w:rsidR="00102D79" w:rsidRDefault="00102D79" w:rsidP="002C1F17">
                      <w:pPr>
                        <w:widowControl w:val="0"/>
                        <w:autoSpaceDE w:val="0"/>
                        <w:autoSpaceDN w:val="0"/>
                        <w:adjustRightInd w:val="0"/>
                        <w:jc w:val="both"/>
                        <w:rPr>
                          <w:sz w:val="20"/>
                          <w:szCs w:val="20"/>
                        </w:rPr>
                      </w:pPr>
                      <w:r w:rsidRPr="002E5C3B">
                        <w:rPr>
                          <w:sz w:val="20"/>
                          <w:szCs w:val="20"/>
                        </w:rPr>
                        <w:t>о предоставлении выписки из ЕГРП</w:t>
                      </w:r>
                      <w:r w:rsidRPr="003811C5">
                        <w:rPr>
                          <w:sz w:val="20"/>
                          <w:szCs w:val="20"/>
                        </w:rPr>
                        <w:t xml:space="preserve"> </w:t>
                      </w:r>
                      <w:r w:rsidRPr="002E5C3B">
                        <w:rPr>
                          <w:sz w:val="20"/>
                          <w:szCs w:val="20"/>
                        </w:rPr>
                        <w:t>в Росреестр по РБ;</w:t>
                      </w:r>
                    </w:p>
                    <w:p w:rsidR="00102D79" w:rsidRPr="00FB72A4" w:rsidRDefault="00102D79" w:rsidP="002C1F17">
                      <w:pPr>
                        <w:jc w:val="both"/>
                      </w:pPr>
                      <w:r w:rsidRPr="003811C5">
                        <w:rPr>
                          <w:sz w:val="20"/>
                          <w:szCs w:val="20"/>
                        </w:rPr>
                        <w:t>о предо</w:t>
                      </w:r>
                      <w:r>
                        <w:rPr>
                          <w:sz w:val="20"/>
                          <w:szCs w:val="20"/>
                        </w:rPr>
                        <w:t>ставлении кадастрового паспорта</w:t>
                      </w:r>
                      <w:r w:rsidRPr="003811C5">
                        <w:rPr>
                          <w:sz w:val="20"/>
                          <w:szCs w:val="20"/>
                        </w:rPr>
                        <w:t xml:space="preserve"> - в филиал ФГБУ «ФКП Росреестра» по РБ</w:t>
                      </w:r>
                      <w:r>
                        <w:rPr>
                          <w:sz w:val="20"/>
                          <w:szCs w:val="20"/>
                        </w:rPr>
                        <w:t>.</w:t>
                      </w:r>
                    </w:p>
                  </w:txbxContent>
                </v:textbox>
              </v:rect>
            </w:pict>
          </mc:Fallback>
        </mc:AlternateContent>
      </w:r>
    </w:p>
    <w:p w:rsidR="002C1F17" w:rsidRPr="00102D79" w:rsidRDefault="002C1F17" w:rsidP="002C1F17">
      <w:pPr>
        <w:tabs>
          <w:tab w:val="left" w:pos="4520"/>
        </w:tabs>
        <w:autoSpaceDE w:val="0"/>
        <w:autoSpaceDN w:val="0"/>
        <w:adjustRightInd w:val="0"/>
        <w:ind w:firstLine="709"/>
        <w:jc w:val="both"/>
        <w:rPr>
          <w:sz w:val="22"/>
          <w:szCs w:val="22"/>
        </w:rPr>
      </w:pPr>
    </w:p>
    <w:p w:rsidR="002C1F17" w:rsidRPr="00102D79" w:rsidRDefault="002C1F17" w:rsidP="002C1F17">
      <w:pPr>
        <w:tabs>
          <w:tab w:val="left" w:pos="4520"/>
        </w:tabs>
        <w:autoSpaceDE w:val="0"/>
        <w:autoSpaceDN w:val="0"/>
        <w:adjustRightInd w:val="0"/>
        <w:ind w:firstLine="709"/>
        <w:jc w:val="both"/>
        <w:rPr>
          <w:sz w:val="22"/>
          <w:szCs w:val="22"/>
        </w:rPr>
      </w:pPr>
      <w:r w:rsidRPr="00102D79">
        <w:rPr>
          <w:noProof/>
          <w:sz w:val="22"/>
          <w:szCs w:val="22"/>
        </w:rPr>
        <mc:AlternateContent>
          <mc:Choice Requires="wps">
            <w:drawing>
              <wp:anchor distT="0" distB="0" distL="114300" distR="114300" simplePos="0" relativeHeight="251662336" behindDoc="0" locked="0" layoutInCell="1" allowOverlap="1" wp14:anchorId="31A3DD84" wp14:editId="7675E612">
                <wp:simplePos x="0" y="0"/>
                <wp:positionH relativeFrom="column">
                  <wp:posOffset>3017520</wp:posOffset>
                </wp:positionH>
                <wp:positionV relativeFrom="paragraph">
                  <wp:posOffset>142240</wp:posOffset>
                </wp:positionV>
                <wp:extent cx="0" cy="342900"/>
                <wp:effectExtent l="60325" t="6350" r="53975" b="22225"/>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6pt,11.2pt" to="237.6pt,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">
                <v:stroke endarrow="block"/>
              </v:line>
            </w:pict>
          </mc:Fallback>
        </mc:AlternateContent>
      </w:r>
    </w:p>
    <w:p w:rsidR="002C1F17" w:rsidRPr="00102D79" w:rsidRDefault="002C1F17" w:rsidP="002C1F17">
      <w:pPr>
        <w:tabs>
          <w:tab w:val="left" w:pos="7150"/>
        </w:tabs>
        <w:ind w:firstLine="709"/>
        <w:rPr>
          <w:sz w:val="22"/>
          <w:szCs w:val="22"/>
        </w:rPr>
      </w:pPr>
    </w:p>
    <w:p w:rsidR="002C1F17" w:rsidRPr="00102D79" w:rsidRDefault="002C1F17" w:rsidP="002C1F17">
      <w:pPr>
        <w:tabs>
          <w:tab w:val="left" w:pos="7150"/>
        </w:tabs>
        <w:ind w:firstLine="709"/>
        <w:rPr>
          <w:sz w:val="22"/>
          <w:szCs w:val="22"/>
        </w:rPr>
      </w:pPr>
      <w:r w:rsidRPr="00102D79">
        <w:rPr>
          <w:noProof/>
          <w:sz w:val="22"/>
          <w:szCs w:val="22"/>
        </w:rPr>
        <mc:AlternateContent>
          <mc:Choice Requires="wps">
            <w:drawing>
              <wp:anchor distT="0" distB="0" distL="114300" distR="114300" simplePos="0" relativeHeight="251672576" behindDoc="0" locked="0" layoutInCell="1" allowOverlap="1" wp14:anchorId="24082791" wp14:editId="67E2B639">
                <wp:simplePos x="0" y="0"/>
                <wp:positionH relativeFrom="column">
                  <wp:posOffset>918210</wp:posOffset>
                </wp:positionH>
                <wp:positionV relativeFrom="paragraph">
                  <wp:posOffset>67945</wp:posOffset>
                </wp:positionV>
                <wp:extent cx="0" cy="362585"/>
                <wp:effectExtent l="56515" t="7620" r="57785" b="2032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72.3pt;margin-top:5.35pt;width:0;height:28.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">
                <v:stroke endarrow="block"/>
              </v:shape>
            </w:pict>
          </mc:Fallback>
        </mc:AlternateContent>
      </w:r>
    </w:p>
    <w:p w:rsidR="002C1F17" w:rsidRPr="00102D79" w:rsidRDefault="002C1F17" w:rsidP="002C1F17">
      <w:pPr>
        <w:tabs>
          <w:tab w:val="left" w:pos="7150"/>
        </w:tabs>
        <w:ind w:firstLine="709"/>
        <w:rPr>
          <w:sz w:val="22"/>
          <w:szCs w:val="22"/>
        </w:rPr>
      </w:pPr>
    </w:p>
    <w:p w:rsidR="002C1F17" w:rsidRPr="00102D79" w:rsidRDefault="002C1F17" w:rsidP="002C1F17">
      <w:pPr>
        <w:ind w:firstLine="709"/>
        <w:rPr>
          <w:sz w:val="22"/>
          <w:szCs w:val="22"/>
        </w:rPr>
      </w:pPr>
      <w:r w:rsidRPr="00102D79">
        <w:rPr>
          <w:noProof/>
          <w:sz w:val="22"/>
          <w:szCs w:val="22"/>
        </w:rPr>
        <mc:AlternateContent>
          <mc:Choice Requires="wps">
            <w:drawing>
              <wp:anchor distT="0" distB="0" distL="114300" distR="114300" simplePos="0" relativeHeight="251659264" behindDoc="0" locked="0" layoutInCell="1" allowOverlap="1" wp14:anchorId="7F758CA8" wp14:editId="5BA21512">
                <wp:simplePos x="0" y="0"/>
                <wp:positionH relativeFrom="column">
                  <wp:posOffset>-157480</wp:posOffset>
                </wp:positionH>
                <wp:positionV relativeFrom="paragraph">
                  <wp:posOffset>21590</wp:posOffset>
                </wp:positionV>
                <wp:extent cx="2994025" cy="640080"/>
                <wp:effectExtent l="9525" t="8255" r="6350" b="889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4025" cy="640080"/>
                        </a:xfrm>
                        <a:prstGeom prst="rect">
                          <a:avLst/>
                        </a:prstGeom>
                        <a:solidFill>
                          <a:srgbClr val="FFFFFF"/>
                        </a:solidFill>
                        <a:ln w="9525">
                          <a:solidFill>
                            <a:srgbClr val="000000"/>
                          </a:solidFill>
                          <a:miter lim="800000"/>
                          <a:headEnd/>
                          <a:tailEnd/>
                        </a:ln>
                      </wps:spPr>
                      <wps:txbx>
                        <w:txbxContent>
                          <w:p w:rsidR="00102D79" w:rsidRPr="00CF67CD" w:rsidRDefault="00102D79" w:rsidP="002C1F17">
                            <w:pPr>
                              <w:rPr>
                                <w:sz w:val="20"/>
                                <w:szCs w:val="20"/>
                              </w:rPr>
                            </w:pPr>
                            <w:r w:rsidRPr="006461B1">
                              <w:rPr>
                                <w:sz w:val="20"/>
                                <w:szCs w:val="20"/>
                              </w:rPr>
                              <w:t xml:space="preserve">Подготовка </w:t>
                            </w:r>
                            <w:r>
                              <w:rPr>
                                <w:color w:val="000000"/>
                                <w:sz w:val="20"/>
                                <w:szCs w:val="20"/>
                              </w:rPr>
                              <w:t>проекта решения о предоставлении в постоянное (бессрочное) пользование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30" style="position:absolute;left:0;text-align:left;margin-left:-12.4pt;margin-top:1.7pt;width:235.75pt;height:5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">
                <v:textbox>
                  <w:txbxContent>
                    <w:p w:rsidR="00102D79" w:rsidRPr="00CF67CD" w:rsidRDefault="00102D79" w:rsidP="002C1F17">
                      <w:pPr>
                        <w:rPr>
                          <w:sz w:val="20"/>
                          <w:szCs w:val="20"/>
                        </w:rPr>
                      </w:pPr>
                      <w:r w:rsidRPr="006461B1">
                        <w:rPr>
                          <w:sz w:val="20"/>
                          <w:szCs w:val="20"/>
                        </w:rPr>
                        <w:t xml:space="preserve">Подготовка </w:t>
                      </w:r>
                      <w:r>
                        <w:rPr>
                          <w:color w:val="000000"/>
                          <w:sz w:val="20"/>
                          <w:szCs w:val="20"/>
                        </w:rPr>
                        <w:t>проекта решения о предоставлении в постоянное (бессрочное) пользование земельного участка</w:t>
                      </w:r>
                    </w:p>
                  </w:txbxContent>
                </v:textbox>
              </v:rect>
            </w:pict>
          </mc:Fallback>
        </mc:AlternateContent>
      </w:r>
    </w:p>
    <w:p w:rsidR="002C1F17" w:rsidRPr="00102D79" w:rsidRDefault="002C1F17" w:rsidP="002C1F17">
      <w:pPr>
        <w:ind w:firstLine="709"/>
        <w:rPr>
          <w:sz w:val="22"/>
          <w:szCs w:val="22"/>
        </w:rPr>
      </w:pPr>
      <w:r w:rsidRPr="00102D79">
        <w:rPr>
          <w:noProof/>
          <w:sz w:val="22"/>
          <w:szCs w:val="22"/>
        </w:rPr>
        <mc:AlternateContent>
          <mc:Choice Requires="wps">
            <w:drawing>
              <wp:anchor distT="0" distB="0" distL="114300" distR="114300" simplePos="0" relativeHeight="251669504" behindDoc="0" locked="0" layoutInCell="1" allowOverlap="1" wp14:anchorId="740F401B" wp14:editId="081B5395">
                <wp:simplePos x="0" y="0"/>
                <wp:positionH relativeFrom="column">
                  <wp:posOffset>3604895</wp:posOffset>
                </wp:positionH>
                <wp:positionV relativeFrom="paragraph">
                  <wp:posOffset>171450</wp:posOffset>
                </wp:positionV>
                <wp:extent cx="2066925" cy="821690"/>
                <wp:effectExtent l="9525" t="10160" r="9525" b="635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925" cy="821690"/>
                        </a:xfrm>
                        <a:prstGeom prst="rect">
                          <a:avLst/>
                        </a:prstGeom>
                        <a:solidFill>
                          <a:srgbClr val="FFFFFF"/>
                        </a:solidFill>
                        <a:ln w="9525">
                          <a:solidFill>
                            <a:srgbClr val="000000"/>
                          </a:solidFill>
                          <a:miter lim="800000"/>
                          <a:headEnd/>
                          <a:tailEnd/>
                        </a:ln>
                      </wps:spPr>
                      <wps:txbx>
                        <w:txbxContent>
                          <w:p w:rsidR="00102D79" w:rsidRDefault="00102D79" w:rsidP="002C1F17">
                            <w:pPr>
                              <w:rPr>
                                <w:sz w:val="20"/>
                                <w:szCs w:val="20"/>
                              </w:rPr>
                            </w:pPr>
                            <w:r>
                              <w:rPr>
                                <w:sz w:val="20"/>
                                <w:szCs w:val="20"/>
                              </w:rPr>
                              <w:t xml:space="preserve">Принятие решения </w:t>
                            </w:r>
                            <w:r w:rsidRPr="007764CE">
                              <w:rPr>
                                <w:color w:val="000000"/>
                                <w:sz w:val="20"/>
                                <w:szCs w:val="20"/>
                              </w:rPr>
                              <w:t xml:space="preserve">об отказе </w:t>
                            </w:r>
                            <w:r>
                              <w:rPr>
                                <w:color w:val="000000"/>
                                <w:sz w:val="20"/>
                                <w:szCs w:val="20"/>
                              </w:rPr>
                              <w:t xml:space="preserve">в предоставлении муниципальной услуги по </w:t>
                            </w:r>
                            <w:r>
                              <w:rPr>
                                <w:sz w:val="20"/>
                                <w:szCs w:val="20"/>
                              </w:rPr>
                              <w:t>основаниям, указанным в пункте 2.13</w:t>
                            </w:r>
                            <w:r w:rsidRPr="00A55EED">
                              <w:rPr>
                                <w:sz w:val="20"/>
                                <w:szCs w:val="20"/>
                              </w:rPr>
                              <w:t xml:space="preserve"> Административного регламента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31" style="position:absolute;left:0;text-align:left;margin-left:283.85pt;margin-top:13.5pt;width:162.75pt;height:64.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">
                <v:textbox>
                  <w:txbxContent>
                    <w:p w:rsidR="00102D79" w:rsidRDefault="00102D79" w:rsidP="002C1F17">
                      <w:pPr>
                        <w:rPr>
                          <w:sz w:val="20"/>
                          <w:szCs w:val="20"/>
                        </w:rPr>
                      </w:pPr>
                      <w:r>
                        <w:rPr>
                          <w:sz w:val="20"/>
                          <w:szCs w:val="20"/>
                        </w:rPr>
                        <w:t xml:space="preserve">Принятие решения </w:t>
                      </w:r>
                      <w:r w:rsidRPr="007764CE">
                        <w:rPr>
                          <w:color w:val="000000"/>
                          <w:sz w:val="20"/>
                          <w:szCs w:val="20"/>
                        </w:rPr>
                        <w:t xml:space="preserve">об отказе </w:t>
                      </w:r>
                      <w:r>
                        <w:rPr>
                          <w:color w:val="000000"/>
                          <w:sz w:val="20"/>
                          <w:szCs w:val="20"/>
                        </w:rPr>
                        <w:t xml:space="preserve">в предоставлении муниципальной услуги по </w:t>
                      </w:r>
                      <w:r>
                        <w:rPr>
                          <w:sz w:val="20"/>
                          <w:szCs w:val="20"/>
                        </w:rPr>
                        <w:t>основаниям, указанным в пункте 2.13</w:t>
                      </w:r>
                      <w:r w:rsidRPr="00A55EED">
                        <w:rPr>
                          <w:sz w:val="20"/>
                          <w:szCs w:val="20"/>
                        </w:rPr>
                        <w:t xml:space="preserve"> Административного регламента</w:t>
                      </w:r>
                    </w:p>
                  </w:txbxContent>
                </v:textbox>
              </v:rect>
            </w:pict>
          </mc:Fallback>
        </mc:AlternateContent>
      </w:r>
    </w:p>
    <w:p w:rsidR="002C1F17" w:rsidRPr="00102D79" w:rsidRDefault="002C1F17" w:rsidP="002C1F17">
      <w:pPr>
        <w:ind w:firstLine="709"/>
        <w:rPr>
          <w:sz w:val="22"/>
          <w:szCs w:val="22"/>
        </w:rPr>
      </w:pPr>
    </w:p>
    <w:p w:rsidR="002C1F17" w:rsidRPr="00102D79" w:rsidRDefault="002C1F17" w:rsidP="002C1F17">
      <w:pPr>
        <w:ind w:firstLine="709"/>
        <w:rPr>
          <w:sz w:val="22"/>
          <w:szCs w:val="22"/>
        </w:rPr>
      </w:pPr>
      <w:r w:rsidRPr="00102D79">
        <w:rPr>
          <w:noProof/>
          <w:sz w:val="22"/>
          <w:szCs w:val="22"/>
        </w:rPr>
        <mc:AlternateContent>
          <mc:Choice Requires="wps">
            <w:drawing>
              <wp:anchor distT="0" distB="0" distL="114300" distR="114300" simplePos="0" relativeHeight="251668480" behindDoc="0" locked="0" layoutInCell="1" allowOverlap="1" wp14:anchorId="1B6233B4" wp14:editId="21663930">
                <wp:simplePos x="0" y="0"/>
                <wp:positionH relativeFrom="column">
                  <wp:posOffset>1261110</wp:posOffset>
                </wp:positionH>
                <wp:positionV relativeFrom="paragraph">
                  <wp:posOffset>48260</wp:posOffset>
                </wp:positionV>
                <wp:extent cx="10160" cy="483235"/>
                <wp:effectExtent l="56515" t="10160" r="47625" b="2095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160" cy="4832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3pt,3.8pt" to="100.1pt,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">
                <v:stroke endarrow="block"/>
              </v:line>
            </w:pict>
          </mc:Fallback>
        </mc:AlternateContent>
      </w:r>
    </w:p>
    <w:p w:rsidR="002C1F17" w:rsidRPr="00102D79" w:rsidRDefault="002C1F17" w:rsidP="002C1F17">
      <w:pPr>
        <w:ind w:firstLine="709"/>
        <w:jc w:val="center"/>
        <w:rPr>
          <w:sz w:val="22"/>
          <w:szCs w:val="22"/>
        </w:rPr>
      </w:pPr>
    </w:p>
    <w:p w:rsidR="002C1F17" w:rsidRPr="00102D79" w:rsidRDefault="002C1F17" w:rsidP="002C1F17">
      <w:pPr>
        <w:ind w:firstLine="709"/>
        <w:jc w:val="center"/>
        <w:rPr>
          <w:sz w:val="22"/>
          <w:szCs w:val="22"/>
        </w:rPr>
      </w:pPr>
      <w:r w:rsidRPr="00102D79">
        <w:rPr>
          <w:noProof/>
          <w:sz w:val="22"/>
          <w:szCs w:val="22"/>
        </w:rPr>
        <mc:AlternateContent>
          <mc:Choice Requires="wps">
            <w:drawing>
              <wp:anchor distT="0" distB="0" distL="114300" distR="114300" simplePos="0" relativeHeight="251667456" behindDoc="0" locked="0" layoutInCell="1" allowOverlap="1" wp14:anchorId="69ACB423" wp14:editId="21878A6B">
                <wp:simplePos x="0" y="0"/>
                <wp:positionH relativeFrom="column">
                  <wp:posOffset>-259080</wp:posOffset>
                </wp:positionH>
                <wp:positionV relativeFrom="paragraph">
                  <wp:posOffset>122555</wp:posOffset>
                </wp:positionV>
                <wp:extent cx="2903220" cy="685800"/>
                <wp:effectExtent l="12700" t="7620" r="8255" b="1143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3220" cy="685800"/>
                        </a:xfrm>
                        <a:prstGeom prst="rect">
                          <a:avLst/>
                        </a:prstGeom>
                        <a:solidFill>
                          <a:srgbClr val="FFFFFF"/>
                        </a:solidFill>
                        <a:ln w="9525">
                          <a:solidFill>
                            <a:srgbClr val="000000"/>
                          </a:solidFill>
                          <a:miter lim="800000"/>
                          <a:headEnd/>
                          <a:tailEnd/>
                        </a:ln>
                      </wps:spPr>
                      <wps:txbx>
                        <w:txbxContent>
                          <w:p w:rsidR="00102D79" w:rsidRPr="002E5C3B" w:rsidRDefault="00102D79" w:rsidP="002C1F17">
                            <w:pPr>
                              <w:autoSpaceDE w:val="0"/>
                              <w:autoSpaceDN w:val="0"/>
                              <w:adjustRightInd w:val="0"/>
                              <w:rPr>
                                <w:sz w:val="20"/>
                                <w:szCs w:val="20"/>
                              </w:rPr>
                            </w:pPr>
                            <w:r>
                              <w:rPr>
                                <w:sz w:val="20"/>
                                <w:szCs w:val="20"/>
                              </w:rPr>
                              <w:t xml:space="preserve">Регистрация подписанного Главой Администрации МО решения о предоставлении в </w:t>
                            </w:r>
                            <w:r w:rsidRPr="00802522">
                              <w:rPr>
                                <w:sz w:val="20"/>
                                <w:szCs w:val="20"/>
                              </w:rPr>
                              <w:t>постоянно</w:t>
                            </w:r>
                            <w:r>
                              <w:rPr>
                                <w:sz w:val="20"/>
                                <w:szCs w:val="20"/>
                              </w:rPr>
                              <w:t xml:space="preserve">е </w:t>
                            </w:r>
                            <w:r w:rsidRPr="00802522">
                              <w:rPr>
                                <w:sz w:val="20"/>
                                <w:szCs w:val="20"/>
                              </w:rPr>
                              <w:t>(бессрочно</w:t>
                            </w:r>
                            <w:r>
                              <w:rPr>
                                <w:sz w:val="20"/>
                                <w:szCs w:val="20"/>
                              </w:rPr>
                              <w:t>е</w:t>
                            </w:r>
                            <w:r w:rsidRPr="00802522">
                              <w:rPr>
                                <w:sz w:val="20"/>
                                <w:szCs w:val="20"/>
                              </w:rPr>
                              <w:t>) пользовани</w:t>
                            </w:r>
                            <w:r>
                              <w:rPr>
                                <w:sz w:val="20"/>
                                <w:szCs w:val="20"/>
                              </w:rPr>
                              <w:t>е</w:t>
                            </w:r>
                            <w:r w:rsidRPr="00802522">
                              <w:rPr>
                                <w:sz w:val="20"/>
                                <w:szCs w:val="20"/>
                              </w:rPr>
                              <w:t xml:space="preserve"> земельн</w:t>
                            </w:r>
                            <w:r>
                              <w:rPr>
                                <w:sz w:val="20"/>
                                <w:szCs w:val="20"/>
                              </w:rPr>
                              <w:t>ого</w:t>
                            </w:r>
                            <w:r w:rsidRPr="00802522">
                              <w:rPr>
                                <w:sz w:val="20"/>
                                <w:szCs w:val="20"/>
                              </w:rPr>
                              <w:t xml:space="preserve"> участ</w:t>
                            </w:r>
                            <w:r>
                              <w:rPr>
                                <w:sz w:val="20"/>
                                <w:szCs w:val="20"/>
                              </w:rPr>
                              <w:t>ка</w:t>
                            </w:r>
                          </w:p>
                          <w:p w:rsidR="00102D79" w:rsidRDefault="00102D79" w:rsidP="002C1F17">
                            <w:pPr>
                              <w:rPr>
                                <w:color w:val="00000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32" style="position:absolute;left:0;text-align:left;margin-left:-20.4pt;margin-top:9.65pt;width:228.6pt;height:5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">
                <v:textbox>
                  <w:txbxContent>
                    <w:p w:rsidR="00102D79" w:rsidRPr="002E5C3B" w:rsidRDefault="00102D79" w:rsidP="002C1F17">
                      <w:pPr>
                        <w:autoSpaceDE w:val="0"/>
                        <w:autoSpaceDN w:val="0"/>
                        <w:adjustRightInd w:val="0"/>
                        <w:rPr>
                          <w:sz w:val="20"/>
                          <w:szCs w:val="20"/>
                        </w:rPr>
                      </w:pPr>
                      <w:r>
                        <w:rPr>
                          <w:sz w:val="20"/>
                          <w:szCs w:val="20"/>
                        </w:rPr>
                        <w:t xml:space="preserve">Регистрация подписанного Главой Администрации МО решения о предоставлении в </w:t>
                      </w:r>
                      <w:r w:rsidRPr="00802522">
                        <w:rPr>
                          <w:sz w:val="20"/>
                          <w:szCs w:val="20"/>
                        </w:rPr>
                        <w:t>постоянно</w:t>
                      </w:r>
                      <w:r>
                        <w:rPr>
                          <w:sz w:val="20"/>
                          <w:szCs w:val="20"/>
                        </w:rPr>
                        <w:t xml:space="preserve">е </w:t>
                      </w:r>
                      <w:r w:rsidRPr="00802522">
                        <w:rPr>
                          <w:sz w:val="20"/>
                          <w:szCs w:val="20"/>
                        </w:rPr>
                        <w:t>(бессрочно</w:t>
                      </w:r>
                      <w:r>
                        <w:rPr>
                          <w:sz w:val="20"/>
                          <w:szCs w:val="20"/>
                        </w:rPr>
                        <w:t>е</w:t>
                      </w:r>
                      <w:r w:rsidRPr="00802522">
                        <w:rPr>
                          <w:sz w:val="20"/>
                          <w:szCs w:val="20"/>
                        </w:rPr>
                        <w:t>) пользовани</w:t>
                      </w:r>
                      <w:r>
                        <w:rPr>
                          <w:sz w:val="20"/>
                          <w:szCs w:val="20"/>
                        </w:rPr>
                        <w:t>е</w:t>
                      </w:r>
                      <w:r w:rsidRPr="00802522">
                        <w:rPr>
                          <w:sz w:val="20"/>
                          <w:szCs w:val="20"/>
                        </w:rPr>
                        <w:t xml:space="preserve"> земельн</w:t>
                      </w:r>
                      <w:r>
                        <w:rPr>
                          <w:sz w:val="20"/>
                          <w:szCs w:val="20"/>
                        </w:rPr>
                        <w:t>ого</w:t>
                      </w:r>
                      <w:r w:rsidRPr="00802522">
                        <w:rPr>
                          <w:sz w:val="20"/>
                          <w:szCs w:val="20"/>
                        </w:rPr>
                        <w:t xml:space="preserve"> участ</w:t>
                      </w:r>
                      <w:r>
                        <w:rPr>
                          <w:sz w:val="20"/>
                          <w:szCs w:val="20"/>
                        </w:rPr>
                        <w:t>ка</w:t>
                      </w:r>
                    </w:p>
                    <w:p w:rsidR="00102D79" w:rsidRDefault="00102D79" w:rsidP="002C1F17">
                      <w:pPr>
                        <w:rPr>
                          <w:color w:val="000000"/>
                          <w:sz w:val="20"/>
                          <w:szCs w:val="20"/>
                        </w:rPr>
                      </w:pPr>
                    </w:p>
                  </w:txbxContent>
                </v:textbox>
              </v:rect>
            </w:pict>
          </mc:Fallback>
        </mc:AlternateContent>
      </w:r>
    </w:p>
    <w:p w:rsidR="002C1F17" w:rsidRPr="00102D79" w:rsidRDefault="002C1F17" w:rsidP="002C1F17">
      <w:pPr>
        <w:ind w:firstLine="709"/>
        <w:jc w:val="center"/>
        <w:rPr>
          <w:sz w:val="22"/>
          <w:szCs w:val="22"/>
        </w:rPr>
      </w:pPr>
      <w:r w:rsidRPr="00102D79">
        <w:rPr>
          <w:noProof/>
          <w:sz w:val="22"/>
          <w:szCs w:val="22"/>
        </w:rPr>
        <mc:AlternateContent>
          <mc:Choice Requires="wps">
            <w:drawing>
              <wp:anchor distT="0" distB="0" distL="114300" distR="114300" simplePos="0" relativeHeight="251660288" behindDoc="0" locked="0" layoutInCell="1" allowOverlap="1" wp14:anchorId="67D5ED55" wp14:editId="14FEB424">
                <wp:simplePos x="0" y="0"/>
                <wp:positionH relativeFrom="column">
                  <wp:posOffset>4570095</wp:posOffset>
                </wp:positionH>
                <wp:positionV relativeFrom="paragraph">
                  <wp:posOffset>31750</wp:posOffset>
                </wp:positionV>
                <wp:extent cx="0" cy="349885"/>
                <wp:effectExtent l="60325" t="6985" r="53975" b="1460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498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85pt,2.5pt" to="359.85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">
                <v:stroke endarrow="block"/>
              </v:line>
            </w:pict>
          </mc:Fallback>
        </mc:AlternateContent>
      </w:r>
    </w:p>
    <w:p w:rsidR="002C1F17" w:rsidRPr="00102D79" w:rsidRDefault="002C1F17" w:rsidP="002C1F17">
      <w:pPr>
        <w:ind w:firstLine="709"/>
        <w:jc w:val="center"/>
        <w:rPr>
          <w:sz w:val="22"/>
          <w:szCs w:val="22"/>
        </w:rPr>
      </w:pPr>
    </w:p>
    <w:p w:rsidR="002C1F17" w:rsidRPr="00102D79" w:rsidRDefault="002C1F17" w:rsidP="002C1F17">
      <w:pPr>
        <w:ind w:firstLine="709"/>
        <w:jc w:val="center"/>
        <w:rPr>
          <w:sz w:val="22"/>
          <w:szCs w:val="22"/>
        </w:rPr>
      </w:pPr>
      <w:r w:rsidRPr="00102D79">
        <w:rPr>
          <w:noProof/>
          <w:sz w:val="22"/>
          <w:szCs w:val="22"/>
        </w:rPr>
        <mc:AlternateContent>
          <mc:Choice Requires="wps">
            <w:drawing>
              <wp:anchor distT="0" distB="0" distL="114300" distR="114300" simplePos="0" relativeHeight="251673600" behindDoc="0" locked="0" layoutInCell="1" allowOverlap="1" wp14:anchorId="0A518FE4" wp14:editId="7609C3E4">
                <wp:simplePos x="0" y="0"/>
                <wp:positionH relativeFrom="column">
                  <wp:posOffset>1272540</wp:posOffset>
                </wp:positionH>
                <wp:positionV relativeFrom="paragraph">
                  <wp:posOffset>194945</wp:posOffset>
                </wp:positionV>
                <wp:extent cx="1270" cy="318135"/>
                <wp:effectExtent l="58420" t="7620" r="54610" b="1714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181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100.2pt;margin-top:15.35pt;width:.1pt;height:25.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">
                <v:stroke endarrow="block"/>
              </v:shape>
            </w:pict>
          </mc:Fallback>
        </mc:AlternateContent>
      </w:r>
      <w:r w:rsidRPr="00102D79">
        <w:rPr>
          <w:noProof/>
          <w:sz w:val="22"/>
          <w:szCs w:val="22"/>
        </w:rPr>
        <mc:AlternateContent>
          <mc:Choice Requires="wps">
            <w:drawing>
              <wp:anchor distT="0" distB="0" distL="114300" distR="114300" simplePos="0" relativeHeight="251666432" behindDoc="0" locked="0" layoutInCell="1" allowOverlap="1" wp14:anchorId="6FACE628" wp14:editId="57066EC3">
                <wp:simplePos x="0" y="0"/>
                <wp:positionH relativeFrom="column">
                  <wp:posOffset>3700145</wp:posOffset>
                </wp:positionH>
                <wp:positionV relativeFrom="paragraph">
                  <wp:posOffset>83185</wp:posOffset>
                </wp:positionV>
                <wp:extent cx="1828800" cy="821055"/>
                <wp:effectExtent l="9525" t="10160" r="9525" b="698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21055"/>
                        </a:xfrm>
                        <a:prstGeom prst="rect">
                          <a:avLst/>
                        </a:prstGeom>
                        <a:solidFill>
                          <a:srgbClr val="FFFFFF"/>
                        </a:solidFill>
                        <a:ln w="9525">
                          <a:solidFill>
                            <a:srgbClr val="000000"/>
                          </a:solidFill>
                          <a:miter lim="800000"/>
                          <a:headEnd/>
                          <a:tailEnd/>
                        </a:ln>
                      </wps:spPr>
                      <wps:txbx>
                        <w:txbxContent>
                          <w:p w:rsidR="00102D79" w:rsidRPr="006461B1" w:rsidRDefault="00102D79" w:rsidP="002C1F17">
                            <w:r>
                              <w:rPr>
                                <w:sz w:val="20"/>
                                <w:szCs w:val="20"/>
                              </w:rPr>
                              <w:t>Регистрация решения об отказе и его выдача  заявителю (направление по почте или нарочно)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3" style="position:absolute;left:0;text-align:left;margin-left:291.35pt;margin-top:6.55pt;width:2in;height:64.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">
                <v:textbox>
                  <w:txbxContent>
                    <w:p w:rsidR="00102D79" w:rsidRPr="006461B1" w:rsidRDefault="00102D79" w:rsidP="002C1F17">
                      <w:r>
                        <w:rPr>
                          <w:sz w:val="20"/>
                          <w:szCs w:val="20"/>
                        </w:rPr>
                        <w:t>Регистрация решения об отказе и его выдача  заявителю (направление по почте или нарочно)</w:t>
                      </w:r>
                    </w:p>
                  </w:txbxContent>
                </v:textbox>
              </v:rect>
            </w:pict>
          </mc:Fallback>
        </mc:AlternateContent>
      </w:r>
    </w:p>
    <w:p w:rsidR="002C1F17" w:rsidRPr="00102D79" w:rsidRDefault="002C1F17" w:rsidP="002C1F17">
      <w:pPr>
        <w:ind w:firstLine="709"/>
        <w:jc w:val="center"/>
        <w:rPr>
          <w:sz w:val="22"/>
          <w:szCs w:val="22"/>
        </w:rPr>
      </w:pPr>
    </w:p>
    <w:p w:rsidR="002C1F17" w:rsidRPr="00102D79" w:rsidRDefault="002C1F17" w:rsidP="002C1F17">
      <w:pPr>
        <w:ind w:firstLine="709"/>
        <w:jc w:val="center"/>
        <w:rPr>
          <w:sz w:val="22"/>
          <w:szCs w:val="22"/>
        </w:rPr>
      </w:pPr>
      <w:r w:rsidRPr="00102D79">
        <w:rPr>
          <w:noProof/>
          <w:sz w:val="22"/>
          <w:szCs w:val="22"/>
        </w:rPr>
        <mc:AlternateContent>
          <mc:Choice Requires="wps">
            <w:drawing>
              <wp:anchor distT="0" distB="0" distL="114300" distR="114300" simplePos="0" relativeHeight="251674624" behindDoc="0" locked="0" layoutInCell="1" allowOverlap="1" wp14:anchorId="2CD40DC7" wp14:editId="5E214416">
                <wp:simplePos x="0" y="0"/>
                <wp:positionH relativeFrom="column">
                  <wp:posOffset>-259080</wp:posOffset>
                </wp:positionH>
                <wp:positionV relativeFrom="paragraph">
                  <wp:posOffset>104140</wp:posOffset>
                </wp:positionV>
                <wp:extent cx="2895600" cy="556260"/>
                <wp:effectExtent l="12700" t="11430" r="6350" b="1333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556260"/>
                        </a:xfrm>
                        <a:prstGeom prst="rect">
                          <a:avLst/>
                        </a:prstGeom>
                        <a:solidFill>
                          <a:srgbClr val="FFFFFF"/>
                        </a:solidFill>
                        <a:ln w="9525">
                          <a:solidFill>
                            <a:srgbClr val="000000"/>
                          </a:solidFill>
                          <a:miter lim="800000"/>
                          <a:headEnd/>
                          <a:tailEnd/>
                        </a:ln>
                      </wps:spPr>
                      <wps:txbx>
                        <w:txbxContent>
                          <w:p w:rsidR="00102D79" w:rsidRPr="00152CA8" w:rsidRDefault="00102D79" w:rsidP="002C1F17">
                            <w:pPr>
                              <w:autoSpaceDE w:val="0"/>
                              <w:autoSpaceDN w:val="0"/>
                              <w:adjustRightInd w:val="0"/>
                              <w:rPr>
                                <w:sz w:val="20"/>
                                <w:szCs w:val="20"/>
                              </w:rPr>
                            </w:pPr>
                            <w:r w:rsidRPr="00152CA8">
                              <w:rPr>
                                <w:sz w:val="20"/>
                                <w:szCs w:val="20"/>
                              </w:rPr>
                              <w:t>В</w:t>
                            </w:r>
                            <w:r>
                              <w:rPr>
                                <w:sz w:val="20"/>
                                <w:szCs w:val="20"/>
                              </w:rPr>
                              <w:t xml:space="preserve">ыдача результатов </w:t>
                            </w:r>
                            <w:r w:rsidRPr="00152CA8">
                              <w:rPr>
                                <w:sz w:val="20"/>
                                <w:szCs w:val="20"/>
                              </w:rPr>
                              <w:t xml:space="preserve">исполнения </w:t>
                            </w:r>
                            <w:r>
                              <w:rPr>
                                <w:sz w:val="20"/>
                                <w:szCs w:val="20"/>
                              </w:rPr>
                              <w:t>муниципальной</w:t>
                            </w:r>
                            <w:r w:rsidRPr="00152CA8">
                              <w:rPr>
                                <w:sz w:val="20"/>
                                <w:szCs w:val="20"/>
                              </w:rPr>
                              <w:t xml:space="preserve"> услуги Заявителю</w:t>
                            </w:r>
                            <w:r>
                              <w:rPr>
                                <w:sz w:val="20"/>
                                <w:szCs w:val="20"/>
                              </w:rPr>
                              <w:t xml:space="preserve"> (направление по почте или нарочно)</w:t>
                            </w:r>
                          </w:p>
                          <w:p w:rsidR="00102D79" w:rsidRDefault="00102D79" w:rsidP="002C1F1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4" style="position:absolute;left:0;text-align:left;margin-left:-20.4pt;margin-top:8.2pt;width:228pt;height:43.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">
                <v:textbox>
                  <w:txbxContent>
                    <w:p w:rsidR="00102D79" w:rsidRPr="00152CA8" w:rsidRDefault="00102D79" w:rsidP="002C1F17">
                      <w:pPr>
                        <w:autoSpaceDE w:val="0"/>
                        <w:autoSpaceDN w:val="0"/>
                        <w:adjustRightInd w:val="0"/>
                        <w:rPr>
                          <w:sz w:val="20"/>
                          <w:szCs w:val="20"/>
                        </w:rPr>
                      </w:pPr>
                      <w:r w:rsidRPr="00152CA8">
                        <w:rPr>
                          <w:sz w:val="20"/>
                          <w:szCs w:val="20"/>
                        </w:rPr>
                        <w:t>В</w:t>
                      </w:r>
                      <w:r>
                        <w:rPr>
                          <w:sz w:val="20"/>
                          <w:szCs w:val="20"/>
                        </w:rPr>
                        <w:t xml:space="preserve">ыдача результатов </w:t>
                      </w:r>
                      <w:r w:rsidRPr="00152CA8">
                        <w:rPr>
                          <w:sz w:val="20"/>
                          <w:szCs w:val="20"/>
                        </w:rPr>
                        <w:t xml:space="preserve">исполнения </w:t>
                      </w:r>
                      <w:r>
                        <w:rPr>
                          <w:sz w:val="20"/>
                          <w:szCs w:val="20"/>
                        </w:rPr>
                        <w:t>муниципальной</w:t>
                      </w:r>
                      <w:r w:rsidRPr="00152CA8">
                        <w:rPr>
                          <w:sz w:val="20"/>
                          <w:szCs w:val="20"/>
                        </w:rPr>
                        <w:t xml:space="preserve"> услуги Заявителю</w:t>
                      </w:r>
                      <w:r>
                        <w:rPr>
                          <w:sz w:val="20"/>
                          <w:szCs w:val="20"/>
                        </w:rPr>
                        <w:t xml:space="preserve"> (направление по почте или нарочно)</w:t>
                      </w:r>
                    </w:p>
                    <w:p w:rsidR="00102D79" w:rsidRDefault="00102D79" w:rsidP="002C1F17"/>
                  </w:txbxContent>
                </v:textbox>
              </v:rect>
            </w:pict>
          </mc:Fallback>
        </mc:AlternateContent>
      </w:r>
    </w:p>
    <w:p w:rsidR="002C1F17" w:rsidRPr="00102D79" w:rsidRDefault="002C1F17" w:rsidP="002C1F17">
      <w:pPr>
        <w:ind w:firstLine="709"/>
        <w:rPr>
          <w:sz w:val="22"/>
          <w:szCs w:val="22"/>
        </w:rPr>
      </w:pPr>
    </w:p>
    <w:p w:rsidR="002C1F17" w:rsidRPr="00102D79" w:rsidRDefault="002C1F17" w:rsidP="002C1F17">
      <w:pPr>
        <w:tabs>
          <w:tab w:val="left" w:pos="964"/>
        </w:tabs>
        <w:ind w:firstLine="709"/>
        <w:rPr>
          <w:sz w:val="22"/>
          <w:szCs w:val="22"/>
        </w:rPr>
      </w:pPr>
      <w:r w:rsidRPr="00102D79">
        <w:rPr>
          <w:sz w:val="22"/>
          <w:szCs w:val="22"/>
        </w:rPr>
        <w:tab/>
      </w:r>
      <w:r w:rsidRPr="00102D79">
        <w:rPr>
          <w:sz w:val="22"/>
          <w:szCs w:val="22"/>
        </w:rPr>
        <w:tab/>
      </w:r>
    </w:p>
    <w:p w:rsidR="00851729" w:rsidRPr="00102D79" w:rsidRDefault="00851729">
      <w:pPr>
        <w:rPr>
          <w:sz w:val="22"/>
          <w:szCs w:val="22"/>
        </w:rPr>
      </w:pPr>
    </w:p>
    <w:sectPr w:rsidR="00851729" w:rsidRPr="00102D79" w:rsidSect="00102D79">
      <w:headerReference w:type="even" r:id="rId13"/>
      <w:pgSz w:w="11906" w:h="16838"/>
      <w:pgMar w:top="851" w:right="566" w:bottom="709" w:left="1418"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3957" w:rsidRDefault="004A3957">
      <w:r>
        <w:separator/>
      </w:r>
    </w:p>
  </w:endnote>
  <w:endnote w:type="continuationSeparator" w:id="0">
    <w:p w:rsidR="004A3957" w:rsidRDefault="004A3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3957" w:rsidRDefault="004A3957">
      <w:r>
        <w:separator/>
      </w:r>
    </w:p>
  </w:footnote>
  <w:footnote w:type="continuationSeparator" w:id="0">
    <w:p w:rsidR="004A3957" w:rsidRDefault="004A39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D79" w:rsidRDefault="00102D79" w:rsidP="00102D79">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102D79" w:rsidRDefault="00102D79">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139"/>
    <w:rsid w:val="00102D79"/>
    <w:rsid w:val="0026182B"/>
    <w:rsid w:val="002C1F17"/>
    <w:rsid w:val="004A3957"/>
    <w:rsid w:val="00815139"/>
    <w:rsid w:val="00851729"/>
    <w:rsid w:val="00C95E1B"/>
    <w:rsid w:val="00FE2D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1F1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2C1F17"/>
    <w:rPr>
      <w:color w:val="0000FF"/>
      <w:u w:val="single"/>
    </w:rPr>
  </w:style>
  <w:style w:type="paragraph" w:styleId="a4">
    <w:name w:val="header"/>
    <w:basedOn w:val="a"/>
    <w:link w:val="a5"/>
    <w:rsid w:val="002C1F17"/>
    <w:pPr>
      <w:tabs>
        <w:tab w:val="center" w:pos="4677"/>
        <w:tab w:val="right" w:pos="9355"/>
      </w:tabs>
    </w:pPr>
  </w:style>
  <w:style w:type="character" w:customStyle="1" w:styleId="a5">
    <w:name w:val="Верхний колонтитул Знак"/>
    <w:basedOn w:val="a0"/>
    <w:link w:val="a4"/>
    <w:rsid w:val="002C1F17"/>
    <w:rPr>
      <w:rFonts w:ascii="Times New Roman" w:eastAsia="Times New Roman" w:hAnsi="Times New Roman" w:cs="Times New Roman"/>
      <w:sz w:val="24"/>
      <w:szCs w:val="24"/>
      <w:lang w:eastAsia="ru-RU"/>
    </w:rPr>
  </w:style>
  <w:style w:type="character" w:styleId="a6">
    <w:name w:val="page number"/>
    <w:basedOn w:val="a0"/>
    <w:rsid w:val="002C1F17"/>
  </w:style>
  <w:style w:type="paragraph" w:styleId="a7">
    <w:name w:val="Balloon Text"/>
    <w:basedOn w:val="a"/>
    <w:link w:val="a8"/>
    <w:uiPriority w:val="99"/>
    <w:semiHidden/>
    <w:unhideWhenUsed/>
    <w:rsid w:val="00102D79"/>
    <w:rPr>
      <w:rFonts w:ascii="Tahoma" w:hAnsi="Tahoma" w:cs="Tahoma"/>
      <w:sz w:val="16"/>
      <w:szCs w:val="16"/>
    </w:rPr>
  </w:style>
  <w:style w:type="character" w:customStyle="1" w:styleId="a8">
    <w:name w:val="Текст выноски Знак"/>
    <w:basedOn w:val="a0"/>
    <w:link w:val="a7"/>
    <w:uiPriority w:val="99"/>
    <w:semiHidden/>
    <w:rsid w:val="00102D7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1F1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2C1F17"/>
    <w:rPr>
      <w:color w:val="0000FF"/>
      <w:u w:val="single"/>
    </w:rPr>
  </w:style>
  <w:style w:type="paragraph" w:styleId="a4">
    <w:name w:val="header"/>
    <w:basedOn w:val="a"/>
    <w:link w:val="a5"/>
    <w:rsid w:val="002C1F17"/>
    <w:pPr>
      <w:tabs>
        <w:tab w:val="center" w:pos="4677"/>
        <w:tab w:val="right" w:pos="9355"/>
      </w:tabs>
    </w:pPr>
  </w:style>
  <w:style w:type="character" w:customStyle="1" w:styleId="a5">
    <w:name w:val="Верхний колонтитул Знак"/>
    <w:basedOn w:val="a0"/>
    <w:link w:val="a4"/>
    <w:rsid w:val="002C1F17"/>
    <w:rPr>
      <w:rFonts w:ascii="Times New Roman" w:eastAsia="Times New Roman" w:hAnsi="Times New Roman" w:cs="Times New Roman"/>
      <w:sz w:val="24"/>
      <w:szCs w:val="24"/>
      <w:lang w:eastAsia="ru-RU"/>
    </w:rPr>
  </w:style>
  <w:style w:type="character" w:styleId="a6">
    <w:name w:val="page number"/>
    <w:basedOn w:val="a0"/>
    <w:rsid w:val="002C1F17"/>
  </w:style>
  <w:style w:type="paragraph" w:styleId="a7">
    <w:name w:val="Balloon Text"/>
    <w:basedOn w:val="a"/>
    <w:link w:val="a8"/>
    <w:uiPriority w:val="99"/>
    <w:semiHidden/>
    <w:unhideWhenUsed/>
    <w:rsid w:val="00102D79"/>
    <w:rPr>
      <w:rFonts w:ascii="Tahoma" w:hAnsi="Tahoma" w:cs="Tahoma"/>
      <w:sz w:val="16"/>
      <w:szCs w:val="16"/>
    </w:rPr>
  </w:style>
  <w:style w:type="character" w:customStyle="1" w:styleId="a8">
    <w:name w:val="Текст выноски Знак"/>
    <w:basedOn w:val="a0"/>
    <w:link w:val="a7"/>
    <w:uiPriority w:val="99"/>
    <w:semiHidden/>
    <w:rsid w:val="00102D7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rgiopol_davl@ufamts.ru" TargetMode="External"/><Relationship Id="rId12" Type="http://schemas.openxmlformats.org/officeDocument/2006/relationships/hyperlink" Target="mailto:sergiopol_davl@ufamts.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ovet-davlekanovo.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mfcrb.ru/" TargetMode="External"/><Relationship Id="rId4" Type="http://schemas.openxmlformats.org/officeDocument/2006/relationships/webSettings" Target="webSettings.xml"/><Relationship Id="rId9" Type="http://schemas.openxmlformats.org/officeDocument/2006/relationships/hyperlink" Target="mailto:mfc@mfcrb.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18</Pages>
  <Words>10328</Words>
  <Characters>58876</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5</cp:revision>
  <cp:lastPrinted>2017-11-14T07:51:00Z</cp:lastPrinted>
  <dcterms:created xsi:type="dcterms:W3CDTF">2017-10-27T06:04:00Z</dcterms:created>
  <dcterms:modified xsi:type="dcterms:W3CDTF">2017-11-14T07:54:00Z</dcterms:modified>
</cp:coreProperties>
</file>