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D07" w:rsidRDefault="00966D07" w:rsidP="00966D07">
      <w:pPr>
        <w:jc w:val="right"/>
        <w:rPr>
          <w:rFonts w:ascii="Times New Roman" w:hAnsi="Times New Roman"/>
          <w:sz w:val="24"/>
          <w:szCs w:val="24"/>
        </w:rPr>
      </w:pP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6D07" w:rsidRPr="000B00D1" w:rsidRDefault="00B7332B" w:rsidP="00966D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966D07">
        <w:rPr>
          <w:rFonts w:ascii="Times New Roman" w:hAnsi="Times New Roman"/>
          <w:sz w:val="28"/>
          <w:szCs w:val="28"/>
        </w:rPr>
        <w:t>.05</w:t>
      </w:r>
      <w:r w:rsidR="00966D07" w:rsidRPr="000B00D1">
        <w:rPr>
          <w:rFonts w:ascii="Times New Roman" w:hAnsi="Times New Roman"/>
          <w:sz w:val="28"/>
          <w:szCs w:val="28"/>
        </w:rPr>
        <w:t>.202</w:t>
      </w:r>
      <w:r w:rsidR="00966D07">
        <w:rPr>
          <w:rFonts w:ascii="Times New Roman" w:hAnsi="Times New Roman"/>
          <w:sz w:val="28"/>
          <w:szCs w:val="28"/>
        </w:rPr>
        <w:t>5</w:t>
      </w:r>
      <w:r w:rsidR="00966D07" w:rsidRPr="000B00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>19</w:t>
      </w: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1B03DA">
        <w:rPr>
          <w:rFonts w:ascii="Times New Roman" w:hAnsi="Times New Roman"/>
          <w:sz w:val="28"/>
          <w:szCs w:val="28"/>
        </w:rPr>
        <w:t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малоимущими и предоставления им по договорам социального найма жилых помещений</w:t>
      </w:r>
    </w:p>
    <w:bookmarkEnd w:id="0"/>
    <w:p w:rsidR="00966D07" w:rsidRPr="001B03DA" w:rsidRDefault="00966D07" w:rsidP="00966D0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. </w:t>
      </w:r>
      <w:r w:rsidRPr="001B03DA">
        <w:rPr>
          <w:rFonts w:ascii="Times New Roman" w:hAnsi="Times New Roman"/>
          <w:sz w:val="28"/>
          <w:szCs w:val="28"/>
        </w:rPr>
        <w:t>14, 49, 50, 51 Жилищного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03DA">
        <w:rPr>
          <w:rFonts w:ascii="Times New Roman" w:hAnsi="Times New Roman"/>
          <w:sz w:val="28"/>
          <w:szCs w:val="28"/>
        </w:rPr>
        <w:t xml:space="preserve">Законом Республики Башкортостан от 02.12.2005 №250-з «О регулировании жилищных отношений в Республике Башкортостан», </w:t>
      </w:r>
    </w:p>
    <w:p w:rsidR="00966D07" w:rsidRDefault="00966D07" w:rsidP="00966D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D07" w:rsidRPr="000B00D1" w:rsidRDefault="00966D07" w:rsidP="00966D0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966D07" w:rsidRDefault="00966D07" w:rsidP="00966D07">
      <w:pPr>
        <w:pStyle w:val="1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66D07" w:rsidRPr="00F24A9B" w:rsidRDefault="00966D07" w:rsidP="00966D07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F24A9B">
        <w:rPr>
          <w:rFonts w:ascii="Times New Roman" w:hAnsi="Times New Roman"/>
          <w:sz w:val="28"/>
          <w:szCs w:val="28"/>
        </w:rPr>
        <w:t xml:space="preserve">расчетный показатель рыночной стоимости приобретения жилого помещения на одного члена семьи гражданина-заявителя на </w:t>
      </w:r>
      <w:r w:rsidRPr="00F24A9B">
        <w:rPr>
          <w:rFonts w:ascii="Times New Roman" w:hAnsi="Times New Roman"/>
          <w:sz w:val="28"/>
          <w:szCs w:val="28"/>
          <w:lang w:val="en-US"/>
        </w:rPr>
        <w:t>II</w:t>
      </w:r>
      <w:r w:rsidRPr="00F24A9B">
        <w:rPr>
          <w:rFonts w:ascii="Times New Roman" w:hAnsi="Times New Roman"/>
          <w:sz w:val="28"/>
          <w:szCs w:val="28"/>
        </w:rPr>
        <w:t xml:space="preserve"> квартал 2025 года в размере 2 043 576 рублей. </w:t>
      </w:r>
    </w:p>
    <w:p w:rsidR="00966D07" w:rsidRPr="001B03DA" w:rsidRDefault="00966D07" w:rsidP="00966D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24A9B">
        <w:rPr>
          <w:rFonts w:ascii="Times New Roman" w:hAnsi="Times New Roman"/>
          <w:sz w:val="28"/>
          <w:szCs w:val="28"/>
        </w:rPr>
        <w:t>Из</w:t>
      </w:r>
      <w:r w:rsidRPr="001B03DA">
        <w:rPr>
          <w:rFonts w:ascii="Times New Roman" w:hAnsi="Times New Roman"/>
          <w:sz w:val="28"/>
          <w:szCs w:val="28"/>
        </w:rPr>
        <w:t xml:space="preserve"> расчетного показателя подлежит исключению стоимость имущества, </w:t>
      </w:r>
      <w:r w:rsidRPr="00140C12">
        <w:rPr>
          <w:rFonts w:ascii="Times New Roman" w:hAnsi="Times New Roman"/>
          <w:sz w:val="28"/>
          <w:szCs w:val="28"/>
        </w:rPr>
        <w:t xml:space="preserve">определенная в порядке, предусмотренном </w:t>
      </w:r>
      <w:hyperlink r:id="rId5" w:history="1">
        <w:r w:rsidRPr="00140C12">
          <w:rPr>
            <w:rStyle w:val="a3"/>
            <w:rFonts w:ascii="Times New Roman" w:hAnsi="Times New Roman"/>
            <w:sz w:val="28"/>
            <w:szCs w:val="28"/>
          </w:rPr>
          <w:t>статьей 11</w:t>
        </w:r>
      </w:hyperlink>
      <w:r w:rsidRPr="00140C12">
        <w:rPr>
          <w:rFonts w:ascii="Times New Roman" w:hAnsi="Times New Roman"/>
          <w:sz w:val="28"/>
          <w:szCs w:val="28"/>
        </w:rPr>
        <w:t xml:space="preserve"> Закона Республики</w:t>
      </w:r>
      <w:r w:rsidRPr="001B03DA">
        <w:rPr>
          <w:rFonts w:ascii="Times New Roman" w:hAnsi="Times New Roman"/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rFonts w:ascii="Times New Roman" w:hAnsi="Times New Roman"/>
          <w:sz w:val="28"/>
          <w:szCs w:val="28"/>
        </w:rPr>
        <w:t xml:space="preserve"> Башкортостан». </w:t>
      </w:r>
      <w:r w:rsidRPr="001B03DA">
        <w:rPr>
          <w:rFonts w:ascii="Times New Roman" w:hAnsi="Times New Roman"/>
          <w:sz w:val="28"/>
          <w:szCs w:val="28"/>
        </w:rPr>
        <w:t xml:space="preserve">Установить период, достаточный для накопления гражданами недостающих средств для приобретения жилого помещения – 10 лет. </w:t>
      </w:r>
    </w:p>
    <w:p w:rsidR="00966D07" w:rsidRPr="001B03DA" w:rsidRDefault="00966D07" w:rsidP="00966D07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966D07" w:rsidRPr="001B03DA" w:rsidRDefault="00966D07" w:rsidP="00966D07">
      <w:pPr>
        <w:pStyle w:val="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966D07" w:rsidRPr="001B03DA" w:rsidRDefault="00966D07" w:rsidP="00966D0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966D07" w:rsidRPr="001B03DA" w:rsidRDefault="00966D07" w:rsidP="00966D0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6D07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6D07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</w:t>
      </w:r>
      <w:r>
        <w:rPr>
          <w:rFonts w:ascii="Times New Roman" w:hAnsi="Times New Roman"/>
          <w:sz w:val="24"/>
          <w:szCs w:val="24"/>
        </w:rPr>
        <w:t xml:space="preserve">Рассветовский </w:t>
      </w:r>
      <w:r w:rsidRPr="001B03DA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:rsidR="00966D07" w:rsidRPr="001B03DA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966D07" w:rsidRPr="001B03DA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6D07" w:rsidRPr="001B03DA" w:rsidRDefault="00966D07" w:rsidP="00966D0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966D07" w:rsidRPr="001B03DA" w:rsidRDefault="00966D07" w:rsidP="00966D07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966D07" w:rsidRPr="001B03DA" w:rsidRDefault="00966D07" w:rsidP="00966D07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966D07" w:rsidRPr="001B03DA" w:rsidRDefault="00966D07" w:rsidP="00966D07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 w:rsidRPr="001F4C41">
        <w:rPr>
          <w:rFonts w:ascii="Times New Roman" w:hAnsi="Times New Roman"/>
          <w:color w:val="000000"/>
          <w:sz w:val="24"/>
          <w:szCs w:val="24"/>
        </w:rPr>
        <w:t>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B03DA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966D07" w:rsidRPr="00F24A9B" w:rsidRDefault="00966D07" w:rsidP="00966D07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113532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 w:rsidRPr="00F24A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5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</w:t>
      </w:r>
      <w:r w:rsidRPr="00F24A9B">
        <w:rPr>
          <w:rFonts w:ascii="Times New Roman" w:hAnsi="Times New Roman"/>
          <w:sz w:val="24"/>
          <w:szCs w:val="24"/>
        </w:rPr>
        <w:t xml:space="preserve">приказом Министерства строительства и </w:t>
      </w:r>
      <w:proofErr w:type="gramStart"/>
      <w:r w:rsidRPr="00F24A9B">
        <w:rPr>
          <w:rFonts w:ascii="Times New Roman" w:hAnsi="Times New Roman"/>
          <w:sz w:val="24"/>
          <w:szCs w:val="24"/>
        </w:rPr>
        <w:t>архитектуры  Республики</w:t>
      </w:r>
      <w:proofErr w:type="gramEnd"/>
      <w:r w:rsidRPr="00F24A9B">
        <w:rPr>
          <w:rFonts w:ascii="Times New Roman" w:hAnsi="Times New Roman"/>
          <w:sz w:val="24"/>
          <w:szCs w:val="24"/>
        </w:rPr>
        <w:t xml:space="preserve"> Башкортостан от 07.04.2025 № 49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F24A9B">
        <w:rPr>
          <w:rFonts w:ascii="Times New Roman" w:hAnsi="Times New Roman"/>
          <w:sz w:val="24"/>
          <w:szCs w:val="24"/>
          <w:lang w:val="en-US"/>
        </w:rPr>
        <w:t>II</w:t>
      </w:r>
      <w:r w:rsidRPr="00F24A9B">
        <w:rPr>
          <w:rFonts w:ascii="Times New Roman" w:hAnsi="Times New Roman"/>
          <w:sz w:val="24"/>
          <w:szCs w:val="24"/>
        </w:rPr>
        <w:t xml:space="preserve"> квартал 2025 года»).</w:t>
      </w:r>
    </w:p>
    <w:p w:rsidR="00966D07" w:rsidRPr="00F24A9B" w:rsidRDefault="00966D07" w:rsidP="00966D07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24A9B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proofErr w:type="gramStart"/>
      <w:r w:rsidRPr="00F24A9B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F24A9B">
        <w:rPr>
          <w:rFonts w:ascii="Times New Roman" w:hAnsi="Times New Roman"/>
          <w:sz w:val="24"/>
          <w:szCs w:val="24"/>
        </w:rPr>
        <w:t xml:space="preserve"> * 113532 </w:t>
      </w:r>
      <w:r w:rsidRPr="00F24A9B">
        <w:rPr>
          <w:rFonts w:ascii="Times New Roman" w:hAnsi="Times New Roman"/>
          <w:color w:val="000000"/>
          <w:sz w:val="24"/>
          <w:szCs w:val="24"/>
        </w:rPr>
        <w:t>руб.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color w:val="000000"/>
          <w:sz w:val="24"/>
          <w:szCs w:val="24"/>
        </w:rPr>
        <w:t>=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sz w:val="24"/>
          <w:szCs w:val="24"/>
        </w:rPr>
        <w:t>2 043 576 руб.</w:t>
      </w:r>
      <w:r w:rsidRPr="00F24A9B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966D07" w:rsidRPr="00F24A9B" w:rsidRDefault="00966D07" w:rsidP="00966D0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24A9B">
        <w:rPr>
          <w:rFonts w:ascii="Times New Roman" w:hAnsi="Times New Roman"/>
          <w:sz w:val="24"/>
          <w:szCs w:val="24"/>
        </w:rPr>
        <w:t xml:space="preserve"> </w:t>
      </w:r>
    </w:p>
    <w:p w:rsidR="00966D07" w:rsidRPr="001B03DA" w:rsidRDefault="00966D07" w:rsidP="00966D0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67826" w:rsidRDefault="00966D07" w:rsidP="00966D07">
      <w:r w:rsidRPr="001B03DA">
        <w:rPr>
          <w:rFonts w:ascii="Times New Roman" w:hAnsi="Times New Roman"/>
          <w:b/>
          <w:sz w:val="28"/>
          <w:szCs w:val="28"/>
        </w:rPr>
        <w:br w:type="page"/>
      </w:r>
    </w:p>
    <w:sectPr w:rsidR="00767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8B"/>
    <w:rsid w:val="00767826"/>
    <w:rsid w:val="0095378B"/>
    <w:rsid w:val="00966D07"/>
    <w:rsid w:val="00B7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2443"/>
  <w15:chartTrackingRefBased/>
  <w15:docId w15:val="{311841E7-9DC8-45BE-B84E-DBCEF5D3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D0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66D07"/>
    <w:rPr>
      <w:color w:val="0000FF"/>
      <w:u w:val="single"/>
    </w:rPr>
  </w:style>
  <w:style w:type="paragraph" w:customStyle="1" w:styleId="1">
    <w:name w:val="Абзац списка1"/>
    <w:basedOn w:val="a"/>
    <w:rsid w:val="00966D07"/>
    <w:pPr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455</Words>
  <Characters>2600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2025-05-26T07:38:00Z</dcterms:created>
  <dcterms:modified xsi:type="dcterms:W3CDTF">2025-07-23T11:51:00Z</dcterms:modified>
</cp:coreProperties>
</file>