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F65" w:rsidRDefault="00C42F65" w:rsidP="00C42F65">
      <w:pPr>
        <w:jc w:val="both"/>
        <w:rPr>
          <w:rFonts w:ascii="Times New Roman" w:hAnsi="Times New Roman"/>
          <w:sz w:val="26"/>
          <w:szCs w:val="26"/>
        </w:rPr>
      </w:pPr>
    </w:p>
    <w:p w:rsidR="00C42F65" w:rsidRPr="00114BE7" w:rsidRDefault="00C42F65" w:rsidP="00C42F65">
      <w:pPr>
        <w:ind w:firstLine="720"/>
        <w:jc w:val="center"/>
        <w:rPr>
          <w:rFonts w:ascii="Times New Roman" w:hAnsi="Times New Roman"/>
          <w:sz w:val="24"/>
          <w:szCs w:val="24"/>
        </w:rPr>
      </w:pPr>
      <w:r w:rsidRPr="00114BE7">
        <w:rPr>
          <w:rFonts w:ascii="Times New Roman" w:hAnsi="Times New Roman"/>
          <w:sz w:val="24"/>
          <w:szCs w:val="24"/>
        </w:rPr>
        <w:t xml:space="preserve">Администрация сельского </w:t>
      </w:r>
      <w:proofErr w:type="gramStart"/>
      <w:r w:rsidRPr="00114BE7">
        <w:rPr>
          <w:rFonts w:ascii="Times New Roman" w:hAnsi="Times New Roman"/>
          <w:sz w:val="24"/>
          <w:szCs w:val="24"/>
        </w:rPr>
        <w:t>поселения  Рассветовский</w:t>
      </w:r>
      <w:proofErr w:type="gramEnd"/>
      <w:r w:rsidRPr="00114BE7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42F65" w:rsidRPr="00114BE7" w:rsidRDefault="00C42F65" w:rsidP="00C42F65">
      <w:pPr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C42F65" w:rsidRDefault="00C42F65" w:rsidP="00C42F65">
      <w:pPr>
        <w:ind w:firstLine="720"/>
        <w:jc w:val="center"/>
        <w:rPr>
          <w:rFonts w:ascii="Times New Roman" w:hAnsi="Times New Roman"/>
          <w:sz w:val="24"/>
          <w:szCs w:val="24"/>
        </w:rPr>
      </w:pPr>
      <w:r w:rsidRPr="00114BE7">
        <w:rPr>
          <w:rFonts w:ascii="Times New Roman" w:hAnsi="Times New Roman"/>
          <w:sz w:val="24"/>
          <w:szCs w:val="24"/>
        </w:rPr>
        <w:t>ПОСТАНОВЛЕНИЕ</w:t>
      </w:r>
    </w:p>
    <w:p w:rsidR="002C3703" w:rsidRDefault="002C3703" w:rsidP="00C42F65">
      <w:pPr>
        <w:ind w:firstLine="72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>от 09 ноября 2022 №60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</w:p>
    <w:p w:rsidR="00380E96" w:rsidRDefault="00380E96">
      <w:pPr>
        <w:rPr>
          <w:rFonts w:asciiTheme="minorHAnsi" w:hAnsiTheme="minorHAnsi"/>
        </w:rPr>
      </w:pPr>
    </w:p>
    <w:p w:rsidR="00C42F65" w:rsidRPr="00AD1734" w:rsidRDefault="00C42F65" w:rsidP="00C42F6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AD1734">
        <w:rPr>
          <w:rFonts w:ascii="Times New Roman" w:hAnsi="Times New Roman"/>
          <w:sz w:val="24"/>
          <w:szCs w:val="24"/>
        </w:rPr>
        <w:t>Об утверждении Административного регламента предоставления муниципальной услуги «</w:t>
      </w:r>
      <w:r w:rsidRPr="00AD1734">
        <w:rPr>
          <w:rFonts w:ascii="Times New Roman" w:eastAsiaTheme="minorEastAsia" w:hAnsi="Times New Roman"/>
          <w:bCs/>
          <w:sz w:val="24"/>
          <w:szCs w:val="24"/>
        </w:rPr>
        <w:t>Передача жилых помещений муниципального жилищного фонда в собственность граждан в порядке приватизации»</w:t>
      </w:r>
    </w:p>
    <w:p w:rsidR="00C42F65" w:rsidRPr="00AD1734" w:rsidRDefault="00C42F65" w:rsidP="00C42F6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AD1734">
        <w:rPr>
          <w:rFonts w:ascii="Times New Roman" w:hAnsi="Times New Roman"/>
          <w:bCs/>
          <w:sz w:val="24"/>
          <w:szCs w:val="24"/>
        </w:rPr>
        <w:t>в сельском поселении Рассветовский сельсовет муниципального района Давлекановский район Республики Башкортостан</w:t>
      </w:r>
    </w:p>
    <w:p w:rsidR="00C42F65" w:rsidRPr="00C42F65" w:rsidRDefault="00C42F65" w:rsidP="00C42F65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C42F65" w:rsidRPr="00C42F65" w:rsidRDefault="00C42F65" w:rsidP="00C42F65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C42F65" w:rsidRPr="00C42F65" w:rsidRDefault="00C42F65" w:rsidP="00C42F65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 соответствии с Федеральным законом от 27 июля 2010 года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ПОСТАНОВЛЯЮ:</w:t>
      </w:r>
    </w:p>
    <w:p w:rsidR="00C42F65" w:rsidRPr="00C42F65" w:rsidRDefault="00C42F65" w:rsidP="00C42F65">
      <w:pPr>
        <w:pStyle w:val="a5"/>
        <w:widowControl w:val="0"/>
        <w:numPr>
          <w:ilvl w:val="0"/>
          <w:numId w:val="1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F65">
        <w:rPr>
          <w:rFonts w:ascii="Times New Roman" w:hAnsi="Times New Roman" w:cs="Times New Roman"/>
          <w:sz w:val="24"/>
          <w:szCs w:val="24"/>
        </w:rPr>
        <w:t>Утвердить Административный регламент предоставления муниципальной услуги «</w:t>
      </w:r>
      <w:r w:rsidRPr="00C42F6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C42F65">
        <w:rPr>
          <w:rFonts w:ascii="Times New Roman" w:hAnsi="Times New Roman" w:cs="Times New Roman"/>
          <w:sz w:val="24"/>
          <w:szCs w:val="24"/>
        </w:rPr>
        <w:t xml:space="preserve"> </w:t>
      </w:r>
      <w:r w:rsidRPr="00C42F65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C42F65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C42F6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C42F65" w:rsidRPr="00C42F65" w:rsidRDefault="00C42F65" w:rsidP="00C42F65">
      <w:pPr>
        <w:pStyle w:val="a5"/>
        <w:widowControl w:val="0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F65">
        <w:rPr>
          <w:rFonts w:ascii="Times New Roman" w:hAnsi="Times New Roman" w:cs="Times New Roman"/>
          <w:sz w:val="24"/>
          <w:szCs w:val="24"/>
        </w:rPr>
        <w:t xml:space="preserve">Признать утратившим силу постановление администрации сельского поселения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C42F6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от 29 декабря 2021 года № </w:t>
      </w:r>
      <w:r w:rsidR="00593CA4">
        <w:rPr>
          <w:rFonts w:ascii="Times New Roman" w:hAnsi="Times New Roman" w:cs="Times New Roman"/>
          <w:sz w:val="24"/>
          <w:szCs w:val="24"/>
        </w:rPr>
        <w:t>54</w:t>
      </w:r>
      <w:r w:rsidRPr="00C42F65">
        <w:rPr>
          <w:rFonts w:ascii="Times New Roman" w:hAnsi="Times New Roman" w:cs="Times New Roman"/>
          <w:sz w:val="24"/>
          <w:szCs w:val="24"/>
        </w:rPr>
        <w:t xml:space="preserve"> «Об утверждении Административного регламента предоставления муниципальной услуги «</w:t>
      </w:r>
      <w:r w:rsidRPr="00C42F6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C42F65">
        <w:rPr>
          <w:rFonts w:ascii="Times New Roman" w:hAnsi="Times New Roman" w:cs="Times New Roman"/>
          <w:sz w:val="24"/>
          <w:szCs w:val="24"/>
        </w:rPr>
        <w:t xml:space="preserve"> </w:t>
      </w:r>
      <w:r w:rsidRPr="00C42F65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C42F65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C42F6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C42F65" w:rsidRPr="00C42F65" w:rsidRDefault="00C42F65" w:rsidP="00C42F6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3. Настоящее постановление вступает в силу на следующий день после дня его официального обнародования.</w:t>
      </w:r>
    </w:p>
    <w:p w:rsidR="00C42F65" w:rsidRPr="00C42F65" w:rsidRDefault="00C42F65" w:rsidP="00C42F65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C42F65">
        <w:rPr>
          <w:rFonts w:ascii="Times New Roman" w:hAnsi="Times New Roman" w:cs="Times New Roman"/>
          <w:sz w:val="24"/>
          <w:szCs w:val="24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5. Контроль за исполнением настоящего постановления оставляю за собой.</w:t>
      </w:r>
    </w:p>
    <w:p w:rsid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F65" w:rsidRDefault="00C42F65" w:rsidP="00C42F65">
      <w:pPr>
        <w:ind w:firstLine="567"/>
        <w:jc w:val="right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Глава сельского поселения</w:t>
      </w:r>
    </w:p>
    <w:p w:rsidR="00BB6F1B" w:rsidRPr="00C42F65" w:rsidRDefault="00BB6F1B" w:rsidP="00C42F65">
      <w:pPr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Д.А. Карпов</w:t>
      </w:r>
    </w:p>
    <w:p w:rsidR="00C42F65" w:rsidRPr="00C42F65" w:rsidRDefault="00C42F65" w:rsidP="00C42F65">
      <w:pPr>
        <w:tabs>
          <w:tab w:val="left" w:pos="7425"/>
        </w:tabs>
        <w:ind w:firstLine="851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br w:type="page"/>
      </w:r>
    </w:p>
    <w:p w:rsidR="00C42F65" w:rsidRPr="00AD1734" w:rsidRDefault="00C42F65" w:rsidP="00C42F65">
      <w:pPr>
        <w:ind w:left="5670"/>
        <w:rPr>
          <w:rFonts w:ascii="Times New Roman" w:hAnsi="Times New Roman"/>
          <w:sz w:val="24"/>
          <w:szCs w:val="24"/>
        </w:rPr>
      </w:pPr>
      <w:r w:rsidRPr="00AD1734">
        <w:rPr>
          <w:rFonts w:ascii="Times New Roman" w:hAnsi="Times New Roman"/>
          <w:sz w:val="24"/>
          <w:szCs w:val="24"/>
        </w:rPr>
        <w:lastRenderedPageBreak/>
        <w:t>Утвержден</w:t>
      </w:r>
    </w:p>
    <w:p w:rsidR="00C42F65" w:rsidRPr="00AD1734" w:rsidRDefault="00C42F65" w:rsidP="00C42F65">
      <w:pPr>
        <w:widowControl w:val="0"/>
        <w:autoSpaceDE w:val="0"/>
        <w:autoSpaceDN w:val="0"/>
        <w:adjustRightInd w:val="0"/>
        <w:ind w:left="5670"/>
        <w:rPr>
          <w:rFonts w:ascii="Times New Roman" w:hAnsi="Times New Roman"/>
          <w:sz w:val="24"/>
          <w:szCs w:val="24"/>
        </w:rPr>
      </w:pPr>
      <w:r w:rsidRPr="00AD1734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C42F65" w:rsidRPr="00AD1734" w:rsidRDefault="00C42F65" w:rsidP="00C42F65">
      <w:pPr>
        <w:widowControl w:val="0"/>
        <w:autoSpaceDE w:val="0"/>
        <w:autoSpaceDN w:val="0"/>
        <w:adjustRightInd w:val="0"/>
        <w:ind w:left="5670"/>
        <w:rPr>
          <w:rFonts w:ascii="Times New Roman" w:hAnsi="Times New Roman"/>
          <w:sz w:val="24"/>
          <w:szCs w:val="24"/>
        </w:rPr>
      </w:pPr>
      <w:r w:rsidRPr="00AD1734"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C42F65" w:rsidRPr="00AD1734" w:rsidRDefault="00C42F65" w:rsidP="00C42F65">
      <w:pPr>
        <w:widowControl w:val="0"/>
        <w:autoSpaceDE w:val="0"/>
        <w:autoSpaceDN w:val="0"/>
        <w:adjustRightInd w:val="0"/>
        <w:ind w:left="5670"/>
        <w:rPr>
          <w:rFonts w:ascii="Times New Roman" w:hAnsi="Times New Roman"/>
          <w:sz w:val="24"/>
          <w:szCs w:val="24"/>
        </w:rPr>
      </w:pPr>
      <w:r w:rsidRPr="00AD1734">
        <w:rPr>
          <w:rFonts w:ascii="Times New Roman" w:hAnsi="Times New Roman"/>
          <w:sz w:val="24"/>
          <w:szCs w:val="24"/>
        </w:rPr>
        <w:t>Рассветовский сельсовет</w:t>
      </w:r>
    </w:p>
    <w:p w:rsidR="00C42F65" w:rsidRPr="00AD1734" w:rsidRDefault="00C42F65" w:rsidP="00C42F65">
      <w:pPr>
        <w:widowControl w:val="0"/>
        <w:autoSpaceDE w:val="0"/>
        <w:autoSpaceDN w:val="0"/>
        <w:adjustRightInd w:val="0"/>
        <w:ind w:left="5670"/>
        <w:rPr>
          <w:rFonts w:ascii="Times New Roman" w:hAnsi="Times New Roman"/>
          <w:sz w:val="24"/>
          <w:szCs w:val="24"/>
        </w:rPr>
      </w:pPr>
      <w:r w:rsidRPr="00AD1734">
        <w:rPr>
          <w:rFonts w:ascii="Times New Roman" w:hAnsi="Times New Roman"/>
          <w:sz w:val="24"/>
          <w:szCs w:val="24"/>
        </w:rPr>
        <w:t>Муниципального района</w:t>
      </w:r>
    </w:p>
    <w:p w:rsidR="00C42F65" w:rsidRPr="00AD1734" w:rsidRDefault="00C42F65" w:rsidP="00C42F65">
      <w:pPr>
        <w:widowControl w:val="0"/>
        <w:autoSpaceDE w:val="0"/>
        <w:autoSpaceDN w:val="0"/>
        <w:adjustRightInd w:val="0"/>
        <w:ind w:left="5670"/>
        <w:rPr>
          <w:rFonts w:ascii="Times New Roman" w:hAnsi="Times New Roman"/>
          <w:sz w:val="24"/>
          <w:szCs w:val="24"/>
        </w:rPr>
      </w:pPr>
      <w:r w:rsidRPr="00AD1734">
        <w:rPr>
          <w:rFonts w:ascii="Times New Roman" w:hAnsi="Times New Roman"/>
          <w:sz w:val="24"/>
          <w:szCs w:val="24"/>
        </w:rPr>
        <w:t xml:space="preserve">Давлекановский район </w:t>
      </w:r>
    </w:p>
    <w:p w:rsidR="00C42F65" w:rsidRPr="00AD1734" w:rsidRDefault="00C42F65" w:rsidP="00C42F65">
      <w:pPr>
        <w:widowControl w:val="0"/>
        <w:autoSpaceDE w:val="0"/>
        <w:autoSpaceDN w:val="0"/>
        <w:adjustRightInd w:val="0"/>
        <w:ind w:left="5670"/>
        <w:rPr>
          <w:rFonts w:ascii="Times New Roman" w:hAnsi="Times New Roman"/>
          <w:bCs/>
          <w:sz w:val="24"/>
          <w:szCs w:val="24"/>
        </w:rPr>
      </w:pPr>
      <w:r w:rsidRPr="00AD1734">
        <w:rPr>
          <w:rFonts w:ascii="Times New Roman" w:hAnsi="Times New Roman"/>
          <w:sz w:val="24"/>
          <w:szCs w:val="24"/>
        </w:rPr>
        <w:t>Республики Башкортостан</w:t>
      </w:r>
    </w:p>
    <w:p w:rsidR="00C42F65" w:rsidRPr="00AD1734" w:rsidRDefault="00C42F65" w:rsidP="00C42F65">
      <w:pPr>
        <w:widowControl w:val="0"/>
        <w:autoSpaceDE w:val="0"/>
        <w:autoSpaceDN w:val="0"/>
        <w:adjustRightInd w:val="0"/>
        <w:ind w:left="5670"/>
        <w:rPr>
          <w:rFonts w:ascii="Times New Roman" w:hAnsi="Times New Roman"/>
          <w:sz w:val="24"/>
          <w:szCs w:val="24"/>
        </w:rPr>
      </w:pPr>
      <w:r w:rsidRPr="00AD1734">
        <w:rPr>
          <w:rFonts w:ascii="Times New Roman" w:hAnsi="Times New Roman"/>
          <w:sz w:val="24"/>
          <w:szCs w:val="24"/>
        </w:rPr>
        <w:t xml:space="preserve">от </w:t>
      </w:r>
      <w:r w:rsidR="00336702">
        <w:rPr>
          <w:rFonts w:ascii="Times New Roman" w:hAnsi="Times New Roman"/>
          <w:sz w:val="24"/>
          <w:szCs w:val="24"/>
        </w:rPr>
        <w:t xml:space="preserve">09 ноября </w:t>
      </w:r>
      <w:r w:rsidRPr="00AD1734">
        <w:rPr>
          <w:rFonts w:ascii="Times New Roman" w:hAnsi="Times New Roman"/>
          <w:sz w:val="24"/>
          <w:szCs w:val="24"/>
        </w:rPr>
        <w:t>20</w:t>
      </w:r>
      <w:r w:rsidR="00336702">
        <w:rPr>
          <w:rFonts w:ascii="Times New Roman" w:hAnsi="Times New Roman"/>
          <w:sz w:val="24"/>
          <w:szCs w:val="24"/>
        </w:rPr>
        <w:t>22</w:t>
      </w:r>
      <w:r w:rsidRPr="00AD1734">
        <w:rPr>
          <w:rFonts w:ascii="Times New Roman" w:hAnsi="Times New Roman"/>
          <w:sz w:val="24"/>
          <w:szCs w:val="24"/>
        </w:rPr>
        <w:t xml:space="preserve"> года №</w:t>
      </w:r>
      <w:r w:rsidR="00336702">
        <w:rPr>
          <w:rFonts w:ascii="Times New Roman" w:hAnsi="Times New Roman"/>
          <w:sz w:val="24"/>
          <w:szCs w:val="24"/>
        </w:rPr>
        <w:t>60</w:t>
      </w:r>
    </w:p>
    <w:p w:rsidR="00C42F65" w:rsidRPr="00AD1734" w:rsidRDefault="00C42F65" w:rsidP="00C42F65">
      <w:pPr>
        <w:widowControl w:val="0"/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widowControl w:val="0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42F65" w:rsidRPr="00336702" w:rsidRDefault="00C42F65" w:rsidP="00C42F6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336702">
        <w:rPr>
          <w:rFonts w:ascii="Times New Roman" w:hAnsi="Times New Roman"/>
          <w:sz w:val="24"/>
          <w:szCs w:val="24"/>
        </w:rPr>
        <w:t>Административный регламент предоставления муниципальной услуги «</w:t>
      </w:r>
      <w:r w:rsidRPr="00336702">
        <w:rPr>
          <w:rFonts w:ascii="Times New Roman" w:eastAsiaTheme="minorEastAsia" w:hAnsi="Times New Roman"/>
          <w:bCs/>
          <w:sz w:val="24"/>
          <w:szCs w:val="24"/>
        </w:rPr>
        <w:t>Передача жилых помещений муниципального жилищного фонда в собственность граждан в порядке приватизации»</w:t>
      </w:r>
      <w:r w:rsidRPr="00336702">
        <w:rPr>
          <w:rFonts w:ascii="Times New Roman" w:hAnsi="Times New Roman"/>
          <w:bCs/>
          <w:sz w:val="24"/>
          <w:szCs w:val="24"/>
        </w:rPr>
        <w:t xml:space="preserve"> в сельском поселении Рассветовский сельсовет муниципального района Давлекановский район Республики Башкортостан</w:t>
      </w:r>
    </w:p>
    <w:p w:rsidR="00C42F65" w:rsidRPr="00C42F65" w:rsidRDefault="00C42F65" w:rsidP="00C42F65">
      <w:pPr>
        <w:widowControl w:val="0"/>
        <w:tabs>
          <w:tab w:val="left" w:pos="567"/>
        </w:tabs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I. Общие положения</w:t>
      </w:r>
    </w:p>
    <w:p w:rsidR="00C42F65" w:rsidRPr="00C42F65" w:rsidRDefault="00C42F65" w:rsidP="00C42F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42F65" w:rsidRPr="00C42F65" w:rsidRDefault="00C42F65" w:rsidP="00C42F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C42F65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C42F65" w:rsidRPr="00C42F65" w:rsidRDefault="00C42F65" w:rsidP="00C42F65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1.1. Административный регламент предоставления муниципальной услуги «</w:t>
      </w:r>
      <w:r w:rsidRPr="00C42F65">
        <w:rPr>
          <w:rFonts w:ascii="Times New Roman" w:eastAsiaTheme="minorEastAsia" w:hAnsi="Times New Roman"/>
          <w:bCs/>
          <w:sz w:val="24"/>
          <w:szCs w:val="24"/>
        </w:rPr>
        <w:t>Передача жилых помещений муниципального жилищного фонда в собственность граждан в порядке приватизации»</w:t>
      </w:r>
      <w:r w:rsidRPr="00C42F65">
        <w:rPr>
          <w:rFonts w:ascii="Times New Roman" w:hAnsi="Times New Roman"/>
          <w:sz w:val="24"/>
          <w:szCs w:val="24"/>
        </w:rPr>
        <w:t xml:space="preserve"> (далее – муниципальная услуга) 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по передаче жилых помещений муниципального жилищного фонда в собственность граждан в порядке приватизации в соответствии с законодательством о приватизации жилищного фонда, устанавливает стандарт, сроки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– Административный регламент).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Times New Roman" w:eastAsia="Calibri" w:hAnsi="Times New Roman"/>
          <w:b/>
          <w:sz w:val="24"/>
          <w:szCs w:val="24"/>
        </w:rPr>
      </w:pPr>
    </w:p>
    <w:p w:rsidR="00C42F65" w:rsidRPr="00C42F65" w:rsidRDefault="00C42F65" w:rsidP="00C42F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C42F65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1.2. Заявителями муниципальной услуги являются физические лица – граждане Российской Федерации, занимающие жилые помещения муниципального жилищного фонда на условиях социального найма (далее – заявитель).</w:t>
      </w:r>
    </w:p>
    <w:p w:rsidR="00C42F65" w:rsidRPr="00C42F65" w:rsidRDefault="00C42F65" w:rsidP="00C42F65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F65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C42F65" w:rsidRPr="00C42F65" w:rsidRDefault="00C42F65" w:rsidP="00C42F65">
      <w:pPr>
        <w:autoSpaceDE w:val="0"/>
        <w:autoSpaceDN w:val="0"/>
        <w:adjustRightInd w:val="0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C42F65" w:rsidRPr="00C42F65" w:rsidRDefault="00C42F65" w:rsidP="00C42F65">
      <w:pPr>
        <w:tabs>
          <w:tab w:val="left" w:pos="7425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C42F65" w:rsidRPr="00C42F65" w:rsidRDefault="00C42F65" w:rsidP="00C42F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непосредственно при личном приеме заявителя в </w:t>
      </w:r>
      <w:r w:rsidRPr="00C42F65">
        <w:rPr>
          <w:rFonts w:ascii="Times New Roman" w:eastAsia="Calibri" w:hAnsi="Times New Roman"/>
          <w:sz w:val="24"/>
          <w:szCs w:val="24"/>
        </w:rPr>
        <w:t xml:space="preserve">Администрации сельского поселения </w:t>
      </w:r>
      <w:r>
        <w:rPr>
          <w:rFonts w:ascii="Times New Roman" w:eastAsia="Calibri" w:hAnsi="Times New Roman"/>
          <w:sz w:val="24"/>
          <w:szCs w:val="24"/>
        </w:rPr>
        <w:t>Рассветовский</w:t>
      </w:r>
      <w:r w:rsidRPr="00C42F65">
        <w:rPr>
          <w:rFonts w:ascii="Times New Roman" w:eastAsia="Calibri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C42F65">
        <w:rPr>
          <w:rFonts w:ascii="Times New Roman" w:hAnsi="Times New Roman"/>
          <w:sz w:val="24"/>
          <w:szCs w:val="24"/>
        </w:rPr>
        <w:t xml:space="preserve"> </w:t>
      </w:r>
      <w:r w:rsidRPr="00C42F65">
        <w:rPr>
          <w:rFonts w:ascii="Times New Roman" w:eastAsia="Calibri" w:hAnsi="Times New Roman"/>
          <w:sz w:val="24"/>
          <w:szCs w:val="24"/>
        </w:rPr>
        <w:t xml:space="preserve">или </w:t>
      </w:r>
      <w:r w:rsidRPr="00C42F65">
        <w:rPr>
          <w:rFonts w:ascii="Times New Roman" w:hAnsi="Times New Roman"/>
          <w:sz w:val="24"/>
          <w:szCs w:val="24"/>
        </w:rPr>
        <w:t>Республиканском государственном автономном учреждении Многофункциональный центр предоставления государственных и муниципальных услуг (далее соответственно – Администрация, РГАУ МФЦ);</w:t>
      </w:r>
    </w:p>
    <w:p w:rsidR="00C42F65" w:rsidRPr="00C42F65" w:rsidRDefault="00C42F65" w:rsidP="00C42F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по телефону в Администрации или РГАУ МФЦ;</w:t>
      </w:r>
    </w:p>
    <w:p w:rsidR="00C42F65" w:rsidRPr="00C42F65" w:rsidRDefault="00C42F65" w:rsidP="00C42F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C42F65" w:rsidRPr="00C42F65" w:rsidRDefault="00C42F65" w:rsidP="00C42F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посредством размещения в открытой и доступной форме информации:</w:t>
      </w:r>
    </w:p>
    <w:p w:rsidR="00C42F65" w:rsidRPr="00C42F65" w:rsidRDefault="00C42F65" w:rsidP="00C42F65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C42F65" w:rsidRPr="00C42F65" w:rsidRDefault="00C42F65" w:rsidP="00C42F65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lastRenderedPageBreak/>
        <w:t xml:space="preserve">на официальном сайте Администрации </w:t>
      </w:r>
      <w:r w:rsidRPr="00C42F65">
        <w:rPr>
          <w:rFonts w:ascii="Times New Roman" w:eastAsia="Calibri" w:hAnsi="Times New Roman"/>
          <w:bCs/>
          <w:sz w:val="24"/>
          <w:szCs w:val="24"/>
          <w:lang w:val="en-US"/>
        </w:rPr>
        <w:t>http</w:t>
      </w:r>
      <w:r w:rsidRPr="00C42F65">
        <w:rPr>
          <w:rFonts w:ascii="Times New Roman" w:eastAsia="Calibri" w:hAnsi="Times New Roman"/>
          <w:bCs/>
          <w:sz w:val="24"/>
          <w:szCs w:val="24"/>
        </w:rPr>
        <w:t>://</w:t>
      </w:r>
      <w:proofErr w:type="spellStart"/>
      <w:r w:rsidRPr="00C42F65">
        <w:rPr>
          <w:rFonts w:ascii="Times New Roman" w:eastAsia="Calibri" w:hAnsi="Times New Roman"/>
          <w:bCs/>
          <w:sz w:val="24"/>
          <w:szCs w:val="24"/>
          <w:lang w:val="en-US"/>
        </w:rPr>
        <w:t>sovet</w:t>
      </w:r>
      <w:proofErr w:type="spellEnd"/>
      <w:r w:rsidRPr="00C42F65">
        <w:rPr>
          <w:rFonts w:ascii="Times New Roman" w:eastAsia="Calibri" w:hAnsi="Times New Roman"/>
          <w:bCs/>
          <w:sz w:val="24"/>
          <w:szCs w:val="24"/>
        </w:rPr>
        <w:t>-</w:t>
      </w:r>
      <w:proofErr w:type="spellStart"/>
      <w:r w:rsidRPr="00C42F65">
        <w:rPr>
          <w:rFonts w:ascii="Times New Roman" w:eastAsia="Calibri" w:hAnsi="Times New Roman"/>
          <w:bCs/>
          <w:sz w:val="24"/>
          <w:szCs w:val="24"/>
          <w:lang w:val="en-US"/>
        </w:rPr>
        <w:t>davlekanovo</w:t>
      </w:r>
      <w:proofErr w:type="spellEnd"/>
      <w:r w:rsidRPr="00C42F65">
        <w:rPr>
          <w:rFonts w:ascii="Times New Roman" w:eastAsia="Calibri" w:hAnsi="Times New Roman"/>
          <w:bCs/>
          <w:sz w:val="24"/>
          <w:szCs w:val="24"/>
        </w:rPr>
        <w:t>.</w:t>
      </w:r>
      <w:proofErr w:type="spellStart"/>
      <w:r w:rsidRPr="00C42F65">
        <w:rPr>
          <w:rFonts w:ascii="Times New Roman" w:eastAsia="Calibri" w:hAnsi="Times New Roman"/>
          <w:bCs/>
          <w:sz w:val="24"/>
          <w:szCs w:val="24"/>
          <w:lang w:val="en-US"/>
        </w:rPr>
        <w:t>ru</w:t>
      </w:r>
      <w:proofErr w:type="spellEnd"/>
      <w:r w:rsidRPr="00C42F65">
        <w:rPr>
          <w:rFonts w:ascii="Times New Roman" w:hAnsi="Times New Roman"/>
          <w:sz w:val="24"/>
          <w:szCs w:val="24"/>
        </w:rPr>
        <w:t xml:space="preserve"> (</w:t>
      </w:r>
      <w:r w:rsidRPr="00C42F65">
        <w:rPr>
          <w:rFonts w:ascii="Times New Roman" w:eastAsia="Calibri" w:hAnsi="Times New Roman"/>
          <w:bCs/>
          <w:sz w:val="24"/>
          <w:szCs w:val="24"/>
        </w:rPr>
        <w:t>раздел «Поселения муниципального района</w:t>
      </w:r>
      <w:proofErr w:type="gramStart"/>
      <w:r w:rsidRPr="00C42F65">
        <w:rPr>
          <w:rFonts w:ascii="Times New Roman" w:eastAsia="Calibri" w:hAnsi="Times New Roman"/>
          <w:bCs/>
          <w:sz w:val="24"/>
          <w:szCs w:val="24"/>
        </w:rPr>
        <w:t>»)(</w:t>
      </w:r>
      <w:proofErr w:type="gramEnd"/>
      <w:r w:rsidRPr="00C42F65">
        <w:rPr>
          <w:rFonts w:ascii="Times New Roman" w:eastAsia="Calibri" w:hAnsi="Times New Roman"/>
          <w:bCs/>
          <w:sz w:val="24"/>
          <w:szCs w:val="24"/>
        </w:rPr>
        <w:t>далее – официальный сайт Администрации (Уполномоченного органа)</w:t>
      </w:r>
      <w:r w:rsidRPr="00C42F65">
        <w:rPr>
          <w:rFonts w:ascii="Times New Roman" w:hAnsi="Times New Roman"/>
          <w:sz w:val="24"/>
          <w:szCs w:val="24"/>
        </w:rPr>
        <w:t>;</w:t>
      </w:r>
    </w:p>
    <w:p w:rsidR="00C42F65" w:rsidRPr="00C42F65" w:rsidRDefault="00C42F65" w:rsidP="00C42F65">
      <w:pPr>
        <w:widowControl w:val="0"/>
        <w:tabs>
          <w:tab w:val="left" w:pos="851"/>
          <w:tab w:val="left" w:pos="1134"/>
        </w:tabs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на информационных стендах Администрации или РГАУ МФЦ.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1.5. Информирование осуществляется по вопросам, касающимся: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адресов Администрации и РГАУ МФЦ, обращение в которые необходимо для предоставления муниципальной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справочной информации о работе Администрации (структурного подразделения Администрации);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порядка и сроков предоставления муниципальной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порядка досудебного (внесудебного) обжалования действий (бездействия) должностных лиц и принимаемых ими решений при предоставлении муниципальной услуги.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:rsidR="00C42F65" w:rsidRPr="00C42F65" w:rsidRDefault="00C42F65" w:rsidP="00C42F65">
      <w:pPr>
        <w:tabs>
          <w:tab w:val="left" w:pos="7425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1.6. При устном обращении заявителя (лично или по телефону) должностное лицо Администрации или работник РГАУ МФЦ, осуществляющий консультирование, подробно и в вежливой (корректной) форме информирует заявителя по интересующим вопросам.</w:t>
      </w:r>
    </w:p>
    <w:p w:rsidR="00C42F65" w:rsidRPr="00C42F65" w:rsidRDefault="00C42F65" w:rsidP="00C42F65">
      <w:pPr>
        <w:tabs>
          <w:tab w:val="left" w:pos="7425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C42F65" w:rsidRPr="00C42F65" w:rsidRDefault="00C42F65" w:rsidP="00C42F65">
      <w:pPr>
        <w:tabs>
          <w:tab w:val="left" w:pos="7425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Если должностное лицо Администрации или работник РГАУ МФЦ, осуществляющий консультирование, не может самостоятельно дать ответ, телефонный звонок</w:t>
      </w:r>
      <w:r w:rsidRPr="00C42F65">
        <w:rPr>
          <w:rFonts w:ascii="Times New Roman" w:hAnsi="Times New Roman"/>
          <w:i/>
          <w:sz w:val="24"/>
          <w:szCs w:val="24"/>
        </w:rPr>
        <w:t xml:space="preserve"> </w:t>
      </w:r>
      <w:r w:rsidRPr="00C42F65">
        <w:rPr>
          <w:rFonts w:ascii="Times New Roman" w:hAnsi="Times New Roman"/>
          <w:sz w:val="24"/>
          <w:szCs w:val="24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:rsidR="00C42F65" w:rsidRPr="00C42F65" w:rsidRDefault="00C42F65" w:rsidP="00C42F65">
      <w:pPr>
        <w:tabs>
          <w:tab w:val="left" w:pos="7425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42F65" w:rsidRPr="00C42F65" w:rsidRDefault="00C42F65" w:rsidP="00C42F65">
      <w:pPr>
        <w:tabs>
          <w:tab w:val="left" w:pos="7425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изложить обращение в письменной форме; </w:t>
      </w:r>
    </w:p>
    <w:p w:rsidR="00C42F65" w:rsidRPr="00C42F65" w:rsidRDefault="00C42F65" w:rsidP="00C42F65">
      <w:pPr>
        <w:tabs>
          <w:tab w:val="left" w:pos="7425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назначить другое время для консультаций.</w:t>
      </w:r>
    </w:p>
    <w:p w:rsidR="00C42F65" w:rsidRPr="00C42F65" w:rsidRDefault="00C42F65" w:rsidP="00C42F65">
      <w:pPr>
        <w:tabs>
          <w:tab w:val="left" w:pos="7425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Должностное лицо Администрации или работник РГАУ 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принимаемое решение.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Информирование при личном приеме заявителя осуществляется в соответствии с графиком приема граждан.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1.7. По письменному обращению заявителя должностное лицо Администрации, ответственное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7" w:anchor="Par84" w:history="1">
        <w:r w:rsidRPr="00C42F65">
          <w:rPr>
            <w:rStyle w:val="a6"/>
            <w:rFonts w:ascii="Times New Roman" w:hAnsi="Times New Roman"/>
            <w:color w:val="auto"/>
            <w:sz w:val="24"/>
            <w:szCs w:val="24"/>
            <w:u w:val="none"/>
          </w:rPr>
          <w:t>пункте</w:t>
        </w:r>
      </w:hyperlink>
      <w:r w:rsidRPr="00C42F65">
        <w:rPr>
          <w:rFonts w:ascii="Times New Roman" w:hAnsi="Times New Roman"/>
          <w:sz w:val="24"/>
          <w:szCs w:val="24"/>
        </w:rPr>
        <w:t xml:space="preserve"> 1.5 настоящего Административного регламента,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1.8. 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 84.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lastRenderedPageBreak/>
        <w:t>1.9. На официальном сайте Администрации наряду со сведениями, указанными в пункте 1.8 настоящего Административного регламента, размещаются:</w:t>
      </w:r>
    </w:p>
    <w:p w:rsidR="00C42F65" w:rsidRPr="00C42F65" w:rsidRDefault="00C42F65" w:rsidP="00C42F6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F65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C42F65" w:rsidRPr="00C42F65" w:rsidRDefault="00C42F65" w:rsidP="00C42F6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F65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C42F65" w:rsidRPr="00C42F65" w:rsidRDefault="00C42F65" w:rsidP="00C42F6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F65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1.10. На информационных стендах Администрации подлежит размещению следующая информация:</w:t>
      </w:r>
    </w:p>
    <w:p w:rsidR="00C42F65" w:rsidRPr="00C42F65" w:rsidRDefault="00C42F65" w:rsidP="00C42F6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F65">
        <w:rPr>
          <w:rFonts w:ascii="Times New Roman" w:hAnsi="Times New Roman" w:cs="Times New Roman"/>
          <w:sz w:val="24"/>
          <w:szCs w:val="24"/>
        </w:rPr>
        <w:t>место нахождения и график работы Администрации, а также РГАУ МФЦ;</w:t>
      </w:r>
    </w:p>
    <w:p w:rsidR="00C42F65" w:rsidRPr="00C42F65" w:rsidRDefault="00C42F65" w:rsidP="00C42F6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F65">
        <w:rPr>
          <w:rFonts w:ascii="Times New Roman" w:hAnsi="Times New Roman" w:cs="Times New Roman"/>
          <w:sz w:val="24"/>
          <w:szCs w:val="24"/>
        </w:rPr>
        <w:t>справочные телефоны структурных подразделений Администрации, предоставляющих муниципальную услугу;</w:t>
      </w:r>
    </w:p>
    <w:p w:rsidR="00C42F65" w:rsidRPr="00C42F65" w:rsidRDefault="00C42F65" w:rsidP="00C42F6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F65">
        <w:rPr>
          <w:rFonts w:ascii="Times New Roman" w:hAnsi="Times New Roman" w:cs="Times New Roman"/>
          <w:sz w:val="24"/>
          <w:szCs w:val="24"/>
        </w:rPr>
        <w:t>адреса официального сайта, а также электронной почты и (или) формы обратной связи Администрации;</w:t>
      </w:r>
    </w:p>
    <w:p w:rsidR="00C42F65" w:rsidRPr="00C42F65" w:rsidRDefault="00C42F65" w:rsidP="00C42F6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F65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C42F65" w:rsidRPr="00C42F65" w:rsidRDefault="00C42F65" w:rsidP="00C42F6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F65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C42F65" w:rsidRPr="00C42F65" w:rsidRDefault="00C42F65" w:rsidP="00C42F6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F65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C42F65" w:rsidRPr="00C42F65" w:rsidRDefault="00C42F65" w:rsidP="00C42F6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F65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C42F65" w:rsidRPr="00C42F65" w:rsidRDefault="00C42F65" w:rsidP="00C42F6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F65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C42F65" w:rsidRPr="00C42F65" w:rsidRDefault="00C42F65" w:rsidP="00C42F6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F65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C42F65" w:rsidRPr="00C42F65" w:rsidRDefault="00C42F65" w:rsidP="00C42F6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F65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C42F65" w:rsidRPr="00C42F65" w:rsidRDefault="00C42F65" w:rsidP="00C42F6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F65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C42F65" w:rsidRPr="00C42F65" w:rsidRDefault="00C42F65" w:rsidP="00C42F6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F65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42F65" w:rsidRPr="00C42F65" w:rsidRDefault="00C42F65" w:rsidP="00C42F6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F65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C42F65" w:rsidRPr="00C42F65" w:rsidRDefault="00C42F65" w:rsidP="00C42F6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F65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1.11. В залах ожидания Администрации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1.12.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lastRenderedPageBreak/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b/>
          <w:bCs/>
          <w:sz w:val="24"/>
          <w:szCs w:val="24"/>
        </w:rPr>
        <w:t xml:space="preserve">Порядок, форма, место размещения и способы получения справочной информации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1.14. </w:t>
      </w:r>
      <w:r w:rsidRPr="00C42F65">
        <w:rPr>
          <w:rFonts w:ascii="Times New Roman" w:hAnsi="Times New Roman"/>
          <w:bCs/>
          <w:sz w:val="24"/>
          <w:szCs w:val="24"/>
        </w:rPr>
        <w:t xml:space="preserve">На информационных стендах, официальном сайте Администрации в информационно-телекоммуникационной сети «Интернет», в </w:t>
      </w:r>
      <w:r w:rsidRPr="00C42F65">
        <w:rPr>
          <w:rFonts w:ascii="Times New Roman" w:hAnsi="Times New Roman"/>
          <w:sz w:val="24"/>
          <w:szCs w:val="24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C42F65">
        <w:rPr>
          <w:rFonts w:ascii="Times New Roman" w:hAnsi="Times New Roman"/>
          <w:bCs/>
          <w:sz w:val="24"/>
          <w:szCs w:val="24"/>
        </w:rPr>
        <w:t xml:space="preserve"> «</w:t>
      </w:r>
      <w:r w:rsidRPr="00C42F65">
        <w:rPr>
          <w:rFonts w:ascii="Times New Roman" w:hAnsi="Times New Roman"/>
          <w:sz w:val="24"/>
          <w:szCs w:val="24"/>
        </w:rPr>
        <w:t>Портале государственных и муниципальных услуг (функций) Республики Башкортостан» (www.gosuslugi.bashkortostan.ru)</w:t>
      </w:r>
      <w:r w:rsidRPr="00C42F65">
        <w:rPr>
          <w:rFonts w:ascii="Times New Roman" w:hAnsi="Times New Roman"/>
          <w:bCs/>
          <w:sz w:val="24"/>
          <w:szCs w:val="24"/>
        </w:rPr>
        <w:t xml:space="preserve"> размещена следующая </w:t>
      </w:r>
      <w:r w:rsidRPr="00C42F65">
        <w:rPr>
          <w:rFonts w:ascii="Times New Roman" w:hAnsi="Times New Roman"/>
          <w:sz w:val="24"/>
          <w:szCs w:val="24"/>
        </w:rPr>
        <w:t>с</w:t>
      </w:r>
      <w:r w:rsidRPr="00C42F65">
        <w:rPr>
          <w:rFonts w:ascii="Times New Roman" w:hAnsi="Times New Roman"/>
          <w:bCs/>
          <w:sz w:val="24"/>
          <w:szCs w:val="24"/>
        </w:rPr>
        <w:t>правочная информация: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место нахождения и график работы Администрации, ее структурного подразделения, предоставляющего муниципальную услугу, а также РГАУ МФЦ;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справочные телефоны структурных подразделений Администрации;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адреса официального сайта, а также электронной почты Администрации.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C42F65" w:rsidRPr="00C42F65" w:rsidRDefault="00C42F65" w:rsidP="00C42F65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II. Стандарт предоставления муниципальной услуги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eastAsia="Calibri" w:hAnsi="Times New Roman"/>
          <w:b/>
          <w:sz w:val="24"/>
          <w:szCs w:val="24"/>
        </w:rPr>
      </w:pPr>
      <w:r w:rsidRPr="00C42F65">
        <w:rPr>
          <w:rFonts w:ascii="Times New Roman" w:eastAsia="Calibri" w:hAnsi="Times New Roman"/>
          <w:b/>
          <w:sz w:val="24"/>
          <w:szCs w:val="24"/>
        </w:rPr>
        <w:t xml:space="preserve">Наименование </w:t>
      </w:r>
      <w:r w:rsidRPr="00C42F65">
        <w:rPr>
          <w:rFonts w:ascii="Times New Roman" w:hAnsi="Times New Roman"/>
          <w:b/>
          <w:sz w:val="24"/>
          <w:szCs w:val="24"/>
        </w:rPr>
        <w:t>муниципальной</w:t>
      </w:r>
      <w:r w:rsidRPr="00C42F65">
        <w:rPr>
          <w:rFonts w:ascii="Times New Roman" w:eastAsia="Calibri" w:hAnsi="Times New Roman"/>
          <w:b/>
          <w:sz w:val="24"/>
          <w:szCs w:val="24"/>
        </w:rPr>
        <w:t xml:space="preserve"> услуги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Theme="minorEastAsia" w:hAnsi="Times New Roman"/>
          <w:bCs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2.1. </w:t>
      </w:r>
      <w:r w:rsidRPr="00C42F65">
        <w:rPr>
          <w:rFonts w:ascii="Times New Roman" w:eastAsiaTheme="minorEastAsia" w:hAnsi="Times New Roman"/>
          <w:bCs/>
          <w:sz w:val="24"/>
          <w:szCs w:val="24"/>
        </w:rPr>
        <w:t>Передача жилых помещений муниципального жилищного фонда в собственность граждан в порядке приватизации.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Theme="minorEastAsia" w:hAnsi="Times New Roman"/>
          <w:bCs/>
          <w:sz w:val="24"/>
          <w:szCs w:val="24"/>
        </w:rPr>
      </w:pP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eastAsia="Calibri" w:hAnsi="Times New Roman"/>
          <w:b/>
          <w:sz w:val="24"/>
          <w:szCs w:val="24"/>
        </w:rPr>
      </w:pPr>
      <w:r w:rsidRPr="00C42F65">
        <w:rPr>
          <w:rFonts w:ascii="Times New Roman" w:eastAsia="Calibri" w:hAnsi="Times New Roman"/>
          <w:b/>
          <w:sz w:val="24"/>
          <w:szCs w:val="24"/>
        </w:rPr>
        <w:t xml:space="preserve">Наименование органа местного самоуправления (организации), предоставляющего </w:t>
      </w:r>
      <w:r w:rsidRPr="00C42F65">
        <w:rPr>
          <w:rFonts w:ascii="Times New Roman" w:eastAsiaTheme="minorEastAsia" w:hAnsi="Times New Roman"/>
          <w:b/>
          <w:bCs/>
          <w:sz w:val="24"/>
          <w:szCs w:val="24"/>
        </w:rPr>
        <w:t xml:space="preserve">муниципальную </w:t>
      </w:r>
      <w:r w:rsidRPr="00C42F65">
        <w:rPr>
          <w:rFonts w:ascii="Times New Roman" w:eastAsia="Calibri" w:hAnsi="Times New Roman"/>
          <w:b/>
          <w:sz w:val="24"/>
          <w:szCs w:val="24"/>
        </w:rPr>
        <w:t>услугу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42F65">
        <w:rPr>
          <w:rFonts w:ascii="Times New Roman" w:eastAsia="Calibri" w:hAnsi="Times New Roman"/>
          <w:sz w:val="24"/>
          <w:szCs w:val="24"/>
        </w:rPr>
        <w:t xml:space="preserve">2.2. Муниципальная услуга предоставляется Администрацией сельского поселения </w:t>
      </w:r>
      <w:r>
        <w:rPr>
          <w:rFonts w:ascii="Times New Roman" w:eastAsia="Calibri" w:hAnsi="Times New Roman"/>
          <w:sz w:val="24"/>
          <w:szCs w:val="24"/>
        </w:rPr>
        <w:t>Рассветовский</w:t>
      </w:r>
      <w:r w:rsidRPr="00C42F65">
        <w:rPr>
          <w:rFonts w:ascii="Times New Roman" w:eastAsia="Calibri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C42F65" w:rsidRPr="00C42F65" w:rsidRDefault="00C42F65" w:rsidP="00C42F65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2.3. В предоставлении муниципальной услуги принимает участие РГАУ МФЦ при наличии соответствующего Соглашения о взаимодействии.</w:t>
      </w:r>
    </w:p>
    <w:p w:rsidR="00C42F65" w:rsidRPr="00C42F65" w:rsidRDefault="00C42F65" w:rsidP="00C42F65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 При предоставлении муниципальной услуги Администрация взаимодействует с:</w:t>
      </w:r>
    </w:p>
    <w:p w:rsidR="00C42F65" w:rsidRPr="00C42F65" w:rsidRDefault="00C42F65" w:rsidP="00C42F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Федеральной службой государственной регистрации, кадастра и картографии;</w:t>
      </w:r>
    </w:p>
    <w:p w:rsidR="00C42F65" w:rsidRPr="00C42F65" w:rsidRDefault="00C42F65" w:rsidP="00C42F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Федеральной налоговой службой;</w:t>
      </w:r>
    </w:p>
    <w:p w:rsidR="00C42F65" w:rsidRPr="00C42F65" w:rsidRDefault="00C42F65" w:rsidP="00C42F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Пенсионным фондом Российской Федерации;</w:t>
      </w:r>
    </w:p>
    <w:p w:rsidR="00C42F65" w:rsidRPr="00C42F65" w:rsidRDefault="00C42F65" w:rsidP="00C42F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:rsidR="00C42F65" w:rsidRPr="00C42F65" w:rsidRDefault="00C42F65" w:rsidP="00C42F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 Государственным казенным учреждением Республики Башкортостан «Центр мониторинга аварийного жилищного фонда»;</w:t>
      </w:r>
    </w:p>
    <w:p w:rsidR="00C42F65" w:rsidRPr="00C42F65" w:rsidRDefault="00C42F65" w:rsidP="00C42F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организациями (органами) по государственному техническому учету и (или) технической инвентаризации объектов капитального строительства;</w:t>
      </w:r>
    </w:p>
    <w:p w:rsidR="00C42F65" w:rsidRPr="00C42F65" w:rsidRDefault="00C42F65" w:rsidP="00C42F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иными организациями, ответственными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кооперативы).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2.4. 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</w:t>
      </w:r>
      <w:r w:rsidRPr="00C42F65">
        <w:rPr>
          <w:rFonts w:ascii="Times New Roman" w:hAnsi="Times New Roman"/>
          <w:sz w:val="24"/>
          <w:szCs w:val="24"/>
        </w:rPr>
        <w:lastRenderedPageBreak/>
        <w:t>которые являются необходимыми и обязательными для предоставления муниципальных услуг.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Times New Roman" w:eastAsia="Calibri" w:hAnsi="Times New Roman"/>
          <w:b/>
          <w:sz w:val="24"/>
          <w:szCs w:val="24"/>
        </w:rPr>
      </w:pP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eastAsia="Calibri" w:hAnsi="Times New Roman"/>
          <w:b/>
          <w:sz w:val="24"/>
          <w:szCs w:val="24"/>
        </w:rPr>
      </w:pPr>
      <w:r w:rsidRPr="00C42F65">
        <w:rPr>
          <w:rFonts w:ascii="Times New Roman" w:eastAsia="Calibri" w:hAnsi="Times New Roman"/>
          <w:b/>
          <w:sz w:val="24"/>
          <w:szCs w:val="24"/>
        </w:rPr>
        <w:t xml:space="preserve">Описание результата предоставления </w:t>
      </w:r>
      <w:r w:rsidRPr="00C42F65">
        <w:rPr>
          <w:rFonts w:ascii="Times New Roman" w:hAnsi="Times New Roman"/>
          <w:b/>
          <w:sz w:val="24"/>
          <w:szCs w:val="24"/>
        </w:rPr>
        <w:t>муниципальной</w:t>
      </w:r>
      <w:r w:rsidRPr="00C42F65">
        <w:rPr>
          <w:rFonts w:ascii="Times New Roman" w:eastAsia="Calibri" w:hAnsi="Times New Roman"/>
          <w:b/>
          <w:sz w:val="24"/>
          <w:szCs w:val="24"/>
        </w:rPr>
        <w:t xml:space="preserve"> услуги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2.5. Результатом предоставления муниципальной услуги является: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1) проект договора передачи жилого помещения в собственность граждан в порядке приватизации;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2) мотивированный отказ в </w:t>
      </w:r>
      <w:r w:rsidRPr="00C42F65">
        <w:rPr>
          <w:rFonts w:ascii="Times New Roman" w:eastAsiaTheme="minorEastAsia" w:hAnsi="Times New Roman"/>
          <w:bCs/>
          <w:sz w:val="24"/>
          <w:szCs w:val="24"/>
        </w:rPr>
        <w:t>передаче жилых помещений муниципального жилищного фонда в собственность граждан в порядке приватизации</w:t>
      </w:r>
      <w:r w:rsidRPr="00C42F65">
        <w:rPr>
          <w:rFonts w:ascii="Times New Roman" w:hAnsi="Times New Roman"/>
          <w:sz w:val="24"/>
          <w:szCs w:val="24"/>
        </w:rPr>
        <w:t xml:space="preserve"> (далее – мотивированный отказ в предоставлении муниципальной услуги).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Times New Roman" w:eastAsia="Calibri" w:hAnsi="Times New Roman"/>
          <w:b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C42F65">
        <w:rPr>
          <w:rFonts w:ascii="Times New Roman" w:hAnsi="Times New Roman"/>
          <w:b/>
          <w:bCs/>
          <w:sz w:val="24"/>
          <w:szCs w:val="24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муниципальной услуги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2.6. Срок выдачи проекта договора передачи исчисляется со дня поступления в Администрацию заявления о предоставлении муниципальной услуги, в том числе через РГАУ МФЦ, в форме электронного документа на РПГУ, и не должен превышать тридцати календарных дней.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 в Администрацию, в том числе через РГАУ МФЦ, в форме электронного документа на РПГУ, и не должен превышать тридцати календарных дней.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Датой поступления заявления о предоставлении муниципальной услуги при личном обращении заявителя в Администрацию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документов.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Датой поступления заявления о предоставлении муниципальной услуги в электронной форме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 в соответствии с требованиями пункта 3.2.4 настоящего Административного регламента.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Датой поступления заявления о предоставлении муниципальной услуги в Администрацию посредством почтовой связи считается день фактического поступления в Администрацию письма с приложением заявления о предоставлении муниципальной услуги и предусмотренных пунктом 2.8 настоящего Административного регламента надлежащим образом оформленных документов.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Times New Roman" w:eastAsia="Calibri" w:hAnsi="Times New Roman"/>
          <w:b/>
          <w:sz w:val="24"/>
          <w:szCs w:val="24"/>
        </w:rPr>
      </w:pP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eastAsia="Calibri" w:hAnsi="Times New Roman"/>
          <w:b/>
          <w:sz w:val="24"/>
          <w:szCs w:val="24"/>
        </w:rPr>
      </w:pPr>
      <w:r w:rsidRPr="00C42F65">
        <w:rPr>
          <w:rFonts w:ascii="Times New Roman" w:eastAsia="Calibri" w:hAnsi="Times New Roman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C42F65">
        <w:rPr>
          <w:rFonts w:ascii="Times New Roman" w:eastAsiaTheme="minorEastAsia" w:hAnsi="Times New Roman"/>
          <w:b/>
          <w:bCs/>
          <w:sz w:val="24"/>
          <w:szCs w:val="24"/>
        </w:rPr>
        <w:t>муниципальной</w:t>
      </w:r>
      <w:r w:rsidRPr="00C42F65">
        <w:rPr>
          <w:rFonts w:ascii="Times New Roman" w:eastAsia="Calibri" w:hAnsi="Times New Roman"/>
          <w:b/>
          <w:sz w:val="24"/>
          <w:szCs w:val="24"/>
        </w:rPr>
        <w:t xml:space="preserve"> услуги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C42F65">
        <w:rPr>
          <w:rFonts w:ascii="Times New Roman" w:eastAsia="Calibri" w:hAnsi="Times New Roman"/>
          <w:sz w:val="24"/>
          <w:szCs w:val="24"/>
        </w:rPr>
        <w:t xml:space="preserve">2.7. </w:t>
      </w:r>
      <w:r w:rsidRPr="00C42F65">
        <w:rPr>
          <w:rFonts w:ascii="Times New Roman" w:hAnsi="Times New Roman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C42F65">
        <w:rPr>
          <w:rFonts w:ascii="Times New Roman" w:hAnsi="Times New Roman"/>
          <w:bCs/>
          <w:sz w:val="24"/>
          <w:szCs w:val="24"/>
        </w:rPr>
        <w:t xml:space="preserve">официальном сайте Администрации, в </w:t>
      </w:r>
      <w:r w:rsidRPr="00C42F65">
        <w:rPr>
          <w:rFonts w:ascii="Times New Roman" w:hAnsi="Times New Roman"/>
          <w:sz w:val="24"/>
          <w:szCs w:val="24"/>
        </w:rPr>
        <w:t xml:space="preserve">государственной </w:t>
      </w:r>
      <w:r w:rsidRPr="00C42F65">
        <w:rPr>
          <w:rFonts w:ascii="Times New Roman" w:hAnsi="Times New Roman"/>
          <w:sz w:val="24"/>
          <w:szCs w:val="24"/>
        </w:rPr>
        <w:lastRenderedPageBreak/>
        <w:t>информационной системе «Реестр государственных и муниципальных услуг (функций) Республики Башкортостан» и</w:t>
      </w:r>
      <w:r w:rsidRPr="00C42F65">
        <w:rPr>
          <w:rFonts w:ascii="Times New Roman" w:hAnsi="Times New Roman"/>
          <w:bCs/>
          <w:sz w:val="24"/>
          <w:szCs w:val="24"/>
        </w:rPr>
        <w:t xml:space="preserve"> на РПГУ</w:t>
      </w:r>
      <w:r w:rsidRPr="00C42F65">
        <w:rPr>
          <w:rFonts w:ascii="Times New Roman" w:hAnsi="Times New Roman"/>
          <w:sz w:val="24"/>
          <w:szCs w:val="24"/>
        </w:rPr>
        <w:t>.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Times New Roman" w:eastAsia="Calibri" w:hAnsi="Times New Roman"/>
          <w:b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eastAsia="Calibri" w:hAnsi="Times New Roman"/>
          <w:b/>
          <w:bCs/>
          <w:sz w:val="24"/>
          <w:szCs w:val="24"/>
        </w:rPr>
      </w:pPr>
      <w:r w:rsidRPr="00C42F65">
        <w:rPr>
          <w:rFonts w:ascii="Times New Roman" w:eastAsia="Calibri" w:hAnsi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C42F65" w:rsidRPr="00C42F65" w:rsidRDefault="00C42F65" w:rsidP="00C42F65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bCs/>
          <w:sz w:val="24"/>
          <w:szCs w:val="24"/>
        </w:rPr>
        <w:t xml:space="preserve">1) Заявление о </w:t>
      </w:r>
      <w:r w:rsidRPr="00C42F65">
        <w:rPr>
          <w:rFonts w:ascii="Times New Roman" w:hAnsi="Times New Roman"/>
          <w:sz w:val="24"/>
          <w:szCs w:val="24"/>
        </w:rPr>
        <w:t>предоставлении муниципальной услуги</w:t>
      </w:r>
      <w:r w:rsidRPr="00C42F65">
        <w:rPr>
          <w:rFonts w:ascii="Times New Roman" w:hAnsi="Times New Roman"/>
          <w:bCs/>
          <w:sz w:val="24"/>
          <w:szCs w:val="24"/>
        </w:rPr>
        <w:t xml:space="preserve"> по форме согласно приложению № 1 к </w:t>
      </w:r>
      <w:r w:rsidRPr="00C42F65">
        <w:rPr>
          <w:rFonts w:ascii="Times New Roman" w:hAnsi="Times New Roman"/>
          <w:sz w:val="24"/>
          <w:szCs w:val="24"/>
        </w:rPr>
        <w:t>настоящему</w:t>
      </w:r>
      <w:r w:rsidRPr="00C42F65">
        <w:rPr>
          <w:rFonts w:ascii="Times New Roman" w:hAnsi="Times New Roman"/>
          <w:bCs/>
          <w:sz w:val="24"/>
          <w:szCs w:val="24"/>
        </w:rPr>
        <w:t xml:space="preserve"> Административному регламенту, поданное в адрес Администрации</w:t>
      </w:r>
      <w:r w:rsidRPr="00C42F65">
        <w:rPr>
          <w:rFonts w:ascii="Times New Roman" w:hAnsi="Times New Roman"/>
          <w:sz w:val="24"/>
          <w:szCs w:val="24"/>
        </w:rPr>
        <w:t xml:space="preserve"> следующими способами: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 форме документа на бумажном носителе – посредством личного обращения в Администрацию, РГАУ МФЦ (далее – личное обращение),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путем заполнения формы заявления через «Личный кабинет» на РПГУ (далее – запрос).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Администрацию;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РГАУ МФЦ;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муниципальной услуги), на адрес электронной почты заявителя.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 заявлении указываются: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фамилия, имя, отчество (последнее – при наличии), реквизиты основного документа, удостоверяющего личность заявителя;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номер контактного телефона, адрес электронной почты (при наличии), адрес места жительства (почтовый адрес) для связи с заявителем;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документ, удостоверяющий полномочия представителя;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42F65">
        <w:rPr>
          <w:rFonts w:ascii="Times New Roman" w:hAnsi="Times New Roman"/>
          <w:bCs/>
          <w:sz w:val="24"/>
          <w:szCs w:val="24"/>
        </w:rPr>
        <w:t xml:space="preserve">2) документ, удостоверяющий личность заявителя, а в случае обращения представителя </w:t>
      </w:r>
      <w:r w:rsidRPr="00C42F65">
        <w:rPr>
          <w:rFonts w:ascii="Times New Roman" w:hAnsi="Times New Roman"/>
          <w:sz w:val="24"/>
          <w:szCs w:val="24"/>
        </w:rPr>
        <w:t>–</w:t>
      </w:r>
      <w:r w:rsidRPr="00C42F65">
        <w:rPr>
          <w:rFonts w:ascii="Times New Roman" w:hAnsi="Times New Roman"/>
          <w:bCs/>
          <w:sz w:val="24"/>
          <w:szCs w:val="24"/>
        </w:rPr>
        <w:t xml:space="preserve"> документ, удостоверяющий личность представителя, и документ, удостоверяющий полномочия представителя, в соответствии с законодательством Российской Федерации;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3) документ, подтверждающий право граждан на пользование жилым помещением (договор социального найма жилого помещения или ордер на жилое помещение);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4) </w:t>
      </w:r>
      <w:r w:rsidRPr="00C42F65">
        <w:rPr>
          <w:rFonts w:ascii="Times New Roman" w:eastAsia="Calibri" w:hAnsi="Times New Roman"/>
          <w:sz w:val="24"/>
          <w:szCs w:val="24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невозможности личной явки в Администрацию;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42F65">
        <w:rPr>
          <w:rFonts w:ascii="Times New Roman" w:eastAsia="Calibri" w:hAnsi="Times New Roman"/>
          <w:sz w:val="24"/>
          <w:szCs w:val="24"/>
        </w:rPr>
        <w:t xml:space="preserve">5) копия вступившего в законную силу решения суда о признании гражданина недееспособным/ограниченно дееспособным, выданная судом, принявшим указанное </w:t>
      </w:r>
      <w:r w:rsidRPr="00C42F65">
        <w:rPr>
          <w:rFonts w:ascii="Times New Roman" w:eastAsia="Calibri" w:hAnsi="Times New Roman"/>
          <w:sz w:val="24"/>
          <w:szCs w:val="24"/>
        </w:rPr>
        <w:lastRenderedPageBreak/>
        <w:t>решение.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2.8.1. При личном обращении в Администрацию или через РГАУ МФЦ заявителем представляются в оригиналах документы, указанные в подпунктах 1, 4 пункта 2.8 настоящего Административного регламента.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Документы, указанные в подпункте 2-3, 5 пункта 2.8 настоящего Административного регламента, заявителем представляются в копиях с предъявлением их оригиналов.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trike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При предъявлении заявителем (представителем) оригиналов документов, предусмотренных подпунктами 2-3, 5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При предъявлении заявителем (представителем) по собственной инициативе копии документов, предусмотренных подпунктами 2-3, 5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2.8.2. При обращении посредством почтовой связи заявителем представляется в оригинале документ, указанный в подпункте 1, 4 пункта 2.8 настоящего Административного регламента.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Документы, указанные в подпунктах 2-3, 5 пункта 2.8 настоящего Административного регламента, представляются заявителем в копиях с предъявлением их оригиналов должностному лицу Администрации, ответственному за предоставление муниципальной услуги, при получении результата предоставления муниципальной услуги либо заверенными в порядке, установленном законодательством. 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2.8.3. При обращении посредством РПГУ 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Требования к форматам документов, предоставляемых в электронном виде, указаны в подпункте 1 пункта 2.8 настоящего Административного регламента.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Оригиналы документов, указанных в подпунктах 3, 5 пункта 2.8 настоящего Административного регламента, заявителем предъявляются должностному лицу Администрации, ответственному за предоставление муниципальной услуги, при получении результата предоставления муниципальной услуги.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2.8.4. 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C42F65">
        <w:rPr>
          <w:rFonts w:ascii="Times New Roman" w:hAnsi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</w:t>
      </w:r>
      <w:r w:rsidRPr="00C42F65">
        <w:rPr>
          <w:rFonts w:ascii="Times New Roman" w:hAnsi="Times New Roman"/>
          <w:b/>
          <w:bCs/>
          <w:sz w:val="24"/>
          <w:szCs w:val="24"/>
        </w:rPr>
        <w:lastRenderedPageBreak/>
        <w:t>также способы их получения заявителями, в том числе в электронной форме, порядок их представления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Администрация запрашивает в порядке межведомственного взаимодействия, относятся: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1) выписка из Единого государственного реестра недвижимости (далее – ЕГРН):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о правах отдельного лица на имеющиеся (имевшиеся) у него объекты недвижимости;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о переходе прав на недвижимое имущество;</w:t>
      </w:r>
    </w:p>
    <w:p w:rsidR="00C42F65" w:rsidRPr="00C42F65" w:rsidRDefault="00C42F65" w:rsidP="00C42F65">
      <w:pPr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2) справка из организаций (органов) по государственному техническому учету и (или) технической инвентаризации объектов капитального строительства, подтверждающая, что ранее право на бесплатную приватизацию гражданами не было использовано с места жительства (в том числе с прежних мест жительства)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 и сделок с ним»); </w:t>
      </w:r>
    </w:p>
    <w:p w:rsidR="00C42F65" w:rsidRPr="00C42F65" w:rsidRDefault="00C42F65" w:rsidP="00C42F65">
      <w:pPr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3) документы (сведения), подтверждающие регистрацию по месту жительства или по месту пребывания;</w:t>
      </w:r>
    </w:p>
    <w:p w:rsidR="00C42F65" w:rsidRPr="00C42F65" w:rsidRDefault="00C42F65" w:rsidP="00C42F65">
      <w:pPr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4) документ (сведения),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счета;</w:t>
      </w:r>
    </w:p>
    <w:p w:rsidR="00C42F65" w:rsidRPr="00C42F65" w:rsidRDefault="00C42F65" w:rsidP="00C42F65">
      <w:pPr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5) сведения о государственной регистрации рождения несовершеннолетнего(-них) члена(-</w:t>
      </w:r>
      <w:proofErr w:type="spellStart"/>
      <w:r w:rsidRPr="00C42F65">
        <w:rPr>
          <w:rFonts w:ascii="Times New Roman" w:hAnsi="Times New Roman"/>
          <w:sz w:val="24"/>
          <w:szCs w:val="24"/>
        </w:rPr>
        <w:t>ов</w:t>
      </w:r>
      <w:proofErr w:type="spellEnd"/>
      <w:r w:rsidRPr="00C42F65">
        <w:rPr>
          <w:rFonts w:ascii="Times New Roman" w:hAnsi="Times New Roman"/>
          <w:sz w:val="24"/>
          <w:szCs w:val="24"/>
        </w:rPr>
        <w:t>) семьи, не достигшего(-их) 14-летнего возраста, содержащиеся в Едином государственном реестре записей актов гражданского состояния;</w:t>
      </w:r>
    </w:p>
    <w:p w:rsidR="00C42F65" w:rsidRPr="00C42F65" w:rsidRDefault="00C42F65" w:rsidP="00C42F65">
      <w:pPr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6) сведения из государственного казенного учреждения Республики Башкортостан «Центр мониторинга аварийного жилищного фонда», подтверждающие (не подтверждающие) принадлежность жилого помещения к аварийному жилищному фонду; </w:t>
      </w:r>
    </w:p>
    <w:p w:rsidR="00C42F65" w:rsidRPr="00C42F65" w:rsidRDefault="00C42F65" w:rsidP="00C42F65">
      <w:pPr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7) 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помещение.</w:t>
      </w:r>
    </w:p>
    <w:p w:rsidR="00C42F65" w:rsidRPr="00C42F65" w:rsidRDefault="00C42F65" w:rsidP="00C42F65">
      <w:pPr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2.10. Заявитель вправе представить по собственной инициативе в адрес Администрации документы, указанные в пункте 2.9 настоящего Административного регламента.</w:t>
      </w:r>
    </w:p>
    <w:p w:rsidR="00C42F65" w:rsidRPr="00C42F65" w:rsidRDefault="00C42F65" w:rsidP="00C42F65">
      <w:pPr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2.11. Непредставление заявителем документов, указанных в пункте 2.9 настоящего Административного регламента, не является основанием для отказа в предоставлении муниципальной услуги.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Указание на запрет требовать от заявителя</w:t>
      </w:r>
    </w:p>
    <w:p w:rsidR="00C42F65" w:rsidRPr="00C42F65" w:rsidRDefault="00C42F65" w:rsidP="00C42F65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</w:t>
      </w:r>
      <w:r w:rsidRPr="00C42F65">
        <w:rPr>
          <w:rFonts w:ascii="Times New Roman" w:hAnsi="Times New Roman"/>
          <w:sz w:val="24"/>
          <w:szCs w:val="24"/>
        </w:rPr>
        <w:lastRenderedPageBreak/>
        <w:t xml:space="preserve">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8" w:history="1">
        <w:r w:rsidRPr="00C42F65">
          <w:rPr>
            <w:rFonts w:ascii="Times New Roman" w:hAnsi="Times New Roman"/>
            <w:sz w:val="24"/>
            <w:szCs w:val="24"/>
          </w:rPr>
          <w:t>частью 6 статьи 7</w:t>
        </w:r>
      </w:hyperlink>
      <w:r w:rsidRPr="00C42F65">
        <w:rPr>
          <w:rFonts w:ascii="Times New Roman" w:hAnsi="Times New Roman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документов;</w:t>
      </w:r>
    </w:p>
    <w:p w:rsidR="00C42F65" w:rsidRPr="00C42F65" w:rsidRDefault="00C42F65" w:rsidP="00C42F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42F6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2.12.3. </w:t>
      </w:r>
      <w:r w:rsidRPr="00C42F65">
        <w:rPr>
          <w:rFonts w:ascii="Times New Roman" w:hAnsi="Times New Roman" w:cs="Times New Roman"/>
          <w:sz w:val="24"/>
          <w:szCs w:val="24"/>
        </w:rPr>
        <w:t>П</w:t>
      </w:r>
      <w:r w:rsidRPr="00C42F65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42F65" w:rsidRPr="00C42F65" w:rsidRDefault="00C42F65" w:rsidP="00C42F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42F65">
        <w:rPr>
          <w:rFonts w:ascii="Times New Roman" w:eastAsiaTheme="minorHAnsi" w:hAnsi="Times New Roman" w:cs="Times New Roman"/>
          <w:sz w:val="24"/>
          <w:szCs w:val="24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42F65" w:rsidRPr="00C42F65" w:rsidRDefault="00C42F65" w:rsidP="00C42F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42F65">
        <w:rPr>
          <w:rFonts w:ascii="Times New Roman" w:eastAsiaTheme="minorHAnsi" w:hAnsi="Times New Roman" w:cs="Times New Roman"/>
          <w:sz w:val="24"/>
          <w:szCs w:val="24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42F65" w:rsidRPr="00C42F65" w:rsidRDefault="00C42F65" w:rsidP="00C42F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42F65">
        <w:rPr>
          <w:rFonts w:ascii="Times New Roman" w:eastAsiaTheme="minorHAnsi" w:hAnsi="Times New Roman" w:cs="Times New Roman"/>
          <w:sz w:val="24"/>
          <w:szCs w:val="24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42F65" w:rsidRPr="00C42F65" w:rsidRDefault="00C42F65" w:rsidP="00C42F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42F65">
        <w:rPr>
          <w:rFonts w:ascii="Times New Roman" w:eastAsiaTheme="minorHAnsi" w:hAnsi="Times New Roman" w:cs="Times New Roman"/>
          <w:sz w:val="24"/>
          <w:szCs w:val="24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C42F65" w:rsidRPr="00C42F65" w:rsidRDefault="00C42F65" w:rsidP="00C42F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42F6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2.12.4. </w:t>
      </w:r>
      <w:r w:rsidRPr="00C42F65">
        <w:rPr>
          <w:rFonts w:ascii="Times New Roman" w:hAnsi="Times New Roman" w:cs="Times New Roman"/>
          <w:sz w:val="24"/>
          <w:szCs w:val="24"/>
        </w:rPr>
        <w:t>П</w:t>
      </w:r>
      <w:r w:rsidRPr="00C42F65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C42F65" w:rsidRPr="00C42F65" w:rsidRDefault="00C42F65" w:rsidP="00C42F65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C42F65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2.13. При предоставлении муниципальных услуг в электронной форме с использованием РПГУ запрещено:</w:t>
      </w:r>
    </w:p>
    <w:p w:rsidR="00C42F65" w:rsidRPr="00C42F65" w:rsidRDefault="00C42F65" w:rsidP="00C42F65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C42F65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приеме запроса и иных документов, необходимых для</w:t>
      </w:r>
      <w:r w:rsidRPr="00C42F65">
        <w:rPr>
          <w:rFonts w:ascii="Times New Roman" w:hAnsi="Times New Roman" w:cs="Times New Roman"/>
          <w:sz w:val="24"/>
          <w:szCs w:val="24"/>
        </w:rPr>
        <w:br/>
      </w:r>
      <w:r w:rsidRPr="00C42F65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C42F65" w:rsidRPr="00C42F65" w:rsidRDefault="00C42F65" w:rsidP="00C42F65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C42F65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C42F65" w:rsidRPr="00C42F65" w:rsidRDefault="00C42F65" w:rsidP="00C42F65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C42F65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требовать от заявителя совершения иных действий, кроме</w:t>
      </w:r>
      <w:r w:rsidRPr="00C42F65">
        <w:rPr>
          <w:rFonts w:ascii="Times New Roman" w:hAnsi="Times New Roman" w:cs="Times New Roman"/>
          <w:sz w:val="24"/>
          <w:szCs w:val="24"/>
        </w:rPr>
        <w:br/>
      </w:r>
      <w:r w:rsidRPr="00C42F65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прохождения идентификации и аутентификации в соответствии с</w:t>
      </w:r>
      <w:r w:rsidRPr="00C42F65">
        <w:rPr>
          <w:rFonts w:ascii="Times New Roman" w:hAnsi="Times New Roman" w:cs="Times New Roman"/>
          <w:sz w:val="24"/>
          <w:szCs w:val="24"/>
        </w:rPr>
        <w:br/>
      </w:r>
      <w:r w:rsidRPr="00C42F65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C42F65" w:rsidRPr="00C42F65" w:rsidRDefault="00C42F65" w:rsidP="00C42F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42F65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lastRenderedPageBreak/>
        <w:t>требовать от заявителя представления документов, подтверждающих</w:t>
      </w:r>
      <w:r w:rsidRPr="00C42F65">
        <w:rPr>
          <w:rFonts w:ascii="Times New Roman" w:hAnsi="Times New Roman" w:cs="Times New Roman"/>
          <w:sz w:val="24"/>
          <w:szCs w:val="24"/>
        </w:rPr>
        <w:br/>
      </w:r>
      <w:r w:rsidRPr="00C42F65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внесение заявителем платы за предоставление муниципальной услуги.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C42F65">
        <w:rPr>
          <w:rFonts w:ascii="Times New Roman" w:hAnsi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2.14. Основания для отказа в приеме к рассмотрению документов, необходимых для предоставления муниципальной услуги:</w:t>
      </w:r>
    </w:p>
    <w:p w:rsidR="00C42F65" w:rsidRPr="00C42F65" w:rsidRDefault="00C42F65" w:rsidP="00C42F65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не установлена личность заявителя (представителя заявителя), обратившегося за оказанием услуги (</w:t>
      </w:r>
      <w:proofErr w:type="spellStart"/>
      <w:r w:rsidRPr="00C42F65">
        <w:rPr>
          <w:rFonts w:ascii="Times New Roman" w:hAnsi="Times New Roman"/>
          <w:sz w:val="24"/>
          <w:szCs w:val="24"/>
        </w:rPr>
        <w:t>непредъявление</w:t>
      </w:r>
      <w:proofErr w:type="spellEnd"/>
      <w:r w:rsidRPr="00C42F65">
        <w:rPr>
          <w:rFonts w:ascii="Times New Roman" w:hAnsi="Times New Roman"/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личность), а также не подтверждены полномочия представителя в случае личного обращения в Администрацию, РГАУ МФЦ;</w:t>
      </w:r>
    </w:p>
    <w:p w:rsidR="00C42F65" w:rsidRPr="00C42F65" w:rsidRDefault="00C42F65" w:rsidP="00C42F65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с заявлением обратилось лицо, не отвечающее требованиям пункта 1.2 Административного регламента;</w:t>
      </w:r>
    </w:p>
    <w:p w:rsidR="00C42F65" w:rsidRPr="00C42F65" w:rsidRDefault="00C42F65" w:rsidP="00C42F65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заявление подано в орган, не уполномоченный на его рассмотрение.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Отказ в приеме заявления и прилагаемых к нему документов в иных случаях не допускается.</w:t>
      </w:r>
    </w:p>
    <w:p w:rsidR="00C42F65" w:rsidRPr="00C42F65" w:rsidRDefault="00C42F65" w:rsidP="00C42F65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 случае выявления оснований для отказа в приеме документов, необходимых для предоставления муниципальной услуги, заявителю направляется уведомление об отказе в приеме документов, необходимых для предоставления муниципальной услуги, согласно приложению № 3 к настоящему Административному регламенту.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Style w:val="fontstyle01"/>
          <w:rFonts w:ascii="Times New Roman" w:hAnsi="Times New Roman"/>
          <w:color w:val="auto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2.15. </w:t>
      </w:r>
      <w:r w:rsidRPr="00C42F65">
        <w:rPr>
          <w:rStyle w:val="fontstyle01"/>
          <w:rFonts w:ascii="Times New Roman" w:hAnsi="Times New Roman"/>
          <w:color w:val="auto"/>
          <w:sz w:val="24"/>
          <w:szCs w:val="24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Style w:val="fontstyle01"/>
          <w:rFonts w:ascii="Times New Roman" w:hAnsi="Times New Roman"/>
          <w:color w:val="auto"/>
          <w:sz w:val="24"/>
          <w:szCs w:val="24"/>
        </w:rPr>
      </w:pPr>
      <w:r w:rsidRPr="00C42F65">
        <w:rPr>
          <w:rStyle w:val="fontstyle01"/>
          <w:rFonts w:ascii="Times New Roman" w:hAnsi="Times New Roman"/>
          <w:color w:val="auto"/>
          <w:sz w:val="24"/>
          <w:szCs w:val="24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Style w:val="fontstyle01"/>
          <w:rFonts w:ascii="Times New Roman" w:hAnsi="Times New Roman"/>
          <w:color w:val="auto"/>
          <w:sz w:val="24"/>
          <w:szCs w:val="24"/>
        </w:rPr>
      </w:pPr>
      <w:r w:rsidRPr="00C42F65">
        <w:rPr>
          <w:rStyle w:val="fontstyle01"/>
          <w:rFonts w:ascii="Times New Roman" w:hAnsi="Times New Roman"/>
          <w:color w:val="auto"/>
          <w:sz w:val="24"/>
          <w:szCs w:val="24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Style w:val="fontstyle01"/>
          <w:rFonts w:ascii="Times New Roman" w:hAnsi="Times New Roman"/>
          <w:color w:val="auto"/>
          <w:sz w:val="24"/>
          <w:szCs w:val="24"/>
        </w:rPr>
      </w:pPr>
      <w:r w:rsidRPr="00C42F65">
        <w:rPr>
          <w:rStyle w:val="fontstyle01"/>
          <w:rFonts w:ascii="Times New Roman" w:hAnsi="Times New Roman"/>
          <w:color w:val="auto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C42F65">
        <w:rPr>
          <w:rFonts w:ascii="Times New Roman" w:hAnsi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C42F65" w:rsidRPr="00C42F65" w:rsidRDefault="00C42F65" w:rsidP="00C42F65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2.16. Основания для приостановления предоставления муниципальной услуги отсутствуют</w:t>
      </w:r>
      <w:r w:rsidRPr="00C42F65">
        <w:rPr>
          <w:rFonts w:ascii="Times New Roman" w:hAnsi="Times New Roman"/>
          <w:i/>
          <w:sz w:val="24"/>
          <w:szCs w:val="24"/>
        </w:rPr>
        <w:t>.</w:t>
      </w:r>
    </w:p>
    <w:p w:rsidR="00C42F65" w:rsidRPr="00C42F65" w:rsidRDefault="00C42F65" w:rsidP="00C42F65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2.17. Основания для отказа в предоставлении муниципальной услуги: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непредставление документов, предусмотренных пунктом 2.8 настоящего Административного регламента;</w:t>
      </w:r>
    </w:p>
    <w:p w:rsidR="00C42F65" w:rsidRPr="00C42F65" w:rsidRDefault="00C42F65" w:rsidP="00C42F65">
      <w:pPr>
        <w:pStyle w:val="ConsPlusNormal"/>
        <w:widowControl w:val="0"/>
        <w:ind w:firstLine="709"/>
        <w:jc w:val="both"/>
        <w:rPr>
          <w:sz w:val="24"/>
          <w:szCs w:val="24"/>
        </w:rPr>
      </w:pPr>
      <w:r w:rsidRPr="00C42F65">
        <w:rPr>
          <w:sz w:val="24"/>
          <w:szCs w:val="24"/>
        </w:rPr>
        <w:t xml:space="preserve">использование ранее заявителем права на приватизацию жилого помещения государственного или муниципального жилищного фонда, за исключением </w:t>
      </w:r>
      <w:r w:rsidRPr="00C42F65">
        <w:rPr>
          <w:sz w:val="24"/>
          <w:szCs w:val="24"/>
          <w:shd w:val="clear" w:color="auto" w:fill="FFFFFF"/>
        </w:rPr>
        <w:t>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C42F65">
        <w:rPr>
          <w:sz w:val="24"/>
          <w:szCs w:val="24"/>
        </w:rPr>
        <w:t>;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в Реестре </w:t>
      </w:r>
      <w:r w:rsidRPr="00C42F65">
        <w:rPr>
          <w:rFonts w:ascii="Times New Roman" w:eastAsia="Calibri" w:hAnsi="Times New Roman"/>
          <w:sz w:val="24"/>
          <w:szCs w:val="24"/>
        </w:rPr>
        <w:t>муниципального</w:t>
      </w:r>
      <w:r w:rsidRPr="00C42F65">
        <w:rPr>
          <w:rFonts w:ascii="Times New Roman" w:hAnsi="Times New Roman"/>
          <w:sz w:val="24"/>
          <w:szCs w:val="24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:rsidR="00C42F65" w:rsidRPr="00C42F65" w:rsidRDefault="00C42F65" w:rsidP="00C42F65">
      <w:pPr>
        <w:pStyle w:val="ConsPlusNormal"/>
        <w:widowControl w:val="0"/>
        <w:ind w:firstLine="709"/>
        <w:jc w:val="both"/>
        <w:rPr>
          <w:sz w:val="24"/>
          <w:szCs w:val="24"/>
        </w:rPr>
      </w:pPr>
      <w:r w:rsidRPr="00C42F65">
        <w:rPr>
          <w:sz w:val="24"/>
          <w:szCs w:val="24"/>
        </w:rPr>
        <w:t xml:space="preserve">наличие оснований, предусмотренных </w:t>
      </w:r>
      <w:hyperlink r:id="rId9" w:history="1">
        <w:r w:rsidRPr="00C42F65">
          <w:rPr>
            <w:sz w:val="24"/>
            <w:szCs w:val="24"/>
          </w:rPr>
          <w:t>статьей 4</w:t>
        </w:r>
      </w:hyperlink>
      <w:r w:rsidRPr="00C42F65">
        <w:rPr>
          <w:sz w:val="24"/>
          <w:szCs w:val="24"/>
        </w:rPr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жилыми помещениями, </w:t>
      </w:r>
      <w:r w:rsidRPr="00C42F65">
        <w:rPr>
          <w:sz w:val="24"/>
          <w:szCs w:val="24"/>
          <w:shd w:val="clear" w:color="auto" w:fill="FFFFFF"/>
        </w:rPr>
        <w:t xml:space="preserve">за исключением жилищного фонда совхозов и других сельскохозяйственных предприятий, к ним </w:t>
      </w:r>
      <w:r w:rsidRPr="00C42F65">
        <w:rPr>
          <w:sz w:val="24"/>
          <w:szCs w:val="24"/>
          <w:shd w:val="clear" w:color="auto" w:fill="FFFFFF"/>
        </w:rPr>
        <w:lastRenderedPageBreak/>
        <w:t>приравненных, и находящийся в сельской местности жилищный фонд стационарных учреждений социальной защиты населения.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C42F65">
        <w:rPr>
          <w:rFonts w:ascii="Times New Roman" w:hAnsi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2.18.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ind w:firstLine="142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C42F65">
        <w:rPr>
          <w:rFonts w:ascii="Times New Roman" w:hAnsi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:rsidR="00C42F65" w:rsidRPr="00C42F65" w:rsidRDefault="00C42F65" w:rsidP="00C42F65">
      <w:pPr>
        <w:ind w:firstLine="709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C42F65">
        <w:rPr>
          <w:rFonts w:ascii="Times New Roman" w:hAnsi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C42F65">
        <w:rPr>
          <w:rFonts w:ascii="Times New Roman" w:hAnsi="Times New Roman"/>
          <w:bCs/>
          <w:sz w:val="24"/>
          <w:szCs w:val="24"/>
        </w:rPr>
        <w:t>муниципальной</w:t>
      </w:r>
      <w:r w:rsidRPr="00C42F65">
        <w:rPr>
          <w:rFonts w:ascii="Times New Roman" w:hAnsi="Times New Roman"/>
          <w:sz w:val="24"/>
          <w:szCs w:val="24"/>
        </w:rPr>
        <w:t xml:space="preserve"> услуги, не взимается в связи с отсутствием таких услуг.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C42F65">
        <w:rPr>
          <w:rFonts w:ascii="Times New Roman" w:hAnsi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Максимальный срок ожидания в очереди не превышает 15 минут.</w:t>
      </w:r>
    </w:p>
    <w:p w:rsidR="00C42F65" w:rsidRPr="00C42F65" w:rsidRDefault="00C42F65" w:rsidP="00C42F65">
      <w:pPr>
        <w:ind w:firstLine="709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C42F65">
        <w:rPr>
          <w:rFonts w:ascii="Times New Roman" w:hAnsi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использованием РПГУ либо поданные через РГАУ МФЦ, принятые к рассмотрению Администрацией, подлежат регистрации в течение одного рабочего дня.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Заявление и прилагаемые документы, поступившие посредством РПГУ в рабочий день после 16:00 и (или) нерабочий день либо в праздничный день, подлежат регистрации в следующий за ним первый рабочий день.</w:t>
      </w: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Требования к помещениям, в которых предоставляется муниципальная</w:t>
      </w: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lastRenderedPageBreak/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наименование;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местонахождение и юридический адрес;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режим работы;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график приема;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номера телефонов для справок.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противопожарной системой и средствами пожаротушения;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системой оповещения о возникновении чрезвычайной ситуации;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средствами оказания первой медицинской помощи;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туалетными комнатами для посетителей.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номера кабинета и наименования отдела;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lastRenderedPageBreak/>
        <w:t>фамилии, имени и отчества (последнее – при наличии), должности лица, ответственного за прием документов;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графика приема заявителей.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Рабочее место каждого лица Администрации,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Лицо Администрации, ответственное за прием документов, должно иметь настольную табличку с указанием фамилии, имени, отчества (последнее – при наличии) и должности.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допуск </w:t>
      </w:r>
      <w:proofErr w:type="spellStart"/>
      <w:r w:rsidRPr="00C42F65">
        <w:rPr>
          <w:rFonts w:ascii="Times New Roman" w:hAnsi="Times New Roman"/>
          <w:sz w:val="24"/>
          <w:szCs w:val="24"/>
        </w:rPr>
        <w:t>сурдопереводчика</w:t>
      </w:r>
      <w:proofErr w:type="spellEnd"/>
      <w:r w:rsidRPr="00C42F6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C42F65">
        <w:rPr>
          <w:rFonts w:ascii="Times New Roman" w:hAnsi="Times New Roman"/>
          <w:sz w:val="24"/>
          <w:szCs w:val="24"/>
        </w:rPr>
        <w:t>тифлосурдопереводчика</w:t>
      </w:r>
      <w:proofErr w:type="spellEnd"/>
      <w:r w:rsidRPr="00C42F65">
        <w:rPr>
          <w:rFonts w:ascii="Times New Roman" w:hAnsi="Times New Roman"/>
          <w:sz w:val="24"/>
          <w:szCs w:val="24"/>
        </w:rPr>
        <w:t>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42F65">
        <w:rPr>
          <w:rFonts w:ascii="Times New Roman" w:hAnsi="Times New Roman"/>
          <w:b/>
          <w:bCs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РГАУ МФЦ,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lastRenderedPageBreak/>
        <w:t>2.24.3. Возможность выбора заявителем формы обращения за предоставлением муниципальной услуги непосредственно в Администрацию, либо в форме электронных документов посредством РПГУ, либо через РГАУ МФЦ;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2.24.4. Возможность получения заявителем уведомлений о предоставлении муниципальной услуги с помощью РПГУ;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2.25.4. Отсутствие нарушений установленных сроков в процессе предоставления муниципальной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2.25.5. Отсутствие заявлений об оспаривании решений, действий (бездействия) Администрации, ее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42F65">
        <w:rPr>
          <w:rFonts w:ascii="Times New Roman" w:hAnsi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2.26. Предоставление муниципальной услуги по экстерриториальному принципу не осуществляется.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(электронных образов документов).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2.27.1. Заявления и прилагаемые к нему документы в форме электронного документа посредством РПГУ направляются в Администрацию в виде файлов в формате XML, созданных с использованием XML-схем и обеспечивающих считывание и контроль представленных данных.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2.27.2. Заявления в форме электронного документа направляются в виде файлов в формате </w:t>
      </w:r>
      <w:proofErr w:type="spellStart"/>
      <w:r w:rsidRPr="00C42F65">
        <w:rPr>
          <w:rFonts w:ascii="Times New Roman" w:hAnsi="Times New Roman"/>
          <w:sz w:val="24"/>
          <w:szCs w:val="24"/>
        </w:rPr>
        <w:t>doc</w:t>
      </w:r>
      <w:proofErr w:type="spellEnd"/>
      <w:r w:rsidRPr="00C42F6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2F65">
        <w:rPr>
          <w:rFonts w:ascii="Times New Roman" w:hAnsi="Times New Roman"/>
          <w:sz w:val="24"/>
          <w:szCs w:val="24"/>
        </w:rPr>
        <w:t>docx</w:t>
      </w:r>
      <w:proofErr w:type="spellEnd"/>
      <w:r w:rsidRPr="00C42F6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2F65">
        <w:rPr>
          <w:rFonts w:ascii="Times New Roman" w:hAnsi="Times New Roman"/>
          <w:sz w:val="24"/>
          <w:szCs w:val="24"/>
        </w:rPr>
        <w:t>txt</w:t>
      </w:r>
      <w:proofErr w:type="spellEnd"/>
      <w:r w:rsidRPr="00C42F6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2F65">
        <w:rPr>
          <w:rFonts w:ascii="Times New Roman" w:hAnsi="Times New Roman"/>
          <w:sz w:val="24"/>
          <w:szCs w:val="24"/>
        </w:rPr>
        <w:t>xls</w:t>
      </w:r>
      <w:proofErr w:type="spellEnd"/>
      <w:r w:rsidRPr="00C42F6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2F65">
        <w:rPr>
          <w:rFonts w:ascii="Times New Roman" w:hAnsi="Times New Roman"/>
          <w:sz w:val="24"/>
          <w:szCs w:val="24"/>
        </w:rPr>
        <w:t>xlsx</w:t>
      </w:r>
      <w:proofErr w:type="spellEnd"/>
      <w:r w:rsidRPr="00C42F6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2F65">
        <w:rPr>
          <w:rFonts w:ascii="Times New Roman" w:hAnsi="Times New Roman"/>
          <w:sz w:val="24"/>
          <w:szCs w:val="24"/>
        </w:rPr>
        <w:t>rtf</w:t>
      </w:r>
      <w:proofErr w:type="spellEnd"/>
      <w:r w:rsidRPr="00C42F65">
        <w:rPr>
          <w:rFonts w:ascii="Times New Roman" w:hAnsi="Times New Roman"/>
          <w:sz w:val="24"/>
          <w:szCs w:val="24"/>
        </w:rPr>
        <w:t>.</w:t>
      </w:r>
    </w:p>
    <w:p w:rsidR="00C42F65" w:rsidRPr="00C42F65" w:rsidRDefault="00C42F65" w:rsidP="00C42F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C42F65" w:rsidRPr="00C42F65" w:rsidRDefault="00C42F65" w:rsidP="00C42F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2.27.3.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C42F65" w:rsidRPr="00C42F65" w:rsidRDefault="00C42F65" w:rsidP="00C42F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Style w:val="fontstyle01"/>
          <w:rFonts w:ascii="Times New Roman" w:hAnsi="Times New Roman"/>
          <w:color w:val="auto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2.27.4. </w:t>
      </w:r>
      <w:r w:rsidRPr="00C42F65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Style w:val="fontstyle01"/>
          <w:rFonts w:ascii="Times New Roman" w:hAnsi="Times New Roman"/>
          <w:color w:val="auto"/>
          <w:sz w:val="24"/>
          <w:szCs w:val="24"/>
        </w:rPr>
      </w:pPr>
      <w:r w:rsidRPr="00C42F65">
        <w:rPr>
          <w:rStyle w:val="fontstyle01"/>
          <w:rFonts w:ascii="Times New Roman" w:hAnsi="Times New Roman"/>
          <w:color w:val="auto"/>
          <w:sz w:val="24"/>
          <w:szCs w:val="24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lastRenderedPageBreak/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Администрации,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предусмотренным законодательством.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        </w:t>
      </w:r>
    </w:p>
    <w:p w:rsidR="00C42F65" w:rsidRPr="00C42F65" w:rsidRDefault="00C42F65" w:rsidP="00C42F65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C42F65">
        <w:rPr>
          <w:rFonts w:ascii="Times New Roman" w:hAnsi="Times New Roman"/>
          <w:b/>
          <w:sz w:val="24"/>
          <w:szCs w:val="24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C42F65">
        <w:rPr>
          <w:rFonts w:ascii="Times New Roman" w:hAnsi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3.1. </w:t>
      </w:r>
      <w:r w:rsidRPr="00C42F65">
        <w:rPr>
          <w:rFonts w:ascii="Times New Roman" w:hAnsi="Times New Roman"/>
          <w:bCs/>
          <w:sz w:val="24"/>
          <w:szCs w:val="24"/>
        </w:rPr>
        <w:t xml:space="preserve">Предоставление </w:t>
      </w:r>
      <w:r w:rsidRPr="00C42F65">
        <w:rPr>
          <w:rFonts w:ascii="Times New Roman" w:hAnsi="Times New Roman"/>
          <w:sz w:val="24"/>
          <w:szCs w:val="24"/>
        </w:rPr>
        <w:t>муниципальной</w:t>
      </w:r>
      <w:r w:rsidRPr="00C42F65">
        <w:rPr>
          <w:rFonts w:ascii="Times New Roman" w:hAnsi="Times New Roman"/>
          <w:bCs/>
          <w:sz w:val="24"/>
          <w:szCs w:val="24"/>
        </w:rPr>
        <w:t xml:space="preserve"> услуги включает в себя следующие административные процедуры: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Описание административных процедур приведено в приложении № 5 к настоящему Административному регламенту.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center"/>
        <w:rPr>
          <w:rStyle w:val="fontstyle01"/>
          <w:rFonts w:ascii="Times New Roman" w:hAnsi="Times New Roman"/>
          <w:b/>
          <w:color w:val="auto"/>
          <w:sz w:val="24"/>
          <w:szCs w:val="24"/>
        </w:rPr>
      </w:pPr>
      <w:r w:rsidRPr="00C42F65">
        <w:rPr>
          <w:rStyle w:val="fontstyle01"/>
          <w:rFonts w:ascii="Times New Roman" w:hAnsi="Times New Roman"/>
          <w:b/>
          <w:color w:val="auto"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3.2. При предоставлении муниципальной услуги в электронной форме заявителю обеспечиваются: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запись на прием в Администрацию или РГАУ МФЦ для подачи запроса о предоставлении муниципальной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формирование запроса;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прием и регистрация Администрацией запроса и иных документов, необходимых для предоставления муниципальной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получение сведений о ходе выполнения запроса;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досудебное (внесудебное) обжалование решений и действий (бездействия) Администрации либо действия (бездействия) должностных лиц Администрации, предоставляющей муниципальную услугу.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3.2.1. Получение информации о порядке и сроках предоставления муниципальной услуги.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Информирование заявителей осуществляется в порядке, предусмотренном пунктами 1.8, 1.9 настоящего Административного регламента.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3.2.2. Запись на прием в Администрацию или РГАУ МФЦ для подачи запроса.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При организации записи на прием в Администрацию или РГАУ МФЦ заявителю обеспечивается возможность: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lastRenderedPageBreak/>
        <w:t xml:space="preserve">а) ознакомления с расписанием работы Администрации или РГАУ МФЦ, </w:t>
      </w:r>
      <w:r w:rsidRPr="00C42F65">
        <w:rPr>
          <w:rStyle w:val="fontstyle21"/>
          <w:rFonts w:ascii="Times New Roman" w:hAnsi="Times New Roman"/>
          <w:color w:val="auto"/>
          <w:sz w:val="24"/>
          <w:szCs w:val="24"/>
        </w:rPr>
        <w:t>а также с доступными для записи на прием датами и интервалами времени приема</w:t>
      </w:r>
      <w:r w:rsidRPr="00C42F65">
        <w:rPr>
          <w:rFonts w:ascii="Times New Roman" w:hAnsi="Times New Roman"/>
          <w:sz w:val="24"/>
          <w:szCs w:val="24"/>
        </w:rPr>
        <w:t>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б) записи в любые свободные для приема дату и время в пределах установленного в Администрации или РГАУ МФЦ графика приема заявителей.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Администрация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Запись на прием может осуществляться посредством информационной системы Администрации или РГАУ МФЦ, которая обеспечивает возможность интеграции с РПГУ.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3.2.3. Формирование запроса посредством заполнения электронной формы запроса на РПГУ осуществляется без необходимости дополнительной подачи запроса в какой-либо иной форме.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На РПГУ размещаются образцы заполнения электронной формы запроса.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Style w:val="fontstyle21"/>
          <w:rFonts w:ascii="Times New Roman" w:hAnsi="Times New Roman"/>
          <w:color w:val="auto"/>
          <w:sz w:val="24"/>
          <w:szCs w:val="24"/>
        </w:rPr>
      </w:pPr>
      <w:r w:rsidRPr="00C42F65">
        <w:rPr>
          <w:rStyle w:val="fontstyle21"/>
          <w:rFonts w:ascii="Times New Roman" w:hAnsi="Times New Roman"/>
          <w:color w:val="auto"/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Администрацией,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При формировании запроса заявителю обеспечивается: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муниципальной услугой, предполагающей направление совместного запроса несколькими заявителями;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сформированным запросам – в течение не менее трех месяцев.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Сформированный и </w:t>
      </w:r>
      <w:proofErr w:type="gramStart"/>
      <w:r w:rsidRPr="00C42F65">
        <w:rPr>
          <w:rFonts w:ascii="Times New Roman" w:hAnsi="Times New Roman"/>
          <w:sz w:val="24"/>
          <w:szCs w:val="24"/>
        </w:rPr>
        <w:t>подписанный запрос</w:t>
      </w:r>
      <w:proofErr w:type="gramEnd"/>
      <w:r w:rsidRPr="00C42F65">
        <w:rPr>
          <w:rFonts w:ascii="Times New Roman" w:hAnsi="Times New Roman"/>
          <w:sz w:val="24"/>
          <w:szCs w:val="24"/>
        </w:rPr>
        <w:t xml:space="preserve"> и иные документы, необходимые для предоставления муниципальной услуги, направляются в Администрацию посредством РПГУ.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C42F65">
        <w:rPr>
          <w:rFonts w:ascii="Times New Roman" w:hAnsi="Times New Roman"/>
          <w:spacing w:val="-6"/>
          <w:sz w:val="24"/>
          <w:szCs w:val="24"/>
        </w:rPr>
        <w:t xml:space="preserve">3.2.4. </w:t>
      </w:r>
      <w:r w:rsidRPr="00C42F65">
        <w:rPr>
          <w:rFonts w:ascii="Times New Roman" w:hAnsi="Times New Roman"/>
          <w:sz w:val="24"/>
          <w:szCs w:val="24"/>
        </w:rPr>
        <w:t>Прием и регистрация запроса и иных документов, необходимых для предоставления муниципальной услуги.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Администрация обеспечивает: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а) прием документов, необходимых для предоставления муниципальной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lastRenderedPageBreak/>
        <w:t>б) направление заявителю электронного сообщения о приеме запроса в срок не позднее одного рабочего дня с момента их подачи заявителем;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в) регистрацию запроса в течение одного рабочего дня с момента направления заявителю электронного сообщения о приеме запроса без необходимости повторного представления заявителем документов на бумажном носителе, если представленные документы оформлены в порядке, установленном настоящим Административным регламентом;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г) передачу поступивших документов специалисту, ответственному за предоставление муниципальной услуги.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сообщения о приеме запроса. </w:t>
      </w:r>
    </w:p>
    <w:p w:rsidR="00C42F65" w:rsidRPr="00C42F65" w:rsidRDefault="00C42F65" w:rsidP="00C42F65">
      <w:pPr>
        <w:pStyle w:val="Default"/>
        <w:ind w:firstLine="709"/>
        <w:jc w:val="both"/>
        <w:rPr>
          <w:color w:val="auto"/>
        </w:rPr>
      </w:pPr>
      <w:r w:rsidRPr="00C42F65">
        <w:rPr>
          <w:color w:val="auto"/>
          <w:spacing w:val="-6"/>
        </w:rPr>
        <w:t xml:space="preserve">3.2.5. Электронное заявление становится доступным для </w:t>
      </w:r>
      <w:r w:rsidRPr="00C42F65">
        <w:rPr>
          <w:color w:val="auto"/>
        </w:rPr>
        <w:t>специалиста Администрации, ответственного за прием и регистрацию документов.</w:t>
      </w:r>
    </w:p>
    <w:p w:rsidR="00C42F65" w:rsidRPr="00C42F65" w:rsidRDefault="00C42F65" w:rsidP="00C42F65">
      <w:pPr>
        <w:pStyle w:val="Default"/>
        <w:ind w:firstLine="709"/>
        <w:jc w:val="both"/>
        <w:rPr>
          <w:color w:val="auto"/>
        </w:rPr>
      </w:pPr>
      <w:r w:rsidRPr="00C42F65">
        <w:rPr>
          <w:color w:val="auto"/>
        </w:rPr>
        <w:t>Должностное лицо Администрации, ответственное за прием и регистрацию документов:</w:t>
      </w:r>
    </w:p>
    <w:p w:rsidR="00C42F65" w:rsidRPr="00C42F65" w:rsidRDefault="00C42F65" w:rsidP="00C42F65">
      <w:pPr>
        <w:pStyle w:val="formattext"/>
        <w:spacing w:before="0" w:beforeAutospacing="0" w:after="0" w:afterAutospacing="0"/>
        <w:ind w:firstLine="709"/>
        <w:jc w:val="both"/>
      </w:pPr>
      <w:r w:rsidRPr="00C42F65">
        <w:t>проверяет наличие электронных заявлений с периодом не реже двух раз в день;</w:t>
      </w:r>
    </w:p>
    <w:p w:rsidR="00C42F65" w:rsidRPr="00C42F65" w:rsidRDefault="00C42F65" w:rsidP="00C42F65">
      <w:pPr>
        <w:pStyle w:val="formattext"/>
        <w:spacing w:before="0" w:beforeAutospacing="0" w:after="0" w:afterAutospacing="0"/>
        <w:ind w:firstLine="709"/>
        <w:jc w:val="both"/>
      </w:pPr>
      <w:r w:rsidRPr="00C42F65">
        <w:t>изучает поступившие заявления и приложенные образы документов (документы);</w:t>
      </w:r>
    </w:p>
    <w:p w:rsidR="00C42F65" w:rsidRPr="00C42F65" w:rsidRDefault="00C42F65" w:rsidP="00C42F65">
      <w:pPr>
        <w:pStyle w:val="formattext"/>
        <w:spacing w:before="0" w:beforeAutospacing="0" w:after="0" w:afterAutospacing="0"/>
        <w:ind w:firstLine="709"/>
        <w:jc w:val="both"/>
      </w:pPr>
      <w:r w:rsidRPr="00C42F65">
        <w:t>производит действия в соответствии с пунктом 3.2.4 настоящего Административного регламента.</w:t>
      </w:r>
    </w:p>
    <w:p w:rsidR="00C42F65" w:rsidRPr="00C42F65" w:rsidRDefault="00C42F65" w:rsidP="00C42F65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C42F65">
        <w:rPr>
          <w:rFonts w:eastAsiaTheme="minorHAnsi"/>
          <w:lang w:eastAsia="en-US"/>
        </w:rPr>
        <w:t xml:space="preserve">3.2.6. </w:t>
      </w:r>
      <w:r w:rsidRPr="00C42F65">
        <w:t>Получение сведений о ходе выполнения запроса.</w:t>
      </w:r>
    </w:p>
    <w:p w:rsidR="00C42F65" w:rsidRPr="00C42F65" w:rsidRDefault="00C42F65" w:rsidP="00C42F65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C42F65">
        <w:t xml:space="preserve">Получение заявителем информации о ходе рассмотрения запроса и о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 РПГУ по собственной инициативе в любое </w:t>
      </w:r>
      <w:r w:rsidRPr="00C42F65">
        <w:rPr>
          <w:spacing w:val="-6"/>
        </w:rPr>
        <w:t>время.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а) уведомление о записи на прием в Администрацию или РГАУ МФЦ, содержащее сведения о дате, времени и месте приема;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3.2.7. Осуществление оценки качества предоставления муниципальной услуги.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Оценка качества предоставления муниципальной услуги осуществляется в соответствии с </w:t>
      </w:r>
      <w:hyperlink r:id="rId10" w:history="1">
        <w:r w:rsidRPr="00C42F65">
          <w:rPr>
            <w:rFonts w:ascii="Times New Roman" w:hAnsi="Times New Roman"/>
            <w:sz w:val="24"/>
            <w:szCs w:val="24"/>
          </w:rPr>
          <w:t>Правилами</w:t>
        </w:r>
      </w:hyperlink>
      <w:r w:rsidRPr="00C42F65">
        <w:rPr>
          <w:rFonts w:ascii="Times New Roman" w:hAnsi="Times New Roman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муниципальных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</w:t>
      </w:r>
      <w:r w:rsidRPr="00C42F65">
        <w:rPr>
          <w:rFonts w:ascii="Times New Roman" w:hAnsi="Times New Roman"/>
          <w:sz w:val="24"/>
          <w:szCs w:val="24"/>
        </w:rPr>
        <w:lastRenderedPageBreak/>
        <w:t>предоставления ими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3.2.8. Досудебное (внесудебное) обжалование решений и действий (бездействия) Администрации, ее должностных лиц, муниципальных служащих.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Заявителю обеспечивается возможность направления жалобы на решения, действия (бездействие) Администрации, ее должностного лица либо муниципального служащего в соответствии со </w:t>
      </w:r>
      <w:hyperlink r:id="rId11" w:history="1">
        <w:r w:rsidRPr="00C42F65">
          <w:rPr>
            <w:rFonts w:ascii="Times New Roman" w:hAnsi="Times New Roman"/>
            <w:sz w:val="24"/>
            <w:szCs w:val="24"/>
          </w:rPr>
          <w:t>статьей 11.2</w:t>
        </w:r>
      </w:hyperlink>
      <w:r w:rsidRPr="00C42F65">
        <w:rPr>
          <w:rFonts w:ascii="Times New Roman" w:hAnsi="Times New Roman"/>
          <w:sz w:val="24"/>
          <w:szCs w:val="24"/>
        </w:rPr>
        <w:t xml:space="preserve"> Федерального закона № 210-ФЗ и в порядке, установленном </w:t>
      </w:r>
      <w:hyperlink r:id="rId12" w:history="1">
        <w:r w:rsidRPr="00C42F65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C42F65">
        <w:rPr>
          <w:rFonts w:ascii="Times New Roman" w:hAnsi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C42F65" w:rsidRPr="00C42F65" w:rsidRDefault="00C42F65" w:rsidP="00C42F65">
      <w:pPr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C42F65">
        <w:rPr>
          <w:rFonts w:ascii="Times New Roman" w:hAnsi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Порядок осуществления текущего контроля за соблюдением</w:t>
      </w: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административного регламента и иных нормативных правовых актов,</w:t>
      </w: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устанавливающих требования к предоставлению муниципальной</w:t>
      </w: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услуги, а также принятием ими решений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уполномоченными на осуществление контроля за предоставлением муниципальной услуги.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Текущий контроль осуществляется путем проведения проверок: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выявления и устранения нарушений прав граждан;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Порядок и периодичность осуществления плановых и внеплановых</w:t>
      </w: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проверок полноты и качества предоставления муниципальной</w:t>
      </w: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услуги, в том числе порядок и формы контроля за полнотой</w:t>
      </w: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и качеством предоставления муниципальной услуги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4.3. Плановые проверки осуществляются на основании годовых планов работы Администрации, утверждаемых руководителем Администрации. При плановой проверке полноты и качества предоставления муниципальной услуги контролю подлежат: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соблюдение сроков предоставления муниципальной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соблюдение положений настоящего Административного регламента;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Основанием для проведения внеплановых проверок являются: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lastRenderedPageBreak/>
        <w:t>обращения граждан на нарушения законодательства, в том числе на качество предоставления муниципальной услуги.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4.4. Для проведения проверки создается комиссия, в состав которой включаются должностные лица и специалисты Администрации.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Проверка осуществляется на основании решения Администрации.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Администрации, проводившими проверку. Проверяемые лица под подпись знакомятся со справкой.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Ответственность должностных лиц Администрации за решения и действия</w:t>
      </w: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(бездействие), принимаемые (осуществляемые) ими в ходе</w:t>
      </w: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предоставления муниципальной услуги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Требования к порядку и формам контроля за предоставлением</w:t>
      </w: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муниципальной услуги, в том числе со стороны граждан,</w:t>
      </w: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их объединений и организаций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Граждане, их объединения и организации также имеют право: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4.8.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C42F65" w:rsidRPr="00C42F65" w:rsidRDefault="00C42F65" w:rsidP="00C42F65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 xml:space="preserve">Информация о праве заявителей на досудебное (внесудебное) </w:t>
      </w: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:rsidR="00C42F65" w:rsidRPr="00C42F65" w:rsidRDefault="00C42F65" w:rsidP="00C42F65">
      <w:pPr>
        <w:tabs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5.1. Заявитель (представитель) имеет право на досудебное (внесудебное) обжалование действий (бездействия) Администрации (Уполномоченного органа), ее </w:t>
      </w:r>
      <w:r w:rsidRPr="00C42F65">
        <w:rPr>
          <w:rFonts w:ascii="Times New Roman" w:hAnsi="Times New Roman"/>
          <w:sz w:val="24"/>
          <w:szCs w:val="24"/>
        </w:rPr>
        <w:lastRenderedPageBreak/>
        <w:t xml:space="preserve">должностных лиц, РГАУ МФЦ, а также работника РГАУ МФЦ при предоставлении муниципальной услуги (далее – жалоба). </w:t>
      </w:r>
    </w:p>
    <w:p w:rsidR="00C42F65" w:rsidRPr="00C42F65" w:rsidRDefault="00C42F65" w:rsidP="00C42F65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C42F65" w:rsidRPr="00C42F65" w:rsidRDefault="00C42F65" w:rsidP="00C42F65">
      <w:pPr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к руководителю РГАУ МФЦ – на решения и действия (бездействие) работника РГАУ МФЦ;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к учредителю РГАУ МФЦ – на решение и действия (бездействие) многофункционального центра. </w:t>
      </w:r>
    </w:p>
    <w:p w:rsidR="00C42F65" w:rsidRPr="00C42F65" w:rsidRDefault="00C42F65" w:rsidP="00C42F65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C42F65" w:rsidRPr="00C42F65" w:rsidRDefault="00C42F65" w:rsidP="00C42F65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C42F65" w:rsidRPr="00C42F65" w:rsidRDefault="00C42F65" w:rsidP="00C42F6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 </w:t>
      </w: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C42F65" w:rsidRPr="00C42F65" w:rsidRDefault="00C42F65" w:rsidP="00C42F65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предоставляющей муниципальную услугу, а также ее должностных лиц регулируется: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Федеральным законом «Об организации предоставления государственных и муниципальных услуг»;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  <w:lang w:val="en-US"/>
        </w:rPr>
        <w:t>VI</w:t>
      </w:r>
      <w:r w:rsidRPr="00C42F65">
        <w:rPr>
          <w:rFonts w:ascii="Times New Roman" w:hAnsi="Times New Roman"/>
          <w:b/>
          <w:sz w:val="24"/>
          <w:szCs w:val="24"/>
        </w:rPr>
        <w:t>. Особенности выполнения административных процедур (действий) в РГАУ МФЦ</w:t>
      </w:r>
    </w:p>
    <w:p w:rsidR="00C42F65" w:rsidRPr="00C42F65" w:rsidRDefault="00C42F65" w:rsidP="00C42F65">
      <w:pPr>
        <w:jc w:val="both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lastRenderedPageBreak/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C42F65" w:rsidRPr="00C42F65" w:rsidRDefault="00C42F65" w:rsidP="00C42F65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6.1. РГАУ МФЦ осуществляет: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формирование и направление РГАУ МФЦ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выдачу заявителю результата предоставления муниципальной услуги;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иные процедуры и действия, предусмотренные Федеральным законом № 210-ФЗ.</w:t>
      </w:r>
    </w:p>
    <w:p w:rsidR="00C42F65" w:rsidRPr="00C42F65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jc w:val="center"/>
        <w:rPr>
          <w:rFonts w:ascii="Times New Roman" w:eastAsia="Calibri" w:hAnsi="Times New Roman"/>
          <w:b/>
          <w:sz w:val="24"/>
          <w:szCs w:val="24"/>
        </w:rPr>
      </w:pPr>
      <w:r w:rsidRPr="00C42F65">
        <w:rPr>
          <w:rFonts w:ascii="Times New Roman" w:eastAsia="Calibri" w:hAnsi="Times New Roman"/>
          <w:b/>
          <w:sz w:val="24"/>
          <w:szCs w:val="24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предоставлении муниципальной услуги 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6.2. Информирование заявителя РГАУ МФЦ осуществляется следующими способами: 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б) при обращении заявителя в РГАУ МФЦ лично, по телефону, посредством почтовых отправлений либо по электронной почте.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работник РГАУ МФЦ осуществляет не более 10 минут.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назначить другое время для консультаций.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:rsidR="00C42F65" w:rsidRPr="00C42F65" w:rsidRDefault="00C42F65" w:rsidP="00C42F6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lastRenderedPageBreak/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6.3. Прием запросов заявителей для получения муниципальной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C42F65">
        <w:rPr>
          <w:rFonts w:ascii="Times New Roman" w:hAnsi="Times New Roman"/>
          <w:sz w:val="24"/>
          <w:szCs w:val="24"/>
        </w:rPr>
        <w:t>мультиталон</w:t>
      </w:r>
      <w:proofErr w:type="spellEnd"/>
      <w:r w:rsidRPr="00C42F65">
        <w:rPr>
          <w:rFonts w:ascii="Times New Roman" w:hAnsi="Times New Roman"/>
          <w:sz w:val="24"/>
          <w:szCs w:val="24"/>
        </w:rPr>
        <w:t xml:space="preserve"> электронной очереди.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Работник РГАУ МФЦ осуществляет следующие действия: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проверяет полномочия представителя (в случае обращения представителя заявителя);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принимает от заявителей заявление на предоставление муниципальной услуги;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услуги, о чем делается соответствующая запись в расписке в приеме документов;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"Многофункциональный центр" (далее – АИС МФЦ), если иное не предусмотрено Соглашениями о взаимодействии;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6.4. Работник РГАУ МФЦ не вправе требовать от заявителя: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lastRenderedPageBreak/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:rsidR="00C42F65" w:rsidRPr="00C42F65" w:rsidRDefault="00C42F65" w:rsidP="00C42F6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Администрацию с использованием АИС МФЦ и защищенных каналов связи, обеспечивающих защиту передаваемой в Администрацию 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не должен превышать один рабочий день.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42F65">
        <w:rPr>
          <w:rFonts w:ascii="Times New Roman" w:hAnsi="Times New Roman"/>
          <w:bCs/>
          <w:sz w:val="24"/>
          <w:szCs w:val="24"/>
        </w:rPr>
        <w:t xml:space="preserve">Порядок и сроки передачи </w:t>
      </w:r>
      <w:r w:rsidRPr="00C42F65">
        <w:rPr>
          <w:rFonts w:ascii="Times New Roman" w:hAnsi="Times New Roman"/>
          <w:sz w:val="24"/>
          <w:szCs w:val="24"/>
        </w:rPr>
        <w:t xml:space="preserve">РГАУ МФЦ </w:t>
      </w:r>
      <w:r w:rsidRPr="00C42F65">
        <w:rPr>
          <w:rFonts w:ascii="Times New Roman" w:hAnsi="Times New Roman"/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Pr="00C42F65">
        <w:rPr>
          <w:rFonts w:ascii="Times New Roman" w:hAnsi="Times New Roman"/>
          <w:sz w:val="24"/>
          <w:szCs w:val="24"/>
        </w:rPr>
        <w:t>Администрацию</w:t>
      </w:r>
      <w:r w:rsidRPr="00C42F65">
        <w:rPr>
          <w:rFonts w:ascii="Times New Roman" w:hAnsi="Times New Roman"/>
          <w:bCs/>
          <w:sz w:val="24"/>
          <w:szCs w:val="24"/>
        </w:rPr>
        <w:t xml:space="preserve"> определяются Соглашением о взаимодействии.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sz w:val="24"/>
          <w:szCs w:val="24"/>
        </w:rPr>
      </w:pPr>
      <w:r w:rsidRPr="00C42F65">
        <w:rPr>
          <w:rFonts w:ascii="Times New Roman" w:eastAsia="Calibri" w:hAnsi="Times New Roman"/>
          <w:b/>
          <w:sz w:val="24"/>
          <w:szCs w:val="24"/>
        </w:rPr>
        <w:t>Формирование и направление РГАУ МФЦ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42F65">
        <w:rPr>
          <w:rFonts w:ascii="Times New Roman" w:eastAsia="Calibri" w:hAnsi="Times New Roman"/>
          <w:sz w:val="24"/>
          <w:szCs w:val="24"/>
        </w:rPr>
        <w:t xml:space="preserve">6.6. В случае если документы, предусмотренные пунктом 2.9 </w:t>
      </w:r>
      <w:r w:rsidRPr="00C42F65">
        <w:rPr>
          <w:rFonts w:ascii="Times New Roman" w:hAnsi="Times New Roman"/>
          <w:sz w:val="24"/>
          <w:szCs w:val="24"/>
        </w:rPr>
        <w:t>настоящего</w:t>
      </w:r>
      <w:r w:rsidRPr="00C42F65">
        <w:rPr>
          <w:rFonts w:ascii="Times New Roman" w:eastAsia="Calibri" w:hAnsi="Times New Roman"/>
          <w:sz w:val="24"/>
          <w:szCs w:val="24"/>
        </w:rPr>
        <w:t xml:space="preserve">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РГАУ МФЦ самостоятельно в порядке межведомственного электронного взаимодействия.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Выдача заявителю результата предоставления муниципальной услуги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 Администрация передает документы в РГАУ МФЦ для последующей выдачи заявителю.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Порядок и сроки передачи Администрацией таких документов в РГАУ МФЦ определяются Соглашением о взаимодействии.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</w:t>
      </w:r>
      <w:r w:rsidRPr="00C42F65">
        <w:rPr>
          <w:rFonts w:ascii="Times New Roman" w:hAnsi="Times New Roman"/>
          <w:sz w:val="24"/>
          <w:szCs w:val="24"/>
        </w:rPr>
        <w:lastRenderedPageBreak/>
        <w:t>талона из терминала электронной очереди, соответствующего цели обращения, либо по предварительной записи.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Работник РГАУ МФЦ осуществляет следующие действия: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определяет статус исполнения запроса заявителя в АИС МФЦ;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C42F65" w:rsidRPr="00C42F65" w:rsidRDefault="00C42F65" w:rsidP="00C42F65">
      <w:pPr>
        <w:tabs>
          <w:tab w:val="left" w:pos="792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Порядок исправления допущенных опечаток и ошибок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в выданных в результате предоставления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b/>
          <w:sz w:val="24"/>
          <w:szCs w:val="24"/>
        </w:rPr>
        <w:t>муниципальной услуги документах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6.9. В случае выявления опечаток и ошибок в документах, выданных в результате предоставления муниципальной услуги, заявитель вправе обратиться в Администрацию, РГАУ МФЦ с заявлением об исправлении допущенных опечаток и ошибок по форме согласно приложению № 4 настоящему Административному регламенту.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1) наименование Администрацию, РГАУ МФЦ, в которое подается заявление об исправлении опечаток и ошибок;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3) фамилия, имя, отчество (последнее –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4) реквизиты документа(-</w:t>
      </w:r>
      <w:proofErr w:type="spellStart"/>
      <w:r w:rsidRPr="00C42F65">
        <w:rPr>
          <w:rFonts w:ascii="Times New Roman" w:hAnsi="Times New Roman"/>
          <w:sz w:val="24"/>
          <w:szCs w:val="24"/>
        </w:rPr>
        <w:t>ов</w:t>
      </w:r>
      <w:proofErr w:type="spellEnd"/>
      <w:r w:rsidRPr="00C42F65">
        <w:rPr>
          <w:rFonts w:ascii="Times New Roman" w:hAnsi="Times New Roman"/>
          <w:sz w:val="24"/>
          <w:szCs w:val="24"/>
        </w:rPr>
        <w:t xml:space="preserve">), обосновывающего(-их) доводы заявителя о наличии ошибки и опечатки, а также содержащего(-их) правильные сведения.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6.10. К заявлению должен быть приложен оригинал документа, выданного по результатам предоставления муниципальной услуги.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6.11. Заявление об исправлении опечаток и ошибок представляется следующими способами: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лично в Администрацию;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почтовым отправлением;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 РГАУ МФЦ;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путем заполнения формы запроса через «Личный кабинет» на РПГУ.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6.12. Основания для отказа в приеме заявления об исправлении опечаток и ошибок: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1) представленные документы по составу и содержанию не соответствуют требованиям пунктов 6.9 и 6.10 настоящего Административного регламента;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2) заявитель не является получателем муниципальной услуги.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6.13. Отказ в приеме заявления об исправлении опечаток и ошибок по иным основаниям не допускается.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6.12 настоящего Административного регламента.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lastRenderedPageBreak/>
        <w:t>6.14. Основаниями для отказа в исправлении опечаток и ошибок являются: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отсутствуют несоответствия между содержанием документа, выданного по результатам предоставления муниципальной услуги,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документы, представленные заявителем в соответствии с пунктом 6.9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запрошенным в рамках межведомственного информационного взаимодействия при предоставлении заявителю муниципальной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документов, указанных в подпункте 4 пункта 6.9 настоящего Административного регламента, недостаточно для начала процедуры исправления опечаток и ошибок.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6.15. Заявление об исправлении опечаток и ошибок регистрируется Администрацией, РГАУ МФЦ в течение одного рабочего дня с момента получения заявления об исправлении опечаток и </w:t>
      </w:r>
      <w:proofErr w:type="gramStart"/>
      <w:r w:rsidRPr="00C42F65">
        <w:rPr>
          <w:rFonts w:ascii="Times New Roman" w:hAnsi="Times New Roman"/>
          <w:sz w:val="24"/>
          <w:szCs w:val="24"/>
        </w:rPr>
        <w:t>ошибок</w:t>
      </w:r>
      <w:proofErr w:type="gramEnd"/>
      <w:r w:rsidRPr="00C42F65">
        <w:rPr>
          <w:rFonts w:ascii="Times New Roman" w:hAnsi="Times New Roman"/>
          <w:sz w:val="24"/>
          <w:szCs w:val="24"/>
        </w:rPr>
        <w:t xml:space="preserve"> и документов, приложенных к нему. Заявления, поданные через РГАУ МФЦ, передаются в Администрацию в срок, установленный Соглашением о взаимодействии.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6.16 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требованиям, предусмотренным Административным регламентом.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6.17. По результатам рассмотрения заявления об исправлении опечаток и ошибок Администрацией в срок, предусмотренный пунктом 6.16 настоящего Административного регламента: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6.14 настоящего Административного регламента, принимает решение об исправлении опечаток и ошибок;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2) в случае наличия хотя бы одного из оснований для отказа в исправлении опечаток и ошибок, предусмотренных пунктом 6.14 настоящего Административного регламента, принимает решение об отсутствии необходимости исправления опечаток и ошибок.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6.18. В случае принятия решения об отсутствии необходимости исправления опечаток и ошибок Администрацией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6.19. Исправление опечаток и ошибок осуществляется Администрацией в течение трех рабочих дней с момента принятия решения, предусмотренного подпунктом 1 пункта 6.17 настоящего Административного регламента.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6.20. При исправлении опечаток и ошибок не допускается: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lastRenderedPageBreak/>
        <w:t>6.21. Документы, предусмотренные пунктом 6.18 и абзацем вторым пункта 6.19. настоящего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 случае подачи заявления об исправлении опечаток в электронной форме через РПГУ заявитель в течение одного рабочего дня с момента принятия решения, предусмотренного подпунктом 1 пункта 6.17 настоящего Административного регламента,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услуги, содержащего опечатки и ошибки.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ошибки, хранится в Администрации.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6.22.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и (или) должностного лица, государственного гражданского служащего, плата с заявителя не взимается.</w:t>
      </w:r>
    </w:p>
    <w:p w:rsidR="00C42F65" w:rsidRPr="009A6181" w:rsidRDefault="00C42F65" w:rsidP="00C42F65">
      <w:pPr>
        <w:spacing w:after="160" w:line="259" w:lineRule="auto"/>
        <w:rPr>
          <w:rFonts w:ascii="Times New Roman" w:hAnsi="Times New Roman"/>
          <w:b/>
          <w:szCs w:val="28"/>
        </w:rPr>
      </w:pPr>
      <w:r w:rsidRPr="009A6181">
        <w:rPr>
          <w:rFonts w:ascii="Times New Roman" w:hAnsi="Times New Roman"/>
          <w:b/>
          <w:szCs w:val="28"/>
        </w:rPr>
        <w:br w:type="page"/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firstLine="3828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lastRenderedPageBreak/>
        <w:t>Приложение № 1 к Административному регламенту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firstLine="3828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t>предоставления муниципальной услуги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firstLine="3828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t>«Передача жилых помещений муниципального жилищного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firstLine="3828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t>фонда в собственность граждан в порядке приватизации»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firstLine="3828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t>в 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firstLine="3828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t>(наименование муниципального образования)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firstLine="3828"/>
        <w:rPr>
          <w:rFonts w:ascii="Times New Roman" w:hAnsi="Times New Roman"/>
          <w:b/>
          <w:sz w:val="18"/>
          <w:szCs w:val="18"/>
        </w:rPr>
      </w:pP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firstLine="3828"/>
        <w:rPr>
          <w:rFonts w:ascii="Times New Roman" w:hAnsi="Times New Roman"/>
          <w:b/>
          <w:sz w:val="8"/>
          <w:szCs w:val="8"/>
        </w:rPr>
      </w:pPr>
      <w:r w:rsidRPr="009A6181">
        <w:rPr>
          <w:rFonts w:ascii="Times New Roman" w:hAnsi="Times New Roman"/>
          <w:b/>
          <w:szCs w:val="28"/>
        </w:rPr>
        <w:t xml:space="preserve">                                                    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firstLine="3828"/>
        <w:rPr>
          <w:rFonts w:ascii="Times New Roman" w:hAnsi="Times New Roman"/>
          <w:sz w:val="24"/>
          <w:szCs w:val="24"/>
        </w:rPr>
      </w:pPr>
      <w:r w:rsidRPr="009A6181">
        <w:rPr>
          <w:rFonts w:ascii="Times New Roman" w:hAnsi="Times New Roman"/>
          <w:sz w:val="24"/>
          <w:szCs w:val="24"/>
        </w:rPr>
        <w:t>Администрации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firstLine="3828"/>
        <w:rPr>
          <w:rFonts w:ascii="Times New Roman" w:hAnsi="Times New Roman"/>
          <w:b/>
          <w:szCs w:val="28"/>
        </w:rPr>
      </w:pPr>
      <w:r w:rsidRPr="009A6181">
        <w:rPr>
          <w:rFonts w:ascii="Times New Roman" w:hAnsi="Times New Roman"/>
          <w:sz w:val="24"/>
          <w:szCs w:val="24"/>
        </w:rPr>
        <w:t>______________________________________________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firstLine="3828"/>
        <w:rPr>
          <w:rFonts w:ascii="Times New Roman" w:hAnsi="Times New Roman"/>
          <w:sz w:val="18"/>
          <w:szCs w:val="24"/>
        </w:rPr>
      </w:pPr>
      <w:r w:rsidRPr="009A6181">
        <w:rPr>
          <w:rFonts w:ascii="Times New Roman" w:hAnsi="Times New Roman"/>
          <w:sz w:val="18"/>
          <w:szCs w:val="24"/>
        </w:rPr>
        <w:t xml:space="preserve">                                                (наименование)</w:t>
      </w:r>
    </w:p>
    <w:p w:rsidR="00C42F65" w:rsidRPr="009A6181" w:rsidRDefault="00C42F65" w:rsidP="00C42F6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ind w:firstLine="3828"/>
        <w:jc w:val="both"/>
        <w:outlineLvl w:val="0"/>
        <w:rPr>
          <w:rFonts w:ascii="Times New Roman" w:eastAsia="Calibri" w:hAnsi="Times New Roman"/>
          <w:sz w:val="20"/>
        </w:rPr>
      </w:pPr>
      <w:r w:rsidRPr="009A6181">
        <w:rPr>
          <w:rFonts w:ascii="Times New Roman" w:eastAsia="Calibri" w:hAnsi="Times New Roman"/>
          <w:sz w:val="20"/>
        </w:rPr>
        <w:t xml:space="preserve">от ____________________________________________________ </w:t>
      </w:r>
    </w:p>
    <w:p w:rsidR="00C42F65" w:rsidRPr="009A6181" w:rsidRDefault="00C42F65" w:rsidP="00C42F65">
      <w:pPr>
        <w:widowControl w:val="0"/>
        <w:autoSpaceDE w:val="0"/>
        <w:autoSpaceDN w:val="0"/>
        <w:ind w:firstLine="3828"/>
        <w:jc w:val="both"/>
        <w:rPr>
          <w:rFonts w:ascii="Times New Roman" w:hAnsi="Times New Roman"/>
          <w:sz w:val="16"/>
          <w:szCs w:val="16"/>
        </w:rPr>
      </w:pPr>
      <w:r w:rsidRPr="009A6181">
        <w:rPr>
          <w:rFonts w:ascii="Times New Roman" w:hAnsi="Times New Roman"/>
          <w:sz w:val="16"/>
          <w:szCs w:val="16"/>
        </w:rPr>
        <w:t xml:space="preserve">                   (фамилия, имя, отчество (последнее – при наличии))</w:t>
      </w:r>
    </w:p>
    <w:p w:rsidR="00C42F65" w:rsidRPr="009A6181" w:rsidRDefault="00C42F65" w:rsidP="00C42F65">
      <w:pPr>
        <w:widowControl w:val="0"/>
        <w:autoSpaceDE w:val="0"/>
        <w:autoSpaceDN w:val="0"/>
        <w:ind w:firstLine="3828"/>
        <w:jc w:val="both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реквизиты основного документа, удостоверяющего личность:</w:t>
      </w:r>
    </w:p>
    <w:p w:rsidR="00C42F65" w:rsidRPr="009A6181" w:rsidRDefault="00C42F65" w:rsidP="00C42F65">
      <w:pPr>
        <w:widowControl w:val="0"/>
        <w:autoSpaceDE w:val="0"/>
        <w:autoSpaceDN w:val="0"/>
        <w:ind w:firstLine="3828"/>
        <w:jc w:val="both"/>
        <w:rPr>
          <w:rFonts w:ascii="Times New Roman" w:hAnsi="Times New Roman"/>
          <w:sz w:val="16"/>
          <w:szCs w:val="16"/>
        </w:rPr>
      </w:pPr>
      <w:r w:rsidRPr="009A6181">
        <w:rPr>
          <w:rFonts w:ascii="Times New Roman" w:hAnsi="Times New Roman"/>
          <w:sz w:val="20"/>
        </w:rPr>
        <w:t>_______________________________________________________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ind w:firstLine="3828"/>
        <w:jc w:val="both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_______________________________________________________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ind w:firstLine="3828"/>
        <w:jc w:val="both"/>
        <w:rPr>
          <w:rFonts w:ascii="Times New Roman" w:hAnsi="Times New Roman"/>
          <w:sz w:val="16"/>
          <w:szCs w:val="16"/>
        </w:rPr>
      </w:pPr>
      <w:r w:rsidRPr="009A6181">
        <w:rPr>
          <w:rFonts w:ascii="Times New Roman" w:hAnsi="Times New Roman"/>
          <w:sz w:val="16"/>
          <w:szCs w:val="16"/>
        </w:rPr>
        <w:t xml:space="preserve">         (указываются наименование документа, номер, кем и когда выдан)</w:t>
      </w:r>
    </w:p>
    <w:p w:rsidR="00C42F65" w:rsidRPr="009A6181" w:rsidRDefault="00C42F65" w:rsidP="00C42F65">
      <w:pPr>
        <w:widowControl w:val="0"/>
        <w:autoSpaceDE w:val="0"/>
        <w:autoSpaceDN w:val="0"/>
        <w:ind w:firstLine="3828"/>
        <w:jc w:val="both"/>
        <w:rPr>
          <w:rFonts w:ascii="Times New Roman" w:hAnsi="Times New Roman"/>
          <w:sz w:val="16"/>
          <w:szCs w:val="16"/>
        </w:rPr>
      </w:pPr>
      <w:r w:rsidRPr="009A6181">
        <w:rPr>
          <w:rFonts w:ascii="Times New Roman" w:eastAsia="Calibri" w:hAnsi="Times New Roman"/>
          <w:sz w:val="20"/>
        </w:rPr>
        <w:t>номер контактного телефона: 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ind w:firstLine="3828"/>
        <w:jc w:val="both"/>
        <w:rPr>
          <w:rFonts w:ascii="Times New Roman" w:hAnsi="Times New Roman"/>
          <w:sz w:val="16"/>
          <w:szCs w:val="16"/>
        </w:rPr>
      </w:pPr>
      <w:r w:rsidRPr="009A6181">
        <w:rPr>
          <w:rFonts w:ascii="Times New Roman" w:eastAsia="Calibri" w:hAnsi="Times New Roman"/>
          <w:sz w:val="20"/>
        </w:rPr>
        <w:t>адрес электронной почты (при наличии): ___________________</w:t>
      </w:r>
    </w:p>
    <w:p w:rsidR="00C42F65" w:rsidRPr="009A6181" w:rsidRDefault="00C42F65" w:rsidP="00C42F65">
      <w:pPr>
        <w:widowControl w:val="0"/>
        <w:autoSpaceDE w:val="0"/>
        <w:autoSpaceDN w:val="0"/>
        <w:ind w:firstLine="3828"/>
        <w:jc w:val="both"/>
        <w:rPr>
          <w:rFonts w:ascii="Times New Roman" w:hAnsi="Times New Roman"/>
          <w:sz w:val="16"/>
          <w:szCs w:val="16"/>
        </w:rPr>
      </w:pPr>
      <w:r w:rsidRPr="009A6181">
        <w:rPr>
          <w:rFonts w:ascii="Times New Roman" w:eastAsia="Calibri" w:hAnsi="Times New Roman"/>
          <w:sz w:val="20"/>
        </w:rPr>
        <w:t>адрес места жительства (почтовый адрес): __________________</w:t>
      </w:r>
    </w:p>
    <w:p w:rsidR="00C42F65" w:rsidRPr="009A6181" w:rsidRDefault="00C42F65" w:rsidP="00C42F65">
      <w:pPr>
        <w:widowControl w:val="0"/>
        <w:autoSpaceDE w:val="0"/>
        <w:autoSpaceDN w:val="0"/>
        <w:ind w:firstLine="3828"/>
        <w:jc w:val="both"/>
        <w:rPr>
          <w:rFonts w:ascii="Times New Roman" w:hAnsi="Times New Roman"/>
          <w:sz w:val="16"/>
          <w:szCs w:val="16"/>
        </w:rPr>
      </w:pPr>
      <w:r w:rsidRPr="009A6181">
        <w:rPr>
          <w:rFonts w:ascii="Times New Roman" w:eastAsia="Calibri" w:hAnsi="Times New Roman"/>
          <w:sz w:val="20"/>
        </w:rPr>
        <w:t>_______________________________________________________</w:t>
      </w:r>
    </w:p>
    <w:p w:rsidR="00C42F65" w:rsidRPr="009A6181" w:rsidRDefault="00C42F65" w:rsidP="00C42F65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0"/>
        </w:rPr>
      </w:pPr>
    </w:p>
    <w:p w:rsidR="00C42F65" w:rsidRPr="009A6181" w:rsidRDefault="00C42F65" w:rsidP="00C42F65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9A6181">
        <w:rPr>
          <w:rFonts w:ascii="Times New Roman" w:hAnsi="Times New Roman"/>
          <w:szCs w:val="28"/>
        </w:rPr>
        <w:t>ЗАЯВЛЕНИЕ</w:t>
      </w:r>
    </w:p>
    <w:p w:rsidR="00C42F65" w:rsidRPr="009A6181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8"/>
          <w:szCs w:val="8"/>
        </w:rPr>
      </w:pP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 xml:space="preserve">         На основании Федерального </w:t>
      </w:r>
      <w:hyperlink r:id="rId13" w:history="1">
        <w:r w:rsidRPr="009A6181">
          <w:rPr>
            <w:rStyle w:val="a6"/>
            <w:rFonts w:ascii="Times New Roman" w:hAnsi="Times New Roman"/>
            <w:color w:val="auto"/>
            <w:sz w:val="20"/>
          </w:rPr>
          <w:t>закона</w:t>
        </w:r>
      </w:hyperlink>
      <w:r w:rsidRPr="009A6181">
        <w:rPr>
          <w:rFonts w:ascii="Times New Roman" w:hAnsi="Times New Roman"/>
          <w:sz w:val="20"/>
        </w:rPr>
        <w:t xml:space="preserve"> от 4 июля 1991 года № 1541-1 «О приватизации жилищного фонда                             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2483"/>
        <w:gridCol w:w="2551"/>
        <w:gridCol w:w="2306"/>
        <w:gridCol w:w="2333"/>
      </w:tblGrid>
      <w:tr w:rsidR="00C42F65" w:rsidRPr="009A6181" w:rsidTr="00C42F65">
        <w:tc>
          <w:tcPr>
            <w:tcW w:w="2553" w:type="dxa"/>
          </w:tcPr>
          <w:p w:rsidR="00C42F65" w:rsidRPr="0060284B" w:rsidRDefault="00C42F65" w:rsidP="00C42F6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sz w:val="20"/>
              </w:rPr>
            </w:pPr>
            <w:r w:rsidRPr="0060284B">
              <w:rPr>
                <w:rFonts w:ascii="Times New Roman" w:eastAsia="Calibri" w:hAnsi="Times New Roman"/>
                <w:sz w:val="20"/>
              </w:rPr>
              <w:t>Собственником(-</w:t>
            </w:r>
            <w:proofErr w:type="spellStart"/>
            <w:r w:rsidRPr="0060284B">
              <w:rPr>
                <w:rFonts w:ascii="Times New Roman" w:eastAsia="Calibri" w:hAnsi="Times New Roman"/>
                <w:sz w:val="20"/>
              </w:rPr>
              <w:t>ами</w:t>
            </w:r>
            <w:proofErr w:type="spellEnd"/>
            <w:r w:rsidRPr="0060284B">
              <w:rPr>
                <w:rFonts w:ascii="Times New Roman" w:eastAsia="Calibri" w:hAnsi="Times New Roman"/>
                <w:sz w:val="20"/>
              </w:rPr>
              <w:t>) приватизируемой квартиры, с согласия всех в ней</w:t>
            </w:r>
            <w:r w:rsidRPr="0060284B">
              <w:rPr>
                <w:rFonts w:ascii="Times New Roman" w:eastAsia="Calibri" w:hAnsi="Times New Roman"/>
              </w:rPr>
              <w:t xml:space="preserve"> </w:t>
            </w:r>
            <w:r w:rsidRPr="0060284B">
              <w:rPr>
                <w:rFonts w:ascii="Times New Roman" w:eastAsia="Calibri" w:hAnsi="Times New Roman"/>
                <w:sz w:val="20"/>
              </w:rPr>
              <w:t>проживающих, становится(-</w:t>
            </w:r>
            <w:proofErr w:type="spellStart"/>
            <w:r w:rsidRPr="0060284B">
              <w:rPr>
                <w:rFonts w:ascii="Times New Roman" w:eastAsia="Calibri" w:hAnsi="Times New Roman"/>
                <w:sz w:val="20"/>
              </w:rPr>
              <w:t>ятся</w:t>
            </w:r>
            <w:proofErr w:type="spellEnd"/>
            <w:r w:rsidRPr="0060284B">
              <w:rPr>
                <w:rFonts w:ascii="Times New Roman" w:eastAsia="Calibri" w:hAnsi="Times New Roman"/>
                <w:sz w:val="20"/>
              </w:rPr>
              <w:t>): (фамилия, имя, отчество (последнее – при наличии), указать долю)</w:t>
            </w: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93" w:type="dxa"/>
          </w:tcPr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  <w:r w:rsidRPr="009A6181">
              <w:rPr>
                <w:rFonts w:ascii="Times New Roman" w:hAnsi="Times New Roman"/>
                <w:sz w:val="20"/>
              </w:rPr>
              <w:t>Реквизиты</w:t>
            </w: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  <w:r w:rsidRPr="009A6181">
              <w:rPr>
                <w:rFonts w:ascii="Times New Roman" w:hAnsi="Times New Roman"/>
                <w:sz w:val="20"/>
              </w:rPr>
              <w:t>основного документа, удостоверяющего личность, наименование документа, номер, кем и когда выдан, код подразделения и (или) реквизиты</w:t>
            </w: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  <w:r w:rsidRPr="009A6181">
              <w:rPr>
                <w:rFonts w:ascii="Times New Roman" w:hAnsi="Times New Roman"/>
                <w:sz w:val="20"/>
              </w:rPr>
              <w:t>свидетельства о рождении несовершеннолетнего члена семьи, не достигшего 14-летнего возраста</w:t>
            </w:r>
          </w:p>
        </w:tc>
        <w:tc>
          <w:tcPr>
            <w:tcW w:w="2360" w:type="dxa"/>
          </w:tcPr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  <w:r w:rsidRPr="009A6181">
              <w:rPr>
                <w:rFonts w:ascii="Times New Roman" w:hAnsi="Times New Roman"/>
                <w:sz w:val="20"/>
              </w:rPr>
              <w:t>Страховой</w:t>
            </w: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  <w:r w:rsidRPr="009A6181">
              <w:rPr>
                <w:rFonts w:ascii="Times New Roman" w:hAnsi="Times New Roman"/>
                <w:sz w:val="20"/>
              </w:rPr>
              <w:t>номер индивидуального лицевого счета (СНИЛС)</w:t>
            </w:r>
          </w:p>
        </w:tc>
        <w:tc>
          <w:tcPr>
            <w:tcW w:w="2383" w:type="dxa"/>
          </w:tcPr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  <w:r w:rsidRPr="009A6181">
              <w:rPr>
                <w:rFonts w:ascii="Times New Roman" w:hAnsi="Times New Roman"/>
                <w:sz w:val="20"/>
              </w:rPr>
              <w:t>Адреса проживания (при наличии) на территории Российской Федерации в период с 11.07.1991 г.</w:t>
            </w: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  <w:r w:rsidRPr="009A6181">
              <w:rPr>
                <w:rFonts w:ascii="Times New Roman" w:hAnsi="Times New Roman"/>
                <w:sz w:val="20"/>
              </w:rPr>
              <w:t>(за исключением адреса приватизируемого помещения)</w:t>
            </w:r>
          </w:p>
        </w:tc>
      </w:tr>
      <w:tr w:rsidR="00C42F65" w:rsidRPr="009A6181" w:rsidTr="00C42F65">
        <w:tc>
          <w:tcPr>
            <w:tcW w:w="2553" w:type="dxa"/>
          </w:tcPr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93" w:type="dxa"/>
          </w:tcPr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60" w:type="dxa"/>
          </w:tcPr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83" w:type="dxa"/>
          </w:tcPr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42F65" w:rsidRPr="009A6181" w:rsidTr="00C42F65">
        <w:tc>
          <w:tcPr>
            <w:tcW w:w="2553" w:type="dxa"/>
          </w:tcPr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93" w:type="dxa"/>
          </w:tcPr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60" w:type="dxa"/>
          </w:tcPr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83" w:type="dxa"/>
          </w:tcPr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42F65" w:rsidRPr="009A6181" w:rsidTr="00C42F65">
        <w:tc>
          <w:tcPr>
            <w:tcW w:w="2553" w:type="dxa"/>
          </w:tcPr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93" w:type="dxa"/>
          </w:tcPr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60" w:type="dxa"/>
          </w:tcPr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83" w:type="dxa"/>
          </w:tcPr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C42F65" w:rsidRPr="009A6181" w:rsidTr="00C42F65">
        <w:tc>
          <w:tcPr>
            <w:tcW w:w="2553" w:type="dxa"/>
          </w:tcPr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93" w:type="dxa"/>
          </w:tcPr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60" w:type="dxa"/>
          </w:tcPr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83" w:type="dxa"/>
          </w:tcPr>
          <w:p w:rsidR="00C42F65" w:rsidRPr="009A6181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6"/>
          <w:szCs w:val="6"/>
        </w:rPr>
      </w:pPr>
    </w:p>
    <w:p w:rsidR="00C42F65" w:rsidRPr="009A6181" w:rsidRDefault="00C42F65" w:rsidP="00C42F65">
      <w:pPr>
        <w:widowControl w:val="0"/>
        <w:tabs>
          <w:tab w:val="left" w:pos="426"/>
        </w:tabs>
        <w:autoSpaceDE w:val="0"/>
        <w:autoSpaceDN w:val="0"/>
        <w:ind w:firstLine="709"/>
        <w:jc w:val="both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К заявлению прилагаются (перечень представляемых документов):</w:t>
      </w:r>
    </w:p>
    <w:p w:rsidR="00C42F65" w:rsidRPr="009A6181" w:rsidRDefault="00C42F65" w:rsidP="00C42F65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:rsidR="00C42F65" w:rsidRPr="009A6181" w:rsidRDefault="00C42F65" w:rsidP="00C42F65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:rsidR="00C42F65" w:rsidRPr="009A6181" w:rsidRDefault="00C42F65" w:rsidP="00C42F65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:rsidR="00C42F65" w:rsidRPr="009A6181" w:rsidRDefault="00C42F65" w:rsidP="00C42F65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:rsidR="00C42F65" w:rsidRPr="009A6181" w:rsidRDefault="00C42F65" w:rsidP="00C42F65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 xml:space="preserve">             Согласие родителей (усыновителей, попечителей) на передачу жилых помещений, 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16"/>
          <w:szCs w:val="16"/>
        </w:rPr>
      </w:pP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 xml:space="preserve">             Согласен __________________     __________________________________________________________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rPr>
          <w:rFonts w:ascii="Times New Roman" w:hAnsi="Times New Roman"/>
          <w:sz w:val="16"/>
          <w:szCs w:val="16"/>
        </w:rPr>
      </w:pPr>
      <w:r w:rsidRPr="009A6181">
        <w:rPr>
          <w:rFonts w:ascii="Times New Roman" w:hAnsi="Times New Roman"/>
          <w:sz w:val="16"/>
          <w:szCs w:val="16"/>
        </w:rPr>
        <w:t xml:space="preserve">                                                   подпись                                      фамилия, имя, отчество (последнее - при наличии)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 xml:space="preserve">             Согласна __________________     __________________________________________________________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16"/>
          <w:szCs w:val="16"/>
        </w:rPr>
      </w:pPr>
      <w:r w:rsidRPr="009A6181">
        <w:rPr>
          <w:rFonts w:ascii="Times New Roman" w:hAnsi="Times New Roman"/>
          <w:sz w:val="20"/>
        </w:rPr>
        <w:t xml:space="preserve">                                         </w:t>
      </w:r>
      <w:r w:rsidRPr="009A6181">
        <w:rPr>
          <w:rFonts w:ascii="Times New Roman" w:hAnsi="Times New Roman"/>
          <w:sz w:val="16"/>
          <w:szCs w:val="16"/>
        </w:rPr>
        <w:t>подпись                                      фамилия, имя, отчество (последнее - при наличии)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4"/>
          <w:szCs w:val="4"/>
        </w:rPr>
      </w:pPr>
    </w:p>
    <w:p w:rsidR="00C42F65" w:rsidRPr="009A6181" w:rsidRDefault="00C42F65" w:rsidP="00C42F65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</w:rPr>
      </w:pPr>
      <w:r w:rsidRPr="009A6181">
        <w:rPr>
          <w:rFonts w:ascii="Times New Roman" w:hAnsi="Times New Roman"/>
          <w:sz w:val="20"/>
        </w:rPr>
        <w:t>Документ, удостоверяющий полномочия представителя: ___________________________________________ ___________________________________________________________________________________________________________________________________________________________________________________________________________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6"/>
          <w:szCs w:val="6"/>
        </w:rPr>
      </w:pPr>
    </w:p>
    <w:p w:rsidR="00C42F65" w:rsidRPr="009A6181" w:rsidRDefault="00C42F65" w:rsidP="00C42F65">
      <w:pPr>
        <w:widowControl w:val="0"/>
        <w:tabs>
          <w:tab w:val="left" w:pos="284"/>
          <w:tab w:val="left" w:pos="426"/>
        </w:tabs>
        <w:autoSpaceDE w:val="0"/>
        <w:autoSpaceDN w:val="0"/>
        <w:ind w:firstLine="709"/>
        <w:jc w:val="both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Результат предоставления муниципальной услуги прошу предоставить</w:t>
      </w:r>
      <w:r w:rsidRPr="009A6181">
        <w:rPr>
          <w:rFonts w:ascii="Times New Roman" w:hAnsi="Times New Roman"/>
        </w:rPr>
        <w:t xml:space="preserve"> </w:t>
      </w:r>
      <w:r w:rsidRPr="009A6181">
        <w:rPr>
          <w:rFonts w:ascii="Times New Roman" w:hAnsi="Times New Roman"/>
          <w:sz w:val="20"/>
        </w:rPr>
        <w:t>следующим способом: _____________</w:t>
      </w:r>
    </w:p>
    <w:p w:rsidR="00C42F65" w:rsidRPr="009A6181" w:rsidRDefault="00C42F65" w:rsidP="00C42F65">
      <w:pPr>
        <w:widowControl w:val="0"/>
        <w:tabs>
          <w:tab w:val="left" w:pos="284"/>
          <w:tab w:val="left" w:pos="426"/>
        </w:tabs>
        <w:autoSpaceDE w:val="0"/>
        <w:autoSpaceDN w:val="0"/>
        <w:jc w:val="both"/>
        <w:rPr>
          <w:rFonts w:ascii="Times New Roman" w:hAnsi="Times New Roman"/>
        </w:rPr>
      </w:pPr>
      <w:r w:rsidRPr="009A6181">
        <w:rPr>
          <w:rFonts w:ascii="Times New Roman" w:hAnsi="Times New Roman"/>
          <w:sz w:val="20"/>
        </w:rPr>
        <w:t>___________________________________________________________________________________________________________________________________________________________________________________________________________.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</w:rPr>
      </w:pPr>
    </w:p>
    <w:p w:rsidR="00C42F65" w:rsidRPr="00C42F65" w:rsidRDefault="00C42F65" w:rsidP="00C42F65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C42F65">
        <w:rPr>
          <w:rFonts w:ascii="Times New Roman" w:hAnsi="Times New Roman"/>
          <w:sz w:val="24"/>
          <w:szCs w:val="24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услуги**.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</w:rPr>
      </w:pPr>
      <w:r w:rsidRPr="00C42F65">
        <w:rPr>
          <w:rFonts w:ascii="Times New Roman" w:hAnsi="Times New Roman"/>
          <w:sz w:val="24"/>
          <w:szCs w:val="24"/>
        </w:rPr>
        <w:t>«_______» _______________20_____г. _______________________/</w:t>
      </w:r>
      <w:r w:rsidRPr="009A6181">
        <w:rPr>
          <w:rFonts w:ascii="Times New Roman" w:hAnsi="Times New Roman"/>
        </w:rPr>
        <w:t xml:space="preserve"> _________________________/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16"/>
          <w:szCs w:val="16"/>
        </w:rPr>
      </w:pPr>
      <w:r w:rsidRPr="009A6181">
        <w:rPr>
          <w:rFonts w:ascii="Times New Roman" w:hAnsi="Times New Roman"/>
        </w:rPr>
        <w:tab/>
      </w:r>
      <w:r w:rsidRPr="009A6181">
        <w:rPr>
          <w:rFonts w:ascii="Times New Roman" w:hAnsi="Times New Roman"/>
        </w:rPr>
        <w:tab/>
      </w:r>
      <w:r w:rsidRPr="009A6181">
        <w:rPr>
          <w:rFonts w:ascii="Times New Roman" w:hAnsi="Times New Roman"/>
        </w:rPr>
        <w:tab/>
      </w:r>
      <w:r w:rsidRPr="009A6181">
        <w:rPr>
          <w:rFonts w:ascii="Times New Roman" w:hAnsi="Times New Roman"/>
        </w:rPr>
        <w:tab/>
        <w:t xml:space="preserve">                           </w:t>
      </w:r>
      <w:r w:rsidRPr="009A6181">
        <w:rPr>
          <w:rFonts w:ascii="Times New Roman" w:hAnsi="Times New Roman"/>
          <w:sz w:val="16"/>
          <w:szCs w:val="16"/>
        </w:rPr>
        <w:t>(</w:t>
      </w:r>
      <w:proofErr w:type="gramStart"/>
      <w:r w:rsidRPr="009A6181">
        <w:rPr>
          <w:rFonts w:ascii="Times New Roman" w:hAnsi="Times New Roman"/>
          <w:sz w:val="16"/>
          <w:szCs w:val="16"/>
        </w:rPr>
        <w:t xml:space="preserve">подпись)   </w:t>
      </w:r>
      <w:proofErr w:type="gramEnd"/>
      <w:r w:rsidRPr="009A6181">
        <w:rPr>
          <w:rFonts w:ascii="Times New Roman" w:hAnsi="Times New Roman"/>
          <w:sz w:val="16"/>
          <w:szCs w:val="16"/>
        </w:rPr>
        <w:t xml:space="preserve">                                     (расшифровка подписи)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 xml:space="preserve">Принял: 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</w:rPr>
      </w:pPr>
      <w:r w:rsidRPr="009A6181">
        <w:rPr>
          <w:rFonts w:ascii="Times New Roman" w:hAnsi="Times New Roman"/>
        </w:rPr>
        <w:t>«_______» _____________</w:t>
      </w:r>
      <w:r w:rsidRPr="009A6181">
        <w:rPr>
          <w:rFonts w:ascii="Times New Roman" w:hAnsi="Times New Roman"/>
          <w:sz w:val="20"/>
        </w:rPr>
        <w:t>20</w:t>
      </w:r>
      <w:r w:rsidRPr="009A6181">
        <w:rPr>
          <w:rFonts w:ascii="Times New Roman" w:hAnsi="Times New Roman"/>
        </w:rPr>
        <w:t>_____г.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</w:rPr>
      </w:pPr>
      <w:r w:rsidRPr="009A6181">
        <w:rPr>
          <w:rFonts w:ascii="Times New Roman" w:hAnsi="Times New Roman"/>
        </w:rPr>
        <w:t>______________________________ _____________________ /__________________________/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16"/>
          <w:szCs w:val="16"/>
        </w:rPr>
      </w:pPr>
      <w:r w:rsidRPr="009A6181">
        <w:rPr>
          <w:rFonts w:ascii="Times New Roman" w:hAnsi="Times New Roman"/>
          <w:sz w:val="16"/>
          <w:szCs w:val="16"/>
        </w:rPr>
        <w:t xml:space="preserve">                (должность </w:t>
      </w:r>
      <w:proofErr w:type="gramStart"/>
      <w:r w:rsidRPr="009A6181">
        <w:rPr>
          <w:rFonts w:ascii="Times New Roman" w:hAnsi="Times New Roman"/>
          <w:sz w:val="16"/>
          <w:szCs w:val="16"/>
        </w:rPr>
        <w:t xml:space="preserve">лица)   </w:t>
      </w:r>
      <w:proofErr w:type="gramEnd"/>
      <w:r w:rsidRPr="009A6181">
        <w:rPr>
          <w:rFonts w:ascii="Times New Roman" w:hAnsi="Times New Roman"/>
          <w:sz w:val="16"/>
          <w:szCs w:val="16"/>
        </w:rPr>
        <w:t xml:space="preserve">                                                   (подпись)                                      (расшифровка подписи)</w:t>
      </w:r>
    </w:p>
    <w:p w:rsidR="00C42F65" w:rsidRPr="009A6181" w:rsidRDefault="00C42F65" w:rsidP="00C42F65">
      <w:pPr>
        <w:tabs>
          <w:tab w:val="left" w:pos="0"/>
        </w:tabs>
        <w:jc w:val="right"/>
        <w:rPr>
          <w:rFonts w:ascii="Times New Roman" w:hAnsi="Times New Roman"/>
          <w:szCs w:val="24"/>
        </w:rPr>
      </w:pPr>
    </w:p>
    <w:p w:rsidR="00C42F65" w:rsidRPr="009A6181" w:rsidRDefault="00C42F65" w:rsidP="00C42F65">
      <w:pPr>
        <w:autoSpaceDE w:val="0"/>
        <w:autoSpaceDN w:val="0"/>
        <w:adjustRightInd w:val="0"/>
        <w:rPr>
          <w:rFonts w:ascii="Times New Roman" w:hAnsi="Times New Roman"/>
        </w:rPr>
      </w:pPr>
      <w:r w:rsidRPr="009A6181">
        <w:rPr>
          <w:rFonts w:ascii="Times New Roman" w:hAnsi="Times New Roman"/>
        </w:rPr>
        <w:t>--------------------------------</w:t>
      </w:r>
    </w:p>
    <w:p w:rsidR="00C42F65" w:rsidRPr="009A6181" w:rsidRDefault="00C42F65" w:rsidP="00C42F65">
      <w:pPr>
        <w:tabs>
          <w:tab w:val="left" w:pos="0"/>
        </w:tabs>
        <w:jc w:val="both"/>
        <w:rPr>
          <w:rFonts w:ascii="Times New Roman" w:hAnsi="Times New Roman"/>
          <w:sz w:val="16"/>
          <w:szCs w:val="16"/>
        </w:rPr>
      </w:pPr>
      <w:r w:rsidRPr="009A6181">
        <w:rPr>
          <w:rFonts w:ascii="Times New Roman" w:hAnsi="Times New Roman"/>
          <w:sz w:val="16"/>
          <w:szCs w:val="16"/>
        </w:rPr>
        <w:t>&lt;**&gt; указывается в случае подачи заявления представителем, а также заполняется каждым членом семьи, участвующим в приватизации жилого помещения муниципального жилищного фонда</w:t>
      </w:r>
    </w:p>
    <w:p w:rsidR="00C42F65" w:rsidRPr="009A6181" w:rsidRDefault="00C42F65" w:rsidP="00C42F65">
      <w:pPr>
        <w:tabs>
          <w:tab w:val="left" w:pos="0"/>
        </w:tabs>
        <w:rPr>
          <w:rFonts w:ascii="Times New Roman" w:hAnsi="Times New Roman"/>
          <w:b/>
          <w:szCs w:val="28"/>
        </w:rPr>
      </w:pP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142" w:firstLine="567"/>
        <w:jc w:val="right"/>
        <w:rPr>
          <w:rFonts w:ascii="Times New Roman" w:hAnsi="Times New Roman"/>
          <w:b/>
          <w:szCs w:val="28"/>
        </w:rPr>
      </w:pPr>
      <w:r w:rsidRPr="009A6181">
        <w:rPr>
          <w:rFonts w:ascii="Times New Roman" w:hAnsi="Times New Roman"/>
          <w:b/>
          <w:szCs w:val="28"/>
        </w:rPr>
        <w:br w:type="page"/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3686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lastRenderedPageBreak/>
        <w:t>Приложение № 2 к Административному регламенту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3686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t>предоставления муниципальной услуги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3686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t>«Передача жилых помещений муниципального жилищного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3686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t>фонда в собственность граждан в порядке приватизации»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3686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t>в 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3686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t>(наименование муниципального образования)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3686"/>
        <w:rPr>
          <w:rFonts w:ascii="Times New Roman" w:hAnsi="Times New Roman"/>
          <w:b/>
          <w:szCs w:val="28"/>
        </w:rPr>
      </w:pPr>
      <w:r w:rsidRPr="009A6181">
        <w:rPr>
          <w:rFonts w:ascii="Times New Roman" w:hAnsi="Times New Roman"/>
          <w:b/>
          <w:szCs w:val="28"/>
        </w:rPr>
        <w:t xml:space="preserve">                                                    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3686"/>
        <w:rPr>
          <w:rFonts w:ascii="Times New Roman" w:hAnsi="Times New Roman"/>
          <w:sz w:val="24"/>
          <w:szCs w:val="24"/>
        </w:rPr>
      </w:pPr>
      <w:r w:rsidRPr="009A6181">
        <w:rPr>
          <w:rFonts w:ascii="Times New Roman" w:hAnsi="Times New Roman"/>
          <w:sz w:val="24"/>
          <w:szCs w:val="24"/>
        </w:rPr>
        <w:t>Администрации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3686"/>
        <w:rPr>
          <w:rFonts w:ascii="Times New Roman" w:hAnsi="Times New Roman"/>
          <w:b/>
          <w:szCs w:val="28"/>
        </w:rPr>
      </w:pPr>
      <w:r w:rsidRPr="009A6181">
        <w:rPr>
          <w:rFonts w:ascii="Times New Roman" w:hAnsi="Times New Roman"/>
          <w:sz w:val="24"/>
          <w:szCs w:val="24"/>
        </w:rPr>
        <w:t xml:space="preserve">______________________________________________ 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3686"/>
        <w:rPr>
          <w:rFonts w:ascii="Times New Roman" w:hAnsi="Times New Roman"/>
          <w:sz w:val="18"/>
          <w:szCs w:val="24"/>
        </w:rPr>
      </w:pPr>
      <w:r w:rsidRPr="009A6181">
        <w:rPr>
          <w:rFonts w:ascii="Times New Roman" w:hAnsi="Times New Roman"/>
          <w:sz w:val="18"/>
          <w:szCs w:val="24"/>
        </w:rPr>
        <w:t xml:space="preserve">                                                (наименование)</w:t>
      </w:r>
    </w:p>
    <w:p w:rsidR="00C42F65" w:rsidRPr="009A6181" w:rsidRDefault="00C42F65" w:rsidP="00C42F6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ind w:left="3686"/>
        <w:jc w:val="both"/>
        <w:outlineLvl w:val="0"/>
        <w:rPr>
          <w:rFonts w:ascii="Times New Roman" w:eastAsia="Calibri" w:hAnsi="Times New Roman"/>
          <w:sz w:val="20"/>
        </w:rPr>
      </w:pPr>
      <w:r w:rsidRPr="009A6181">
        <w:rPr>
          <w:rFonts w:ascii="Times New Roman" w:eastAsia="Calibri" w:hAnsi="Times New Roman"/>
          <w:sz w:val="20"/>
        </w:rPr>
        <w:t xml:space="preserve">от ____________________________________________________ </w:t>
      </w:r>
    </w:p>
    <w:p w:rsidR="00C42F65" w:rsidRPr="009A6181" w:rsidRDefault="00C42F65" w:rsidP="00C42F65">
      <w:pPr>
        <w:widowControl w:val="0"/>
        <w:autoSpaceDE w:val="0"/>
        <w:autoSpaceDN w:val="0"/>
        <w:ind w:left="3686"/>
        <w:jc w:val="both"/>
        <w:rPr>
          <w:rFonts w:ascii="Times New Roman" w:hAnsi="Times New Roman"/>
          <w:sz w:val="16"/>
          <w:szCs w:val="16"/>
        </w:rPr>
      </w:pPr>
      <w:r w:rsidRPr="009A6181">
        <w:rPr>
          <w:rFonts w:ascii="Times New Roman" w:hAnsi="Times New Roman"/>
          <w:sz w:val="16"/>
          <w:szCs w:val="16"/>
        </w:rPr>
        <w:t xml:space="preserve">                                   (фамилия, имя, отчество (последнее – при наличии))</w:t>
      </w:r>
    </w:p>
    <w:p w:rsidR="00C42F65" w:rsidRPr="009A6181" w:rsidRDefault="00C42F65" w:rsidP="00C42F65">
      <w:pPr>
        <w:widowControl w:val="0"/>
        <w:autoSpaceDE w:val="0"/>
        <w:autoSpaceDN w:val="0"/>
        <w:ind w:left="3686"/>
        <w:jc w:val="both"/>
        <w:rPr>
          <w:rFonts w:ascii="Times New Roman" w:hAnsi="Times New Roman"/>
        </w:rPr>
      </w:pPr>
      <w:r w:rsidRPr="009A6181">
        <w:rPr>
          <w:rFonts w:ascii="Times New Roman" w:hAnsi="Times New Roman"/>
          <w:sz w:val="20"/>
        </w:rPr>
        <w:t>реквизиты основного документа,</w:t>
      </w:r>
    </w:p>
    <w:p w:rsidR="00C42F65" w:rsidRPr="009A6181" w:rsidRDefault="00C42F65" w:rsidP="00C42F65">
      <w:pPr>
        <w:widowControl w:val="0"/>
        <w:autoSpaceDE w:val="0"/>
        <w:autoSpaceDN w:val="0"/>
        <w:ind w:left="3686"/>
        <w:jc w:val="both"/>
        <w:rPr>
          <w:rFonts w:ascii="Times New Roman" w:hAnsi="Times New Roman"/>
        </w:rPr>
      </w:pPr>
      <w:r w:rsidRPr="009A6181">
        <w:rPr>
          <w:rFonts w:ascii="Times New Roman" w:hAnsi="Times New Roman"/>
          <w:sz w:val="20"/>
        </w:rPr>
        <w:t>удостоверяющего личность: 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ind w:left="3686"/>
        <w:jc w:val="both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_______________________________________________________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ind w:left="3686"/>
        <w:jc w:val="both"/>
        <w:rPr>
          <w:rFonts w:ascii="Times New Roman" w:hAnsi="Times New Roman"/>
        </w:rPr>
      </w:pPr>
      <w:r w:rsidRPr="009A6181">
        <w:rPr>
          <w:rFonts w:ascii="Times New Roman" w:hAnsi="Times New Roman"/>
          <w:sz w:val="20"/>
        </w:rPr>
        <w:t>_______________________________________________________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ind w:left="3686"/>
        <w:jc w:val="both"/>
        <w:rPr>
          <w:rFonts w:ascii="Times New Roman" w:hAnsi="Times New Roman"/>
          <w:sz w:val="16"/>
          <w:szCs w:val="16"/>
        </w:rPr>
      </w:pPr>
      <w:r w:rsidRPr="009A6181">
        <w:rPr>
          <w:rFonts w:ascii="Times New Roman" w:hAnsi="Times New Roman"/>
          <w:sz w:val="16"/>
          <w:szCs w:val="16"/>
        </w:rPr>
        <w:t>(указываются наименование документа, номер, кем и когда выдан)</w:t>
      </w:r>
    </w:p>
    <w:p w:rsidR="00C42F65" w:rsidRPr="009A6181" w:rsidRDefault="00C42F65" w:rsidP="00C42F65">
      <w:pPr>
        <w:tabs>
          <w:tab w:val="left" w:pos="9072"/>
        </w:tabs>
        <w:autoSpaceDE w:val="0"/>
        <w:autoSpaceDN w:val="0"/>
        <w:adjustRightInd w:val="0"/>
        <w:ind w:left="3686"/>
        <w:jc w:val="both"/>
        <w:outlineLvl w:val="0"/>
        <w:rPr>
          <w:rFonts w:ascii="Times New Roman" w:eastAsia="Calibri" w:hAnsi="Times New Roman"/>
          <w:sz w:val="20"/>
        </w:rPr>
      </w:pPr>
      <w:r w:rsidRPr="009A6181">
        <w:rPr>
          <w:rFonts w:ascii="Times New Roman" w:eastAsia="Calibri" w:hAnsi="Times New Roman"/>
          <w:sz w:val="20"/>
        </w:rPr>
        <w:t>номер контактного телефона: ______________________________</w:t>
      </w:r>
    </w:p>
    <w:p w:rsidR="00C42F65" w:rsidRPr="009A6181" w:rsidRDefault="00C42F65" w:rsidP="00C42F65">
      <w:pPr>
        <w:autoSpaceDE w:val="0"/>
        <w:autoSpaceDN w:val="0"/>
        <w:adjustRightInd w:val="0"/>
        <w:ind w:left="3686"/>
        <w:jc w:val="both"/>
        <w:outlineLvl w:val="0"/>
        <w:rPr>
          <w:rFonts w:ascii="Times New Roman" w:eastAsia="Calibri" w:hAnsi="Times New Roman"/>
          <w:sz w:val="20"/>
        </w:rPr>
      </w:pPr>
      <w:r w:rsidRPr="009A6181">
        <w:rPr>
          <w:rFonts w:ascii="Times New Roman" w:eastAsia="Calibri" w:hAnsi="Times New Roman"/>
          <w:sz w:val="20"/>
        </w:rPr>
        <w:t>адрес электронной почты (при наличии): ____________________</w:t>
      </w:r>
    </w:p>
    <w:p w:rsidR="00C42F65" w:rsidRPr="009A6181" w:rsidRDefault="00C42F65" w:rsidP="00C42F65">
      <w:pPr>
        <w:autoSpaceDE w:val="0"/>
        <w:autoSpaceDN w:val="0"/>
        <w:adjustRightInd w:val="0"/>
        <w:ind w:left="3686"/>
        <w:jc w:val="both"/>
        <w:outlineLvl w:val="0"/>
        <w:rPr>
          <w:rFonts w:ascii="Times New Roman" w:eastAsia="Calibri" w:hAnsi="Times New Roman"/>
          <w:sz w:val="20"/>
        </w:rPr>
      </w:pPr>
      <w:r w:rsidRPr="009A6181">
        <w:rPr>
          <w:rFonts w:ascii="Times New Roman" w:eastAsia="Calibri" w:hAnsi="Times New Roman"/>
          <w:sz w:val="20"/>
        </w:rPr>
        <w:t>адрес места жительства (почтовый адрес): ___________________</w:t>
      </w:r>
    </w:p>
    <w:p w:rsidR="00C42F65" w:rsidRPr="009A6181" w:rsidRDefault="00C42F65" w:rsidP="00C42F65">
      <w:pPr>
        <w:autoSpaceDE w:val="0"/>
        <w:autoSpaceDN w:val="0"/>
        <w:adjustRightInd w:val="0"/>
        <w:ind w:left="3686"/>
        <w:jc w:val="both"/>
        <w:outlineLvl w:val="0"/>
        <w:rPr>
          <w:rFonts w:ascii="Times New Roman" w:eastAsia="Calibri" w:hAnsi="Times New Roman"/>
          <w:sz w:val="20"/>
        </w:rPr>
      </w:pPr>
      <w:r w:rsidRPr="009A6181">
        <w:rPr>
          <w:rFonts w:ascii="Times New Roman" w:eastAsia="Calibri" w:hAnsi="Times New Roman"/>
          <w:sz w:val="20"/>
        </w:rPr>
        <w:t>________________________________________________________</w:t>
      </w:r>
    </w:p>
    <w:p w:rsidR="00C42F65" w:rsidRPr="009A6181" w:rsidRDefault="00C42F65" w:rsidP="00C42F65">
      <w:pPr>
        <w:ind w:firstLine="4678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C42F65" w:rsidRPr="009A6181" w:rsidRDefault="00C42F65" w:rsidP="00C42F65">
      <w:pPr>
        <w:widowControl w:val="0"/>
        <w:autoSpaceDE w:val="0"/>
        <w:autoSpaceDN w:val="0"/>
        <w:jc w:val="center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ЗАЯВЛЕНИЕ</w:t>
      </w:r>
    </w:p>
    <w:p w:rsidR="00C42F65" w:rsidRPr="009A6181" w:rsidRDefault="00C42F65" w:rsidP="00C42F65">
      <w:pPr>
        <w:widowControl w:val="0"/>
        <w:autoSpaceDE w:val="0"/>
        <w:autoSpaceDN w:val="0"/>
        <w:jc w:val="center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об отказе от права на участие</w:t>
      </w:r>
    </w:p>
    <w:p w:rsidR="00C42F65" w:rsidRPr="009A6181" w:rsidRDefault="00C42F65" w:rsidP="00C42F65">
      <w:pPr>
        <w:widowControl w:val="0"/>
        <w:autoSpaceDE w:val="0"/>
        <w:autoSpaceDN w:val="0"/>
        <w:jc w:val="center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в приватизации с одновременным согласием</w:t>
      </w:r>
    </w:p>
    <w:p w:rsidR="00C42F65" w:rsidRPr="009A6181" w:rsidRDefault="00C42F65" w:rsidP="00C42F65">
      <w:pPr>
        <w:widowControl w:val="0"/>
        <w:autoSpaceDE w:val="0"/>
        <w:autoSpaceDN w:val="0"/>
        <w:jc w:val="center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на приватизацию жилого помещения</w:t>
      </w:r>
    </w:p>
    <w:p w:rsidR="00C42F65" w:rsidRPr="009A6181" w:rsidRDefault="00C42F65" w:rsidP="00C42F65">
      <w:pPr>
        <w:widowControl w:val="0"/>
        <w:tabs>
          <w:tab w:val="left" w:pos="5880"/>
        </w:tabs>
        <w:autoSpaceDE w:val="0"/>
        <w:autoSpaceDN w:val="0"/>
        <w:jc w:val="both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ab/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 xml:space="preserve">    Я, ____________________________________________, дата рождения «____</w:t>
      </w:r>
      <w:proofErr w:type="gramStart"/>
      <w:r w:rsidRPr="009A6181">
        <w:rPr>
          <w:rFonts w:ascii="Times New Roman" w:hAnsi="Times New Roman"/>
          <w:sz w:val="20"/>
        </w:rPr>
        <w:t>_»_</w:t>
      </w:r>
      <w:proofErr w:type="gramEnd"/>
      <w:r w:rsidRPr="009A6181">
        <w:rPr>
          <w:rFonts w:ascii="Times New Roman" w:hAnsi="Times New Roman"/>
          <w:sz w:val="20"/>
        </w:rPr>
        <w:t>______ ________________,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16"/>
          <w:szCs w:val="16"/>
        </w:rPr>
      </w:pPr>
      <w:r w:rsidRPr="009A6181">
        <w:rPr>
          <w:rFonts w:ascii="Times New Roman" w:hAnsi="Times New Roman"/>
          <w:sz w:val="16"/>
          <w:szCs w:val="16"/>
        </w:rPr>
        <w:t xml:space="preserve">              (фамилия, имя, отчество (последнее – при наличии))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основной документ, удостоверяющий личность: ___________________________________________________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</w:rPr>
      </w:pPr>
      <w:r w:rsidRPr="009A6181">
        <w:rPr>
          <w:rFonts w:ascii="Times New Roman" w:hAnsi="Times New Roman"/>
          <w:sz w:val="20"/>
        </w:rPr>
        <w:t>выдан _____________________________________________________________________________________________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16"/>
          <w:szCs w:val="16"/>
        </w:rPr>
      </w:pPr>
      <w:r w:rsidRPr="009A6181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(серия, номер)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</w:rPr>
      </w:pPr>
      <w:r w:rsidRPr="009A6181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</w:rPr>
      </w:pPr>
      <w:r w:rsidRPr="009A6181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</w:rPr>
      </w:pPr>
      <w:r w:rsidRPr="009A6181">
        <w:rPr>
          <w:rFonts w:ascii="Times New Roman" w:hAnsi="Times New Roman"/>
          <w:sz w:val="20"/>
        </w:rPr>
        <w:t>дата выдачи ______________________________, код подразделения __________________________________,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18"/>
          <w:szCs w:val="18"/>
        </w:rPr>
      </w:pP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настоящим даю согласие гр. __________________________________________, дата рождения «__</w:t>
      </w:r>
      <w:proofErr w:type="gramStart"/>
      <w:r w:rsidRPr="009A6181">
        <w:rPr>
          <w:rFonts w:ascii="Times New Roman" w:hAnsi="Times New Roman"/>
          <w:sz w:val="20"/>
        </w:rPr>
        <w:t>_»_</w:t>
      </w:r>
      <w:proofErr w:type="gramEnd"/>
      <w:r w:rsidRPr="009A6181">
        <w:rPr>
          <w:rFonts w:ascii="Times New Roman" w:hAnsi="Times New Roman"/>
          <w:sz w:val="20"/>
        </w:rPr>
        <w:t xml:space="preserve">________, 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16"/>
          <w:szCs w:val="16"/>
        </w:rPr>
      </w:pPr>
      <w:r w:rsidRPr="009A6181">
        <w:rPr>
          <w:rFonts w:ascii="Times New Roman" w:hAnsi="Times New Roman"/>
          <w:sz w:val="18"/>
          <w:szCs w:val="18"/>
        </w:rPr>
        <w:t xml:space="preserve">                                                           </w:t>
      </w:r>
      <w:r w:rsidRPr="009A6181">
        <w:rPr>
          <w:rFonts w:ascii="Times New Roman" w:hAnsi="Times New Roman"/>
          <w:sz w:val="16"/>
          <w:szCs w:val="16"/>
        </w:rPr>
        <w:t>(фамилия, имя, отчество (последнее – при наличии))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18"/>
          <w:szCs w:val="18"/>
        </w:rPr>
      </w:pPr>
      <w:r w:rsidRPr="009A6181">
        <w:rPr>
          <w:rFonts w:ascii="Times New Roman" w:hAnsi="Times New Roman"/>
          <w:sz w:val="20"/>
        </w:rPr>
        <w:t xml:space="preserve"> гр.  ___________________________________________________, дата рождения «__</w:t>
      </w:r>
      <w:proofErr w:type="gramStart"/>
      <w:r w:rsidRPr="009A6181">
        <w:rPr>
          <w:rFonts w:ascii="Times New Roman" w:hAnsi="Times New Roman"/>
          <w:sz w:val="20"/>
        </w:rPr>
        <w:t>_»_</w:t>
      </w:r>
      <w:proofErr w:type="gramEnd"/>
      <w:r w:rsidRPr="009A6181">
        <w:rPr>
          <w:rFonts w:ascii="Times New Roman" w:hAnsi="Times New Roman"/>
          <w:sz w:val="20"/>
        </w:rPr>
        <w:t>___________ ______,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16"/>
          <w:szCs w:val="16"/>
        </w:rPr>
      </w:pPr>
      <w:r w:rsidRPr="009A6181">
        <w:rPr>
          <w:rFonts w:ascii="Times New Roman" w:hAnsi="Times New Roman"/>
          <w:sz w:val="20"/>
        </w:rPr>
        <w:t xml:space="preserve">                                          </w:t>
      </w:r>
      <w:r w:rsidRPr="009A6181">
        <w:rPr>
          <w:rFonts w:ascii="Times New Roman" w:hAnsi="Times New Roman"/>
          <w:sz w:val="16"/>
          <w:szCs w:val="16"/>
        </w:rPr>
        <w:t xml:space="preserve"> (фамилия, имя, отчество (последнее – при наличии))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18"/>
          <w:szCs w:val="18"/>
        </w:rPr>
      </w:pPr>
      <w:r w:rsidRPr="009A6181">
        <w:rPr>
          <w:rFonts w:ascii="Times New Roman" w:hAnsi="Times New Roman"/>
          <w:sz w:val="18"/>
          <w:szCs w:val="18"/>
        </w:rPr>
        <w:t>гр.   ________________________________________________________</w:t>
      </w:r>
      <w:r w:rsidRPr="009A6181">
        <w:rPr>
          <w:rFonts w:ascii="Times New Roman" w:hAnsi="Times New Roman"/>
          <w:sz w:val="20"/>
        </w:rPr>
        <w:t>_, дата рождения</w:t>
      </w:r>
      <w:r w:rsidRPr="009A6181">
        <w:rPr>
          <w:rFonts w:ascii="Times New Roman" w:hAnsi="Times New Roman"/>
          <w:sz w:val="18"/>
          <w:szCs w:val="18"/>
        </w:rPr>
        <w:t xml:space="preserve"> «___</w:t>
      </w:r>
      <w:proofErr w:type="gramStart"/>
      <w:r w:rsidRPr="009A6181">
        <w:rPr>
          <w:rFonts w:ascii="Times New Roman" w:hAnsi="Times New Roman"/>
          <w:sz w:val="18"/>
          <w:szCs w:val="18"/>
        </w:rPr>
        <w:t>_»_</w:t>
      </w:r>
      <w:proofErr w:type="gramEnd"/>
      <w:r w:rsidRPr="009A6181">
        <w:rPr>
          <w:rFonts w:ascii="Times New Roman" w:hAnsi="Times New Roman"/>
          <w:sz w:val="18"/>
          <w:szCs w:val="18"/>
        </w:rPr>
        <w:t>_____________ ______,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18"/>
          <w:szCs w:val="18"/>
        </w:rPr>
      </w:pPr>
      <w:r w:rsidRPr="009A6181">
        <w:rPr>
          <w:rFonts w:ascii="Times New Roman" w:hAnsi="Times New Roman"/>
          <w:sz w:val="18"/>
          <w:szCs w:val="18"/>
        </w:rPr>
        <w:t xml:space="preserve">                                                (фамилия, имя, отчество (последнее – при наличии))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на приватизацию дома/квартиры/комнаты по адресу: ______________________________________площадью ____ кв. м в индивидуальную/общую долевую собственность по 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18"/>
          <w:szCs w:val="18"/>
        </w:rPr>
      </w:pPr>
      <w:r w:rsidRPr="009A6181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16"/>
          <w:szCs w:val="16"/>
        </w:rPr>
      </w:pPr>
      <w:r w:rsidRPr="009A6181">
        <w:rPr>
          <w:rFonts w:ascii="Times New Roman" w:hAnsi="Times New Roman"/>
          <w:sz w:val="16"/>
          <w:szCs w:val="16"/>
        </w:rPr>
        <w:t xml:space="preserve">                     (указать долю в праве по числу лиц, участвующих в приватизации доле в праве собственности каждому)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Отказываюсь от своего права на приватизацию и прошу не включать меня в число собственников.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Правовые последствия отказа от права на приватизацию мне известны.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"___"__________ 20____ г.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 xml:space="preserve">    __________________________________/________________________________________________________/</w:t>
      </w:r>
    </w:p>
    <w:p w:rsidR="00C42F65" w:rsidRPr="009A6181" w:rsidRDefault="00C42F65" w:rsidP="00C42F65">
      <w:pPr>
        <w:widowControl w:val="0"/>
        <w:autoSpaceDE w:val="0"/>
        <w:autoSpaceDN w:val="0"/>
        <w:jc w:val="both"/>
        <w:rPr>
          <w:rFonts w:ascii="Times New Roman" w:hAnsi="Times New Roman"/>
          <w:b/>
          <w:szCs w:val="28"/>
        </w:rPr>
      </w:pPr>
      <w:r w:rsidRPr="009A6181">
        <w:rPr>
          <w:rFonts w:ascii="Times New Roman" w:hAnsi="Times New Roman"/>
          <w:sz w:val="18"/>
          <w:szCs w:val="18"/>
        </w:rPr>
        <w:t xml:space="preserve">                                 (подпись)                                                    (фамилия, имя, отчество (последнее – при наличии))</w:t>
      </w:r>
      <w:r w:rsidRPr="009A6181">
        <w:rPr>
          <w:rFonts w:ascii="Times New Roman" w:hAnsi="Times New Roman"/>
          <w:b/>
          <w:szCs w:val="28"/>
        </w:rPr>
        <w:br w:type="page"/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4536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lastRenderedPageBreak/>
        <w:t>Приложение № 3 к Административному регламенту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4536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t>предоставления муниципальной услуги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4536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t>«Передача жилых помещений муниципального жилищного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4536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t>фонда в собственность граждан в порядке приватизации»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4536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t>в 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4536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t>(наименование муниципального образования)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4536"/>
        <w:jc w:val="right"/>
        <w:rPr>
          <w:rFonts w:ascii="Times New Roman" w:hAnsi="Times New Roman"/>
          <w:b/>
          <w:szCs w:val="28"/>
        </w:rPr>
      </w:pP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4536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Сведения о заявителе, которому адресован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4536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документ: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4536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________________________________________________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4536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 xml:space="preserve">      (фамилия, имя, отчество (последнее – при наличии))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4536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________________________________________________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4536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адрес: __________________________________________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4536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________________________________________________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4536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________________________________________________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4536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________________________________________________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4536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эл. почта: _______________________________________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rPr>
          <w:rFonts w:ascii="Times New Roman" w:hAnsi="Times New Roman"/>
          <w:sz w:val="20"/>
        </w:rPr>
      </w:pPr>
    </w:p>
    <w:p w:rsidR="00C42F65" w:rsidRPr="009A6181" w:rsidRDefault="00C42F65" w:rsidP="00C42F6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Уведомление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об отказе в приеме документов, необходимых для предоставления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муниципальной услуги (возврате заявления заявителю)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 _________________________________________________________________________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16"/>
          <w:szCs w:val="16"/>
        </w:rPr>
      </w:pPr>
      <w:r w:rsidRPr="009A6181">
        <w:rPr>
          <w:rFonts w:ascii="Times New Roman" w:hAnsi="Times New Roman"/>
          <w:sz w:val="16"/>
          <w:szCs w:val="16"/>
        </w:rPr>
        <w:t>(указать основание)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rPr>
          <w:rFonts w:ascii="Times New Roman" w:hAnsi="Times New Roman"/>
          <w:sz w:val="20"/>
        </w:rPr>
      </w:pPr>
    </w:p>
    <w:p w:rsidR="00C42F65" w:rsidRPr="009A6181" w:rsidRDefault="00C42F65" w:rsidP="00C42F65">
      <w:pPr>
        <w:widowControl w:val="0"/>
        <w:autoSpaceDE w:val="0"/>
        <w:autoSpaceDN w:val="0"/>
        <w:adjustRightInd w:val="0"/>
        <w:rPr>
          <w:rFonts w:ascii="Times New Roman" w:hAnsi="Times New Roman"/>
          <w:sz w:val="20"/>
        </w:rPr>
      </w:pPr>
    </w:p>
    <w:p w:rsidR="00C42F65" w:rsidRPr="009A6181" w:rsidRDefault="00C42F65" w:rsidP="00C42F65">
      <w:pPr>
        <w:widowControl w:val="0"/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>________________________________________      _________________          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rPr>
          <w:rFonts w:ascii="Times New Roman" w:hAnsi="Times New Roman"/>
          <w:sz w:val="2"/>
          <w:szCs w:val="2"/>
        </w:rPr>
      </w:pPr>
      <w:r w:rsidRPr="009A6181">
        <w:rPr>
          <w:rFonts w:ascii="Times New Roman" w:hAnsi="Times New Roman"/>
          <w:sz w:val="20"/>
        </w:rPr>
        <w:t>(</w:t>
      </w:r>
      <w:r w:rsidRPr="009A6181">
        <w:rPr>
          <w:rFonts w:ascii="Times New Roman" w:hAnsi="Times New Roman"/>
          <w:sz w:val="18"/>
          <w:szCs w:val="18"/>
        </w:rPr>
        <w:t xml:space="preserve">должностное лицо, уполномоченное на                                   </w:t>
      </w:r>
      <w:proofErr w:type="gramStart"/>
      <w:r w:rsidRPr="009A6181">
        <w:rPr>
          <w:rFonts w:ascii="Times New Roman" w:hAnsi="Times New Roman"/>
          <w:sz w:val="18"/>
          <w:szCs w:val="18"/>
        </w:rPr>
        <w:t xml:space="preserve">   (</w:t>
      </w:r>
      <w:proofErr w:type="gramEnd"/>
      <w:r w:rsidRPr="009A6181">
        <w:rPr>
          <w:rFonts w:ascii="Times New Roman" w:hAnsi="Times New Roman"/>
          <w:sz w:val="18"/>
          <w:szCs w:val="18"/>
        </w:rPr>
        <w:t xml:space="preserve">подпись)                                    </w:t>
      </w:r>
      <w:r w:rsidRPr="009A6181">
        <w:rPr>
          <w:rFonts w:ascii="Times New Roman" w:hAnsi="Times New Roman"/>
          <w:sz w:val="20"/>
        </w:rPr>
        <w:t>(инициалы, фамилия)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rPr>
          <w:rFonts w:ascii="Times New Roman" w:hAnsi="Times New Roman"/>
          <w:sz w:val="18"/>
          <w:szCs w:val="18"/>
        </w:rPr>
      </w:pPr>
      <w:r w:rsidRPr="009A6181">
        <w:rPr>
          <w:rFonts w:ascii="Times New Roman" w:hAnsi="Times New Roman"/>
          <w:sz w:val="18"/>
          <w:szCs w:val="18"/>
        </w:rPr>
        <w:t>принятие решения об отказе в приеме документов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18"/>
          <w:szCs w:val="18"/>
        </w:rPr>
        <w:t>(возврате заявления заявителю))</w:t>
      </w:r>
      <w:r w:rsidRPr="009A6181">
        <w:rPr>
          <w:rFonts w:ascii="Times New Roman" w:hAnsi="Times New Roman"/>
          <w:sz w:val="20"/>
        </w:rPr>
        <w:t xml:space="preserve">                                                             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               М.П. </w:t>
      </w:r>
      <w:proofErr w:type="gramStart"/>
      <w:r w:rsidRPr="009A6181">
        <w:rPr>
          <w:rFonts w:ascii="Times New Roman" w:hAnsi="Times New Roman"/>
          <w:sz w:val="20"/>
        </w:rPr>
        <w:t>« _</w:t>
      </w:r>
      <w:proofErr w:type="gramEnd"/>
      <w:r w:rsidRPr="009A6181">
        <w:rPr>
          <w:rFonts w:ascii="Times New Roman" w:hAnsi="Times New Roman"/>
          <w:sz w:val="20"/>
        </w:rPr>
        <w:t>___» ___________20 ___ г.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9A6181">
        <w:rPr>
          <w:rFonts w:ascii="Times New Roman" w:hAnsi="Times New Roman"/>
          <w:sz w:val="20"/>
        </w:rPr>
        <w:t xml:space="preserve">                                                  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rPr>
          <w:rFonts w:ascii="Times New Roman" w:hAnsi="Times New Roman"/>
          <w:sz w:val="20"/>
        </w:rPr>
      </w:pPr>
    </w:p>
    <w:p w:rsidR="00C42F65" w:rsidRPr="009A6181" w:rsidRDefault="00C42F65" w:rsidP="00C42F65">
      <w:pPr>
        <w:ind w:firstLine="3686"/>
        <w:jc w:val="both"/>
        <w:rPr>
          <w:rFonts w:ascii="Times New Roman" w:eastAsia="Calibri" w:hAnsi="Times New Roman"/>
          <w:sz w:val="20"/>
        </w:rPr>
      </w:pPr>
    </w:p>
    <w:p w:rsidR="00C42F65" w:rsidRPr="009A6181" w:rsidRDefault="00C42F65" w:rsidP="00C42F65">
      <w:pPr>
        <w:ind w:firstLine="3686"/>
        <w:jc w:val="both"/>
        <w:rPr>
          <w:rFonts w:ascii="Times New Roman" w:eastAsia="Calibri" w:hAnsi="Times New Roman"/>
          <w:sz w:val="20"/>
        </w:rPr>
      </w:pPr>
    </w:p>
    <w:p w:rsidR="00C42F65" w:rsidRPr="009A6181" w:rsidRDefault="00C42F65" w:rsidP="00C42F65">
      <w:pPr>
        <w:ind w:firstLine="3686"/>
        <w:jc w:val="both"/>
        <w:rPr>
          <w:rFonts w:ascii="Times New Roman" w:eastAsia="Calibri" w:hAnsi="Times New Roman"/>
          <w:sz w:val="20"/>
        </w:rPr>
      </w:pPr>
    </w:p>
    <w:p w:rsidR="00C42F65" w:rsidRPr="009A6181" w:rsidRDefault="00C42F65" w:rsidP="00C42F65">
      <w:pPr>
        <w:ind w:firstLine="3686"/>
        <w:jc w:val="both"/>
        <w:rPr>
          <w:rFonts w:ascii="Times New Roman" w:eastAsia="Calibri" w:hAnsi="Times New Roman"/>
          <w:sz w:val="20"/>
        </w:rPr>
      </w:pPr>
    </w:p>
    <w:p w:rsidR="00C42F65" w:rsidRPr="009A6181" w:rsidRDefault="00C42F65" w:rsidP="00C42F65">
      <w:pPr>
        <w:ind w:firstLine="3686"/>
        <w:jc w:val="both"/>
        <w:rPr>
          <w:rFonts w:ascii="Times New Roman" w:eastAsia="Calibri" w:hAnsi="Times New Roman"/>
          <w:sz w:val="20"/>
        </w:rPr>
      </w:pPr>
    </w:p>
    <w:p w:rsidR="00C42F65" w:rsidRPr="009A6181" w:rsidRDefault="00C42F65" w:rsidP="00C42F65">
      <w:pPr>
        <w:ind w:firstLine="3686"/>
        <w:jc w:val="both"/>
        <w:rPr>
          <w:rFonts w:ascii="Times New Roman" w:eastAsia="Calibri" w:hAnsi="Times New Roman"/>
          <w:sz w:val="20"/>
        </w:rPr>
      </w:pPr>
    </w:p>
    <w:p w:rsidR="00C42F65" w:rsidRPr="009A6181" w:rsidRDefault="00C42F65" w:rsidP="00C42F65">
      <w:pPr>
        <w:ind w:firstLine="3686"/>
        <w:jc w:val="both"/>
        <w:rPr>
          <w:rFonts w:ascii="Times New Roman" w:eastAsia="Calibri" w:hAnsi="Times New Roman"/>
          <w:sz w:val="20"/>
        </w:rPr>
      </w:pPr>
    </w:p>
    <w:p w:rsidR="00C42F65" w:rsidRPr="009A6181" w:rsidRDefault="00C42F65" w:rsidP="00C42F65">
      <w:pPr>
        <w:jc w:val="both"/>
        <w:rPr>
          <w:rFonts w:ascii="Times New Roman" w:eastAsia="Calibri" w:hAnsi="Times New Roman"/>
          <w:sz w:val="20"/>
        </w:rPr>
      </w:pPr>
    </w:p>
    <w:p w:rsidR="00C42F65" w:rsidRDefault="00C42F65" w:rsidP="00C42F65">
      <w:pPr>
        <w:jc w:val="both"/>
        <w:rPr>
          <w:rFonts w:ascii="Times New Roman" w:eastAsia="Calibri" w:hAnsi="Times New Roman"/>
          <w:sz w:val="20"/>
        </w:rPr>
      </w:pPr>
    </w:p>
    <w:p w:rsidR="00C42F65" w:rsidRDefault="00C42F65" w:rsidP="00C42F65">
      <w:pPr>
        <w:jc w:val="both"/>
        <w:rPr>
          <w:rFonts w:ascii="Times New Roman" w:eastAsia="Calibri" w:hAnsi="Times New Roman"/>
          <w:sz w:val="20"/>
        </w:rPr>
      </w:pPr>
    </w:p>
    <w:p w:rsidR="00C42F65" w:rsidRDefault="00C42F65" w:rsidP="00C42F65">
      <w:pPr>
        <w:jc w:val="both"/>
        <w:rPr>
          <w:rFonts w:ascii="Times New Roman" w:eastAsia="Calibri" w:hAnsi="Times New Roman"/>
          <w:sz w:val="20"/>
        </w:rPr>
      </w:pPr>
    </w:p>
    <w:p w:rsidR="00C42F65" w:rsidRDefault="00C42F65" w:rsidP="00C42F65">
      <w:pPr>
        <w:jc w:val="both"/>
        <w:rPr>
          <w:rFonts w:ascii="Times New Roman" w:eastAsia="Calibri" w:hAnsi="Times New Roman"/>
          <w:sz w:val="20"/>
        </w:rPr>
      </w:pPr>
    </w:p>
    <w:p w:rsidR="00C42F65" w:rsidRDefault="00C42F65" w:rsidP="00C42F65">
      <w:pPr>
        <w:jc w:val="both"/>
        <w:rPr>
          <w:rFonts w:ascii="Times New Roman" w:eastAsia="Calibri" w:hAnsi="Times New Roman"/>
          <w:sz w:val="20"/>
        </w:rPr>
      </w:pPr>
    </w:p>
    <w:p w:rsidR="00C42F65" w:rsidRDefault="00C42F65" w:rsidP="00C42F65">
      <w:pPr>
        <w:jc w:val="both"/>
        <w:rPr>
          <w:rFonts w:ascii="Times New Roman" w:eastAsia="Calibri" w:hAnsi="Times New Roman"/>
          <w:sz w:val="20"/>
        </w:rPr>
      </w:pPr>
    </w:p>
    <w:p w:rsidR="00C42F65" w:rsidRDefault="00C42F65" w:rsidP="00C42F65">
      <w:pPr>
        <w:jc w:val="both"/>
        <w:rPr>
          <w:rFonts w:ascii="Times New Roman" w:eastAsia="Calibri" w:hAnsi="Times New Roman"/>
          <w:sz w:val="20"/>
        </w:rPr>
      </w:pPr>
    </w:p>
    <w:p w:rsidR="00C42F65" w:rsidRDefault="00C42F65" w:rsidP="00C42F65">
      <w:pPr>
        <w:jc w:val="both"/>
        <w:rPr>
          <w:rFonts w:ascii="Times New Roman" w:eastAsia="Calibri" w:hAnsi="Times New Roman"/>
          <w:sz w:val="20"/>
        </w:rPr>
      </w:pPr>
    </w:p>
    <w:p w:rsidR="00C42F65" w:rsidRDefault="00C42F65" w:rsidP="00C42F65">
      <w:pPr>
        <w:jc w:val="both"/>
        <w:rPr>
          <w:rFonts w:ascii="Times New Roman" w:eastAsia="Calibri" w:hAnsi="Times New Roman"/>
          <w:sz w:val="20"/>
        </w:rPr>
      </w:pPr>
    </w:p>
    <w:p w:rsidR="00C42F65" w:rsidRDefault="00C42F65" w:rsidP="00C42F65">
      <w:pPr>
        <w:jc w:val="both"/>
        <w:rPr>
          <w:rFonts w:ascii="Times New Roman" w:eastAsia="Calibri" w:hAnsi="Times New Roman"/>
          <w:sz w:val="20"/>
        </w:rPr>
      </w:pPr>
    </w:p>
    <w:p w:rsidR="00C42F65" w:rsidRPr="009A6181" w:rsidRDefault="00C42F65" w:rsidP="00C42F65">
      <w:pPr>
        <w:jc w:val="both"/>
        <w:rPr>
          <w:rFonts w:ascii="Times New Roman" w:eastAsia="Calibri" w:hAnsi="Times New Roman"/>
          <w:sz w:val="20"/>
        </w:rPr>
      </w:pPr>
    </w:p>
    <w:p w:rsidR="00C42F65" w:rsidRPr="009A6181" w:rsidRDefault="00C42F65" w:rsidP="00C42F65">
      <w:pPr>
        <w:jc w:val="both"/>
        <w:rPr>
          <w:rFonts w:ascii="Times New Roman" w:eastAsia="Calibri" w:hAnsi="Times New Roman"/>
          <w:sz w:val="20"/>
        </w:rPr>
      </w:pP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3686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lastRenderedPageBreak/>
        <w:t>Приложение № 4 к Административному регламенту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3686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t>предоставления муниципальной услуги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3686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t>«Передача жилых помещений муниципального жилищного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3686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t>фонда в собственность граждан в порядке приватизации»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3686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t>в ____________________________________</w:t>
      </w:r>
    </w:p>
    <w:p w:rsidR="00C42F65" w:rsidRPr="009A6181" w:rsidRDefault="00C42F65" w:rsidP="00C42F65">
      <w:pPr>
        <w:widowControl w:val="0"/>
        <w:autoSpaceDE w:val="0"/>
        <w:autoSpaceDN w:val="0"/>
        <w:adjustRightInd w:val="0"/>
        <w:ind w:left="3686"/>
        <w:rPr>
          <w:rFonts w:ascii="Times New Roman" w:hAnsi="Times New Roman"/>
          <w:b/>
          <w:sz w:val="18"/>
          <w:szCs w:val="18"/>
        </w:rPr>
      </w:pPr>
      <w:r w:rsidRPr="009A6181">
        <w:rPr>
          <w:rFonts w:ascii="Times New Roman" w:hAnsi="Times New Roman"/>
          <w:b/>
          <w:sz w:val="18"/>
          <w:szCs w:val="18"/>
        </w:rPr>
        <w:t>(наименование муниципального образования)</w:t>
      </w:r>
    </w:p>
    <w:p w:rsidR="00C42F65" w:rsidRPr="0090172A" w:rsidRDefault="00C42F65" w:rsidP="00C42F65">
      <w:pPr>
        <w:widowControl w:val="0"/>
        <w:autoSpaceDE w:val="0"/>
        <w:autoSpaceDN w:val="0"/>
        <w:adjustRightInd w:val="0"/>
        <w:ind w:left="3686"/>
        <w:rPr>
          <w:rFonts w:ascii="Times New Roman" w:hAnsi="Times New Roman"/>
          <w:b/>
          <w:sz w:val="18"/>
          <w:szCs w:val="18"/>
        </w:rPr>
      </w:pPr>
    </w:p>
    <w:p w:rsidR="00C42F65" w:rsidRPr="0090172A" w:rsidRDefault="00C42F65" w:rsidP="00C42F65">
      <w:pPr>
        <w:tabs>
          <w:tab w:val="left" w:pos="9072"/>
        </w:tabs>
        <w:autoSpaceDE w:val="0"/>
        <w:autoSpaceDN w:val="0"/>
        <w:adjustRightInd w:val="0"/>
        <w:ind w:firstLine="3686"/>
        <w:jc w:val="both"/>
        <w:outlineLvl w:val="0"/>
        <w:rPr>
          <w:rFonts w:ascii="Times New Roman" w:eastAsia="Calibri" w:hAnsi="Times New Roman"/>
          <w:sz w:val="20"/>
        </w:rPr>
      </w:pPr>
      <w:r w:rsidRPr="0090172A">
        <w:rPr>
          <w:rFonts w:ascii="Times New Roman" w:eastAsia="Calibri" w:hAnsi="Times New Roman"/>
          <w:sz w:val="20"/>
        </w:rPr>
        <w:t>от ______________________________________________________</w:t>
      </w:r>
    </w:p>
    <w:p w:rsidR="00C42F65" w:rsidRPr="0090172A" w:rsidRDefault="00C42F65" w:rsidP="00C42F65">
      <w:pPr>
        <w:widowControl w:val="0"/>
        <w:autoSpaceDE w:val="0"/>
        <w:autoSpaceDN w:val="0"/>
        <w:ind w:firstLine="3686"/>
        <w:jc w:val="both"/>
        <w:rPr>
          <w:rFonts w:ascii="Times New Roman" w:hAnsi="Times New Roman"/>
          <w:sz w:val="16"/>
          <w:szCs w:val="16"/>
        </w:rPr>
      </w:pPr>
      <w:r w:rsidRPr="0090172A">
        <w:rPr>
          <w:rFonts w:ascii="Times New Roman" w:hAnsi="Times New Roman"/>
          <w:sz w:val="16"/>
          <w:szCs w:val="16"/>
        </w:rPr>
        <w:t xml:space="preserve">                    (фамилия, имя, отчество (последнее – при наличии))</w:t>
      </w:r>
    </w:p>
    <w:p w:rsidR="00C42F65" w:rsidRPr="0090172A" w:rsidRDefault="00C42F65" w:rsidP="00C42F65">
      <w:pPr>
        <w:widowControl w:val="0"/>
        <w:autoSpaceDE w:val="0"/>
        <w:autoSpaceDN w:val="0"/>
        <w:ind w:firstLine="3686"/>
        <w:jc w:val="both"/>
        <w:rPr>
          <w:rFonts w:ascii="Times New Roman" w:hAnsi="Times New Roman"/>
        </w:rPr>
      </w:pPr>
      <w:proofErr w:type="gramStart"/>
      <w:r w:rsidRPr="0090172A">
        <w:rPr>
          <w:rFonts w:ascii="Times New Roman" w:hAnsi="Times New Roman"/>
          <w:sz w:val="20"/>
        </w:rPr>
        <w:t>реквизиты  основного</w:t>
      </w:r>
      <w:proofErr w:type="gramEnd"/>
      <w:r w:rsidRPr="0090172A">
        <w:rPr>
          <w:rFonts w:ascii="Times New Roman" w:hAnsi="Times New Roman"/>
          <w:sz w:val="20"/>
        </w:rPr>
        <w:t xml:space="preserve"> документа,</w:t>
      </w:r>
    </w:p>
    <w:p w:rsidR="00C42F65" w:rsidRPr="0090172A" w:rsidRDefault="00C42F65" w:rsidP="00C42F65">
      <w:pPr>
        <w:widowControl w:val="0"/>
        <w:autoSpaceDE w:val="0"/>
        <w:autoSpaceDN w:val="0"/>
        <w:ind w:firstLine="3686"/>
        <w:jc w:val="both"/>
        <w:rPr>
          <w:rFonts w:ascii="Times New Roman" w:hAnsi="Times New Roman"/>
        </w:rPr>
      </w:pPr>
      <w:r w:rsidRPr="0090172A">
        <w:rPr>
          <w:rFonts w:ascii="Times New Roman" w:hAnsi="Times New Roman"/>
          <w:sz w:val="20"/>
        </w:rPr>
        <w:t>удостоверяющего личность: ________________________________</w:t>
      </w:r>
    </w:p>
    <w:p w:rsidR="00C42F65" w:rsidRPr="0090172A" w:rsidRDefault="00C42F65" w:rsidP="00C42F65">
      <w:pPr>
        <w:widowControl w:val="0"/>
        <w:autoSpaceDE w:val="0"/>
        <w:autoSpaceDN w:val="0"/>
        <w:ind w:firstLine="3686"/>
        <w:jc w:val="both"/>
        <w:rPr>
          <w:rFonts w:ascii="Times New Roman" w:hAnsi="Times New Roman"/>
          <w:sz w:val="20"/>
        </w:rPr>
      </w:pPr>
      <w:r w:rsidRPr="0090172A">
        <w:rPr>
          <w:rFonts w:ascii="Times New Roman" w:hAnsi="Times New Roman"/>
          <w:sz w:val="20"/>
        </w:rPr>
        <w:t>________________________________________________________</w:t>
      </w:r>
    </w:p>
    <w:p w:rsidR="00C42F65" w:rsidRPr="0090172A" w:rsidRDefault="00C42F65" w:rsidP="00C42F65">
      <w:pPr>
        <w:widowControl w:val="0"/>
        <w:autoSpaceDE w:val="0"/>
        <w:autoSpaceDN w:val="0"/>
        <w:ind w:firstLine="3686"/>
        <w:jc w:val="both"/>
        <w:rPr>
          <w:rFonts w:ascii="Times New Roman" w:hAnsi="Times New Roman"/>
        </w:rPr>
      </w:pPr>
      <w:r w:rsidRPr="0090172A">
        <w:rPr>
          <w:rFonts w:ascii="Times New Roman" w:hAnsi="Times New Roman"/>
          <w:sz w:val="20"/>
        </w:rPr>
        <w:t>________________________________________________________</w:t>
      </w:r>
    </w:p>
    <w:p w:rsidR="00C42F65" w:rsidRPr="0090172A" w:rsidRDefault="00C42F65" w:rsidP="00C42F65">
      <w:pPr>
        <w:widowControl w:val="0"/>
        <w:autoSpaceDE w:val="0"/>
        <w:autoSpaceDN w:val="0"/>
        <w:ind w:firstLine="3686"/>
        <w:jc w:val="both"/>
        <w:rPr>
          <w:rFonts w:ascii="Times New Roman" w:hAnsi="Times New Roman"/>
          <w:sz w:val="16"/>
          <w:szCs w:val="16"/>
        </w:rPr>
      </w:pPr>
      <w:r w:rsidRPr="009A6181">
        <w:rPr>
          <w:rFonts w:ascii="Times New Roman" w:hAnsi="Times New Roman"/>
          <w:sz w:val="16"/>
          <w:szCs w:val="16"/>
        </w:rPr>
        <w:t xml:space="preserve">            </w:t>
      </w:r>
      <w:r w:rsidRPr="0090172A">
        <w:rPr>
          <w:rFonts w:ascii="Times New Roman" w:hAnsi="Times New Roman"/>
          <w:sz w:val="16"/>
          <w:szCs w:val="16"/>
        </w:rPr>
        <w:t>(указываются наименование документа, номер, кем и когда выдан)</w:t>
      </w:r>
    </w:p>
    <w:p w:rsidR="00C42F65" w:rsidRPr="0090172A" w:rsidRDefault="00C42F65" w:rsidP="00C42F65">
      <w:pPr>
        <w:tabs>
          <w:tab w:val="left" w:pos="9072"/>
        </w:tabs>
        <w:autoSpaceDE w:val="0"/>
        <w:autoSpaceDN w:val="0"/>
        <w:adjustRightInd w:val="0"/>
        <w:ind w:firstLine="3686"/>
        <w:jc w:val="both"/>
        <w:outlineLvl w:val="0"/>
        <w:rPr>
          <w:rFonts w:ascii="Times New Roman" w:eastAsia="Calibri" w:hAnsi="Times New Roman"/>
          <w:sz w:val="20"/>
        </w:rPr>
      </w:pPr>
      <w:r w:rsidRPr="0090172A">
        <w:rPr>
          <w:rFonts w:ascii="Times New Roman" w:eastAsia="Calibri" w:hAnsi="Times New Roman"/>
          <w:sz w:val="20"/>
        </w:rPr>
        <w:t xml:space="preserve">номер контактного </w:t>
      </w:r>
      <w:proofErr w:type="gramStart"/>
      <w:r w:rsidRPr="0090172A">
        <w:rPr>
          <w:rFonts w:ascii="Times New Roman" w:eastAsia="Calibri" w:hAnsi="Times New Roman"/>
          <w:sz w:val="20"/>
        </w:rPr>
        <w:t>телефона:  _</w:t>
      </w:r>
      <w:proofErr w:type="gramEnd"/>
      <w:r w:rsidRPr="0090172A">
        <w:rPr>
          <w:rFonts w:ascii="Times New Roman" w:eastAsia="Calibri" w:hAnsi="Times New Roman"/>
          <w:sz w:val="20"/>
        </w:rPr>
        <w:t>_____________________________</w:t>
      </w:r>
    </w:p>
    <w:p w:rsidR="00C42F65" w:rsidRPr="0090172A" w:rsidRDefault="00C42F65" w:rsidP="00C42F65">
      <w:pPr>
        <w:autoSpaceDE w:val="0"/>
        <w:autoSpaceDN w:val="0"/>
        <w:adjustRightInd w:val="0"/>
        <w:ind w:firstLine="3686"/>
        <w:jc w:val="both"/>
        <w:outlineLvl w:val="0"/>
        <w:rPr>
          <w:rFonts w:ascii="Times New Roman" w:eastAsia="Calibri" w:hAnsi="Times New Roman"/>
          <w:sz w:val="20"/>
        </w:rPr>
      </w:pPr>
      <w:r w:rsidRPr="0090172A">
        <w:rPr>
          <w:rFonts w:ascii="Times New Roman" w:eastAsia="Calibri" w:hAnsi="Times New Roman"/>
          <w:sz w:val="20"/>
        </w:rPr>
        <w:t>адрес электронной почты (при наличии): _____________________</w:t>
      </w:r>
    </w:p>
    <w:p w:rsidR="00C42F65" w:rsidRPr="0090172A" w:rsidRDefault="00C42F65" w:rsidP="00C42F65">
      <w:pPr>
        <w:autoSpaceDE w:val="0"/>
        <w:autoSpaceDN w:val="0"/>
        <w:adjustRightInd w:val="0"/>
        <w:ind w:firstLine="3686"/>
        <w:jc w:val="both"/>
        <w:outlineLvl w:val="0"/>
        <w:rPr>
          <w:rFonts w:ascii="Times New Roman" w:eastAsia="Calibri" w:hAnsi="Times New Roman"/>
          <w:sz w:val="20"/>
        </w:rPr>
      </w:pPr>
      <w:r w:rsidRPr="0090172A">
        <w:rPr>
          <w:rFonts w:ascii="Times New Roman" w:eastAsia="Calibri" w:hAnsi="Times New Roman"/>
          <w:sz w:val="20"/>
        </w:rPr>
        <w:t>адрес места жительства (почтовый адрес): ____________________</w:t>
      </w:r>
    </w:p>
    <w:p w:rsidR="00C42F65" w:rsidRPr="0090172A" w:rsidRDefault="00C42F65" w:rsidP="00C42F65">
      <w:pPr>
        <w:autoSpaceDE w:val="0"/>
        <w:autoSpaceDN w:val="0"/>
        <w:adjustRightInd w:val="0"/>
        <w:ind w:firstLine="3686"/>
        <w:jc w:val="both"/>
        <w:outlineLvl w:val="0"/>
        <w:rPr>
          <w:rFonts w:ascii="Times New Roman" w:eastAsia="Calibri" w:hAnsi="Times New Roman"/>
          <w:sz w:val="20"/>
        </w:rPr>
      </w:pPr>
      <w:r w:rsidRPr="0090172A">
        <w:rPr>
          <w:rFonts w:ascii="Times New Roman" w:eastAsia="Calibri" w:hAnsi="Times New Roman"/>
          <w:sz w:val="20"/>
        </w:rPr>
        <w:t>________________________________________________________</w:t>
      </w:r>
    </w:p>
    <w:p w:rsidR="00C42F65" w:rsidRPr="0090172A" w:rsidRDefault="00C42F65" w:rsidP="00C42F65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24"/>
          <w:szCs w:val="24"/>
        </w:rPr>
      </w:pPr>
      <w:r w:rsidRPr="00C42F65">
        <w:rPr>
          <w:rFonts w:ascii="Times New Roman" w:eastAsia="Calibri" w:hAnsi="Times New Roman"/>
          <w:sz w:val="24"/>
          <w:szCs w:val="24"/>
        </w:rPr>
        <w:t>ЗАЯВЛЕНИЕ</w:t>
      </w:r>
    </w:p>
    <w:p w:rsidR="00C42F65" w:rsidRPr="00C42F65" w:rsidRDefault="00C42F65" w:rsidP="00C42F65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42F65">
        <w:rPr>
          <w:rFonts w:ascii="Times New Roman" w:eastAsia="Calibri" w:hAnsi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__________________________________________________________________________</w:t>
      </w:r>
    </w:p>
    <w:p w:rsidR="00C42F65" w:rsidRPr="0090172A" w:rsidRDefault="00C42F65" w:rsidP="00C42F65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16"/>
          <w:szCs w:val="16"/>
        </w:rPr>
      </w:pPr>
      <w:r w:rsidRPr="00C42F65">
        <w:rPr>
          <w:rFonts w:ascii="Times New Roman" w:eastAsia="Calibri" w:hAnsi="Times New Roman"/>
          <w:sz w:val="24"/>
          <w:szCs w:val="24"/>
        </w:rPr>
        <w:t>_____________________________________________________________________________</w:t>
      </w:r>
      <w:r w:rsidRPr="00C42F65">
        <w:rPr>
          <w:rFonts w:ascii="Times New Roman" w:eastAsia="Calibri" w:hAnsi="Times New Roman"/>
          <w:sz w:val="24"/>
          <w:szCs w:val="24"/>
        </w:rPr>
        <w:br/>
        <w:t xml:space="preserve">_____________________________________________________________________________ </w:t>
      </w:r>
      <w:r w:rsidRPr="0090172A">
        <w:rPr>
          <w:rFonts w:ascii="Times New Roman" w:eastAsia="Calibri" w:hAnsi="Times New Roman"/>
          <w:sz w:val="16"/>
          <w:szCs w:val="16"/>
        </w:rPr>
        <w:t>(указывается наименование документа, в котором допущена опечатка или ошибка)</w:t>
      </w:r>
    </w:p>
    <w:p w:rsidR="00C42F65" w:rsidRPr="00C42F65" w:rsidRDefault="00C42F65" w:rsidP="00C42F65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C42F65">
        <w:rPr>
          <w:rFonts w:ascii="Times New Roman" w:eastAsia="Calibri" w:hAnsi="Times New Roman"/>
          <w:sz w:val="24"/>
          <w:szCs w:val="24"/>
        </w:rPr>
        <w:t>от  №</w:t>
      </w:r>
      <w:proofErr w:type="gramEnd"/>
      <w:r w:rsidRPr="00C42F65">
        <w:rPr>
          <w:rFonts w:ascii="Times New Roman" w:eastAsia="Calibri" w:hAnsi="Times New Roman"/>
          <w:sz w:val="24"/>
          <w:szCs w:val="24"/>
        </w:rPr>
        <w:t xml:space="preserve"> ________________________________________________________________</w:t>
      </w:r>
    </w:p>
    <w:p w:rsidR="00C42F65" w:rsidRPr="0090172A" w:rsidRDefault="00C42F65" w:rsidP="00C42F65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sz w:val="16"/>
          <w:szCs w:val="16"/>
        </w:rPr>
      </w:pPr>
      <w:r w:rsidRPr="0090172A">
        <w:rPr>
          <w:rFonts w:ascii="Times New Roman" w:eastAsia="Calibri" w:hAnsi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:rsidR="00C42F65" w:rsidRPr="0090172A" w:rsidRDefault="00C42F65" w:rsidP="00C42F65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</w:rPr>
      </w:pPr>
    </w:p>
    <w:p w:rsidR="00C42F65" w:rsidRPr="00C42F65" w:rsidRDefault="00C42F65" w:rsidP="00C42F65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</w:rPr>
      </w:pPr>
      <w:r w:rsidRPr="00C42F65">
        <w:rPr>
          <w:rFonts w:ascii="Times New Roman" w:eastAsia="Calibri" w:hAnsi="Times New Roman"/>
          <w:sz w:val="24"/>
          <w:szCs w:val="24"/>
        </w:rPr>
        <w:t>в части _______________________________________________________</w:t>
      </w:r>
    </w:p>
    <w:p w:rsidR="00C42F65" w:rsidRPr="00C42F65" w:rsidRDefault="00C42F65" w:rsidP="00C42F65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</w:rPr>
      </w:pPr>
      <w:r w:rsidRPr="00C42F65">
        <w:rPr>
          <w:rFonts w:ascii="Times New Roman" w:eastAsia="Calibri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42F65" w:rsidRPr="0090172A" w:rsidRDefault="00C42F65" w:rsidP="00C42F65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16"/>
          <w:szCs w:val="16"/>
        </w:rPr>
      </w:pPr>
      <w:r w:rsidRPr="0090172A">
        <w:rPr>
          <w:rFonts w:ascii="Times New Roman" w:eastAsia="Calibri" w:hAnsi="Times New Roman"/>
          <w:sz w:val="16"/>
          <w:szCs w:val="16"/>
        </w:rPr>
        <w:t>(указывается допущенная опечатка или ошибка)</w:t>
      </w:r>
    </w:p>
    <w:p w:rsidR="00C42F65" w:rsidRPr="00C42F65" w:rsidRDefault="00C42F65" w:rsidP="00C42F65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</w:rPr>
      </w:pPr>
      <w:r w:rsidRPr="00C42F65">
        <w:rPr>
          <w:rFonts w:ascii="Times New Roman" w:eastAsia="Calibri" w:hAnsi="Times New Roman"/>
          <w:sz w:val="24"/>
          <w:szCs w:val="24"/>
        </w:rPr>
        <w:t xml:space="preserve">в связи с </w:t>
      </w:r>
    </w:p>
    <w:p w:rsidR="00C42F65" w:rsidRPr="0090172A" w:rsidRDefault="00C42F65" w:rsidP="00C42F65">
      <w:pPr>
        <w:autoSpaceDE w:val="0"/>
        <w:autoSpaceDN w:val="0"/>
        <w:adjustRightInd w:val="0"/>
        <w:jc w:val="both"/>
        <w:rPr>
          <w:rFonts w:ascii="Times New Roman" w:eastAsia="Calibri" w:hAnsi="Times New Roman"/>
        </w:rPr>
      </w:pPr>
      <w:r w:rsidRPr="00C42F65">
        <w:rPr>
          <w:rFonts w:ascii="Times New Roman" w:eastAsia="Calibri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42F65" w:rsidRPr="0090172A" w:rsidRDefault="00C42F65" w:rsidP="00C42F65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16"/>
          <w:szCs w:val="16"/>
        </w:rPr>
      </w:pPr>
      <w:r w:rsidRPr="0090172A">
        <w:rPr>
          <w:rFonts w:ascii="Times New Roman" w:eastAsia="Calibri" w:hAnsi="Times New Roman"/>
          <w:sz w:val="16"/>
          <w:szCs w:val="16"/>
        </w:rPr>
        <w:t>(указываются доводы, а также реквизиты документа(-</w:t>
      </w:r>
      <w:proofErr w:type="spellStart"/>
      <w:r w:rsidRPr="0090172A">
        <w:rPr>
          <w:rFonts w:ascii="Times New Roman" w:eastAsia="Calibri" w:hAnsi="Times New Roman"/>
          <w:sz w:val="16"/>
          <w:szCs w:val="16"/>
        </w:rPr>
        <w:t>ов</w:t>
      </w:r>
      <w:proofErr w:type="spellEnd"/>
      <w:r w:rsidRPr="0090172A">
        <w:rPr>
          <w:rFonts w:ascii="Times New Roman" w:eastAsia="Calibri" w:hAnsi="Times New Roman"/>
          <w:sz w:val="16"/>
          <w:szCs w:val="16"/>
        </w:rPr>
        <w:t>), обосновывающего(-их) доводы заявителя</w:t>
      </w:r>
    </w:p>
    <w:p w:rsidR="00C42F65" w:rsidRPr="0090172A" w:rsidRDefault="00C42F65" w:rsidP="00C42F65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16"/>
          <w:szCs w:val="16"/>
        </w:rPr>
      </w:pPr>
      <w:r w:rsidRPr="0090172A">
        <w:rPr>
          <w:rFonts w:ascii="Times New Roman" w:eastAsia="Calibri" w:hAnsi="Times New Roman"/>
          <w:sz w:val="16"/>
          <w:szCs w:val="16"/>
        </w:rPr>
        <w:t>о наличии опечатки, ошибки, а также содержащего(-их) правильные сведения)</w:t>
      </w:r>
    </w:p>
    <w:p w:rsidR="00C42F65" w:rsidRPr="0090172A" w:rsidRDefault="00C42F65" w:rsidP="00C42F65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</w:rPr>
      </w:pPr>
    </w:p>
    <w:p w:rsidR="00C42F65" w:rsidRPr="0090172A" w:rsidRDefault="00C42F65" w:rsidP="00C42F65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</w:rPr>
      </w:pPr>
      <w:r w:rsidRPr="0090172A">
        <w:rPr>
          <w:rFonts w:ascii="Times New Roman" w:eastAsia="Calibri" w:hAnsi="Times New Roman"/>
          <w:sz w:val="24"/>
          <w:szCs w:val="24"/>
        </w:rPr>
        <w:t xml:space="preserve"> К заявлению прилагаются:</w:t>
      </w:r>
    </w:p>
    <w:p w:rsidR="00C42F65" w:rsidRPr="00BB6F1B" w:rsidRDefault="00C42F65" w:rsidP="00C42F65">
      <w:pPr>
        <w:numPr>
          <w:ilvl w:val="0"/>
          <w:numId w:val="10"/>
        </w:numPr>
        <w:autoSpaceDE w:val="0"/>
        <w:autoSpaceDN w:val="0"/>
        <w:adjustRightInd w:val="0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BB6F1B">
        <w:rPr>
          <w:rFonts w:ascii="Times New Roman" w:eastAsia="Calibri" w:hAnsi="Times New Roman"/>
          <w:sz w:val="24"/>
          <w:szCs w:val="24"/>
        </w:rPr>
        <w:t>копия документа, удостоверяющего личность лица, подающего заявление;</w:t>
      </w:r>
    </w:p>
    <w:p w:rsidR="00C42F65" w:rsidRPr="00BB6F1B" w:rsidRDefault="00C42F65" w:rsidP="00C42F65">
      <w:pPr>
        <w:numPr>
          <w:ilvl w:val="0"/>
          <w:numId w:val="10"/>
        </w:numPr>
        <w:autoSpaceDE w:val="0"/>
        <w:autoSpaceDN w:val="0"/>
        <w:adjustRightInd w:val="0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BB6F1B">
        <w:rPr>
          <w:rFonts w:ascii="Times New Roman" w:eastAsia="Calibri" w:hAnsi="Times New Roman"/>
          <w:sz w:val="24"/>
          <w:szCs w:val="24"/>
        </w:rPr>
        <w:t>оригинал документа, выданного по результатам предоставления муниципальной услуги;</w:t>
      </w:r>
    </w:p>
    <w:p w:rsidR="00C42F65" w:rsidRPr="00BB6F1B" w:rsidRDefault="00C42F65" w:rsidP="00C42F65">
      <w:pPr>
        <w:numPr>
          <w:ilvl w:val="0"/>
          <w:numId w:val="10"/>
        </w:numPr>
        <w:autoSpaceDE w:val="0"/>
        <w:autoSpaceDN w:val="0"/>
        <w:adjustRightInd w:val="0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BB6F1B">
        <w:rPr>
          <w:rFonts w:ascii="Times New Roman" w:eastAsia="Calibri" w:hAnsi="Times New Roman"/>
          <w:sz w:val="24"/>
          <w:szCs w:val="24"/>
        </w:rPr>
        <w:t>__________________________________________</w:t>
      </w:r>
      <w:r w:rsidR="00BB6F1B">
        <w:rPr>
          <w:rFonts w:ascii="Times New Roman" w:eastAsia="Calibri" w:hAnsi="Times New Roman"/>
          <w:sz w:val="24"/>
          <w:szCs w:val="24"/>
        </w:rPr>
        <w:t>_____________________________</w:t>
      </w:r>
    </w:p>
    <w:p w:rsidR="00C42F65" w:rsidRPr="00BB6F1B" w:rsidRDefault="00C42F65" w:rsidP="00C42F65">
      <w:pPr>
        <w:numPr>
          <w:ilvl w:val="0"/>
          <w:numId w:val="10"/>
        </w:numPr>
        <w:autoSpaceDE w:val="0"/>
        <w:autoSpaceDN w:val="0"/>
        <w:adjustRightInd w:val="0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BB6F1B">
        <w:rPr>
          <w:rFonts w:ascii="Times New Roman" w:eastAsia="Calibri" w:hAnsi="Times New Roman"/>
          <w:sz w:val="24"/>
          <w:szCs w:val="24"/>
        </w:rPr>
        <w:t>____________________________________________________________________</w:t>
      </w:r>
      <w:r w:rsidR="00BB6F1B">
        <w:rPr>
          <w:rFonts w:ascii="Times New Roman" w:eastAsia="Calibri" w:hAnsi="Times New Roman"/>
          <w:sz w:val="24"/>
          <w:szCs w:val="24"/>
        </w:rPr>
        <w:t>___</w:t>
      </w:r>
    </w:p>
    <w:p w:rsidR="00C42F65" w:rsidRPr="0090172A" w:rsidRDefault="00C42F65" w:rsidP="00C42F65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16"/>
          <w:szCs w:val="16"/>
        </w:rPr>
      </w:pPr>
      <w:r w:rsidRPr="0090172A">
        <w:rPr>
          <w:rFonts w:ascii="Times New Roman" w:eastAsia="Calibri" w:hAnsi="Times New Roman"/>
          <w:sz w:val="16"/>
          <w:szCs w:val="16"/>
        </w:rPr>
        <w:t>(указываются реквизиты документа(-</w:t>
      </w:r>
      <w:proofErr w:type="spellStart"/>
      <w:r w:rsidRPr="0090172A">
        <w:rPr>
          <w:rFonts w:ascii="Times New Roman" w:eastAsia="Calibri" w:hAnsi="Times New Roman"/>
          <w:sz w:val="16"/>
          <w:szCs w:val="16"/>
        </w:rPr>
        <w:t>ов</w:t>
      </w:r>
      <w:proofErr w:type="spellEnd"/>
      <w:r w:rsidRPr="0090172A">
        <w:rPr>
          <w:rFonts w:ascii="Times New Roman" w:eastAsia="Calibri" w:hAnsi="Times New Roman"/>
          <w:sz w:val="16"/>
          <w:szCs w:val="16"/>
        </w:rPr>
        <w:t xml:space="preserve">), обосновывающего(-их) доводы заявителя о наличии опечатки, </w:t>
      </w:r>
    </w:p>
    <w:p w:rsidR="00C42F65" w:rsidRPr="0090172A" w:rsidRDefault="00C42F65" w:rsidP="00C42F65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16"/>
          <w:szCs w:val="16"/>
        </w:rPr>
      </w:pPr>
      <w:r w:rsidRPr="0090172A">
        <w:rPr>
          <w:rFonts w:ascii="Times New Roman" w:eastAsia="Calibri" w:hAnsi="Times New Roman"/>
          <w:sz w:val="16"/>
          <w:szCs w:val="16"/>
        </w:rPr>
        <w:t>а также содержащего(-их) правильные сведения)</w:t>
      </w:r>
    </w:p>
    <w:p w:rsidR="00C42F65" w:rsidRPr="0090172A" w:rsidRDefault="00C42F65" w:rsidP="00C42F65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</w:rPr>
      </w:pPr>
    </w:p>
    <w:p w:rsidR="00C42F65" w:rsidRPr="0090172A" w:rsidRDefault="00C42F65" w:rsidP="00C42F65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</w:rPr>
      </w:pPr>
      <w:r w:rsidRPr="0090172A">
        <w:rPr>
          <w:rFonts w:ascii="Times New Roman" w:eastAsia="Calibri" w:hAnsi="Times New Roman"/>
          <w:sz w:val="24"/>
          <w:szCs w:val="24"/>
        </w:rPr>
        <w:t>______________________     ____________________________    _______________________</w:t>
      </w:r>
    </w:p>
    <w:p w:rsidR="00C42F65" w:rsidRPr="0090172A" w:rsidRDefault="00C42F65" w:rsidP="00C42F65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16"/>
          <w:szCs w:val="16"/>
        </w:rPr>
      </w:pPr>
      <w:r w:rsidRPr="0090172A">
        <w:rPr>
          <w:rFonts w:ascii="Times New Roman" w:eastAsia="Calibri" w:hAnsi="Times New Roman"/>
          <w:sz w:val="16"/>
          <w:szCs w:val="16"/>
        </w:rPr>
        <w:t xml:space="preserve">           </w:t>
      </w:r>
      <w:r w:rsidRPr="009A6181">
        <w:rPr>
          <w:rFonts w:ascii="Times New Roman" w:eastAsia="Calibri" w:hAnsi="Times New Roman"/>
          <w:sz w:val="16"/>
          <w:szCs w:val="16"/>
        </w:rPr>
        <w:t xml:space="preserve">        </w:t>
      </w:r>
      <w:r w:rsidRPr="0090172A">
        <w:rPr>
          <w:rFonts w:ascii="Times New Roman" w:eastAsia="Calibri" w:hAnsi="Times New Roman"/>
          <w:sz w:val="16"/>
          <w:szCs w:val="16"/>
        </w:rPr>
        <w:t xml:space="preserve"> (</w:t>
      </w:r>
      <w:proofErr w:type="gramStart"/>
      <w:r w:rsidRPr="0090172A">
        <w:rPr>
          <w:rFonts w:ascii="Times New Roman" w:eastAsia="Calibri" w:hAnsi="Times New Roman"/>
          <w:sz w:val="16"/>
          <w:szCs w:val="16"/>
        </w:rPr>
        <w:t xml:space="preserve">дата)   </w:t>
      </w:r>
      <w:proofErr w:type="gramEnd"/>
      <w:r w:rsidRPr="0090172A">
        <w:rPr>
          <w:rFonts w:ascii="Times New Roman" w:eastAsia="Calibri" w:hAnsi="Times New Roman"/>
          <w:sz w:val="16"/>
          <w:szCs w:val="16"/>
        </w:rPr>
        <w:t xml:space="preserve">                                                                (подпись)                                                    </w:t>
      </w:r>
      <w:r w:rsidRPr="009A6181">
        <w:rPr>
          <w:rFonts w:ascii="Times New Roman" w:eastAsia="Calibri" w:hAnsi="Times New Roman"/>
          <w:sz w:val="16"/>
          <w:szCs w:val="16"/>
        </w:rPr>
        <w:t xml:space="preserve">                             </w:t>
      </w:r>
      <w:r w:rsidRPr="0090172A">
        <w:rPr>
          <w:rFonts w:ascii="Times New Roman" w:eastAsia="Calibri" w:hAnsi="Times New Roman"/>
          <w:sz w:val="16"/>
          <w:szCs w:val="16"/>
        </w:rPr>
        <w:t>(Ф.И.О.)</w:t>
      </w:r>
    </w:p>
    <w:p w:rsidR="00C42F65" w:rsidRPr="0090172A" w:rsidRDefault="00C42F65" w:rsidP="00C42F65">
      <w:pPr>
        <w:autoSpaceDE w:val="0"/>
        <w:autoSpaceDN w:val="0"/>
        <w:adjustRightInd w:val="0"/>
        <w:rPr>
          <w:rFonts w:ascii="Times New Roman" w:eastAsia="Calibri" w:hAnsi="Times New Roman"/>
          <w:sz w:val="24"/>
          <w:szCs w:val="24"/>
        </w:rPr>
      </w:pPr>
    </w:p>
    <w:p w:rsidR="00C42F65" w:rsidRPr="00BB6F1B" w:rsidRDefault="00C42F65" w:rsidP="00C42F65">
      <w:pPr>
        <w:rPr>
          <w:rFonts w:ascii="Times New Roman" w:eastAsia="Calibri" w:hAnsi="Times New Roman"/>
          <w:sz w:val="24"/>
          <w:szCs w:val="24"/>
        </w:rPr>
      </w:pPr>
      <w:r w:rsidRPr="00BB6F1B">
        <w:rPr>
          <w:rFonts w:ascii="Times New Roman" w:eastAsia="Calibri" w:hAnsi="Times New Roman"/>
          <w:sz w:val="24"/>
          <w:szCs w:val="24"/>
        </w:rPr>
        <w:t xml:space="preserve">Реквизиты документа, удостоверяющего личность уполномоченного </w:t>
      </w:r>
      <w:proofErr w:type="gramStart"/>
      <w:r w:rsidRPr="00BB6F1B">
        <w:rPr>
          <w:rFonts w:ascii="Times New Roman" w:eastAsia="Calibri" w:hAnsi="Times New Roman"/>
          <w:sz w:val="24"/>
          <w:szCs w:val="24"/>
        </w:rPr>
        <w:t>представителя:_</w:t>
      </w:r>
      <w:proofErr w:type="gramEnd"/>
      <w:r w:rsidRPr="00BB6F1B">
        <w:rPr>
          <w:rFonts w:ascii="Times New Roman" w:eastAsia="Calibri" w:hAnsi="Times New Roman"/>
          <w:sz w:val="24"/>
          <w:szCs w:val="24"/>
        </w:rPr>
        <w:t>_______________________________________________________________________</w:t>
      </w:r>
    </w:p>
    <w:p w:rsidR="00C42F65" w:rsidRPr="00BB6F1B" w:rsidRDefault="00C42F65" w:rsidP="00C42F65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24"/>
          <w:szCs w:val="24"/>
        </w:rPr>
      </w:pPr>
      <w:r w:rsidRPr="00BB6F1B">
        <w:rPr>
          <w:rFonts w:ascii="Times New Roman" w:eastAsia="Calibri" w:hAnsi="Times New Roman"/>
          <w:sz w:val="24"/>
          <w:szCs w:val="24"/>
        </w:rPr>
        <w:t>__________________________________________________________________________________</w:t>
      </w:r>
    </w:p>
    <w:p w:rsidR="00C42F65" w:rsidRPr="0090172A" w:rsidRDefault="00C42F65" w:rsidP="00C42F65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16"/>
          <w:szCs w:val="16"/>
        </w:rPr>
        <w:sectPr w:rsidR="00C42F65" w:rsidRPr="0090172A" w:rsidSect="00C42F65">
          <w:headerReference w:type="default" r:id="rId14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90172A">
        <w:rPr>
          <w:rFonts w:ascii="Times New Roman" w:eastAsia="Calibri" w:hAnsi="Times New Roman"/>
          <w:sz w:val="16"/>
          <w:szCs w:val="16"/>
        </w:rPr>
        <w:t>(указывается наименование документа, номер, кем и к</w:t>
      </w:r>
      <w:r w:rsidRPr="009A6181">
        <w:rPr>
          <w:rFonts w:ascii="Times New Roman" w:eastAsia="Calibri" w:hAnsi="Times New Roman"/>
          <w:sz w:val="16"/>
          <w:szCs w:val="16"/>
        </w:rPr>
        <w:t xml:space="preserve">огда </w:t>
      </w:r>
      <w:proofErr w:type="spellStart"/>
      <w:r w:rsidRPr="009A6181">
        <w:rPr>
          <w:rFonts w:ascii="Times New Roman" w:eastAsia="Calibri" w:hAnsi="Times New Roman"/>
          <w:sz w:val="16"/>
          <w:szCs w:val="16"/>
        </w:rPr>
        <w:t>выда</w:t>
      </w:r>
      <w:proofErr w:type="spellEnd"/>
    </w:p>
    <w:p w:rsidR="00BB6F1B" w:rsidRDefault="00BB6F1B" w:rsidP="00C42F65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Cs w:val="24"/>
        </w:rPr>
        <w:sectPr w:rsidR="00BB6F1B" w:rsidSect="00C42F65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42F65" w:rsidRPr="0090172A" w:rsidRDefault="00C42F65" w:rsidP="00C42F65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Cs w:val="24"/>
        </w:rPr>
        <w:sectPr w:rsidR="00C42F65" w:rsidRPr="0090172A" w:rsidSect="00BB6F1B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42F65" w:rsidRPr="00BB6F1B" w:rsidRDefault="00C42F65" w:rsidP="00C42F65">
      <w:pPr>
        <w:widowControl w:val="0"/>
        <w:autoSpaceDE w:val="0"/>
        <w:autoSpaceDN w:val="0"/>
        <w:adjustRightInd w:val="0"/>
        <w:ind w:firstLine="9639"/>
        <w:rPr>
          <w:rFonts w:ascii="Times New Roman" w:hAnsi="Times New Roman"/>
          <w:sz w:val="20"/>
        </w:rPr>
      </w:pPr>
      <w:r w:rsidRPr="00BB6F1B">
        <w:rPr>
          <w:rFonts w:ascii="Times New Roman" w:hAnsi="Times New Roman"/>
          <w:sz w:val="20"/>
        </w:rPr>
        <w:lastRenderedPageBreak/>
        <w:t>Приложение № 5 к Административному регламенту</w:t>
      </w:r>
    </w:p>
    <w:p w:rsidR="00C42F65" w:rsidRPr="00BB6F1B" w:rsidRDefault="00C42F65" w:rsidP="00C42F65">
      <w:pPr>
        <w:widowControl w:val="0"/>
        <w:tabs>
          <w:tab w:val="center" w:pos="9624"/>
        </w:tabs>
        <w:autoSpaceDE w:val="0"/>
        <w:autoSpaceDN w:val="0"/>
        <w:adjustRightInd w:val="0"/>
        <w:ind w:firstLine="9639"/>
        <w:rPr>
          <w:rFonts w:ascii="Times New Roman" w:hAnsi="Times New Roman"/>
          <w:sz w:val="20"/>
        </w:rPr>
      </w:pPr>
      <w:r w:rsidRPr="00BB6F1B">
        <w:rPr>
          <w:rFonts w:ascii="Times New Roman" w:hAnsi="Times New Roman"/>
          <w:sz w:val="20"/>
        </w:rPr>
        <w:t>предоставления муниципальной услуги</w:t>
      </w:r>
      <w:r w:rsidRPr="00BB6F1B">
        <w:rPr>
          <w:rFonts w:ascii="Times New Roman" w:hAnsi="Times New Roman"/>
          <w:sz w:val="20"/>
        </w:rPr>
        <w:tab/>
      </w:r>
    </w:p>
    <w:p w:rsidR="00C42F65" w:rsidRPr="00BB6F1B" w:rsidRDefault="00C42F65" w:rsidP="00C42F65">
      <w:pPr>
        <w:widowControl w:val="0"/>
        <w:autoSpaceDE w:val="0"/>
        <w:autoSpaceDN w:val="0"/>
        <w:adjustRightInd w:val="0"/>
        <w:ind w:firstLine="9639"/>
        <w:rPr>
          <w:rFonts w:ascii="Times New Roman" w:hAnsi="Times New Roman"/>
          <w:sz w:val="20"/>
        </w:rPr>
      </w:pPr>
      <w:r w:rsidRPr="00BB6F1B">
        <w:rPr>
          <w:rFonts w:ascii="Times New Roman" w:hAnsi="Times New Roman"/>
          <w:sz w:val="20"/>
        </w:rPr>
        <w:t>«Передача жилых помещений муниципального жилищного</w:t>
      </w:r>
    </w:p>
    <w:p w:rsidR="00C42F65" w:rsidRPr="00BB6F1B" w:rsidRDefault="00C42F65" w:rsidP="00C42F65">
      <w:pPr>
        <w:widowControl w:val="0"/>
        <w:autoSpaceDE w:val="0"/>
        <w:autoSpaceDN w:val="0"/>
        <w:adjustRightInd w:val="0"/>
        <w:ind w:firstLine="9639"/>
        <w:rPr>
          <w:rFonts w:ascii="Times New Roman" w:hAnsi="Times New Roman"/>
          <w:sz w:val="20"/>
        </w:rPr>
      </w:pPr>
      <w:r w:rsidRPr="00BB6F1B">
        <w:rPr>
          <w:rFonts w:ascii="Times New Roman" w:hAnsi="Times New Roman"/>
          <w:sz w:val="20"/>
        </w:rPr>
        <w:t>фонда в собственность граждан в порядке приватизации»</w:t>
      </w:r>
    </w:p>
    <w:p w:rsidR="00C42F65" w:rsidRPr="00BB6F1B" w:rsidRDefault="00C42F65" w:rsidP="00C42F65">
      <w:pPr>
        <w:widowControl w:val="0"/>
        <w:autoSpaceDE w:val="0"/>
        <w:autoSpaceDN w:val="0"/>
        <w:adjustRightInd w:val="0"/>
        <w:ind w:firstLine="9639"/>
        <w:rPr>
          <w:rFonts w:ascii="Times New Roman" w:hAnsi="Times New Roman"/>
          <w:sz w:val="20"/>
        </w:rPr>
      </w:pPr>
      <w:r w:rsidRPr="00BB6F1B">
        <w:rPr>
          <w:rFonts w:ascii="Times New Roman" w:hAnsi="Times New Roman"/>
          <w:sz w:val="20"/>
        </w:rPr>
        <w:t>в ____________________________________</w:t>
      </w:r>
    </w:p>
    <w:p w:rsidR="00C42F65" w:rsidRPr="00BB6F1B" w:rsidRDefault="00C42F65" w:rsidP="00C42F65">
      <w:pPr>
        <w:widowControl w:val="0"/>
        <w:autoSpaceDE w:val="0"/>
        <w:autoSpaceDN w:val="0"/>
        <w:adjustRightInd w:val="0"/>
        <w:ind w:firstLine="9639"/>
        <w:rPr>
          <w:rFonts w:ascii="Times New Roman" w:hAnsi="Times New Roman"/>
          <w:sz w:val="18"/>
          <w:szCs w:val="18"/>
        </w:rPr>
      </w:pPr>
      <w:r w:rsidRPr="00BB6F1B">
        <w:rPr>
          <w:rFonts w:ascii="Times New Roman" w:hAnsi="Times New Roman"/>
          <w:sz w:val="18"/>
          <w:szCs w:val="18"/>
        </w:rPr>
        <w:t>(наименование муниципального образования)</w:t>
      </w:r>
    </w:p>
    <w:p w:rsidR="00C42F65" w:rsidRPr="00BB6F1B" w:rsidRDefault="00C42F65" w:rsidP="00C42F65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42F65" w:rsidRPr="00BB6F1B" w:rsidRDefault="00C42F65" w:rsidP="00C42F65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B6F1B">
        <w:rPr>
          <w:rFonts w:ascii="Times New Roman" w:hAnsi="Times New Roman"/>
          <w:b/>
          <w:sz w:val="24"/>
          <w:szCs w:val="24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C42F65" w:rsidRPr="00BB6F1B" w:rsidRDefault="00C42F65" w:rsidP="00C42F65">
      <w:pPr>
        <w:ind w:firstLine="9781"/>
        <w:jc w:val="both"/>
        <w:rPr>
          <w:rFonts w:ascii="Times New Roman" w:hAnsi="Times New Roman"/>
          <w:sz w:val="24"/>
          <w:szCs w:val="24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78"/>
        <w:gridCol w:w="2076"/>
        <w:gridCol w:w="2126"/>
        <w:gridCol w:w="1984"/>
        <w:gridCol w:w="2127"/>
        <w:gridCol w:w="4961"/>
      </w:tblGrid>
      <w:tr w:rsidR="00C42F65" w:rsidRPr="00BB6F1B" w:rsidTr="00C42F65">
        <w:tc>
          <w:tcPr>
            <w:tcW w:w="2178" w:type="dxa"/>
            <w:vAlign w:val="center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076" w:type="dxa"/>
            <w:vAlign w:val="center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26" w:type="dxa"/>
            <w:vAlign w:val="center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1984" w:type="dxa"/>
            <w:vAlign w:val="center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27" w:type="dxa"/>
            <w:vAlign w:val="center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C42F65" w:rsidRPr="00BB6F1B" w:rsidTr="00C42F65">
        <w:tc>
          <w:tcPr>
            <w:tcW w:w="2178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6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42F65" w:rsidRPr="00BB6F1B" w:rsidTr="00C42F65">
        <w:tc>
          <w:tcPr>
            <w:tcW w:w="15452" w:type="dxa"/>
            <w:gridSpan w:val="6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spacing w:before="24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BB6F1B">
              <w:rPr>
                <w:rFonts w:ascii="Times New Roman" w:hAnsi="Times New Roman"/>
                <w:b/>
                <w:sz w:val="24"/>
                <w:szCs w:val="24"/>
              </w:rPr>
              <w:t>1. Прием документов, регистрация заявления на предоставление муниципальной услуги и назначение ответственного исполнителя</w:t>
            </w:r>
          </w:p>
        </w:tc>
      </w:tr>
      <w:tr w:rsidR="00C42F65" w:rsidRPr="00BB6F1B" w:rsidTr="00C42F65">
        <w:tc>
          <w:tcPr>
            <w:tcW w:w="2178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 xml:space="preserve">Поступление в адрес Администрации заявления и документов, указанных в </w:t>
            </w:r>
            <w:hyperlink w:anchor="P181" w:history="1">
              <w:r w:rsidRPr="00BB6F1B">
                <w:rPr>
                  <w:rFonts w:ascii="Times New Roman" w:hAnsi="Times New Roman"/>
                  <w:sz w:val="24"/>
                  <w:szCs w:val="24"/>
                </w:rPr>
                <w:t>пункте 2.8</w:t>
              </w:r>
            </w:hyperlink>
            <w:r w:rsidRPr="00BB6F1B">
              <w:rPr>
                <w:rFonts w:ascii="Times New Roman" w:hAnsi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2076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Прием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126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3 рабочих дня с момента поступления заявления</w:t>
            </w:r>
          </w:p>
        </w:tc>
        <w:tc>
          <w:tcPr>
            <w:tcW w:w="1984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Должностное лицо Администрации, ответственное за прием и регистрацию документов</w:t>
            </w:r>
          </w:p>
        </w:tc>
        <w:tc>
          <w:tcPr>
            <w:tcW w:w="2127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 xml:space="preserve">Наличие или отсутствие предусмотренных </w:t>
            </w:r>
            <w:hyperlink w:anchor="P253" w:history="1">
              <w:r w:rsidRPr="00BB6F1B">
                <w:rPr>
                  <w:rFonts w:ascii="Times New Roman" w:hAnsi="Times New Roman"/>
                  <w:sz w:val="24"/>
                  <w:szCs w:val="24"/>
                </w:rPr>
                <w:t>пунктами 2.14</w:t>
              </w:r>
            </w:hyperlink>
            <w:r w:rsidRPr="00BB6F1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w:anchor="P255" w:history="1">
              <w:r w:rsidRPr="00BB6F1B">
                <w:rPr>
                  <w:rFonts w:ascii="Times New Roman" w:hAnsi="Times New Roman"/>
                  <w:sz w:val="24"/>
                  <w:szCs w:val="24"/>
                </w:rPr>
                <w:t>2.15</w:t>
              </w:r>
            </w:hyperlink>
            <w:r w:rsidRPr="00BB6F1B">
              <w:rPr>
                <w:rFonts w:ascii="Times New Roman" w:hAnsi="Times New Roman"/>
                <w:sz w:val="24"/>
                <w:szCs w:val="24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4961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Прием заявления и прилагаемых документов;</w:t>
            </w:r>
          </w:p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при поступлении заявления через РПГУ – направление заявителю электронного сообщения о приеме запроса;</w:t>
            </w:r>
          </w:p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проставление на заявлении регистрационного штампа;</w:t>
            </w:r>
          </w:p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 xml:space="preserve">принятие решения и отказ в приеме </w:t>
            </w:r>
            <w:r w:rsidRPr="00BB6F1B">
              <w:rPr>
                <w:rFonts w:ascii="Times New Roman" w:hAnsi="Times New Roman"/>
                <w:sz w:val="24"/>
                <w:szCs w:val="24"/>
              </w:rPr>
              <w:lastRenderedPageBreak/>
              <w:t>документов, которое оформляется:</w:t>
            </w:r>
          </w:p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руководителя Администрации. Решение направляется не позднее первого рабочего дня, следующего за днем подачи заявления:</w:t>
            </w:r>
          </w:p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в «Личный кабинет» заявителя на РПГУ, в случае направления запроса о предоставлении муниципальной услуги через РПГУ;</w:t>
            </w:r>
          </w:p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на адрес электронной почты, указанный в заявлении, в случае направления запроса на адрес электронной почты Администрации;</w:t>
            </w:r>
          </w:p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 xml:space="preserve">2) уведомлением об отказе в приеме документов, необходимых для предоставления муниципальной услуги (возврате заявления заявителю) (приложение № 3), по основаниям, указанным в </w:t>
            </w:r>
            <w:hyperlink w:anchor="P253" w:history="1">
              <w:r w:rsidRPr="00BB6F1B">
                <w:rPr>
                  <w:rFonts w:ascii="Times New Roman" w:hAnsi="Times New Roman"/>
                  <w:sz w:val="24"/>
                  <w:szCs w:val="24"/>
                </w:rPr>
                <w:t>пункте 2.14</w:t>
              </w:r>
            </w:hyperlink>
            <w:r w:rsidRPr="00BB6F1B">
              <w:rPr>
                <w:rFonts w:ascii="Times New Roman" w:hAnsi="Times New Roman"/>
                <w:sz w:val="24"/>
                <w:szCs w:val="24"/>
              </w:rPr>
              <w:t xml:space="preserve"> регламента, в случае личного обращения в Администрацию</w:t>
            </w:r>
          </w:p>
        </w:tc>
      </w:tr>
      <w:tr w:rsidR="00C42F65" w:rsidRPr="00BB6F1B" w:rsidTr="00C42F65">
        <w:tc>
          <w:tcPr>
            <w:tcW w:w="15452" w:type="dxa"/>
            <w:gridSpan w:val="6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spacing w:before="24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BB6F1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C42F65" w:rsidRPr="00BB6F1B" w:rsidTr="00C42F65">
        <w:tc>
          <w:tcPr>
            <w:tcW w:w="2178" w:type="dxa"/>
            <w:vMerge w:val="restart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 xml:space="preserve">Комплект зарегистрированных документов </w:t>
            </w:r>
          </w:p>
        </w:tc>
        <w:tc>
          <w:tcPr>
            <w:tcW w:w="2076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 xml:space="preserve">Проверка заявления и документов в соответствии с </w:t>
            </w:r>
            <w:hyperlink w:anchor="P181" w:history="1">
              <w:r w:rsidRPr="00BB6F1B">
                <w:rPr>
                  <w:rFonts w:ascii="Times New Roman" w:hAnsi="Times New Roman"/>
                  <w:sz w:val="24"/>
                  <w:szCs w:val="24"/>
                </w:rPr>
                <w:t>пунктами 2.8</w:t>
              </w:r>
            </w:hyperlink>
            <w:r w:rsidRPr="00BB6F1B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hyperlink w:anchor="P225" w:history="1">
              <w:r w:rsidRPr="00BB6F1B">
                <w:rPr>
                  <w:rFonts w:ascii="Times New Roman" w:hAnsi="Times New Roman"/>
                  <w:sz w:val="24"/>
                  <w:szCs w:val="24"/>
                </w:rPr>
                <w:t>2.9</w:t>
              </w:r>
            </w:hyperlink>
            <w:r w:rsidRPr="00BB6F1B">
              <w:rPr>
                <w:rFonts w:ascii="Times New Roman" w:hAnsi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2126" w:type="dxa"/>
            <w:vMerge w:val="restart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Не более 7 рабочих дней с момента поступления комплекта документов</w:t>
            </w:r>
          </w:p>
        </w:tc>
        <w:tc>
          <w:tcPr>
            <w:tcW w:w="1984" w:type="dxa"/>
            <w:vMerge w:val="restart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2127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42F65" w:rsidRPr="00BB6F1B" w:rsidTr="00C42F65">
        <w:tc>
          <w:tcPr>
            <w:tcW w:w="2178" w:type="dxa"/>
            <w:vMerge/>
          </w:tcPr>
          <w:p w:rsidR="00C42F65" w:rsidRPr="00BB6F1B" w:rsidRDefault="00C42F65" w:rsidP="00C42F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 xml:space="preserve">Формирование и </w:t>
            </w:r>
            <w:r w:rsidRPr="00BB6F1B">
              <w:rPr>
                <w:rFonts w:ascii="Times New Roman" w:hAnsi="Times New Roman"/>
                <w:sz w:val="24"/>
                <w:szCs w:val="24"/>
              </w:rPr>
              <w:lastRenderedPageBreak/>
              <w:t>направление межведомственных запросов</w:t>
            </w:r>
          </w:p>
        </w:tc>
        <w:tc>
          <w:tcPr>
            <w:tcW w:w="2126" w:type="dxa"/>
            <w:vMerge/>
          </w:tcPr>
          <w:p w:rsidR="00C42F65" w:rsidRPr="00BB6F1B" w:rsidRDefault="00C42F65" w:rsidP="00C42F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42F65" w:rsidRPr="00BB6F1B" w:rsidRDefault="00C42F65" w:rsidP="00C42F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 xml:space="preserve">Непредставление </w:t>
            </w:r>
            <w:r w:rsidRPr="00BB6F1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заявителем документов, указанных в </w:t>
            </w:r>
            <w:hyperlink w:anchor="P225" w:history="1">
              <w:r w:rsidRPr="00BB6F1B">
                <w:rPr>
                  <w:rFonts w:ascii="Times New Roman" w:hAnsi="Times New Roman"/>
                  <w:sz w:val="24"/>
                  <w:szCs w:val="24"/>
                </w:rPr>
                <w:t>пункте 2.9</w:t>
              </w:r>
            </w:hyperlink>
            <w:r w:rsidRPr="00BB6F1B">
              <w:rPr>
                <w:rFonts w:ascii="Times New Roman" w:hAnsi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Направление межведомственного запроса в </w:t>
            </w:r>
            <w:r w:rsidRPr="00BB6F1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органы (организации), предоставляющие документы (сведения), предусмотренные </w:t>
            </w:r>
            <w:hyperlink w:anchor="P225" w:history="1">
              <w:r w:rsidRPr="00BB6F1B">
                <w:rPr>
                  <w:rFonts w:ascii="Times New Roman" w:hAnsi="Times New Roman"/>
                  <w:sz w:val="24"/>
                  <w:szCs w:val="24"/>
                </w:rPr>
                <w:t>пунктом 2.9</w:t>
              </w:r>
            </w:hyperlink>
            <w:r w:rsidRPr="00BB6F1B">
              <w:rPr>
                <w:rFonts w:ascii="Times New Roman" w:hAnsi="Times New Roman"/>
                <w:sz w:val="24"/>
                <w:szCs w:val="24"/>
              </w:rPr>
              <w:t xml:space="preserve"> Административного регламента</w:t>
            </w:r>
          </w:p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2F65" w:rsidRPr="00BB6F1B" w:rsidTr="00C42F65">
        <w:tc>
          <w:tcPr>
            <w:tcW w:w="2178" w:type="dxa"/>
            <w:vMerge/>
          </w:tcPr>
          <w:p w:rsidR="00C42F65" w:rsidRPr="00BB6F1B" w:rsidRDefault="00C42F65" w:rsidP="00C42F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2126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1984" w:type="dxa"/>
            <w:vMerge/>
          </w:tcPr>
          <w:p w:rsidR="00C42F65" w:rsidRPr="00BB6F1B" w:rsidRDefault="00C42F65" w:rsidP="00C42F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</w:tc>
      </w:tr>
      <w:tr w:rsidR="00C42F65" w:rsidRPr="00BB6F1B" w:rsidTr="00C42F65">
        <w:tc>
          <w:tcPr>
            <w:tcW w:w="15452" w:type="dxa"/>
            <w:gridSpan w:val="6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spacing w:before="24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BB6F1B">
              <w:rPr>
                <w:rFonts w:ascii="Times New Roman" w:hAnsi="Times New Roman"/>
                <w:b/>
                <w:sz w:val="24"/>
                <w:szCs w:val="24"/>
              </w:rPr>
              <w:t>3. Подготовка проекта, подписание и регистрация результата предоставления муниципальной услуги</w:t>
            </w:r>
          </w:p>
        </w:tc>
      </w:tr>
      <w:tr w:rsidR="00C42F65" w:rsidRPr="00BB6F1B" w:rsidTr="00C42F65">
        <w:tc>
          <w:tcPr>
            <w:tcW w:w="2178" w:type="dxa"/>
            <w:vMerge w:val="restart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076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lastRenderedPageBreak/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</w:p>
        </w:tc>
        <w:tc>
          <w:tcPr>
            <w:tcW w:w="2126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lastRenderedPageBreak/>
              <w:t>9 календарных дней с момента формирования комплекта документов</w:t>
            </w:r>
          </w:p>
        </w:tc>
        <w:tc>
          <w:tcPr>
            <w:tcW w:w="1984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2127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 xml:space="preserve">Наличие (отсутствие) предусмотренных </w:t>
            </w:r>
            <w:hyperlink w:anchor="P264" w:history="1">
              <w:r w:rsidRPr="00BB6F1B">
                <w:rPr>
                  <w:rFonts w:ascii="Times New Roman" w:hAnsi="Times New Roman"/>
                  <w:sz w:val="24"/>
                  <w:szCs w:val="24"/>
                </w:rPr>
                <w:t>пунктом 2.17</w:t>
              </w:r>
            </w:hyperlink>
            <w:r w:rsidRPr="00BB6F1B">
              <w:rPr>
                <w:rFonts w:ascii="Times New Roman" w:hAnsi="Times New Roman"/>
                <w:sz w:val="24"/>
                <w:szCs w:val="24"/>
              </w:rPr>
              <w:t xml:space="preserve"> Административного регламента оснований для </w:t>
            </w:r>
            <w:r w:rsidRPr="00BB6F1B">
              <w:rPr>
                <w:rFonts w:ascii="Times New Roman" w:hAnsi="Times New Roman"/>
                <w:sz w:val="24"/>
                <w:szCs w:val="24"/>
              </w:rPr>
              <w:lastRenderedPageBreak/>
              <w:t>отказа в предоставлении муниципальной услуги</w:t>
            </w:r>
          </w:p>
        </w:tc>
        <w:tc>
          <w:tcPr>
            <w:tcW w:w="4961" w:type="dxa"/>
            <w:vMerge w:val="restart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lastRenderedPageBreak/>
              <w:t>Подписанный и зарегистрированный результат предоставления муниципальной услуги</w:t>
            </w:r>
          </w:p>
        </w:tc>
      </w:tr>
      <w:tr w:rsidR="00C42F65" w:rsidRPr="00BB6F1B" w:rsidTr="00C42F65">
        <w:tc>
          <w:tcPr>
            <w:tcW w:w="2178" w:type="dxa"/>
            <w:vMerge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2126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84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Должностное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2127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C42F65" w:rsidRPr="00BB6F1B" w:rsidRDefault="00C42F65" w:rsidP="00C42F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2F65" w:rsidRPr="00BB6F1B" w:rsidTr="00C42F65">
        <w:tc>
          <w:tcPr>
            <w:tcW w:w="2178" w:type="dxa"/>
            <w:vMerge/>
          </w:tcPr>
          <w:p w:rsidR="00C42F65" w:rsidRPr="00BB6F1B" w:rsidRDefault="00C42F65" w:rsidP="00C42F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2126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1 рабочий день с момента подписания результата предоставления муниципальной услуги</w:t>
            </w:r>
          </w:p>
        </w:tc>
        <w:tc>
          <w:tcPr>
            <w:tcW w:w="1984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Должностное лицо Администрации, ответственное за ведение делопроизводства</w:t>
            </w:r>
          </w:p>
        </w:tc>
        <w:tc>
          <w:tcPr>
            <w:tcW w:w="2127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C42F65" w:rsidRPr="00BB6F1B" w:rsidRDefault="00C42F65" w:rsidP="00C42F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2F65" w:rsidRPr="00BB6F1B" w:rsidTr="00C42F65">
        <w:tc>
          <w:tcPr>
            <w:tcW w:w="15452" w:type="dxa"/>
            <w:gridSpan w:val="6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spacing w:before="240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BB6F1B">
              <w:rPr>
                <w:rFonts w:ascii="Times New Roman" w:hAnsi="Times New Roman"/>
                <w:b/>
                <w:sz w:val="24"/>
                <w:szCs w:val="24"/>
              </w:rPr>
              <w:t>4. Направление (выдача) заявителю результата предоставления муниципальной услуги</w:t>
            </w:r>
          </w:p>
        </w:tc>
      </w:tr>
      <w:tr w:rsidR="00C42F65" w:rsidRPr="00BB6F1B" w:rsidTr="00C42F65">
        <w:tc>
          <w:tcPr>
            <w:tcW w:w="2178" w:type="dxa"/>
            <w:vMerge w:val="restart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lastRenderedPageBreak/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2076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Уведомление заявителя либо РГАУ МФЦ о дате, времени и месте выдачи результата предоставления муниципальной услуги</w:t>
            </w:r>
          </w:p>
        </w:tc>
        <w:tc>
          <w:tcPr>
            <w:tcW w:w="2126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1 рабочий день с момента регистрации результата предоставления муниципальной услуги</w:t>
            </w:r>
          </w:p>
        </w:tc>
        <w:tc>
          <w:tcPr>
            <w:tcW w:w="1984" w:type="dxa"/>
            <w:vMerge w:val="restart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2127" w:type="dxa"/>
            <w:vMerge w:val="restart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Merge w:val="restart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нарочно в Администрации;</w:t>
            </w:r>
          </w:p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в РГАУ МФЦ;</w:t>
            </w:r>
          </w:p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почтовым отправлением;</w:t>
            </w:r>
          </w:p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через РПГУ (мотивированный отказ в предоставлении муниципальной услуги);</w:t>
            </w:r>
          </w:p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проставление отметки (подпись)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</w:t>
            </w:r>
          </w:p>
        </w:tc>
      </w:tr>
      <w:tr w:rsidR="00C42F65" w:rsidRPr="00BB6F1B" w:rsidTr="00C42F65">
        <w:tc>
          <w:tcPr>
            <w:tcW w:w="2178" w:type="dxa"/>
            <w:vMerge/>
          </w:tcPr>
          <w:p w:rsidR="00C42F65" w:rsidRPr="00BB6F1B" w:rsidRDefault="00C42F65" w:rsidP="00C42F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Выдача результата предоставления муниципальной услуги способом, указанным в заявлении</w:t>
            </w:r>
          </w:p>
        </w:tc>
        <w:tc>
          <w:tcPr>
            <w:tcW w:w="2126" w:type="dxa"/>
          </w:tcPr>
          <w:p w:rsidR="00C42F65" w:rsidRPr="00BB6F1B" w:rsidRDefault="00C42F65" w:rsidP="00C42F6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BB6F1B">
              <w:rPr>
                <w:rFonts w:ascii="Times New Roman" w:hAnsi="Times New Roman"/>
                <w:sz w:val="24"/>
                <w:szCs w:val="24"/>
              </w:rPr>
              <w:t>2 рабочих дня с момента уведомления</w:t>
            </w:r>
          </w:p>
        </w:tc>
        <w:tc>
          <w:tcPr>
            <w:tcW w:w="1984" w:type="dxa"/>
            <w:vMerge/>
          </w:tcPr>
          <w:p w:rsidR="00C42F65" w:rsidRPr="00BB6F1B" w:rsidRDefault="00C42F65" w:rsidP="00C42F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C42F65" w:rsidRPr="00BB6F1B" w:rsidRDefault="00C42F65" w:rsidP="00C42F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C42F65" w:rsidRPr="00BB6F1B" w:rsidRDefault="00C42F65" w:rsidP="00C42F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42F65" w:rsidRPr="00BB6F1B" w:rsidRDefault="00C42F65" w:rsidP="00C42F65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C42F65" w:rsidRPr="00BB6F1B" w:rsidRDefault="00C42F65">
      <w:pPr>
        <w:rPr>
          <w:rFonts w:asciiTheme="minorHAnsi" w:hAnsiTheme="minorHAnsi"/>
          <w:sz w:val="24"/>
          <w:szCs w:val="24"/>
        </w:rPr>
      </w:pPr>
    </w:p>
    <w:sectPr w:rsidR="00C42F65" w:rsidRPr="00BB6F1B" w:rsidSect="00BB6F1B">
      <w:pgSz w:w="16838" w:h="11906" w:orient="landscape"/>
      <w:pgMar w:top="1701" w:right="962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306" w:rsidRDefault="00EE1306">
      <w:r>
        <w:separator/>
      </w:r>
    </w:p>
  </w:endnote>
  <w:endnote w:type="continuationSeparator" w:id="0">
    <w:p w:rsidR="00EE1306" w:rsidRDefault="00EE1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306" w:rsidRDefault="00EE1306">
      <w:r>
        <w:separator/>
      </w:r>
    </w:p>
  </w:footnote>
  <w:footnote w:type="continuationSeparator" w:id="0">
    <w:p w:rsidR="00EE1306" w:rsidRDefault="00EE1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734" w:rsidRPr="00236CD7" w:rsidRDefault="00AD1734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2C3703">
      <w:rPr>
        <w:rFonts w:ascii="Times New Roman" w:hAnsi="Times New Roman"/>
        <w:noProof/>
        <w:sz w:val="24"/>
        <w:szCs w:val="24"/>
      </w:rPr>
      <w:t>21</w:t>
    </w:r>
    <w:r w:rsidRPr="00236CD7">
      <w:rPr>
        <w:rFonts w:ascii="Times New Roman" w:hAnsi="Times New Roman"/>
        <w:sz w:val="24"/>
        <w:szCs w:val="24"/>
      </w:rPr>
      <w:fldChar w:fldCharType="end"/>
    </w:r>
  </w:p>
  <w:p w:rsidR="00AD1734" w:rsidRDefault="00AD173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E0CD5"/>
    <w:multiLevelType w:val="hybridMultilevel"/>
    <w:tmpl w:val="45E6ED30"/>
    <w:lvl w:ilvl="0" w:tplc="8E6C40EE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13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1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BAD"/>
    <w:rsid w:val="002C3703"/>
    <w:rsid w:val="00336702"/>
    <w:rsid w:val="00380E96"/>
    <w:rsid w:val="00593CA4"/>
    <w:rsid w:val="005A037A"/>
    <w:rsid w:val="00751FC2"/>
    <w:rsid w:val="00AD1734"/>
    <w:rsid w:val="00BB6F1B"/>
    <w:rsid w:val="00C42F65"/>
    <w:rsid w:val="00E81BAD"/>
    <w:rsid w:val="00EE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3DC41"/>
  <w15:chartTrackingRefBased/>
  <w15:docId w15:val="{477BFFC3-73F8-42A4-B2EC-91F5D85BA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F6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2F6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2F6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C42F6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C42F65"/>
  </w:style>
  <w:style w:type="paragraph" w:styleId="a5">
    <w:name w:val="List Paragraph"/>
    <w:basedOn w:val="a"/>
    <w:uiPriority w:val="34"/>
    <w:qFormat/>
    <w:rsid w:val="00C42F6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C42F65"/>
    <w:rPr>
      <w:color w:val="0563C1" w:themeColor="hyperlink"/>
      <w:u w:val="single"/>
    </w:rPr>
  </w:style>
  <w:style w:type="character" w:customStyle="1" w:styleId="a7">
    <w:name w:val="Текст выноски Знак"/>
    <w:basedOn w:val="a0"/>
    <w:link w:val="a8"/>
    <w:uiPriority w:val="99"/>
    <w:semiHidden/>
    <w:rsid w:val="00C42F65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C42F65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Normal">
    <w:name w:val="ConsPlusNormal"/>
    <w:link w:val="ConsPlusNormal0"/>
    <w:rsid w:val="00C42F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C42F65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42F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42F6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C42F65"/>
  </w:style>
  <w:style w:type="character" w:styleId="ab">
    <w:name w:val="annotation reference"/>
    <w:basedOn w:val="a0"/>
    <w:uiPriority w:val="99"/>
    <w:unhideWhenUsed/>
    <w:rsid w:val="00C42F65"/>
    <w:rPr>
      <w:sz w:val="16"/>
      <w:szCs w:val="16"/>
    </w:rPr>
  </w:style>
  <w:style w:type="paragraph" w:styleId="ac">
    <w:name w:val="annotation text"/>
    <w:basedOn w:val="a"/>
    <w:link w:val="ad"/>
    <w:unhideWhenUsed/>
    <w:rsid w:val="00C42F65"/>
    <w:pPr>
      <w:spacing w:after="20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d">
    <w:name w:val="Текст примечания Знак"/>
    <w:basedOn w:val="a0"/>
    <w:link w:val="ac"/>
    <w:rsid w:val="00C42F65"/>
    <w:rPr>
      <w:sz w:val="20"/>
      <w:szCs w:val="20"/>
    </w:rPr>
  </w:style>
  <w:style w:type="character" w:customStyle="1" w:styleId="ae">
    <w:name w:val="Тема примечания Знак"/>
    <w:basedOn w:val="ad"/>
    <w:link w:val="af"/>
    <w:uiPriority w:val="99"/>
    <w:semiHidden/>
    <w:rsid w:val="00C42F65"/>
    <w:rPr>
      <w:b/>
      <w:bCs/>
      <w:sz w:val="20"/>
      <w:szCs w:val="20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C42F65"/>
    <w:rPr>
      <w:b/>
      <w:bCs/>
    </w:rPr>
  </w:style>
  <w:style w:type="paragraph" w:styleId="3">
    <w:name w:val="Body Text Indent 3"/>
    <w:basedOn w:val="a"/>
    <w:link w:val="30"/>
    <w:rsid w:val="00C42F65"/>
    <w:pPr>
      <w:autoSpaceDE w:val="0"/>
      <w:autoSpaceDN w:val="0"/>
      <w:adjustRightInd w:val="0"/>
      <w:ind w:firstLine="150"/>
      <w:jc w:val="both"/>
    </w:pPr>
    <w:rPr>
      <w:rFonts w:ascii="Times New Roman" w:hAnsi="Times New Roman"/>
      <w:szCs w:val="24"/>
    </w:rPr>
  </w:style>
  <w:style w:type="character" w:customStyle="1" w:styleId="30">
    <w:name w:val="Основной текст с отступом 3 Знак"/>
    <w:basedOn w:val="a0"/>
    <w:link w:val="3"/>
    <w:rsid w:val="00C42F6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No Spacing"/>
    <w:uiPriority w:val="1"/>
    <w:qFormat/>
    <w:rsid w:val="00C42F6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Текст сноски Знак"/>
    <w:basedOn w:val="a0"/>
    <w:link w:val="af2"/>
    <w:uiPriority w:val="99"/>
    <w:semiHidden/>
    <w:rsid w:val="00C42F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note text"/>
    <w:basedOn w:val="a"/>
    <w:link w:val="af1"/>
    <w:uiPriority w:val="99"/>
    <w:semiHidden/>
    <w:rsid w:val="00C42F65"/>
    <w:rPr>
      <w:rFonts w:ascii="Times New Roman" w:hAnsi="Times New Roman"/>
      <w:sz w:val="20"/>
    </w:rPr>
  </w:style>
  <w:style w:type="paragraph" w:customStyle="1" w:styleId="formattext">
    <w:name w:val="formattext"/>
    <w:basedOn w:val="a"/>
    <w:rsid w:val="00C42F6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C42F6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C42F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C42F6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C42F65"/>
  </w:style>
  <w:style w:type="paragraph" w:customStyle="1" w:styleId="8">
    <w:name w:val="Стиль8"/>
    <w:basedOn w:val="a"/>
    <w:rsid w:val="00C42F65"/>
    <w:rPr>
      <w:rFonts w:ascii="Times New Roman" w:eastAsia="Calibri" w:hAnsi="Times New Roman"/>
      <w:noProof/>
      <w:szCs w:val="28"/>
    </w:rPr>
  </w:style>
  <w:style w:type="character" w:customStyle="1" w:styleId="fontstyle01">
    <w:name w:val="fontstyle01"/>
    <w:basedOn w:val="a0"/>
    <w:rsid w:val="00C42F6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C42F6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3">
    <w:name w:val="Table Grid"/>
    <w:basedOn w:val="a1"/>
    <w:uiPriority w:val="39"/>
    <w:rsid w:val="00C4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86E21CAEE808B15EE65995705D624FD9998269787CE8617EDC49A072611E2B0D734EB45A42030A7D14015D90F88C5E0A08D932o4M5M" TargetMode="External"/><Relationship Id="rId13" Type="http://schemas.openxmlformats.org/officeDocument/2006/relationships/hyperlink" Target="consultantplus://offline/ref=D32D9222F20A85E0628DCA8862896301ED9F018248C89015503EEBE15594D846524A1D3C8F5D17561345871F92w9K0I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2" Type="http://schemas.openxmlformats.org/officeDocument/2006/relationships/hyperlink" Target="consultantplus://offline/ref=FD33AA8C5611180459E2B0DB21B49A1C66E2CE68863DF0F6FC25338640h502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D33AA8C5611180459E2B0DB21B49A1C65ECC46A8334F0F6FC25338640525E9EA955DE45E5h30E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477D36D247F526C7BD4B7DDD08F15A6014F84D62298DDA4DCA8A2DB7828FD21BF4B5E0D31D769E7uBz4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15461</Words>
  <Characters>88130</Characters>
  <Application>Microsoft Office Word</Application>
  <DocSecurity>0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cp:lastPrinted>2022-06-20T12:37:00Z</cp:lastPrinted>
  <dcterms:created xsi:type="dcterms:W3CDTF">2022-06-20T12:01:00Z</dcterms:created>
  <dcterms:modified xsi:type="dcterms:W3CDTF">2022-11-10T09:32:00Z</dcterms:modified>
</cp:coreProperties>
</file>